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09.09.2026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rPr>
          <w:b/>
          <w:bCs/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Экологическая акция в селе Винновка</w:t>
      </w: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</w:p>
    <w:p>
      <w:pPr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 w:themeColor="text1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0" w:right="0" w:firstLine="850"/>
        <w:jc w:val="both"/>
        <w:spacing w:line="276" w:lineRule="auto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Члены Молодежного совета и профсоюза самарского Росреестра приняли участие в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экологической акции, приуроченной ко Дню особо охраняемых природных территорий региона. Мероприятие прошло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на территории национального парка «Самарская лука» в селе Винновка.  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850"/>
        <w:jc w:val="both"/>
        <w:spacing w:line="276" w:lineRule="auto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  <w:t xml:space="preserve">Участниками акции, которая проходит в области в пятый раз, стала молодежь и профсоюзный актив Профсоюза работников государственных учреждений и общественного обслуживания РФ.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850"/>
        <w:jc w:val="both"/>
        <w:spacing w:line="276" w:lineRule="auto"/>
        <w:rPr>
          <w:rFonts w:ascii="Tinos" w:hAnsi="Tinos" w:cs="Tinos"/>
          <w:b w:val="0"/>
          <w:bCs w:val="0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  <w:t xml:space="preserve">В рамках акции была очищена прибрежная часть Волги, </w:t>
      </w:r>
      <w:r>
        <w:rPr>
          <w:rFonts w:ascii="Tinos" w:hAnsi="Tinos" w:eastAsia="Tinos" w:cs="Tinos"/>
          <w:sz w:val="28"/>
          <w:szCs w:val="28"/>
        </w:rPr>
        <w:t xml:space="preserve">приведены в порядок популярные зоны отдыха.</w:t>
      </w:r>
      <w:r>
        <w:t xml:space="preserve">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Также Молодежный совет областной организации провел познавательный квиз, посвященный истории России. Продолжилось мероприятие экскурсией в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white"/>
        </w:rPr>
        <w:t xml:space="preserve">Свято-Богородичный Казанский мужской монастыр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white"/>
        </w:rPr>
        <w:t xml:space="preserve">ь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, где участники узнали об истории этого места.</w:t>
      </w:r>
      <w:r>
        <w:rPr>
          <w:rFonts w:ascii="Tinos" w:hAnsi="Tinos" w:cs="Tinos"/>
          <w:b w:val="0"/>
          <w:bCs w:val="0"/>
          <w:color w:val="000000"/>
          <w:sz w:val="28"/>
          <w:szCs w:val="28"/>
        </w:rPr>
      </w:r>
      <w:r>
        <w:rPr>
          <w:rFonts w:ascii="Tinos" w:hAnsi="Tinos" w:cs="Tinos"/>
          <w:b w:val="0"/>
          <w:bCs w:val="0"/>
          <w:color w:val="000000"/>
          <w:sz w:val="28"/>
          <w:szCs w:val="28"/>
        </w:rPr>
      </w:r>
    </w:p>
    <w:p>
      <w:pPr>
        <w:ind w:left="0" w:right="0" w:firstLine="850"/>
        <w:jc w:val="both"/>
        <w:spacing w:line="276" w:lineRule="auto"/>
        <w:rPr>
          <w:rFonts w:ascii="Tinos" w:hAnsi="Tinos" w:eastAsia="Tinos" w:cs="Tino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  <w:t xml:space="preserve">Председатель Самарской областной организации Профсоюза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Александр Иванович Ларионов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поблагодарил всех собравшихся за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содействие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в сохранение природы. 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</w:p>
    <w:p>
      <w:pPr>
        <w:ind w:left="0" w:right="0" w:firstLine="850"/>
        <w:jc w:val="both"/>
        <w:spacing w:line="276" w:lineRule="auto"/>
        <w:rPr>
          <w:rFonts w:ascii="Tinos" w:hAnsi="Tinos" w:eastAsia="Tinos" w:cs="Tinos"/>
          <w:bCs/>
          <w:i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i/>
          <w:iCs/>
          <w:sz w:val="28"/>
          <w:szCs w:val="28"/>
        </w:rPr>
        <w:t xml:space="preserve">«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Такие мероприятия не только помогают поддерживать чистоту особо охраняемых природных территорий, но и способствуют формированию экологической культуры, ответственного отношения к окружающей среде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,</w:t>
      </w:r>
      <w:r>
        <w:rPr>
          <w:rFonts w:ascii="Tinos" w:hAnsi="Tinos" w:eastAsia="Tinos" w:cs="Tinos"/>
          <w:sz w:val="28"/>
          <w:szCs w:val="28"/>
        </w:rPr>
        <w:t xml:space="preserve"> — отметила член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</w:t>
      </w:r>
      <w:r>
        <w:rPr>
          <w:rFonts w:ascii="Tinos" w:hAnsi="Tinos" w:eastAsia="Tinos" w:cs="Tinos"/>
          <w:b w:val="0"/>
          <w:bCs w:val="0"/>
          <w:sz w:val="28"/>
          <w:szCs w:val="28"/>
        </w:rPr>
        <w:t xml:space="preserve">Молодежного совета самарского Росреестра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Арина Чернышкова.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— 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Участие в экологическом десанте — это и возможность сплотить коллектив, привлечь внимание к важности сохранения природного наследия нашего края».</w:t>
      </w:r>
      <w:r>
        <w:rPr>
          <w:rFonts w:ascii="Tinos" w:hAnsi="Tinos" w:eastAsia="Tinos" w:cs="Tinos"/>
          <w:bCs/>
          <w:i/>
          <w:sz w:val="28"/>
          <w:szCs w:val="28"/>
          <w:highlight w:val="none"/>
        </w:rPr>
      </w:r>
      <w:r>
        <w:rPr>
          <w:rFonts w:ascii="Tinos" w:hAnsi="Tinos" w:eastAsia="Tinos" w:cs="Tinos"/>
          <w:bCs/>
          <w:i/>
          <w:sz w:val="28"/>
          <w:szCs w:val="28"/>
          <w:highlight w:val="none"/>
        </w:rPr>
      </w:r>
    </w:p>
    <w:p>
      <w:pPr>
        <w:ind w:left="0" w:right="0" w:firstLine="850"/>
        <w:jc w:val="both"/>
        <w:spacing w:line="276" w:lineRule="auto"/>
        <w:rPr>
          <w:rFonts w:ascii="Tinos" w:hAnsi="Tinos" w:cs="Tino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Cs/>
          <w:i/>
          <w:sz w:val="28"/>
          <w:szCs w:val="28"/>
          <w:highlight w:val="none"/>
        </w:rPr>
      </w:r>
      <w:r>
        <w:rPr>
          <w:rFonts w:ascii="Tinos" w:hAnsi="Tinos" w:cs="Tinos"/>
          <w:color w:val="000000"/>
          <w:sz w:val="28"/>
          <w:szCs w:val="28"/>
          <w:highlight w:val="none"/>
        </w:rPr>
      </w:r>
      <w:r>
        <w:rPr>
          <w:rFonts w:ascii="Tinos" w:hAnsi="Tinos" w:cs="Tinos"/>
          <w:color w:val="000000"/>
          <w:sz w:val="28"/>
          <w:szCs w:val="28"/>
          <w:highlight w:val="none"/>
        </w:rPr>
      </w:r>
    </w:p>
    <w:p>
      <w:pPr>
        <w:ind w:firstLine="850"/>
        <w:jc w:val="both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5142645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1" cy="1841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 подготовлен Управлением Росреестра по Самарской области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ing 1 Char"/>
    <w:basedOn w:val="693"/>
    <w:link w:val="68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7">
    <w:name w:val="Heading 2 Char"/>
    <w:basedOn w:val="693"/>
    <w:link w:val="685"/>
    <w:uiPriority w:val="9"/>
    <w:rPr>
      <w:rFonts w:ascii="Liberation Sans" w:hAnsi="Liberation Sans" w:eastAsia="Liberation Sans" w:cs="Liberation Sans"/>
      <w:sz w:val="34"/>
    </w:rPr>
  </w:style>
  <w:style w:type="character" w:styleId="668">
    <w:name w:val="Heading 3 Char"/>
    <w:basedOn w:val="693"/>
    <w:link w:val="68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69">
    <w:name w:val="Heading 4 Char"/>
    <w:basedOn w:val="693"/>
    <w:link w:val="68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0">
    <w:name w:val="Heading 5 Char"/>
    <w:basedOn w:val="693"/>
    <w:link w:val="68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1">
    <w:name w:val="Heading 6 Char"/>
    <w:basedOn w:val="693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2">
    <w:name w:val="Heading 7 Char"/>
    <w:basedOn w:val="693"/>
    <w:link w:val="6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3">
    <w:name w:val="Heading 8 Char"/>
    <w:basedOn w:val="693"/>
    <w:link w:val="69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9 Char"/>
    <w:basedOn w:val="693"/>
    <w:link w:val="69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5">
    <w:name w:val="Title Char"/>
    <w:basedOn w:val="693"/>
    <w:link w:val="707"/>
    <w:uiPriority w:val="10"/>
    <w:rPr>
      <w:sz w:val="48"/>
      <w:szCs w:val="48"/>
    </w:rPr>
  </w:style>
  <w:style w:type="character" w:styleId="676">
    <w:name w:val="Subtitle Char"/>
    <w:basedOn w:val="693"/>
    <w:link w:val="709"/>
    <w:uiPriority w:val="11"/>
    <w:rPr>
      <w:sz w:val="24"/>
      <w:szCs w:val="24"/>
    </w:rPr>
  </w:style>
  <w:style w:type="character" w:styleId="677">
    <w:name w:val="Quote Char"/>
    <w:link w:val="711"/>
    <w:uiPriority w:val="29"/>
    <w:rPr>
      <w:i/>
    </w:rPr>
  </w:style>
  <w:style w:type="character" w:styleId="678">
    <w:name w:val="Intense Quote Char"/>
    <w:link w:val="713"/>
    <w:uiPriority w:val="30"/>
    <w:rPr>
      <w:i/>
    </w:rPr>
  </w:style>
  <w:style w:type="character" w:styleId="679">
    <w:name w:val="Header Char"/>
    <w:basedOn w:val="693"/>
    <w:link w:val="715"/>
    <w:uiPriority w:val="99"/>
  </w:style>
  <w:style w:type="character" w:styleId="680">
    <w:name w:val="Caption Char"/>
    <w:basedOn w:val="693"/>
    <w:link w:val="719"/>
    <w:uiPriority w:val="35"/>
    <w:rPr>
      <w:b/>
      <w:bCs/>
      <w:color w:val="4f81bd" w:themeColor="accent1"/>
      <w:sz w:val="18"/>
      <w:szCs w:val="18"/>
    </w:rPr>
  </w:style>
  <w:style w:type="character" w:styleId="681">
    <w:name w:val="Footnote Text Char"/>
    <w:link w:val="848"/>
    <w:uiPriority w:val="99"/>
    <w:rPr>
      <w:sz w:val="18"/>
    </w:rPr>
  </w:style>
  <w:style w:type="character" w:styleId="682">
    <w:name w:val="Endnote Text Char"/>
    <w:link w:val="851"/>
    <w:uiPriority w:val="99"/>
    <w:rPr>
      <w:sz w:val="20"/>
    </w:rPr>
  </w:style>
  <w:style w:type="paragraph" w:styleId="683" w:default="1">
    <w:name w:val="Normal"/>
    <w:qFormat/>
  </w:style>
  <w:style w:type="paragraph" w:styleId="684">
    <w:name w:val="Heading 1"/>
    <w:basedOn w:val="683"/>
    <w:next w:val="683"/>
    <w:link w:val="69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5">
    <w:name w:val="Heading 2"/>
    <w:basedOn w:val="683"/>
    <w:next w:val="683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6">
    <w:name w:val="Heading 3"/>
    <w:basedOn w:val="683"/>
    <w:next w:val="683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7">
    <w:name w:val="Heading 4"/>
    <w:basedOn w:val="683"/>
    <w:next w:val="683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683"/>
    <w:next w:val="683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683"/>
    <w:next w:val="683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0">
    <w:name w:val="Heading 7"/>
    <w:basedOn w:val="683"/>
    <w:next w:val="683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1">
    <w:name w:val="Heading 8"/>
    <w:basedOn w:val="683"/>
    <w:next w:val="683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2">
    <w:name w:val="Heading 9"/>
    <w:basedOn w:val="683"/>
    <w:next w:val="683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character" w:styleId="696" w:customStyle="1">
    <w:name w:val="Заголовок 1 Знак"/>
    <w:basedOn w:val="693"/>
    <w:link w:val="684"/>
    <w:uiPriority w:val="9"/>
    <w:rPr>
      <w:rFonts w:ascii="Arial" w:hAnsi="Arial" w:eastAsia="Arial" w:cs="Arial"/>
      <w:sz w:val="40"/>
      <w:szCs w:val="40"/>
    </w:rPr>
  </w:style>
  <w:style w:type="character" w:styleId="697" w:customStyle="1">
    <w:name w:val="Заголовок 2 Знак"/>
    <w:basedOn w:val="693"/>
    <w:link w:val="685"/>
    <w:uiPriority w:val="9"/>
    <w:rPr>
      <w:rFonts w:ascii="Arial" w:hAnsi="Arial" w:eastAsia="Arial" w:cs="Arial"/>
      <w:sz w:val="34"/>
    </w:rPr>
  </w:style>
  <w:style w:type="character" w:styleId="698" w:customStyle="1">
    <w:name w:val="Заголовок 3 Знак"/>
    <w:basedOn w:val="693"/>
    <w:link w:val="686"/>
    <w:uiPriority w:val="9"/>
    <w:rPr>
      <w:rFonts w:ascii="Arial" w:hAnsi="Arial" w:eastAsia="Arial" w:cs="Arial"/>
      <w:sz w:val="30"/>
      <w:szCs w:val="30"/>
    </w:rPr>
  </w:style>
  <w:style w:type="character" w:styleId="699" w:customStyle="1">
    <w:name w:val="Заголовок 4 Знак"/>
    <w:basedOn w:val="693"/>
    <w:link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700" w:customStyle="1">
    <w:name w:val="Заголовок 5 Знак"/>
    <w:basedOn w:val="693"/>
    <w:link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Заголовок 6 Знак"/>
    <w:basedOn w:val="693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702" w:customStyle="1">
    <w:name w:val="Заголовок 7 Знак"/>
    <w:basedOn w:val="693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 w:customStyle="1">
    <w:name w:val="Заголовок 8 Знак"/>
    <w:basedOn w:val="693"/>
    <w:link w:val="691"/>
    <w:uiPriority w:val="9"/>
    <w:rPr>
      <w:rFonts w:ascii="Arial" w:hAnsi="Arial" w:eastAsia="Arial" w:cs="Arial"/>
      <w:i/>
      <w:iCs/>
      <w:sz w:val="22"/>
      <w:szCs w:val="22"/>
    </w:rPr>
  </w:style>
  <w:style w:type="character" w:styleId="704" w:customStyle="1">
    <w:name w:val="Заголовок 9 Знак"/>
    <w:basedOn w:val="693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List Paragraph"/>
    <w:basedOn w:val="683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pPr>
      <w:spacing w:after="0" w:line="240" w:lineRule="auto"/>
    </w:pPr>
  </w:style>
  <w:style w:type="paragraph" w:styleId="707">
    <w:name w:val="Title"/>
    <w:basedOn w:val="683"/>
    <w:next w:val="683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 w:customStyle="1">
    <w:name w:val="Заголовок Знак"/>
    <w:basedOn w:val="693"/>
    <w:link w:val="707"/>
    <w:uiPriority w:val="10"/>
    <w:rPr>
      <w:sz w:val="48"/>
      <w:szCs w:val="48"/>
    </w:rPr>
  </w:style>
  <w:style w:type="paragraph" w:styleId="709">
    <w:name w:val="Subtitle"/>
    <w:basedOn w:val="683"/>
    <w:next w:val="683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 w:customStyle="1">
    <w:name w:val="Подзаголовок Знак"/>
    <w:basedOn w:val="693"/>
    <w:link w:val="709"/>
    <w:uiPriority w:val="11"/>
    <w:rPr>
      <w:sz w:val="24"/>
      <w:szCs w:val="24"/>
    </w:rPr>
  </w:style>
  <w:style w:type="paragraph" w:styleId="711">
    <w:name w:val="Quote"/>
    <w:basedOn w:val="683"/>
    <w:next w:val="683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83"/>
    <w:next w:val="683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paragraph" w:styleId="715">
    <w:name w:val="Header"/>
    <w:basedOn w:val="683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 w:customStyle="1">
    <w:name w:val="Верхний колонтитул Знак"/>
    <w:basedOn w:val="693"/>
    <w:link w:val="715"/>
    <w:uiPriority w:val="99"/>
  </w:style>
  <w:style w:type="paragraph" w:styleId="717">
    <w:name w:val="Footer"/>
    <w:basedOn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 w:customStyle="1">
    <w:name w:val="Footer Char"/>
    <w:basedOn w:val="693"/>
    <w:uiPriority w:val="99"/>
  </w:style>
  <w:style w:type="paragraph" w:styleId="719">
    <w:name w:val="Caption"/>
    <w:basedOn w:val="683"/>
    <w:next w:val="683"/>
    <w:link w:val="72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0" w:customStyle="1">
    <w:name w:val="Название объекта Знак"/>
    <w:link w:val="719"/>
    <w:uiPriority w:val="35"/>
  </w:style>
  <w:style w:type="table" w:styleId="721">
    <w:name w:val="Table Grid"/>
    <w:basedOn w:val="69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2" w:customStyle="1">
    <w:name w:val="Table Grid Light"/>
    <w:basedOn w:val="69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3">
    <w:name w:val="Plain Table 1"/>
    <w:basedOn w:val="69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69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69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69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69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6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 w:customStyle="1">
    <w:name w:val="Grid Table 4 - Accent 1"/>
    <w:basedOn w:val="6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1" w:customStyle="1">
    <w:name w:val="Grid Table 4 - Accent 2"/>
    <w:basedOn w:val="6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2" w:customStyle="1">
    <w:name w:val="Grid Table 4 - Accent 3"/>
    <w:basedOn w:val="6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3" w:customStyle="1">
    <w:name w:val="Grid Table 4 - Accent 4"/>
    <w:basedOn w:val="6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4" w:customStyle="1">
    <w:name w:val="Grid Table 4 - Accent 5"/>
    <w:basedOn w:val="6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5" w:customStyle="1">
    <w:name w:val="Grid Table 4 - Accent 6"/>
    <w:basedOn w:val="69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6">
    <w:name w:val="Grid Table 5 Dark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3">
    <w:name w:val="Grid Table 6 Colorful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 w:customStyle="1">
    <w:name w:val="Grid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5" w:customStyle="1">
    <w:name w:val="Grid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6" w:customStyle="1">
    <w:name w:val="Grid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7" w:customStyle="1">
    <w:name w:val="Grid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8" w:customStyle="1">
    <w:name w:val="Grid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9" w:customStyle="1">
    <w:name w:val="Grid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0">
    <w:name w:val="Grid Table 7 Colorful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basedOn w:val="69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1"/>
    <w:basedOn w:val="69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2"/>
    <w:basedOn w:val="69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3"/>
    <w:basedOn w:val="69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4"/>
    <w:basedOn w:val="69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5"/>
    <w:basedOn w:val="69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6"/>
    <w:basedOn w:val="69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>
    <w:name w:val="List Table 6 Colorful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3" w:customStyle="1">
    <w:name w:val="List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4" w:customStyle="1">
    <w:name w:val="List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5" w:customStyle="1">
    <w:name w:val="List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6" w:customStyle="1">
    <w:name w:val="List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7" w:customStyle="1">
    <w:name w:val="List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8" w:customStyle="1">
    <w:name w:val="List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9">
    <w:name w:val="List Table 7 Colorful"/>
    <w:basedOn w:val="6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ned - Accent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Lined - Accent 1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Lined - Accent 2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Lined - Accent 3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Lined - Accent 4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Lined - Accent 5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Lined - Accent 6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 &amp; Lined - Accent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Bordered &amp; Lined - Accent 1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Bordered &amp; Lined - Accent 2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Bordered &amp; Lined - Accent 3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Bordered &amp; Lined - Accent 4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Bordered &amp; Lined - Accent 5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Bordered &amp; Lined - Accent 6"/>
    <w:basedOn w:val="6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1" w:customStyle="1">
    <w:name w:val="Bordered - Accent 1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2" w:customStyle="1">
    <w:name w:val="Bordered - Accent 2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3" w:customStyle="1">
    <w:name w:val="Bordered - Accent 3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4" w:customStyle="1">
    <w:name w:val="Bordered - Accent 4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5" w:customStyle="1">
    <w:name w:val="Bordered - Accent 5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6" w:customStyle="1">
    <w:name w:val="Bordered - Accent 6"/>
    <w:basedOn w:val="69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563c1" w:themeColor="hyperlink"/>
      <w:u w:val="single"/>
    </w:rPr>
  </w:style>
  <w:style w:type="paragraph" w:styleId="848">
    <w:name w:val="footnote text"/>
    <w:basedOn w:val="683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 w:customStyle="1">
    <w:name w:val="Текст сноски Знак"/>
    <w:link w:val="848"/>
    <w:uiPriority w:val="99"/>
    <w:rPr>
      <w:sz w:val="18"/>
    </w:rPr>
  </w:style>
  <w:style w:type="character" w:styleId="850">
    <w:name w:val="footnote reference"/>
    <w:basedOn w:val="693"/>
    <w:uiPriority w:val="99"/>
    <w:unhideWhenUsed/>
    <w:rPr>
      <w:vertAlign w:val="superscript"/>
    </w:rPr>
  </w:style>
  <w:style w:type="paragraph" w:styleId="851">
    <w:name w:val="endnote text"/>
    <w:basedOn w:val="683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 w:customStyle="1">
    <w:name w:val="Текст концевой сноски Знак"/>
    <w:link w:val="851"/>
    <w:uiPriority w:val="99"/>
    <w:rPr>
      <w:sz w:val="20"/>
    </w:rPr>
  </w:style>
  <w:style w:type="character" w:styleId="853">
    <w:name w:val="endnote reference"/>
    <w:basedOn w:val="693"/>
    <w:uiPriority w:val="99"/>
    <w:semiHidden/>
    <w:unhideWhenUsed/>
    <w:rPr>
      <w:vertAlign w:val="superscript"/>
    </w:rPr>
  </w:style>
  <w:style w:type="paragraph" w:styleId="854">
    <w:name w:val="toc 1"/>
    <w:basedOn w:val="683"/>
    <w:next w:val="683"/>
    <w:uiPriority w:val="39"/>
    <w:unhideWhenUsed/>
    <w:pPr>
      <w:spacing w:after="57"/>
    </w:pPr>
  </w:style>
  <w:style w:type="paragraph" w:styleId="855">
    <w:name w:val="toc 2"/>
    <w:basedOn w:val="683"/>
    <w:next w:val="683"/>
    <w:uiPriority w:val="39"/>
    <w:unhideWhenUsed/>
    <w:pPr>
      <w:ind w:left="283"/>
      <w:spacing w:after="57"/>
    </w:pPr>
  </w:style>
  <w:style w:type="paragraph" w:styleId="856">
    <w:name w:val="toc 3"/>
    <w:basedOn w:val="683"/>
    <w:next w:val="683"/>
    <w:uiPriority w:val="39"/>
    <w:unhideWhenUsed/>
    <w:pPr>
      <w:ind w:left="567"/>
      <w:spacing w:after="57"/>
    </w:pPr>
  </w:style>
  <w:style w:type="paragraph" w:styleId="857">
    <w:name w:val="toc 4"/>
    <w:basedOn w:val="683"/>
    <w:next w:val="683"/>
    <w:uiPriority w:val="39"/>
    <w:unhideWhenUsed/>
    <w:pPr>
      <w:ind w:left="850"/>
      <w:spacing w:after="57"/>
    </w:pPr>
  </w:style>
  <w:style w:type="paragraph" w:styleId="858">
    <w:name w:val="toc 5"/>
    <w:basedOn w:val="683"/>
    <w:next w:val="683"/>
    <w:uiPriority w:val="39"/>
    <w:unhideWhenUsed/>
    <w:pPr>
      <w:ind w:left="1134"/>
      <w:spacing w:after="57"/>
    </w:pPr>
  </w:style>
  <w:style w:type="paragraph" w:styleId="859">
    <w:name w:val="toc 6"/>
    <w:basedOn w:val="683"/>
    <w:next w:val="683"/>
    <w:uiPriority w:val="39"/>
    <w:unhideWhenUsed/>
    <w:pPr>
      <w:ind w:left="1417"/>
      <w:spacing w:after="57"/>
    </w:pPr>
  </w:style>
  <w:style w:type="paragraph" w:styleId="860">
    <w:name w:val="toc 7"/>
    <w:basedOn w:val="683"/>
    <w:next w:val="683"/>
    <w:uiPriority w:val="39"/>
    <w:unhideWhenUsed/>
    <w:pPr>
      <w:ind w:left="1701"/>
      <w:spacing w:after="57"/>
    </w:pPr>
  </w:style>
  <w:style w:type="paragraph" w:styleId="861">
    <w:name w:val="toc 8"/>
    <w:basedOn w:val="683"/>
    <w:next w:val="683"/>
    <w:uiPriority w:val="39"/>
    <w:unhideWhenUsed/>
    <w:pPr>
      <w:ind w:left="1984"/>
      <w:spacing w:after="57"/>
    </w:pPr>
  </w:style>
  <w:style w:type="paragraph" w:styleId="862">
    <w:name w:val="toc 9"/>
    <w:basedOn w:val="683"/>
    <w:next w:val="683"/>
    <w:uiPriority w:val="39"/>
    <w:unhideWhenUsed/>
    <w:pPr>
      <w:ind w:left="2268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683"/>
    <w:next w:val="683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29</cp:revision>
  <dcterms:created xsi:type="dcterms:W3CDTF">2024-06-20T09:57:00Z</dcterms:created>
  <dcterms:modified xsi:type="dcterms:W3CDTF">2026-09-09T05:10:05Z</dcterms:modified>
</cp:coreProperties>
</file>