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23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  <w:t xml:space="preserve">09.2026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36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Всегда ли нужно согласие супруга при отчуждении недвижимости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850"/>
        <w:jc w:val="both"/>
        <w:spacing w:line="276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самарский Росреестр часто поступает вопрос: если недвижимость оформлена только на одного из супругов, требуется ли согласие другого для отчуждения? Ответ зависит от того, является ли имущество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общей или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личной собственностью. 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Если недвижимость — личная собственность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(получена до брака, в дар, по наследству или по иной безвозмездной сделке), согласие супруга не нужно. Подтвердить личный статус помогут соответствующие документы: свидетельство о праве на наследство, договор дарения и т.п.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Если недвижимость — совместно нажитое имущество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(приобретено в браке за счет общих средств), даже при регистрации права только на одного супруга, для отчуждения потребуется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нотариально удостоверенное согласие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второго супруга. Сам факт записи в ЕГРН на одного человека не отменяет законного режима совместной собственности, если супруги не изменили его (например, брачным договором). 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Е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сли при отчуждении общего имущества согласие супруга не получено, Росреестр зарегистрирует переход права, но внесет в ЕГРН отметку об отсутствии согласия третьих лиц.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Действующими нормативными правовыми актами не предусмотрено исключение из ЕГРН информации о том, что государственная регистрация прав была осуществлена без необходимого в силу закона согласия третьего лица.</w:t>
      </w:r>
      <w:r>
        <w:rPr>
          <w:rFonts w:ascii="Roboto" w:hAnsi="Roboto" w:eastAsia="Roboto" w:cs="Roboto"/>
          <w:color w:val="292c2f"/>
          <w:sz w:val="21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В дальнейшем второй супруг вправе оспорить сделку в суде в течение года с момента, когда он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узнал о ней. 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Поэтому перед сделкой рекомендуем проверить правовой режим имущества.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85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5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9">
    <w:name w:val="Heading 2 Char"/>
    <w:basedOn w:val="705"/>
    <w:link w:val="697"/>
    <w:uiPriority w:val="9"/>
    <w:rPr>
      <w:rFonts w:ascii="Liberation Sans" w:hAnsi="Liberation Sans" w:eastAsia="Liberation Sans" w:cs="Liberation Sans"/>
      <w:sz w:val="34"/>
    </w:rPr>
  </w:style>
  <w:style w:type="character" w:styleId="680">
    <w:name w:val="Heading 3 Char"/>
    <w:basedOn w:val="705"/>
    <w:link w:val="69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1">
    <w:name w:val="Heading 4 Char"/>
    <w:basedOn w:val="705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5 Char"/>
    <w:basedOn w:val="705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>
    <w:name w:val="Heading 6 Char"/>
    <w:basedOn w:val="705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7 Char"/>
    <w:basedOn w:val="705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>
    <w:name w:val="Heading 8 Char"/>
    <w:basedOn w:val="705"/>
    <w:link w:val="70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6">
    <w:name w:val="Heading 9 Char"/>
    <w:basedOn w:val="705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7">
    <w:name w:val="Title Char"/>
    <w:basedOn w:val="705"/>
    <w:link w:val="719"/>
    <w:uiPriority w:val="10"/>
    <w:rPr>
      <w:sz w:val="48"/>
      <w:szCs w:val="48"/>
    </w:rPr>
  </w:style>
  <w:style w:type="character" w:styleId="688">
    <w:name w:val="Subtitle Char"/>
    <w:basedOn w:val="705"/>
    <w:link w:val="721"/>
    <w:uiPriority w:val="11"/>
    <w:rPr>
      <w:sz w:val="24"/>
      <w:szCs w:val="24"/>
    </w:rPr>
  </w:style>
  <w:style w:type="character" w:styleId="689">
    <w:name w:val="Quote Char"/>
    <w:link w:val="723"/>
    <w:uiPriority w:val="29"/>
    <w:rPr>
      <w:i/>
    </w:rPr>
  </w:style>
  <w:style w:type="character" w:styleId="690">
    <w:name w:val="Intense Quote Char"/>
    <w:link w:val="725"/>
    <w:uiPriority w:val="30"/>
    <w:rPr>
      <w:i/>
    </w:rPr>
  </w:style>
  <w:style w:type="character" w:styleId="691">
    <w:name w:val="Header Char"/>
    <w:basedOn w:val="705"/>
    <w:link w:val="727"/>
    <w:uiPriority w:val="99"/>
  </w:style>
  <w:style w:type="character" w:styleId="692">
    <w:name w:val="Caption Char"/>
    <w:basedOn w:val="705"/>
    <w:link w:val="731"/>
    <w:uiPriority w:val="35"/>
    <w:rPr>
      <w:b/>
      <w:bCs/>
      <w:color w:val="4f81bd" w:themeColor="accent1"/>
      <w:sz w:val="18"/>
      <w:szCs w:val="18"/>
    </w:rPr>
  </w:style>
  <w:style w:type="character" w:styleId="693">
    <w:name w:val="Footnote Text Char"/>
    <w:link w:val="860"/>
    <w:uiPriority w:val="99"/>
    <w:rPr>
      <w:sz w:val="18"/>
    </w:rPr>
  </w:style>
  <w:style w:type="character" w:styleId="694">
    <w:name w:val="Endnote Text Char"/>
    <w:link w:val="863"/>
    <w:uiPriority w:val="99"/>
    <w:rPr>
      <w:sz w:val="20"/>
    </w:rPr>
  </w:style>
  <w:style w:type="paragraph" w:styleId="695" w:default="1">
    <w:name w:val="Normal"/>
    <w:qFormat/>
  </w:style>
  <w:style w:type="paragraph" w:styleId="696">
    <w:name w:val="Heading 1"/>
    <w:basedOn w:val="695"/>
    <w:next w:val="695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7">
    <w:name w:val="Heading 2"/>
    <w:basedOn w:val="695"/>
    <w:next w:val="695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8">
    <w:name w:val="Heading 3"/>
    <w:basedOn w:val="695"/>
    <w:next w:val="695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9">
    <w:name w:val="Heading 4"/>
    <w:basedOn w:val="695"/>
    <w:next w:val="695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695"/>
    <w:next w:val="695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695"/>
    <w:next w:val="695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2">
    <w:name w:val="Heading 7"/>
    <w:basedOn w:val="695"/>
    <w:next w:val="695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3">
    <w:name w:val="Heading 8"/>
    <w:basedOn w:val="695"/>
    <w:next w:val="695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4">
    <w:name w:val="Heading 9"/>
    <w:basedOn w:val="695"/>
    <w:next w:val="69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Заголовок 1 Знак"/>
    <w:basedOn w:val="705"/>
    <w:link w:val="696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basedOn w:val="705"/>
    <w:link w:val="697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List Paragraph"/>
    <w:basedOn w:val="695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after="0" w:line="240" w:lineRule="auto"/>
    </w:pPr>
  </w:style>
  <w:style w:type="paragraph" w:styleId="719">
    <w:name w:val="Title"/>
    <w:basedOn w:val="695"/>
    <w:next w:val="695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Заголовок Знак"/>
    <w:basedOn w:val="705"/>
    <w:link w:val="719"/>
    <w:uiPriority w:val="10"/>
    <w:rPr>
      <w:sz w:val="48"/>
      <w:szCs w:val="48"/>
    </w:rPr>
  </w:style>
  <w:style w:type="paragraph" w:styleId="721">
    <w:name w:val="Subtitle"/>
    <w:basedOn w:val="695"/>
    <w:next w:val="695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 w:customStyle="1">
    <w:name w:val="Подзаголовок Знак"/>
    <w:basedOn w:val="705"/>
    <w:link w:val="721"/>
    <w:uiPriority w:val="11"/>
    <w:rPr>
      <w:sz w:val="24"/>
      <w:szCs w:val="24"/>
    </w:rPr>
  </w:style>
  <w:style w:type="paragraph" w:styleId="723">
    <w:name w:val="Quote"/>
    <w:basedOn w:val="695"/>
    <w:next w:val="695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5"/>
    <w:next w:val="695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>
    <w:name w:val="Header"/>
    <w:basedOn w:val="69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Верхний колонтитул Знак"/>
    <w:basedOn w:val="705"/>
    <w:link w:val="727"/>
    <w:uiPriority w:val="99"/>
  </w:style>
  <w:style w:type="paragraph" w:styleId="729">
    <w:name w:val="Footer"/>
    <w:basedOn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Footer Char"/>
    <w:basedOn w:val="705"/>
    <w:uiPriority w:val="99"/>
  </w:style>
  <w:style w:type="paragraph" w:styleId="731">
    <w:name w:val="Caption"/>
    <w:basedOn w:val="695"/>
    <w:next w:val="695"/>
    <w:link w:val="73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2" w:customStyle="1">
    <w:name w:val="Название объекта Знак"/>
    <w:link w:val="731"/>
    <w:uiPriority w:val="35"/>
  </w:style>
  <w:style w:type="table" w:styleId="733">
    <w:name w:val="Table Grid"/>
    <w:basedOn w:val="7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Table Grid Light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70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3" w:customStyle="1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7" w:customStyle="1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7" w:customStyle="1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6" w:customStyle="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0" w:customStyle="1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Bordered &amp; 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Bordered &amp; 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4" w:customStyle="1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8" w:customStyle="1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695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05"/>
    <w:uiPriority w:val="99"/>
    <w:unhideWhenUsed/>
    <w:rPr>
      <w:vertAlign w:val="superscript"/>
    </w:rPr>
  </w:style>
  <w:style w:type="paragraph" w:styleId="863">
    <w:name w:val="endnote text"/>
    <w:basedOn w:val="695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5"/>
    <w:uiPriority w:val="99"/>
    <w:semiHidden/>
    <w:unhideWhenUsed/>
    <w:rPr>
      <w:vertAlign w:val="superscript"/>
    </w:rPr>
  </w:style>
  <w:style w:type="paragraph" w:styleId="866">
    <w:name w:val="toc 1"/>
    <w:basedOn w:val="695"/>
    <w:next w:val="695"/>
    <w:uiPriority w:val="39"/>
    <w:unhideWhenUsed/>
    <w:pPr>
      <w:spacing w:after="57"/>
    </w:pPr>
  </w:style>
  <w:style w:type="paragraph" w:styleId="867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68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69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70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71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72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73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74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5"/>
    <w:next w:val="695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30</cp:revision>
  <dcterms:created xsi:type="dcterms:W3CDTF">2024-06-20T09:57:00Z</dcterms:created>
  <dcterms:modified xsi:type="dcterms:W3CDTF">2026-09-23T05:10:48Z</dcterms:modified>
</cp:coreProperties>
</file>