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B7D" w:rsidRDefault="00071FDA" w:rsidP="00071FDA">
      <w:pPr>
        <w:jc w:val="center"/>
        <w:rPr>
          <w:rFonts w:ascii="Times New Roman" w:hAnsi="Times New Roman" w:cs="Times New Roman"/>
          <w:b/>
          <w:sz w:val="28"/>
          <w:szCs w:val="28"/>
        </w:rPr>
      </w:pPr>
      <w:r w:rsidRPr="00071FDA">
        <w:rPr>
          <w:rFonts w:ascii="Times New Roman" w:hAnsi="Times New Roman" w:cs="Times New Roman"/>
          <w:b/>
          <w:sz w:val="28"/>
          <w:szCs w:val="28"/>
        </w:rPr>
        <w:t xml:space="preserve">Памятка населению по выявлению и уничтожению очагов дикорастущих </w:t>
      </w:r>
      <w:proofErr w:type="spellStart"/>
      <w:r w:rsidRPr="00071FDA">
        <w:rPr>
          <w:rFonts w:ascii="Times New Roman" w:hAnsi="Times New Roman" w:cs="Times New Roman"/>
          <w:b/>
          <w:sz w:val="28"/>
          <w:szCs w:val="28"/>
        </w:rPr>
        <w:t>наркосодержащих</w:t>
      </w:r>
      <w:proofErr w:type="spellEnd"/>
      <w:r w:rsidRPr="00071FDA">
        <w:rPr>
          <w:rFonts w:ascii="Times New Roman" w:hAnsi="Times New Roman" w:cs="Times New Roman"/>
          <w:b/>
          <w:sz w:val="28"/>
          <w:szCs w:val="28"/>
        </w:rPr>
        <w:t xml:space="preserve"> растений, об ответственности за незаконное культивирование и непринятие мер по их уничтожению.</w:t>
      </w:r>
    </w:p>
    <w:p w:rsidR="00071FDA" w:rsidRDefault="00071FDA" w:rsidP="00071FDA">
      <w:pPr>
        <w:jc w:val="center"/>
        <w:rPr>
          <w:rFonts w:ascii="Times New Roman" w:hAnsi="Times New Roman" w:cs="Times New Roman"/>
          <w:b/>
          <w:sz w:val="28"/>
          <w:szCs w:val="28"/>
        </w:rPr>
      </w:pPr>
    </w:p>
    <w:p w:rsidR="00071FDA" w:rsidRDefault="00071FDA" w:rsidP="00071FDA">
      <w:pPr>
        <w:spacing w:after="0" w:line="240" w:lineRule="auto"/>
        <w:ind w:firstLine="567"/>
        <w:jc w:val="both"/>
        <w:rPr>
          <w:rFonts w:ascii="Times New Roman" w:eastAsia="Times New Roman" w:hAnsi="Times New Roman" w:cs="Times New Roman"/>
          <w:color w:val="273350"/>
          <w:sz w:val="28"/>
          <w:szCs w:val="28"/>
          <w:lang w:eastAsia="ru-RU"/>
        </w:rPr>
      </w:pPr>
      <w:r w:rsidRPr="00071FDA">
        <w:rPr>
          <w:rFonts w:ascii="Times New Roman" w:eastAsia="Times New Roman" w:hAnsi="Times New Roman" w:cs="Times New Roman"/>
          <w:color w:val="273350"/>
          <w:sz w:val="28"/>
          <w:szCs w:val="28"/>
          <w:shd w:val="clear" w:color="auto" w:fill="FFFFFF"/>
          <w:lang w:eastAsia="ru-RU"/>
        </w:rPr>
        <w:t xml:space="preserve">Вред, наносимый наркотиками, чрезвычайно велик – от них страдает все общество в целом и, прежде всего, молодежь. Одним из факторов, негативно влияющих на </w:t>
      </w:r>
      <w:proofErr w:type="spellStart"/>
      <w:r w:rsidRPr="00071FDA">
        <w:rPr>
          <w:rFonts w:ascii="Times New Roman" w:eastAsia="Times New Roman" w:hAnsi="Times New Roman" w:cs="Times New Roman"/>
          <w:color w:val="273350"/>
          <w:sz w:val="28"/>
          <w:szCs w:val="28"/>
          <w:shd w:val="clear" w:color="auto" w:fill="FFFFFF"/>
          <w:lang w:eastAsia="ru-RU"/>
        </w:rPr>
        <w:t>наркоситуацию</w:t>
      </w:r>
      <w:proofErr w:type="spellEnd"/>
      <w:r w:rsidRPr="00071FDA">
        <w:rPr>
          <w:rFonts w:ascii="Times New Roman" w:eastAsia="Times New Roman" w:hAnsi="Times New Roman" w:cs="Times New Roman"/>
          <w:color w:val="273350"/>
          <w:sz w:val="28"/>
          <w:szCs w:val="28"/>
          <w:shd w:val="clear" w:color="auto" w:fill="FFFFFF"/>
          <w:lang w:eastAsia="ru-RU"/>
        </w:rPr>
        <w:t xml:space="preserve">, является произрастание </w:t>
      </w:r>
      <w:proofErr w:type="spellStart"/>
      <w:r w:rsidRPr="00071FDA">
        <w:rPr>
          <w:rFonts w:ascii="Times New Roman" w:eastAsia="Times New Roman" w:hAnsi="Times New Roman" w:cs="Times New Roman"/>
          <w:color w:val="273350"/>
          <w:sz w:val="28"/>
          <w:szCs w:val="28"/>
          <w:shd w:val="clear" w:color="auto" w:fill="FFFFFF"/>
          <w:lang w:eastAsia="ru-RU"/>
        </w:rPr>
        <w:t>наркосодержащих</w:t>
      </w:r>
      <w:proofErr w:type="spellEnd"/>
      <w:r w:rsidRPr="00071FDA">
        <w:rPr>
          <w:rFonts w:ascii="Times New Roman" w:eastAsia="Times New Roman" w:hAnsi="Times New Roman" w:cs="Times New Roman"/>
          <w:color w:val="273350"/>
          <w:sz w:val="28"/>
          <w:szCs w:val="28"/>
          <w:shd w:val="clear" w:color="auto" w:fill="FFFFFF"/>
          <w:lang w:eastAsia="ru-RU"/>
        </w:rPr>
        <w:t xml:space="preserve"> растений на приусадебных участках граждан, а также на территории хозяйствующих субъектов.</w:t>
      </w:r>
    </w:p>
    <w:p w:rsidR="00071FDA" w:rsidRDefault="00071FDA" w:rsidP="00071FDA">
      <w:pPr>
        <w:spacing w:after="0" w:line="240" w:lineRule="auto"/>
        <w:ind w:firstLine="567"/>
        <w:jc w:val="both"/>
        <w:rPr>
          <w:rFonts w:ascii="Times New Roman" w:eastAsia="Times New Roman" w:hAnsi="Times New Roman" w:cs="Times New Roman"/>
          <w:color w:val="273350"/>
          <w:sz w:val="28"/>
          <w:szCs w:val="28"/>
          <w:lang w:eastAsia="ru-RU"/>
        </w:rPr>
      </w:pPr>
      <w:r w:rsidRPr="00071FDA">
        <w:rPr>
          <w:rFonts w:ascii="Times New Roman" w:eastAsia="Times New Roman" w:hAnsi="Times New Roman" w:cs="Times New Roman"/>
          <w:color w:val="273350"/>
          <w:sz w:val="28"/>
          <w:szCs w:val="28"/>
          <w:shd w:val="clear" w:color="auto" w:fill="FFFFFF"/>
          <w:lang w:eastAsia="ru-RU"/>
        </w:rPr>
        <w:t xml:space="preserve">Согласно Постановлению Правительства РФ от 27.11.2010 г. №934 «Об утверждении перечня растений, содержащих наркотические средства или психотропные вещества либо их </w:t>
      </w:r>
      <w:proofErr w:type="spellStart"/>
      <w:r w:rsidRPr="00071FDA">
        <w:rPr>
          <w:rFonts w:ascii="Times New Roman" w:eastAsia="Times New Roman" w:hAnsi="Times New Roman" w:cs="Times New Roman"/>
          <w:color w:val="273350"/>
          <w:sz w:val="28"/>
          <w:szCs w:val="28"/>
          <w:shd w:val="clear" w:color="auto" w:fill="FFFFFF"/>
          <w:lang w:eastAsia="ru-RU"/>
        </w:rPr>
        <w:t>прекурсоры</w:t>
      </w:r>
      <w:proofErr w:type="spellEnd"/>
      <w:r w:rsidRPr="00071FDA">
        <w:rPr>
          <w:rFonts w:ascii="Times New Roman" w:eastAsia="Times New Roman" w:hAnsi="Times New Roman" w:cs="Times New Roman"/>
          <w:color w:val="273350"/>
          <w:sz w:val="28"/>
          <w:szCs w:val="28"/>
          <w:shd w:val="clear" w:color="auto" w:fill="FFFFFF"/>
          <w:lang w:eastAsia="ru-RU"/>
        </w:rPr>
        <w:t xml:space="preserve"> и подлежащих контролю в РФ», в перечень растений, категорически запрещенных к выращиванию в Российской Федерации, включена конопля (растение рода </w:t>
      </w:r>
      <w:proofErr w:type="spellStart"/>
      <w:r w:rsidRPr="00071FDA">
        <w:rPr>
          <w:rFonts w:ascii="Times New Roman" w:eastAsia="Times New Roman" w:hAnsi="Times New Roman" w:cs="Times New Roman"/>
          <w:color w:val="273350"/>
          <w:sz w:val="28"/>
          <w:szCs w:val="28"/>
          <w:shd w:val="clear" w:color="auto" w:fill="FFFFFF"/>
          <w:lang w:eastAsia="ru-RU"/>
        </w:rPr>
        <w:t>Cannabis</w:t>
      </w:r>
      <w:proofErr w:type="spellEnd"/>
      <w:r w:rsidRPr="00071FDA">
        <w:rPr>
          <w:rFonts w:ascii="Times New Roman" w:eastAsia="Times New Roman" w:hAnsi="Times New Roman" w:cs="Times New Roman"/>
          <w:color w:val="273350"/>
          <w:sz w:val="28"/>
          <w:szCs w:val="28"/>
          <w:shd w:val="clear" w:color="auto" w:fill="FFFFFF"/>
          <w:lang w:eastAsia="ru-RU"/>
        </w:rPr>
        <w:t xml:space="preserve">) и мак снотворный, а также другие виды мака рода </w:t>
      </w:r>
      <w:proofErr w:type="spellStart"/>
      <w:r w:rsidRPr="00071FDA">
        <w:rPr>
          <w:rFonts w:ascii="Times New Roman" w:eastAsia="Times New Roman" w:hAnsi="Times New Roman" w:cs="Times New Roman"/>
          <w:color w:val="273350"/>
          <w:sz w:val="28"/>
          <w:szCs w:val="28"/>
          <w:shd w:val="clear" w:color="auto" w:fill="FFFFFF"/>
          <w:lang w:eastAsia="ru-RU"/>
        </w:rPr>
        <w:t>Papaver</w:t>
      </w:r>
      <w:proofErr w:type="spellEnd"/>
      <w:r w:rsidRPr="00071FDA">
        <w:rPr>
          <w:rFonts w:ascii="Times New Roman" w:eastAsia="Times New Roman" w:hAnsi="Times New Roman" w:cs="Times New Roman"/>
          <w:color w:val="273350"/>
          <w:sz w:val="28"/>
          <w:szCs w:val="28"/>
          <w:shd w:val="clear" w:color="auto" w:fill="FFFFFF"/>
          <w:lang w:eastAsia="ru-RU"/>
        </w:rPr>
        <w:t>, содержащие наркотические вещества. Выращивание и посев этих растений влечет за собой ответственность, предусмотренную законодательством Российской Федерации.</w:t>
      </w:r>
    </w:p>
    <w:p w:rsidR="00071FDA" w:rsidRDefault="00071FDA" w:rsidP="00071FDA">
      <w:pPr>
        <w:spacing w:after="0" w:line="240" w:lineRule="auto"/>
        <w:ind w:firstLine="567"/>
        <w:jc w:val="both"/>
        <w:rPr>
          <w:rFonts w:ascii="Times New Roman" w:eastAsia="Times New Roman" w:hAnsi="Times New Roman" w:cs="Times New Roman"/>
          <w:color w:val="273350"/>
          <w:sz w:val="28"/>
          <w:szCs w:val="28"/>
          <w:lang w:eastAsia="ru-RU"/>
        </w:rPr>
      </w:pPr>
      <w:r w:rsidRPr="00071FDA">
        <w:rPr>
          <w:rFonts w:ascii="Times New Roman" w:eastAsia="Times New Roman" w:hAnsi="Times New Roman" w:cs="Times New Roman"/>
          <w:color w:val="273350"/>
          <w:sz w:val="28"/>
          <w:szCs w:val="28"/>
          <w:shd w:val="clear" w:color="auto" w:fill="FFFFFF"/>
          <w:lang w:eastAsia="ru-RU"/>
        </w:rPr>
        <w:t xml:space="preserve">Статьей 231 Уголовного Кодекса РФ предусмотрено «Незаконное культивирование в крупном размере растений, содержащих наркотические средства или психотропные вещества либо их </w:t>
      </w:r>
      <w:proofErr w:type="spellStart"/>
      <w:r w:rsidRPr="00071FDA">
        <w:rPr>
          <w:rFonts w:ascii="Times New Roman" w:eastAsia="Times New Roman" w:hAnsi="Times New Roman" w:cs="Times New Roman"/>
          <w:color w:val="273350"/>
          <w:sz w:val="28"/>
          <w:szCs w:val="28"/>
          <w:shd w:val="clear" w:color="auto" w:fill="FFFFFF"/>
          <w:lang w:eastAsia="ru-RU"/>
        </w:rPr>
        <w:t>прекурсоры</w:t>
      </w:r>
      <w:proofErr w:type="spellEnd"/>
      <w:r w:rsidRPr="00071FDA">
        <w:rPr>
          <w:rFonts w:ascii="Times New Roman" w:eastAsia="Times New Roman" w:hAnsi="Times New Roman" w:cs="Times New Roman"/>
          <w:color w:val="273350"/>
          <w:sz w:val="28"/>
          <w:szCs w:val="28"/>
          <w:shd w:val="clear" w:color="auto" w:fill="FFFFFF"/>
          <w:lang w:eastAsia="ru-RU"/>
        </w:rPr>
        <w:t>»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 те же деяния – совершенные:</w:t>
      </w:r>
    </w:p>
    <w:p w:rsidR="00071FDA" w:rsidRDefault="00071FDA" w:rsidP="00071FDA">
      <w:pPr>
        <w:spacing w:after="0" w:line="240" w:lineRule="auto"/>
        <w:ind w:firstLine="567"/>
        <w:jc w:val="both"/>
        <w:rPr>
          <w:rFonts w:ascii="Times New Roman" w:eastAsia="Times New Roman" w:hAnsi="Times New Roman" w:cs="Times New Roman"/>
          <w:color w:val="273350"/>
          <w:sz w:val="28"/>
          <w:szCs w:val="28"/>
          <w:lang w:eastAsia="ru-RU"/>
        </w:rPr>
      </w:pPr>
      <w:proofErr w:type="gramStart"/>
      <w:r w:rsidRPr="00071FDA">
        <w:rPr>
          <w:rFonts w:ascii="Times New Roman" w:eastAsia="Times New Roman" w:hAnsi="Times New Roman" w:cs="Times New Roman"/>
          <w:color w:val="273350"/>
          <w:sz w:val="28"/>
          <w:szCs w:val="28"/>
          <w:shd w:val="clear" w:color="auto" w:fill="FFFFFF"/>
          <w:lang w:eastAsia="ru-RU"/>
        </w:rPr>
        <w:t>а)группой</w:t>
      </w:r>
      <w:proofErr w:type="gramEnd"/>
      <w:r w:rsidRPr="00071FDA">
        <w:rPr>
          <w:rFonts w:ascii="Times New Roman" w:eastAsia="Times New Roman" w:hAnsi="Times New Roman" w:cs="Times New Roman"/>
          <w:color w:val="273350"/>
          <w:sz w:val="28"/>
          <w:szCs w:val="28"/>
          <w:shd w:val="clear" w:color="auto" w:fill="FFFFFF"/>
          <w:lang w:eastAsia="ru-RU"/>
        </w:rPr>
        <w:t xml:space="preserve"> лиц по предварительному сговору или организованной группой, б)в особо крупном размере — наказываются лишением свободы на срок до восьми лет с ограничением свободы на срок до двух лет либо без такового.</w:t>
      </w:r>
    </w:p>
    <w:p w:rsidR="00071FDA" w:rsidRPr="00071FDA" w:rsidRDefault="00071FDA" w:rsidP="00071FDA">
      <w:pPr>
        <w:spacing w:after="0" w:line="240" w:lineRule="auto"/>
        <w:ind w:firstLine="567"/>
        <w:jc w:val="both"/>
        <w:rPr>
          <w:rFonts w:ascii="Times New Roman" w:eastAsia="Times New Roman" w:hAnsi="Times New Roman" w:cs="Times New Roman"/>
          <w:sz w:val="28"/>
          <w:szCs w:val="28"/>
          <w:lang w:eastAsia="ru-RU"/>
        </w:rPr>
      </w:pPr>
      <w:r w:rsidRPr="00071FDA">
        <w:rPr>
          <w:rFonts w:ascii="Times New Roman" w:eastAsia="Times New Roman" w:hAnsi="Times New Roman" w:cs="Times New Roman"/>
          <w:color w:val="273350"/>
          <w:sz w:val="28"/>
          <w:szCs w:val="28"/>
          <w:shd w:val="clear" w:color="auto" w:fill="FFFFFF"/>
          <w:lang w:eastAsia="ru-RU"/>
        </w:rPr>
        <w:t xml:space="preserve">Под культивированием </w:t>
      </w:r>
      <w:proofErr w:type="spellStart"/>
      <w:r w:rsidRPr="00071FDA">
        <w:rPr>
          <w:rFonts w:ascii="Times New Roman" w:eastAsia="Times New Roman" w:hAnsi="Times New Roman" w:cs="Times New Roman"/>
          <w:color w:val="273350"/>
          <w:sz w:val="28"/>
          <w:szCs w:val="28"/>
          <w:shd w:val="clear" w:color="auto" w:fill="FFFFFF"/>
          <w:lang w:eastAsia="ru-RU"/>
        </w:rPr>
        <w:t>наркосодержащих</w:t>
      </w:r>
      <w:proofErr w:type="spellEnd"/>
      <w:r w:rsidRPr="00071FDA">
        <w:rPr>
          <w:rFonts w:ascii="Times New Roman" w:eastAsia="Times New Roman" w:hAnsi="Times New Roman" w:cs="Times New Roman"/>
          <w:color w:val="273350"/>
          <w:sz w:val="28"/>
          <w:szCs w:val="28"/>
          <w:shd w:val="clear" w:color="auto" w:fill="FFFFFF"/>
          <w:lang w:eastAsia="ru-RU"/>
        </w:rPr>
        <w:t xml:space="preserve"> растений понимается — деятельность, связанная с созданием специальных условий для посева и выращивания </w:t>
      </w:r>
      <w:proofErr w:type="spellStart"/>
      <w:r w:rsidRPr="00071FDA">
        <w:rPr>
          <w:rFonts w:ascii="Times New Roman" w:eastAsia="Times New Roman" w:hAnsi="Times New Roman" w:cs="Times New Roman"/>
          <w:color w:val="273350"/>
          <w:sz w:val="28"/>
          <w:szCs w:val="28"/>
          <w:shd w:val="clear" w:color="auto" w:fill="FFFFFF"/>
          <w:lang w:eastAsia="ru-RU"/>
        </w:rPr>
        <w:t>наркосодержащих</w:t>
      </w:r>
      <w:proofErr w:type="spellEnd"/>
      <w:r w:rsidRPr="00071FDA">
        <w:rPr>
          <w:rFonts w:ascii="Times New Roman" w:eastAsia="Times New Roman" w:hAnsi="Times New Roman" w:cs="Times New Roman"/>
          <w:color w:val="273350"/>
          <w:sz w:val="28"/>
          <w:szCs w:val="28"/>
          <w:shd w:val="clear" w:color="auto" w:fill="FFFFFF"/>
          <w:lang w:eastAsia="ru-RU"/>
        </w:rPr>
        <w:t xml:space="preserve">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6008A3" w:rsidRDefault="00071FDA" w:rsidP="006008A3">
      <w:pPr>
        <w:ind w:firstLine="567"/>
        <w:jc w:val="both"/>
        <w:rPr>
          <w:rFonts w:ascii="Times New Roman" w:eastAsia="Times New Roman" w:hAnsi="Times New Roman" w:cs="Times New Roman"/>
          <w:color w:val="273350"/>
          <w:sz w:val="28"/>
          <w:szCs w:val="28"/>
          <w:shd w:val="clear" w:color="auto" w:fill="FFFFFF"/>
          <w:lang w:eastAsia="ru-RU"/>
        </w:rPr>
      </w:pPr>
      <w:r w:rsidRPr="00071FDA">
        <w:rPr>
          <w:rFonts w:ascii="Times New Roman" w:eastAsia="Times New Roman" w:hAnsi="Times New Roman" w:cs="Times New Roman"/>
          <w:color w:val="273350"/>
          <w:sz w:val="28"/>
          <w:szCs w:val="28"/>
          <w:shd w:val="clear" w:color="auto" w:fill="FFFFFF"/>
          <w:lang w:eastAsia="ru-RU"/>
        </w:rPr>
        <w:t xml:space="preserve">Статьей 10.5 Кодекса РФ об административных правонарушениях предусмотрено, что 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w:t>
      </w:r>
      <w:proofErr w:type="spellStart"/>
      <w:r w:rsidRPr="00071FDA">
        <w:rPr>
          <w:rFonts w:ascii="Times New Roman" w:eastAsia="Times New Roman" w:hAnsi="Times New Roman" w:cs="Times New Roman"/>
          <w:color w:val="273350"/>
          <w:sz w:val="28"/>
          <w:szCs w:val="28"/>
          <w:shd w:val="clear" w:color="auto" w:fill="FFFFFF"/>
          <w:lang w:eastAsia="ru-RU"/>
        </w:rPr>
        <w:t>прекурсоры</w:t>
      </w:r>
      <w:proofErr w:type="spellEnd"/>
      <w:r w:rsidRPr="00071FDA">
        <w:rPr>
          <w:rFonts w:ascii="Times New Roman" w:eastAsia="Times New Roman" w:hAnsi="Times New Roman" w:cs="Times New Roman"/>
          <w:color w:val="273350"/>
          <w:sz w:val="28"/>
          <w:szCs w:val="28"/>
          <w:shd w:val="clear" w:color="auto" w:fill="FFFFFF"/>
          <w:lang w:eastAsia="ru-RU"/>
        </w:rPr>
        <w:t>, после получения официального предписания уполномоченного органа —</w:t>
      </w:r>
      <w:r w:rsidR="006008A3">
        <w:rPr>
          <w:rFonts w:ascii="Times New Roman" w:eastAsia="Times New Roman" w:hAnsi="Times New Roman" w:cs="Times New Roman"/>
          <w:color w:val="273350"/>
          <w:sz w:val="28"/>
          <w:szCs w:val="28"/>
          <w:shd w:val="clear" w:color="auto" w:fill="FFFFFF"/>
          <w:lang w:eastAsia="ru-RU"/>
        </w:rPr>
        <w:t xml:space="preserve"> </w:t>
      </w:r>
      <w:r w:rsidR="006008A3" w:rsidRPr="006008A3">
        <w:rPr>
          <w:rFonts w:ascii="Times New Roman" w:eastAsia="Times New Roman" w:hAnsi="Times New Roman" w:cs="Times New Roman"/>
          <w:color w:val="273350"/>
          <w:sz w:val="28"/>
          <w:szCs w:val="28"/>
          <w:shd w:val="clear" w:color="auto" w:fill="FFFFFF"/>
          <w:lang w:eastAsia="ru-RU"/>
        </w:rPr>
        <w:t xml:space="preserve">влечет наложение административного штрафа на граждан в размере от трех тысяч до четырех </w:t>
      </w:r>
      <w:r w:rsidR="006008A3" w:rsidRPr="006008A3">
        <w:rPr>
          <w:rFonts w:ascii="Times New Roman" w:eastAsia="Times New Roman" w:hAnsi="Times New Roman" w:cs="Times New Roman"/>
          <w:color w:val="273350"/>
          <w:sz w:val="28"/>
          <w:szCs w:val="28"/>
          <w:shd w:val="clear" w:color="auto" w:fill="FFFFFF"/>
          <w:lang w:eastAsia="ru-RU"/>
        </w:rPr>
        <w:lastRenderedPageBreak/>
        <w:t>тысяч рублей; на должностных лиц - от пяти тысяч до десяти тысяч рублей; на юридических лиц - от пятидесяти тысяч до ста тысяч рублей.</w:t>
      </w:r>
    </w:p>
    <w:p w:rsidR="002879A2" w:rsidRDefault="00071FDA" w:rsidP="00071FDA">
      <w:pPr>
        <w:ind w:firstLine="567"/>
        <w:jc w:val="both"/>
        <w:rPr>
          <w:rFonts w:ascii="Times New Roman" w:eastAsia="Times New Roman" w:hAnsi="Times New Roman" w:cs="Times New Roman"/>
          <w:color w:val="273350"/>
          <w:sz w:val="28"/>
          <w:szCs w:val="28"/>
          <w:shd w:val="clear" w:color="auto" w:fill="FFFFFF"/>
          <w:lang w:eastAsia="ru-RU"/>
        </w:rPr>
      </w:pPr>
      <w:r w:rsidRPr="00071FDA">
        <w:rPr>
          <w:rFonts w:ascii="Times New Roman" w:eastAsia="Times New Roman" w:hAnsi="Times New Roman" w:cs="Times New Roman"/>
          <w:color w:val="273350"/>
          <w:sz w:val="28"/>
          <w:szCs w:val="28"/>
          <w:shd w:val="clear" w:color="auto" w:fill="FFFFFF"/>
          <w:lang w:eastAsia="ru-RU"/>
        </w:rPr>
        <w:t xml:space="preserve">Статья 10.5.1 Кодекса РФ об административных правонарушениях предусматривает ответственность за незаконное культивирование растений, содержащих наркотические средства или психотропные вещества либо их </w:t>
      </w:r>
      <w:proofErr w:type="spellStart"/>
      <w:r w:rsidRPr="00071FDA">
        <w:rPr>
          <w:rFonts w:ascii="Times New Roman" w:eastAsia="Times New Roman" w:hAnsi="Times New Roman" w:cs="Times New Roman"/>
          <w:color w:val="273350"/>
          <w:sz w:val="28"/>
          <w:szCs w:val="28"/>
          <w:shd w:val="clear" w:color="auto" w:fill="FFFFFF"/>
          <w:lang w:eastAsia="ru-RU"/>
        </w:rPr>
        <w:t>прекурсоры</w:t>
      </w:r>
      <w:proofErr w:type="spellEnd"/>
      <w:r w:rsidRPr="00071FDA">
        <w:rPr>
          <w:rFonts w:ascii="Times New Roman" w:eastAsia="Times New Roman" w:hAnsi="Times New Roman" w:cs="Times New Roman"/>
          <w:color w:val="273350"/>
          <w:sz w:val="28"/>
          <w:szCs w:val="28"/>
          <w:shd w:val="clear" w:color="auto" w:fill="FFFFFF"/>
          <w:lang w:eastAsia="ru-RU"/>
        </w:rPr>
        <w:t xml:space="preserve"> если это действие не содержит уголовно наказуемого деяния — влечет наложение административного штрафа </w:t>
      </w:r>
      <w:r w:rsidR="002879A2" w:rsidRPr="002879A2">
        <w:rPr>
          <w:rFonts w:ascii="Times New Roman" w:eastAsia="Times New Roman" w:hAnsi="Times New Roman" w:cs="Times New Roman"/>
          <w:color w:val="273350"/>
          <w:sz w:val="28"/>
          <w:szCs w:val="28"/>
          <w:lang w:eastAsia="ru-RU"/>
        </w:rPr>
        <w:t>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r w:rsidRPr="00071FDA">
        <w:rPr>
          <w:rFonts w:ascii="Times New Roman" w:eastAsia="Times New Roman" w:hAnsi="Times New Roman" w:cs="Times New Roman"/>
          <w:color w:val="273350"/>
          <w:sz w:val="28"/>
          <w:szCs w:val="28"/>
          <w:lang w:eastAsia="ru-RU"/>
        </w:rPr>
        <w:br/>
      </w:r>
    </w:p>
    <w:p w:rsidR="00071FDA" w:rsidRPr="00D7664F" w:rsidRDefault="00071FDA" w:rsidP="00071FDA">
      <w:pPr>
        <w:ind w:firstLine="567"/>
        <w:jc w:val="both"/>
        <w:rPr>
          <w:rFonts w:ascii="Times New Roman" w:hAnsi="Times New Roman" w:cs="Times New Roman"/>
          <w:b/>
          <w:sz w:val="28"/>
          <w:szCs w:val="28"/>
        </w:rPr>
      </w:pPr>
      <w:r w:rsidRPr="00D7664F">
        <w:rPr>
          <w:rFonts w:ascii="Times New Roman" w:eastAsia="Times New Roman" w:hAnsi="Times New Roman" w:cs="Times New Roman"/>
          <w:b/>
          <w:color w:val="273350"/>
          <w:sz w:val="28"/>
          <w:szCs w:val="28"/>
          <w:shd w:val="clear" w:color="auto" w:fill="FFFFFF"/>
          <w:lang w:eastAsia="ru-RU"/>
        </w:rPr>
        <w:t xml:space="preserve">Уважаемые собственники земельных участков муниципального района </w:t>
      </w:r>
      <w:proofErr w:type="spellStart"/>
      <w:r w:rsidRPr="00D7664F">
        <w:rPr>
          <w:rFonts w:ascii="Times New Roman" w:eastAsia="Times New Roman" w:hAnsi="Times New Roman" w:cs="Times New Roman"/>
          <w:b/>
          <w:color w:val="273350"/>
          <w:sz w:val="28"/>
          <w:szCs w:val="28"/>
          <w:shd w:val="clear" w:color="auto" w:fill="FFFFFF"/>
          <w:lang w:eastAsia="ru-RU"/>
        </w:rPr>
        <w:t>Кинельский</w:t>
      </w:r>
      <w:proofErr w:type="spellEnd"/>
      <w:r w:rsidRPr="00D7664F">
        <w:rPr>
          <w:rFonts w:ascii="Times New Roman" w:eastAsia="Times New Roman" w:hAnsi="Times New Roman" w:cs="Times New Roman"/>
          <w:b/>
          <w:color w:val="273350"/>
          <w:sz w:val="28"/>
          <w:szCs w:val="28"/>
          <w:shd w:val="clear" w:color="auto" w:fill="FFFFFF"/>
          <w:lang w:eastAsia="ru-RU"/>
        </w:rPr>
        <w:t xml:space="preserve"> просим вас своевременно принимать меры по уничтожению дикорастущих </w:t>
      </w:r>
      <w:proofErr w:type="spellStart"/>
      <w:r w:rsidRPr="00D7664F">
        <w:rPr>
          <w:rFonts w:ascii="Times New Roman" w:eastAsia="Times New Roman" w:hAnsi="Times New Roman" w:cs="Times New Roman"/>
          <w:b/>
          <w:color w:val="273350"/>
          <w:sz w:val="28"/>
          <w:szCs w:val="28"/>
          <w:shd w:val="clear" w:color="auto" w:fill="FFFFFF"/>
          <w:lang w:eastAsia="ru-RU"/>
        </w:rPr>
        <w:t>наркосодержащих</w:t>
      </w:r>
      <w:proofErr w:type="spellEnd"/>
      <w:r w:rsidRPr="00D7664F">
        <w:rPr>
          <w:rFonts w:ascii="Times New Roman" w:eastAsia="Times New Roman" w:hAnsi="Times New Roman" w:cs="Times New Roman"/>
          <w:b/>
          <w:color w:val="273350"/>
          <w:sz w:val="28"/>
          <w:szCs w:val="28"/>
          <w:shd w:val="clear" w:color="auto" w:fill="FFFFFF"/>
          <w:lang w:eastAsia="ru-RU"/>
        </w:rPr>
        <w:t xml:space="preserve"> растений на ваших земельных участках.</w:t>
      </w:r>
      <w:bookmarkStart w:id="0" w:name="_GoBack"/>
      <w:bookmarkEnd w:id="0"/>
    </w:p>
    <w:sectPr w:rsidR="00071FDA" w:rsidRPr="00D76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E7"/>
    <w:rsid w:val="00071FDA"/>
    <w:rsid w:val="002879A2"/>
    <w:rsid w:val="00373B7D"/>
    <w:rsid w:val="006008A3"/>
    <w:rsid w:val="00A96AE7"/>
    <w:rsid w:val="00D76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1AE50-3547-4DE6-AA94-7672AF7E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FD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1F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494</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ДМО</dc:creator>
  <cp:keywords/>
  <dc:description/>
  <cp:lastModifiedBy>ДМО</cp:lastModifiedBy>
  <cp:revision>6</cp:revision>
  <cp:lastPrinted>2026-06-09T05:49:00Z</cp:lastPrinted>
  <dcterms:created xsi:type="dcterms:W3CDTF">2026-06-09T05:51:00Z</dcterms:created>
  <dcterms:modified xsi:type="dcterms:W3CDTF">2026-06-09T10:00:00Z</dcterms:modified>
</cp:coreProperties>
</file>