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B807F" w14:textId="287585FF" w:rsidR="00B877E2" w:rsidRPr="002E29E1" w:rsidRDefault="00AD4446" w:rsidP="00D45BD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</w:p>
    <w:p w14:paraId="442D6F2A" w14:textId="77777777" w:rsidR="00B877E2" w:rsidRDefault="009D67F9" w:rsidP="00B877E2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868990F" wp14:editId="0FC4BFF9">
                <wp:simplePos x="0" y="0"/>
                <wp:positionH relativeFrom="column">
                  <wp:posOffset>-347980</wp:posOffset>
                </wp:positionH>
                <wp:positionV relativeFrom="paragraph">
                  <wp:posOffset>123190</wp:posOffset>
                </wp:positionV>
                <wp:extent cx="2886075" cy="1647825"/>
                <wp:effectExtent l="0" t="0" r="9525" b="9525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EA33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Администрация</w:t>
                            </w:r>
                          </w:p>
                          <w:p w14:paraId="65015581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муниципального района Кинельский</w:t>
                            </w:r>
                          </w:p>
                          <w:p w14:paraId="7F3A31CB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Самарской области</w:t>
                            </w:r>
                          </w:p>
                          <w:p w14:paraId="76952337" w14:textId="77777777" w:rsidR="00D05147" w:rsidRDefault="00D05147" w:rsidP="00B877E2">
                            <w:pPr>
                              <w:jc w:val="center"/>
                              <w:rPr>
                                <w:rFonts w:ascii="Academy" w:hAnsi="Academy"/>
                              </w:rPr>
                            </w:pPr>
                          </w:p>
                          <w:p w14:paraId="5274F987" w14:textId="77777777" w:rsidR="00D05147" w:rsidRDefault="00D05147" w:rsidP="00B877E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Постановление</w:t>
                            </w:r>
                          </w:p>
                          <w:p w14:paraId="6C959651" w14:textId="77777777" w:rsidR="00D05147" w:rsidRDefault="00D05147" w:rsidP="00B877E2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</w:t>
                            </w:r>
                          </w:p>
                          <w:p w14:paraId="41B49F4E" w14:textId="1A685E7F" w:rsidR="00D05147" w:rsidRPr="00AD4446" w:rsidRDefault="00C84906" w:rsidP="00B877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D4446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4D5994" w:rsidRPr="00AD4446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17B9">
                              <w:rPr>
                                <w:sz w:val="28"/>
                                <w:szCs w:val="28"/>
                              </w:rPr>
                              <w:t>08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6541EB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18424D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>.20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6541EB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г.</w:t>
                            </w:r>
                            <w:r w:rsidR="00D05147" w:rsidRPr="00AD4446">
                              <w:rPr>
                                <w:sz w:val="28"/>
                                <w:szCs w:val="28"/>
                              </w:rPr>
                              <w:t xml:space="preserve">  №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17B9">
                              <w:rPr>
                                <w:sz w:val="28"/>
                                <w:szCs w:val="28"/>
                              </w:rPr>
                              <w:t>1539</w:t>
                            </w:r>
                          </w:p>
                          <w:p w14:paraId="4950532B" w14:textId="77777777" w:rsidR="00C84906" w:rsidRDefault="00C84906" w:rsidP="00B877E2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29937EAD" w14:textId="77777777" w:rsidR="00D05147" w:rsidRDefault="00D05147" w:rsidP="00B877E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г. Кинель</w:t>
                            </w:r>
                          </w:p>
                          <w:p w14:paraId="1A6F7576" w14:textId="77777777" w:rsidR="00D05147" w:rsidRDefault="00D05147" w:rsidP="00B877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F9F5B3" w14:textId="77777777" w:rsidR="00D05147" w:rsidRDefault="00D05147" w:rsidP="00B877E2">
                            <w:r>
                              <w:sym w:font="Symbol" w:char="F0E9"/>
                            </w:r>
                            <w:r>
                              <w:t xml:space="preserve">        </w:t>
                            </w:r>
                            <w:r>
                              <w:rPr>
                                <w:sz w:val="28"/>
                              </w:rPr>
                              <w:t xml:space="preserve">                               </w:t>
                            </w: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8990F" id="Rectangle 30" o:spid="_x0000_s1026" style="position:absolute;margin-left:-27.4pt;margin-top:9.7pt;width:227.25pt;height:12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" o:allowincell="f" filled="f" stroked="f" strokecolor="#333">
                <v:textbox inset="1pt,1pt,1pt,1pt">
                  <w:txbxContent>
                    <w:p w14:paraId="1C8CEA33" w14:textId="77777777" w:rsidR="00D05147" w:rsidRDefault="00D05147" w:rsidP="00B877E2">
                      <w:pPr>
                        <w:jc w:val="center"/>
                      </w:pPr>
                      <w:r>
                        <w:t>Администрация</w:t>
                      </w:r>
                    </w:p>
                    <w:p w14:paraId="65015581" w14:textId="77777777" w:rsidR="00D05147" w:rsidRDefault="00D05147" w:rsidP="00B877E2">
                      <w:pPr>
                        <w:jc w:val="center"/>
                      </w:pPr>
                      <w:r>
                        <w:t>муниципального района Кинельский</w:t>
                      </w:r>
                    </w:p>
                    <w:p w14:paraId="7F3A31CB" w14:textId="77777777" w:rsidR="00D05147" w:rsidRDefault="00D05147" w:rsidP="00B877E2">
                      <w:pPr>
                        <w:jc w:val="center"/>
                      </w:pPr>
                      <w:r>
                        <w:t>Самарской области</w:t>
                      </w:r>
                    </w:p>
                    <w:p w14:paraId="76952337" w14:textId="77777777" w:rsidR="00D05147" w:rsidRDefault="00D05147" w:rsidP="00B877E2">
                      <w:pPr>
                        <w:jc w:val="center"/>
                        <w:rPr>
                          <w:rFonts w:ascii="Academy" w:hAnsi="Academy"/>
                        </w:rPr>
                      </w:pPr>
                    </w:p>
                    <w:p w14:paraId="5274F987" w14:textId="77777777" w:rsidR="00D05147" w:rsidRDefault="00D05147" w:rsidP="00B877E2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Постановление</w:t>
                      </w:r>
                    </w:p>
                    <w:p w14:paraId="6C959651" w14:textId="77777777" w:rsidR="00D05147" w:rsidRDefault="00D05147" w:rsidP="00B877E2">
                      <w:pPr>
                        <w:rPr>
                          <w:rFonts w:ascii="Arial" w:hAnsi="Arial"/>
                        </w:rPr>
                      </w:pPr>
                      <w:r>
                        <w:t xml:space="preserve">     </w:t>
                      </w:r>
                      <w:r>
                        <w:rPr>
                          <w:rFonts w:ascii="Arial" w:hAnsi="Arial"/>
                        </w:rPr>
                        <w:t xml:space="preserve">   </w:t>
                      </w:r>
                    </w:p>
                    <w:p w14:paraId="41B49F4E" w14:textId="1A685E7F" w:rsidR="00D05147" w:rsidRPr="00AD4446" w:rsidRDefault="00C84906" w:rsidP="00B877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          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D4446">
                        <w:rPr>
                          <w:sz w:val="28"/>
                          <w:szCs w:val="28"/>
                        </w:rPr>
                        <w:t>о</w:t>
                      </w:r>
                      <w:r w:rsidR="004D5994" w:rsidRPr="00AD4446">
                        <w:rPr>
                          <w:sz w:val="28"/>
                          <w:szCs w:val="28"/>
                        </w:rPr>
                        <w:t>т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C17B9">
                        <w:rPr>
                          <w:sz w:val="28"/>
                          <w:szCs w:val="28"/>
                        </w:rPr>
                        <w:t>08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>.</w:t>
                      </w:r>
                      <w:r w:rsidR="006541EB">
                        <w:rPr>
                          <w:sz w:val="28"/>
                          <w:szCs w:val="28"/>
                        </w:rPr>
                        <w:t>0</w:t>
                      </w:r>
                      <w:r w:rsidR="0018424D">
                        <w:rPr>
                          <w:sz w:val="28"/>
                          <w:szCs w:val="28"/>
                        </w:rPr>
                        <w:t>9</w:t>
                      </w:r>
                      <w:r w:rsidRPr="00AD4446">
                        <w:rPr>
                          <w:sz w:val="28"/>
                          <w:szCs w:val="28"/>
                        </w:rPr>
                        <w:t>.20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>2</w:t>
                      </w:r>
                      <w:r w:rsidR="006541EB">
                        <w:rPr>
                          <w:sz w:val="28"/>
                          <w:szCs w:val="28"/>
                        </w:rPr>
                        <w:t>6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г.</w:t>
                      </w:r>
                      <w:r w:rsidR="00D05147" w:rsidRPr="00AD4446">
                        <w:rPr>
                          <w:sz w:val="28"/>
                          <w:szCs w:val="28"/>
                        </w:rPr>
                        <w:t xml:space="preserve">  №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C17B9">
                        <w:rPr>
                          <w:sz w:val="28"/>
                          <w:szCs w:val="28"/>
                        </w:rPr>
                        <w:t>1539</w:t>
                      </w:r>
                    </w:p>
                    <w:p w14:paraId="4950532B" w14:textId="77777777" w:rsidR="00C84906" w:rsidRDefault="00C84906" w:rsidP="00B877E2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 w14:paraId="29937EAD" w14:textId="77777777" w:rsidR="00D05147" w:rsidRDefault="00D05147" w:rsidP="00B877E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г. Кинель</w:t>
                      </w:r>
                    </w:p>
                    <w:p w14:paraId="1A6F7576" w14:textId="77777777" w:rsidR="00D05147" w:rsidRDefault="00D05147" w:rsidP="00B877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0F9F5B3" w14:textId="77777777" w:rsidR="00D05147" w:rsidRDefault="00D05147" w:rsidP="00B877E2">
                      <w:r>
                        <w:sym w:font="Symbol" w:char="F0E9"/>
                      </w:r>
                      <w:r>
                        <w:t xml:space="preserve">        </w:t>
                      </w:r>
                      <w:r>
                        <w:rPr>
                          <w:sz w:val="28"/>
                        </w:rPr>
                        <w:t xml:space="preserve">                               </w:t>
                      </w: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B877E2">
        <w:t xml:space="preserve">                                                                  </w:t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  <w:t xml:space="preserve">        </w:t>
      </w:r>
    </w:p>
    <w:p w14:paraId="1E0E6ECF" w14:textId="77777777" w:rsidR="00B877E2" w:rsidRDefault="00B877E2" w:rsidP="00B877E2">
      <w:pPr>
        <w:rPr>
          <w:sz w:val="20"/>
        </w:rPr>
      </w:pPr>
    </w:p>
    <w:p w14:paraId="2ABDB8CB" w14:textId="77777777" w:rsidR="00B877E2" w:rsidRDefault="00B877E2" w:rsidP="00B877E2">
      <w:r>
        <w:t xml:space="preserve">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4B67030F" w14:textId="77777777" w:rsidR="00B877E2" w:rsidRDefault="00B877E2" w:rsidP="00B877E2">
      <w:r>
        <w:t xml:space="preserve">          </w:t>
      </w:r>
    </w:p>
    <w:p w14:paraId="49ED42F2" w14:textId="77777777" w:rsidR="00B877E2" w:rsidRDefault="00B877E2" w:rsidP="00B877E2"/>
    <w:p w14:paraId="2E2E185B" w14:textId="77777777" w:rsidR="00B877E2" w:rsidRDefault="00B877E2" w:rsidP="00B877E2"/>
    <w:p w14:paraId="396917C0" w14:textId="77777777" w:rsidR="00B877E2" w:rsidRDefault="00B877E2" w:rsidP="00B877E2"/>
    <w:p w14:paraId="0FC0FF8A" w14:textId="77777777" w:rsidR="00B877E2" w:rsidRDefault="00B877E2" w:rsidP="00B877E2">
      <w:pPr>
        <w:jc w:val="both"/>
      </w:pPr>
    </w:p>
    <w:p w14:paraId="7A17FBFD" w14:textId="77777777" w:rsidR="00B877E2" w:rsidRDefault="00B877E2" w:rsidP="00B877E2">
      <w:pPr>
        <w:jc w:val="both"/>
      </w:pPr>
    </w:p>
    <w:p w14:paraId="052B1538" w14:textId="77777777" w:rsidR="00B877E2" w:rsidRDefault="00B877E2" w:rsidP="00B877E2">
      <w:pPr>
        <w:ind w:hanging="284"/>
        <w:jc w:val="both"/>
        <w:rPr>
          <w:sz w:val="28"/>
        </w:rPr>
      </w:pPr>
    </w:p>
    <w:p w14:paraId="456F637F" w14:textId="77777777" w:rsidR="00E6037C" w:rsidRDefault="00D45BD1" w:rsidP="005A05CE">
      <w:pPr>
        <w:jc w:val="both"/>
        <w:rPr>
          <w:sz w:val="28"/>
          <w:szCs w:val="20"/>
        </w:rPr>
      </w:pPr>
      <w:bookmarkStart w:id="0" w:name="_Hlk216766908"/>
      <w:r w:rsidRPr="00D45BD1">
        <w:rPr>
          <w:sz w:val="28"/>
          <w:szCs w:val="20"/>
        </w:rPr>
        <w:t xml:space="preserve">О внесении изменений в </w:t>
      </w:r>
      <w:r w:rsidR="00E6037C">
        <w:rPr>
          <w:sz w:val="28"/>
          <w:szCs w:val="20"/>
        </w:rPr>
        <w:t>муниципальную</w:t>
      </w:r>
    </w:p>
    <w:p w14:paraId="30B9A5E1" w14:textId="77777777" w:rsidR="00C9629E" w:rsidRPr="00D45BD1" w:rsidRDefault="005A05CE" w:rsidP="00C9629E">
      <w:pPr>
        <w:jc w:val="both"/>
        <w:rPr>
          <w:sz w:val="28"/>
          <w:szCs w:val="20"/>
        </w:rPr>
      </w:pPr>
      <w:r>
        <w:rPr>
          <w:sz w:val="28"/>
          <w:szCs w:val="20"/>
        </w:rPr>
        <w:t>п</w:t>
      </w:r>
      <w:r w:rsidRPr="00D45BD1">
        <w:rPr>
          <w:sz w:val="28"/>
          <w:szCs w:val="20"/>
        </w:rPr>
        <w:t>рограмм</w:t>
      </w:r>
      <w:r>
        <w:rPr>
          <w:sz w:val="28"/>
          <w:szCs w:val="20"/>
        </w:rPr>
        <w:t xml:space="preserve">у </w:t>
      </w:r>
      <w:r w:rsidR="00C9629E" w:rsidRPr="00D45BD1">
        <w:rPr>
          <w:sz w:val="28"/>
          <w:szCs w:val="20"/>
        </w:rPr>
        <w:t>«Об утверждении районной</w:t>
      </w:r>
    </w:p>
    <w:p w14:paraId="284C78D6" w14:textId="77777777" w:rsidR="009A46BF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муниципальной программы «Противодействие </w:t>
      </w:r>
    </w:p>
    <w:p w14:paraId="2D9DD972" w14:textId="18C4798B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экстремизму и профилактика терроризма</w:t>
      </w:r>
    </w:p>
    <w:p w14:paraId="1BABC66E" w14:textId="77777777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на территории муниципального</w:t>
      </w:r>
    </w:p>
    <w:p w14:paraId="27E81F89" w14:textId="77777777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района Кинельский на 2024-2030 гг.»</w:t>
      </w:r>
    </w:p>
    <w:p w14:paraId="1D1F972E" w14:textId="0F0E9FBE" w:rsidR="005A05CE" w:rsidRDefault="005A05CE" w:rsidP="005A05C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утвержденной </w:t>
      </w:r>
      <w:r w:rsidRPr="00D45BD1">
        <w:rPr>
          <w:sz w:val="28"/>
          <w:szCs w:val="20"/>
        </w:rPr>
        <w:t>постановление</w:t>
      </w:r>
      <w:r>
        <w:rPr>
          <w:sz w:val="28"/>
          <w:szCs w:val="20"/>
        </w:rPr>
        <w:t xml:space="preserve">м </w:t>
      </w:r>
    </w:p>
    <w:p w14:paraId="329464CC" w14:textId="32CA7CB9" w:rsidR="005A05CE" w:rsidRPr="00D45BD1" w:rsidRDefault="005A05CE" w:rsidP="005A05C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администрации муниципального</w:t>
      </w:r>
    </w:p>
    <w:p w14:paraId="01EBA761" w14:textId="77777777" w:rsidR="005A05CE" w:rsidRPr="00D45BD1" w:rsidRDefault="005A05CE" w:rsidP="005A05C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района Кинельский от 18.12.2023года</w:t>
      </w:r>
    </w:p>
    <w:p w14:paraId="7D9148C5" w14:textId="528FC445" w:rsidR="00D45BD1" w:rsidRPr="00D45BD1" w:rsidRDefault="005A05C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№ </w:t>
      </w:r>
      <w:r w:rsidR="00D45BD1" w:rsidRPr="00D45BD1">
        <w:rPr>
          <w:sz w:val="28"/>
          <w:szCs w:val="20"/>
        </w:rPr>
        <w:t xml:space="preserve">2201 </w:t>
      </w:r>
    </w:p>
    <w:bookmarkEnd w:id="0"/>
    <w:p w14:paraId="49A19677" w14:textId="77777777" w:rsidR="00D45BD1" w:rsidRPr="00D45BD1" w:rsidRDefault="00D45BD1" w:rsidP="00D45BD1">
      <w:pPr>
        <w:jc w:val="both"/>
        <w:rPr>
          <w:sz w:val="28"/>
          <w:szCs w:val="20"/>
        </w:rPr>
      </w:pPr>
    </w:p>
    <w:p w14:paraId="57163875" w14:textId="16C9A486" w:rsidR="00D45BD1" w:rsidRPr="00D45BD1" w:rsidRDefault="00D45BD1" w:rsidP="00D45BD1">
      <w:pPr>
        <w:spacing w:line="276" w:lineRule="auto"/>
        <w:ind w:firstLine="708"/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Руководствуясь Федеральным законом Российской Федерации от 06.10.2003 № 131-ФЗ «Об общих принципах организации местного самоуправления в Российской Федерации», Уставом муниципального района Кинельский Самарской области, администрация муниципального района Кинельский Самарской области ПОСТАНОВЛЯЕТ:</w:t>
      </w:r>
    </w:p>
    <w:p w14:paraId="0A80C98F" w14:textId="263D3985" w:rsidR="00D45BD1" w:rsidRP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1.Утвердить прилагаемые изменения </w:t>
      </w:r>
      <w:bookmarkStart w:id="1" w:name="_Hlk216421941"/>
      <w:r w:rsidRPr="00D45BD1">
        <w:rPr>
          <w:sz w:val="28"/>
          <w:szCs w:val="20"/>
        </w:rPr>
        <w:t>в</w:t>
      </w:r>
      <w:r w:rsidR="005A05CE">
        <w:rPr>
          <w:sz w:val="28"/>
          <w:szCs w:val="20"/>
        </w:rPr>
        <w:t xml:space="preserve"> </w:t>
      </w:r>
      <w:r w:rsidR="00E6037C">
        <w:rPr>
          <w:sz w:val="28"/>
          <w:szCs w:val="20"/>
        </w:rPr>
        <w:t xml:space="preserve">муниципальную </w:t>
      </w:r>
      <w:r w:rsidR="005A05CE">
        <w:rPr>
          <w:sz w:val="28"/>
          <w:szCs w:val="20"/>
        </w:rPr>
        <w:t>программу утвержденной</w:t>
      </w:r>
      <w:r w:rsidRPr="00D45BD1">
        <w:rPr>
          <w:sz w:val="28"/>
          <w:szCs w:val="20"/>
        </w:rPr>
        <w:t xml:space="preserve"> постановление</w:t>
      </w:r>
      <w:r w:rsidR="005A05CE">
        <w:rPr>
          <w:sz w:val="28"/>
          <w:szCs w:val="20"/>
        </w:rPr>
        <w:t>м</w:t>
      </w:r>
      <w:r w:rsidRPr="00D45BD1">
        <w:rPr>
          <w:sz w:val="28"/>
          <w:szCs w:val="20"/>
        </w:rPr>
        <w:t xml:space="preserve"> администрации муниципального района Кинельский Самарской области от 18.12.2023 года № 2201 «Об утверждении районной муниципальной Программы «Противодействие экстремизму и профилактика терроризма на территории муниципального района Кинельский на 2024-2030 гг.».</w:t>
      </w:r>
    </w:p>
    <w:bookmarkEnd w:id="1"/>
    <w:p w14:paraId="09C11964" w14:textId="77777777" w:rsidR="00D45BD1" w:rsidRP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 2.Официально опубликовать настоящее постановление на официальном сайте Администрации муниципального района Кинельский (www.kinel.ru) в «Муниципальные  программы».</w:t>
      </w:r>
    </w:p>
    <w:p w14:paraId="4FF7CBC6" w14:textId="77777777" w:rsid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3.Настоящее постановление вступает в силу после его официального опубликования.</w:t>
      </w:r>
    </w:p>
    <w:p w14:paraId="21D994B1" w14:textId="3EC6F823" w:rsidR="00EF3A11" w:rsidRPr="00D45BD1" w:rsidRDefault="00EF3A11" w:rsidP="00EF3A11">
      <w:pPr>
        <w:spacing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</w:t>
      </w:r>
      <w:r w:rsidRPr="00EF3A11">
        <w:rPr>
          <w:sz w:val="28"/>
          <w:szCs w:val="20"/>
        </w:rPr>
        <w:t xml:space="preserve">4.Постановления администрации муниципального района Кинельский Самарской области </w:t>
      </w:r>
      <w:r w:rsidR="007D4792">
        <w:rPr>
          <w:sz w:val="28"/>
          <w:szCs w:val="28"/>
        </w:rPr>
        <w:t>о</w:t>
      </w:r>
      <w:r w:rsidR="007D4792" w:rsidRPr="00AD4446">
        <w:rPr>
          <w:sz w:val="28"/>
          <w:szCs w:val="28"/>
        </w:rPr>
        <w:t xml:space="preserve">т </w:t>
      </w:r>
      <w:r w:rsidR="007D4792">
        <w:rPr>
          <w:sz w:val="28"/>
          <w:szCs w:val="28"/>
        </w:rPr>
        <w:t>24</w:t>
      </w:r>
      <w:r w:rsidR="007D4792" w:rsidRPr="00AD4446">
        <w:rPr>
          <w:sz w:val="28"/>
          <w:szCs w:val="28"/>
        </w:rPr>
        <w:t>.</w:t>
      </w:r>
      <w:r w:rsidR="007D4792">
        <w:rPr>
          <w:sz w:val="28"/>
          <w:szCs w:val="28"/>
        </w:rPr>
        <w:t>08</w:t>
      </w:r>
      <w:r w:rsidR="007D4792" w:rsidRPr="00AD4446">
        <w:rPr>
          <w:sz w:val="28"/>
          <w:szCs w:val="28"/>
        </w:rPr>
        <w:t>.202</w:t>
      </w:r>
      <w:r w:rsidR="007D4792">
        <w:rPr>
          <w:sz w:val="28"/>
          <w:szCs w:val="28"/>
        </w:rPr>
        <w:t>6</w:t>
      </w:r>
      <w:r w:rsidR="007D4792" w:rsidRPr="00AD4446">
        <w:rPr>
          <w:sz w:val="28"/>
          <w:szCs w:val="28"/>
        </w:rPr>
        <w:t xml:space="preserve"> г.  № </w:t>
      </w:r>
      <w:r w:rsidR="007D4792">
        <w:rPr>
          <w:sz w:val="28"/>
          <w:szCs w:val="28"/>
        </w:rPr>
        <w:t>1460</w:t>
      </w:r>
      <w:r w:rsidRPr="00EF3A11">
        <w:rPr>
          <w:sz w:val="28"/>
          <w:szCs w:val="20"/>
        </w:rPr>
        <w:t xml:space="preserve"> О внесении изменений в муниципальную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программу «Об утверждении районной</w:t>
      </w:r>
      <w:r w:rsidR="00A86763"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муниципальной программы «Противодействие экстремизму и профилактика терроризма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на территории муниципального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района Кинельский на 2024-2030 гг.»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считать утратившим силу.</w:t>
      </w:r>
    </w:p>
    <w:p w14:paraId="084826A2" w14:textId="16E4139B" w:rsidR="00D45BD1" w:rsidRPr="005A05CE" w:rsidRDefault="00EF3A11" w:rsidP="005A05CE">
      <w:pPr>
        <w:spacing w:line="276" w:lineRule="auto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5</w:t>
      </w:r>
      <w:r w:rsidR="00D45BD1" w:rsidRPr="00D45BD1">
        <w:rPr>
          <w:sz w:val="28"/>
          <w:szCs w:val="20"/>
        </w:rPr>
        <w:t>. Контроль за исполнением настоящего постановления возложить на заместителя главы муниципального района Кинельский по социальным вопросам.</w:t>
      </w:r>
    </w:p>
    <w:p w14:paraId="52FEDA02" w14:textId="77777777" w:rsidR="00D45BD1" w:rsidRPr="00D45BD1" w:rsidRDefault="00D45BD1" w:rsidP="00D45BD1">
      <w:pPr>
        <w:jc w:val="both"/>
        <w:rPr>
          <w:sz w:val="10"/>
          <w:szCs w:val="28"/>
        </w:rPr>
      </w:pPr>
    </w:p>
    <w:p w14:paraId="53A29EA6" w14:textId="77777777" w:rsidR="00EF3A11" w:rsidRDefault="00EF3A11" w:rsidP="00D45BD1">
      <w:pPr>
        <w:jc w:val="both"/>
        <w:rPr>
          <w:sz w:val="28"/>
          <w:szCs w:val="28"/>
        </w:rPr>
      </w:pPr>
    </w:p>
    <w:p w14:paraId="2E354BEA" w14:textId="77777777" w:rsidR="00EF3A11" w:rsidRDefault="00EF3A11" w:rsidP="00D45BD1">
      <w:pPr>
        <w:jc w:val="both"/>
        <w:rPr>
          <w:sz w:val="28"/>
          <w:szCs w:val="28"/>
        </w:rPr>
      </w:pPr>
    </w:p>
    <w:p w14:paraId="15FE71AB" w14:textId="03347FBC" w:rsidR="00D45BD1" w:rsidRPr="00D45BD1" w:rsidRDefault="00B876B2" w:rsidP="00D45BD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45BD1" w:rsidRPr="00D45BD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45BD1" w:rsidRPr="00D45BD1">
        <w:rPr>
          <w:sz w:val="28"/>
          <w:szCs w:val="28"/>
        </w:rPr>
        <w:t xml:space="preserve"> муниципального</w:t>
      </w:r>
    </w:p>
    <w:p w14:paraId="15B6325D" w14:textId="508B34A9" w:rsidR="00D45BD1" w:rsidRPr="005A05CE" w:rsidRDefault="00D45BD1" w:rsidP="00D45BD1">
      <w:pPr>
        <w:jc w:val="both"/>
        <w:rPr>
          <w:sz w:val="32"/>
          <w:szCs w:val="28"/>
        </w:rPr>
      </w:pPr>
      <w:r w:rsidRPr="00D45BD1">
        <w:rPr>
          <w:sz w:val="28"/>
          <w:szCs w:val="28"/>
        </w:rPr>
        <w:t>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="00570744">
        <w:rPr>
          <w:sz w:val="28"/>
          <w:szCs w:val="28"/>
        </w:rPr>
        <w:t xml:space="preserve">              </w:t>
      </w:r>
      <w:r w:rsidRPr="00D45BD1">
        <w:rPr>
          <w:sz w:val="28"/>
          <w:szCs w:val="28"/>
        </w:rPr>
        <w:t xml:space="preserve">    </w:t>
      </w:r>
      <w:r w:rsidR="00B876B2">
        <w:rPr>
          <w:sz w:val="28"/>
          <w:szCs w:val="28"/>
        </w:rPr>
        <w:t>В</w:t>
      </w:r>
      <w:r w:rsidRPr="00D45BD1">
        <w:rPr>
          <w:sz w:val="28"/>
          <w:szCs w:val="28"/>
        </w:rPr>
        <w:t>.</w:t>
      </w:r>
      <w:r w:rsidR="00B876B2">
        <w:rPr>
          <w:sz w:val="28"/>
          <w:szCs w:val="28"/>
        </w:rPr>
        <w:t>А</w:t>
      </w:r>
      <w:r w:rsidRPr="00D45BD1">
        <w:rPr>
          <w:sz w:val="28"/>
          <w:szCs w:val="28"/>
        </w:rPr>
        <w:t xml:space="preserve">. </w:t>
      </w:r>
      <w:r w:rsidR="00B876B2">
        <w:rPr>
          <w:sz w:val="28"/>
          <w:szCs w:val="28"/>
        </w:rPr>
        <w:t>Чихирев</w:t>
      </w:r>
    </w:p>
    <w:p w14:paraId="704F674D" w14:textId="77777777" w:rsidR="005A05CE" w:rsidRDefault="005A05CE" w:rsidP="00D45BD1">
      <w:pPr>
        <w:jc w:val="both"/>
        <w:rPr>
          <w:sz w:val="20"/>
          <w:szCs w:val="20"/>
        </w:rPr>
      </w:pPr>
    </w:p>
    <w:p w14:paraId="2BD06F4B" w14:textId="77777777" w:rsidR="00EF3A11" w:rsidRDefault="00EF3A11" w:rsidP="00D45BD1">
      <w:pPr>
        <w:jc w:val="both"/>
        <w:rPr>
          <w:sz w:val="20"/>
          <w:szCs w:val="20"/>
        </w:rPr>
      </w:pPr>
    </w:p>
    <w:p w14:paraId="1C84A5D1" w14:textId="77777777" w:rsidR="00EF3A11" w:rsidRDefault="00EF3A11" w:rsidP="00D45BD1">
      <w:pPr>
        <w:jc w:val="both"/>
        <w:rPr>
          <w:sz w:val="20"/>
          <w:szCs w:val="20"/>
        </w:rPr>
      </w:pPr>
    </w:p>
    <w:p w14:paraId="73B6F215" w14:textId="77777777" w:rsidR="00EF3A11" w:rsidRDefault="00EF3A11" w:rsidP="00D45BD1">
      <w:pPr>
        <w:jc w:val="both"/>
        <w:rPr>
          <w:sz w:val="20"/>
          <w:szCs w:val="20"/>
        </w:rPr>
      </w:pPr>
    </w:p>
    <w:p w14:paraId="4C918A40" w14:textId="77777777" w:rsidR="00EF3A11" w:rsidRDefault="00EF3A11" w:rsidP="00D45BD1">
      <w:pPr>
        <w:jc w:val="both"/>
        <w:rPr>
          <w:sz w:val="20"/>
          <w:szCs w:val="20"/>
        </w:rPr>
      </w:pPr>
    </w:p>
    <w:p w14:paraId="4D6413B1" w14:textId="77777777" w:rsidR="00EF3A11" w:rsidRDefault="00EF3A11" w:rsidP="00D45BD1">
      <w:pPr>
        <w:jc w:val="both"/>
        <w:rPr>
          <w:sz w:val="20"/>
          <w:szCs w:val="20"/>
        </w:rPr>
      </w:pPr>
    </w:p>
    <w:p w14:paraId="244B1577" w14:textId="77777777" w:rsidR="00EF3A11" w:rsidRDefault="00EF3A11" w:rsidP="00D45BD1">
      <w:pPr>
        <w:jc w:val="both"/>
        <w:rPr>
          <w:sz w:val="20"/>
          <w:szCs w:val="20"/>
        </w:rPr>
      </w:pPr>
    </w:p>
    <w:p w14:paraId="1A648292" w14:textId="77777777" w:rsidR="00EF3A11" w:rsidRDefault="00EF3A11" w:rsidP="00D45BD1">
      <w:pPr>
        <w:jc w:val="both"/>
        <w:rPr>
          <w:sz w:val="20"/>
          <w:szCs w:val="20"/>
        </w:rPr>
      </w:pPr>
    </w:p>
    <w:p w14:paraId="030DF552" w14:textId="77777777" w:rsidR="00EF3A11" w:rsidRDefault="00EF3A11" w:rsidP="00D45BD1">
      <w:pPr>
        <w:jc w:val="both"/>
        <w:rPr>
          <w:sz w:val="20"/>
          <w:szCs w:val="20"/>
        </w:rPr>
      </w:pPr>
    </w:p>
    <w:p w14:paraId="25EB9B43" w14:textId="77777777" w:rsidR="00EF3A11" w:rsidRDefault="00EF3A11" w:rsidP="00D45BD1">
      <w:pPr>
        <w:jc w:val="both"/>
        <w:rPr>
          <w:sz w:val="20"/>
          <w:szCs w:val="20"/>
        </w:rPr>
      </w:pPr>
    </w:p>
    <w:p w14:paraId="30780D9F" w14:textId="77777777" w:rsidR="00EF3A11" w:rsidRDefault="00EF3A11" w:rsidP="00D45BD1">
      <w:pPr>
        <w:jc w:val="both"/>
        <w:rPr>
          <w:sz w:val="20"/>
          <w:szCs w:val="20"/>
        </w:rPr>
      </w:pPr>
    </w:p>
    <w:p w14:paraId="4C534FDE" w14:textId="77777777" w:rsidR="00EF3A11" w:rsidRDefault="00EF3A11" w:rsidP="00D45BD1">
      <w:pPr>
        <w:jc w:val="both"/>
        <w:rPr>
          <w:sz w:val="20"/>
          <w:szCs w:val="20"/>
        </w:rPr>
      </w:pPr>
    </w:p>
    <w:p w14:paraId="3255A27D" w14:textId="77777777" w:rsidR="00EF3A11" w:rsidRDefault="00EF3A11" w:rsidP="00D45BD1">
      <w:pPr>
        <w:jc w:val="both"/>
        <w:rPr>
          <w:sz w:val="20"/>
          <w:szCs w:val="20"/>
        </w:rPr>
      </w:pPr>
    </w:p>
    <w:p w14:paraId="41589DDD" w14:textId="77777777" w:rsidR="00EF3A11" w:rsidRDefault="00EF3A11" w:rsidP="00D45BD1">
      <w:pPr>
        <w:jc w:val="both"/>
        <w:rPr>
          <w:sz w:val="20"/>
          <w:szCs w:val="20"/>
        </w:rPr>
      </w:pPr>
    </w:p>
    <w:p w14:paraId="28C3B4CF" w14:textId="77777777" w:rsidR="00EF3A11" w:rsidRDefault="00EF3A11" w:rsidP="00D45BD1">
      <w:pPr>
        <w:jc w:val="both"/>
        <w:rPr>
          <w:sz w:val="20"/>
          <w:szCs w:val="20"/>
        </w:rPr>
      </w:pPr>
    </w:p>
    <w:p w14:paraId="46B5E787" w14:textId="77777777" w:rsidR="00EF3A11" w:rsidRDefault="00EF3A11" w:rsidP="00D45BD1">
      <w:pPr>
        <w:jc w:val="both"/>
        <w:rPr>
          <w:sz w:val="20"/>
          <w:szCs w:val="20"/>
        </w:rPr>
      </w:pPr>
    </w:p>
    <w:p w14:paraId="0A823C04" w14:textId="77777777" w:rsidR="00EF3A11" w:rsidRDefault="00EF3A11" w:rsidP="00D45BD1">
      <w:pPr>
        <w:jc w:val="both"/>
        <w:rPr>
          <w:sz w:val="20"/>
          <w:szCs w:val="20"/>
        </w:rPr>
      </w:pPr>
    </w:p>
    <w:p w14:paraId="1352EEB4" w14:textId="77777777" w:rsidR="00EF3A11" w:rsidRDefault="00EF3A11" w:rsidP="00D45BD1">
      <w:pPr>
        <w:jc w:val="both"/>
        <w:rPr>
          <w:sz w:val="20"/>
          <w:szCs w:val="20"/>
        </w:rPr>
      </w:pPr>
    </w:p>
    <w:p w14:paraId="56AFD0C4" w14:textId="77777777" w:rsidR="00EF3A11" w:rsidRDefault="00EF3A11" w:rsidP="00D45BD1">
      <w:pPr>
        <w:jc w:val="both"/>
        <w:rPr>
          <w:sz w:val="20"/>
          <w:szCs w:val="20"/>
        </w:rPr>
      </w:pPr>
    </w:p>
    <w:p w14:paraId="49338B27" w14:textId="77777777" w:rsidR="00EF3A11" w:rsidRDefault="00EF3A11" w:rsidP="00D45BD1">
      <w:pPr>
        <w:jc w:val="both"/>
        <w:rPr>
          <w:sz w:val="20"/>
          <w:szCs w:val="20"/>
        </w:rPr>
      </w:pPr>
    </w:p>
    <w:p w14:paraId="5ADFFE4E" w14:textId="77777777" w:rsidR="00A86763" w:rsidRDefault="00A86763" w:rsidP="00D45BD1">
      <w:pPr>
        <w:jc w:val="both"/>
        <w:rPr>
          <w:sz w:val="20"/>
          <w:szCs w:val="20"/>
        </w:rPr>
      </w:pPr>
    </w:p>
    <w:p w14:paraId="515CC5D7" w14:textId="77777777" w:rsidR="00A86763" w:rsidRDefault="00A86763" w:rsidP="00D45BD1">
      <w:pPr>
        <w:jc w:val="both"/>
        <w:rPr>
          <w:sz w:val="20"/>
          <w:szCs w:val="20"/>
        </w:rPr>
      </w:pPr>
    </w:p>
    <w:p w14:paraId="04585B5C" w14:textId="77777777" w:rsidR="00A86763" w:rsidRDefault="00A86763" w:rsidP="00D45BD1">
      <w:pPr>
        <w:jc w:val="both"/>
        <w:rPr>
          <w:sz w:val="20"/>
          <w:szCs w:val="20"/>
        </w:rPr>
      </w:pPr>
    </w:p>
    <w:p w14:paraId="6A6BD7BE" w14:textId="77777777" w:rsidR="00A86763" w:rsidRDefault="00A86763" w:rsidP="00D45BD1">
      <w:pPr>
        <w:jc w:val="both"/>
        <w:rPr>
          <w:sz w:val="20"/>
          <w:szCs w:val="20"/>
        </w:rPr>
      </w:pPr>
    </w:p>
    <w:p w14:paraId="35D10EC3" w14:textId="77777777" w:rsidR="00A86763" w:rsidRDefault="00A86763" w:rsidP="00D45BD1">
      <w:pPr>
        <w:jc w:val="both"/>
        <w:rPr>
          <w:sz w:val="20"/>
          <w:szCs w:val="20"/>
        </w:rPr>
      </w:pPr>
    </w:p>
    <w:p w14:paraId="40900429" w14:textId="77777777" w:rsidR="00A86763" w:rsidRDefault="00A86763" w:rsidP="00D45BD1">
      <w:pPr>
        <w:jc w:val="both"/>
        <w:rPr>
          <w:sz w:val="20"/>
          <w:szCs w:val="20"/>
        </w:rPr>
      </w:pPr>
    </w:p>
    <w:p w14:paraId="44A79280" w14:textId="77777777" w:rsidR="00A86763" w:rsidRDefault="00A86763" w:rsidP="00D45BD1">
      <w:pPr>
        <w:jc w:val="both"/>
        <w:rPr>
          <w:sz w:val="20"/>
          <w:szCs w:val="20"/>
        </w:rPr>
      </w:pPr>
    </w:p>
    <w:p w14:paraId="442E5AEE" w14:textId="77777777" w:rsidR="00A86763" w:rsidRDefault="00A86763" w:rsidP="00D45BD1">
      <w:pPr>
        <w:jc w:val="both"/>
        <w:rPr>
          <w:sz w:val="20"/>
          <w:szCs w:val="20"/>
        </w:rPr>
      </w:pPr>
    </w:p>
    <w:p w14:paraId="18715F44" w14:textId="77777777" w:rsidR="00A86763" w:rsidRDefault="00A86763" w:rsidP="00D45BD1">
      <w:pPr>
        <w:jc w:val="both"/>
        <w:rPr>
          <w:sz w:val="20"/>
          <w:szCs w:val="20"/>
        </w:rPr>
      </w:pPr>
    </w:p>
    <w:p w14:paraId="1DD05C79" w14:textId="77777777" w:rsidR="00A86763" w:rsidRDefault="00A86763" w:rsidP="00D45BD1">
      <w:pPr>
        <w:jc w:val="both"/>
        <w:rPr>
          <w:sz w:val="20"/>
          <w:szCs w:val="20"/>
        </w:rPr>
      </w:pPr>
    </w:p>
    <w:p w14:paraId="68E91734" w14:textId="77777777" w:rsidR="00A86763" w:rsidRDefault="00A86763" w:rsidP="00D45BD1">
      <w:pPr>
        <w:jc w:val="both"/>
        <w:rPr>
          <w:sz w:val="20"/>
          <w:szCs w:val="20"/>
        </w:rPr>
      </w:pPr>
    </w:p>
    <w:p w14:paraId="20D3310A" w14:textId="77777777" w:rsidR="00A86763" w:rsidRDefault="00A86763" w:rsidP="00D45BD1">
      <w:pPr>
        <w:jc w:val="both"/>
        <w:rPr>
          <w:sz w:val="20"/>
          <w:szCs w:val="20"/>
        </w:rPr>
      </w:pPr>
    </w:p>
    <w:p w14:paraId="4B038142" w14:textId="77777777" w:rsidR="00A86763" w:rsidRDefault="00A86763" w:rsidP="00D45BD1">
      <w:pPr>
        <w:jc w:val="both"/>
        <w:rPr>
          <w:sz w:val="20"/>
          <w:szCs w:val="20"/>
        </w:rPr>
      </w:pPr>
    </w:p>
    <w:p w14:paraId="0C8E6035" w14:textId="77777777" w:rsidR="00A86763" w:rsidRDefault="00A86763" w:rsidP="00D45BD1">
      <w:pPr>
        <w:jc w:val="both"/>
        <w:rPr>
          <w:sz w:val="20"/>
          <w:szCs w:val="20"/>
        </w:rPr>
      </w:pPr>
    </w:p>
    <w:p w14:paraId="197ED90F" w14:textId="77777777" w:rsidR="00A86763" w:rsidRDefault="00A86763" w:rsidP="00D45BD1">
      <w:pPr>
        <w:jc w:val="both"/>
        <w:rPr>
          <w:sz w:val="20"/>
          <w:szCs w:val="20"/>
        </w:rPr>
      </w:pPr>
    </w:p>
    <w:p w14:paraId="3A43562A" w14:textId="77777777" w:rsidR="00A86763" w:rsidRDefault="00A86763" w:rsidP="00D45BD1">
      <w:pPr>
        <w:jc w:val="both"/>
        <w:rPr>
          <w:sz w:val="20"/>
          <w:szCs w:val="20"/>
        </w:rPr>
      </w:pPr>
    </w:p>
    <w:p w14:paraId="68E7FBDB" w14:textId="77777777" w:rsidR="00A86763" w:rsidRDefault="00A86763" w:rsidP="00D45BD1">
      <w:pPr>
        <w:jc w:val="both"/>
        <w:rPr>
          <w:sz w:val="20"/>
          <w:szCs w:val="20"/>
        </w:rPr>
      </w:pPr>
    </w:p>
    <w:p w14:paraId="2A2385BF" w14:textId="77777777" w:rsidR="00A86763" w:rsidRDefault="00A86763" w:rsidP="00D45BD1">
      <w:pPr>
        <w:jc w:val="both"/>
        <w:rPr>
          <w:sz w:val="20"/>
          <w:szCs w:val="20"/>
        </w:rPr>
      </w:pPr>
    </w:p>
    <w:p w14:paraId="26851A8B" w14:textId="77777777" w:rsidR="00A86763" w:rsidRDefault="00A86763" w:rsidP="00D45BD1">
      <w:pPr>
        <w:jc w:val="both"/>
        <w:rPr>
          <w:sz w:val="20"/>
          <w:szCs w:val="20"/>
        </w:rPr>
      </w:pPr>
    </w:p>
    <w:p w14:paraId="5D002A61" w14:textId="77777777" w:rsidR="00A86763" w:rsidRDefault="00A86763" w:rsidP="00D45BD1">
      <w:pPr>
        <w:jc w:val="both"/>
        <w:rPr>
          <w:sz w:val="20"/>
          <w:szCs w:val="20"/>
        </w:rPr>
      </w:pPr>
    </w:p>
    <w:p w14:paraId="038F0BA0" w14:textId="77777777" w:rsidR="00A86763" w:rsidRDefault="00A86763" w:rsidP="00D45BD1">
      <w:pPr>
        <w:jc w:val="both"/>
        <w:rPr>
          <w:sz w:val="20"/>
          <w:szCs w:val="20"/>
        </w:rPr>
      </w:pPr>
    </w:p>
    <w:p w14:paraId="03D5AA28" w14:textId="77777777" w:rsidR="00A86763" w:rsidRDefault="00A86763" w:rsidP="00D45BD1">
      <w:pPr>
        <w:jc w:val="both"/>
        <w:rPr>
          <w:sz w:val="20"/>
          <w:szCs w:val="20"/>
        </w:rPr>
      </w:pPr>
    </w:p>
    <w:p w14:paraId="4EFB3D3A" w14:textId="77777777" w:rsidR="00A86763" w:rsidRDefault="00A86763" w:rsidP="00D45BD1">
      <w:pPr>
        <w:jc w:val="both"/>
        <w:rPr>
          <w:sz w:val="20"/>
          <w:szCs w:val="20"/>
        </w:rPr>
      </w:pPr>
    </w:p>
    <w:p w14:paraId="250497C0" w14:textId="77777777" w:rsidR="00A86763" w:rsidRDefault="00A86763" w:rsidP="00D45BD1">
      <w:pPr>
        <w:jc w:val="both"/>
        <w:rPr>
          <w:sz w:val="20"/>
          <w:szCs w:val="20"/>
        </w:rPr>
      </w:pPr>
    </w:p>
    <w:p w14:paraId="43B8471D" w14:textId="77777777" w:rsidR="00A86763" w:rsidRDefault="00A86763" w:rsidP="00D45BD1">
      <w:pPr>
        <w:jc w:val="both"/>
        <w:rPr>
          <w:sz w:val="20"/>
          <w:szCs w:val="20"/>
        </w:rPr>
      </w:pPr>
    </w:p>
    <w:p w14:paraId="2FAA547F" w14:textId="77777777" w:rsidR="00A86763" w:rsidRDefault="00A86763" w:rsidP="00D45BD1">
      <w:pPr>
        <w:jc w:val="both"/>
        <w:rPr>
          <w:sz w:val="20"/>
          <w:szCs w:val="20"/>
        </w:rPr>
      </w:pPr>
    </w:p>
    <w:p w14:paraId="06DF1CAC" w14:textId="77777777" w:rsidR="00A86763" w:rsidRDefault="00A86763" w:rsidP="00D45BD1">
      <w:pPr>
        <w:jc w:val="both"/>
        <w:rPr>
          <w:sz w:val="20"/>
          <w:szCs w:val="20"/>
        </w:rPr>
      </w:pPr>
    </w:p>
    <w:p w14:paraId="302B5255" w14:textId="77777777" w:rsidR="00A86763" w:rsidRDefault="00A86763" w:rsidP="00D45BD1">
      <w:pPr>
        <w:jc w:val="both"/>
        <w:rPr>
          <w:sz w:val="20"/>
          <w:szCs w:val="20"/>
        </w:rPr>
      </w:pPr>
    </w:p>
    <w:p w14:paraId="38FADEE6" w14:textId="77777777" w:rsidR="00A86763" w:rsidRDefault="00A86763" w:rsidP="00D45BD1">
      <w:pPr>
        <w:jc w:val="both"/>
        <w:rPr>
          <w:sz w:val="20"/>
          <w:szCs w:val="20"/>
        </w:rPr>
      </w:pPr>
    </w:p>
    <w:p w14:paraId="09B6C8B2" w14:textId="09025170" w:rsidR="00D45BD1" w:rsidRPr="00D45BD1" w:rsidRDefault="00D45BD1" w:rsidP="00D45BD1">
      <w:pPr>
        <w:jc w:val="both"/>
        <w:rPr>
          <w:sz w:val="20"/>
          <w:szCs w:val="20"/>
        </w:rPr>
      </w:pPr>
      <w:r w:rsidRPr="00D45BD1">
        <w:rPr>
          <w:sz w:val="20"/>
          <w:szCs w:val="20"/>
        </w:rPr>
        <w:t>Глотов. В.А 2-14-09</w:t>
      </w:r>
    </w:p>
    <w:p w14:paraId="443DFCE7" w14:textId="77777777" w:rsidR="00D45BD1" w:rsidRPr="00D45BD1" w:rsidRDefault="00D45BD1" w:rsidP="00D45BD1">
      <w:pPr>
        <w:jc w:val="both"/>
        <w:rPr>
          <w:szCs w:val="28"/>
        </w:rPr>
      </w:pPr>
    </w:p>
    <w:p w14:paraId="191BF227" w14:textId="77777777" w:rsidR="00D45BD1" w:rsidRPr="00D45BD1" w:rsidRDefault="00D45BD1" w:rsidP="00D45BD1">
      <w:pPr>
        <w:rPr>
          <w:szCs w:val="28"/>
        </w:rPr>
      </w:pPr>
    </w:p>
    <w:p w14:paraId="6025798A" w14:textId="77777777" w:rsidR="00D45BD1" w:rsidRPr="00D45BD1" w:rsidRDefault="00D45BD1" w:rsidP="00D45BD1">
      <w:pPr>
        <w:jc w:val="center"/>
        <w:rPr>
          <w:szCs w:val="28"/>
        </w:rPr>
      </w:pPr>
    </w:p>
    <w:p w14:paraId="18B485E4" w14:textId="77777777" w:rsidR="00D45BD1" w:rsidRPr="00D45BD1" w:rsidRDefault="00D45BD1" w:rsidP="00D45BD1">
      <w:pPr>
        <w:jc w:val="center"/>
        <w:rPr>
          <w:sz w:val="28"/>
          <w:szCs w:val="28"/>
        </w:rPr>
      </w:pPr>
      <w:r w:rsidRPr="00D45BD1">
        <w:rPr>
          <w:sz w:val="28"/>
          <w:szCs w:val="28"/>
        </w:rPr>
        <w:lastRenderedPageBreak/>
        <w:t>СОГЛАСОВАНО:</w:t>
      </w:r>
    </w:p>
    <w:p w14:paraId="60813EBD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5950BA5E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090A7C99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725AA1E4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1C05B0DB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215E8F09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43A21F11" w14:textId="5B910786" w:rsidR="00D45BD1" w:rsidRPr="00D45BD1" w:rsidRDefault="00D64DEC" w:rsidP="00D45BD1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45BD1" w:rsidRPr="00D45BD1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D45BD1" w:rsidRPr="00D45BD1">
        <w:rPr>
          <w:sz w:val="28"/>
          <w:szCs w:val="28"/>
        </w:rPr>
        <w:t xml:space="preserve"> Управления финансами</w:t>
      </w:r>
    </w:p>
    <w:p w14:paraId="3D8E9E00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 xml:space="preserve">администрации муниципального </w:t>
      </w:r>
    </w:p>
    <w:p w14:paraId="23504323" w14:textId="6162430E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  <w:t xml:space="preserve"> </w:t>
      </w:r>
      <w:r w:rsidR="00D64DEC">
        <w:rPr>
          <w:sz w:val="28"/>
          <w:szCs w:val="28"/>
        </w:rPr>
        <w:t>Е</w:t>
      </w:r>
      <w:r w:rsidRPr="00D45BD1">
        <w:rPr>
          <w:sz w:val="28"/>
          <w:szCs w:val="28"/>
        </w:rPr>
        <w:t xml:space="preserve">.А. </w:t>
      </w:r>
      <w:r w:rsidR="00D64DEC">
        <w:rPr>
          <w:sz w:val="28"/>
          <w:szCs w:val="28"/>
        </w:rPr>
        <w:t>Борисова</w:t>
      </w:r>
    </w:p>
    <w:p w14:paraId="592C6716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177B9AE0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7BF13BB8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708CF275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Начальник юридического отдела администрации</w:t>
      </w:r>
    </w:p>
    <w:p w14:paraId="6A3E7301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муниципального 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  <w:t>Т.Л. Силантьева</w:t>
      </w:r>
    </w:p>
    <w:p w14:paraId="78CEDAFB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32B3C56C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35A98BFD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46C34E3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635C95A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587A2FDA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628A93D6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79566A2E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334671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C62B080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119D04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16572F77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29C494F7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75938C10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387134D4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6A047BF6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914692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2F11EBE2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5D930F39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E2C3049" w14:textId="77777777" w:rsidR="00C73BFF" w:rsidRDefault="00C73BFF" w:rsidP="00943CAC">
      <w:pPr>
        <w:rPr>
          <w:b/>
          <w:color w:val="000000"/>
          <w:sz w:val="28"/>
          <w:szCs w:val="28"/>
        </w:rPr>
      </w:pPr>
      <w:r w:rsidRPr="00003855">
        <w:rPr>
          <w:b/>
          <w:color w:val="000000"/>
          <w:sz w:val="28"/>
          <w:szCs w:val="28"/>
        </w:rPr>
        <w:t xml:space="preserve">                          </w:t>
      </w:r>
    </w:p>
    <w:p w14:paraId="4CCE2EAA" w14:textId="77777777" w:rsidR="00024A76" w:rsidRDefault="00024A76" w:rsidP="006602A3">
      <w:pPr>
        <w:pStyle w:val="ConsPlusNormal"/>
        <w:ind w:right="-28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CE119DC" w14:textId="77777777" w:rsidR="00024A76" w:rsidRDefault="00024A76" w:rsidP="006602A3">
      <w:pPr>
        <w:pStyle w:val="ConsPlusNormal"/>
        <w:ind w:right="-28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2A9C832" w14:textId="77777777" w:rsidR="00AB6D4D" w:rsidRDefault="00AB6D4D" w:rsidP="006602A3">
      <w:pPr>
        <w:autoSpaceDE w:val="0"/>
        <w:autoSpaceDN w:val="0"/>
        <w:adjustRightInd w:val="0"/>
        <w:ind w:right="-286" w:firstLine="709"/>
        <w:jc w:val="both"/>
        <w:outlineLvl w:val="0"/>
        <w:rPr>
          <w:color w:val="000000"/>
        </w:rPr>
      </w:pPr>
    </w:p>
    <w:p w14:paraId="4671CD47" w14:textId="77777777" w:rsidR="00AB6D4D" w:rsidRDefault="00AB6D4D" w:rsidP="00AB6D4D">
      <w:pPr>
        <w:autoSpaceDE w:val="0"/>
        <w:autoSpaceDN w:val="0"/>
        <w:adjustRightInd w:val="0"/>
        <w:jc w:val="both"/>
        <w:outlineLvl w:val="0"/>
        <w:rPr>
          <w:color w:val="000000"/>
        </w:rPr>
      </w:pPr>
    </w:p>
    <w:p w14:paraId="16DCEF98" w14:textId="77777777" w:rsidR="00AB6D4D" w:rsidRDefault="00AB6D4D" w:rsidP="00AB6D4D">
      <w:pPr>
        <w:ind w:firstLine="709"/>
        <w:jc w:val="both"/>
      </w:pPr>
    </w:p>
    <w:p w14:paraId="34E059AF" w14:textId="77777777" w:rsidR="00AA6734" w:rsidRDefault="00AA6734" w:rsidP="00D031D0">
      <w:pPr>
        <w:ind w:right="-286"/>
        <w:jc w:val="center"/>
        <w:rPr>
          <w:sz w:val="28"/>
          <w:szCs w:val="28"/>
        </w:rPr>
      </w:pPr>
    </w:p>
    <w:p w14:paraId="6454E560" w14:textId="77777777" w:rsidR="002F6F86" w:rsidRDefault="002F6F86" w:rsidP="00D031D0">
      <w:pPr>
        <w:ind w:right="-286"/>
        <w:jc w:val="center"/>
        <w:rPr>
          <w:sz w:val="28"/>
          <w:szCs w:val="28"/>
        </w:rPr>
      </w:pPr>
    </w:p>
    <w:p w14:paraId="52E67B04" w14:textId="77777777" w:rsidR="002F6F86" w:rsidRDefault="002F6F86" w:rsidP="00D031D0">
      <w:pPr>
        <w:ind w:right="-286"/>
        <w:jc w:val="center"/>
        <w:rPr>
          <w:sz w:val="28"/>
          <w:szCs w:val="28"/>
        </w:rPr>
      </w:pPr>
    </w:p>
    <w:p w14:paraId="1DDD62A5" w14:textId="77777777" w:rsidR="00AA6734" w:rsidRPr="00B42D13" w:rsidRDefault="00AA6734" w:rsidP="00D031D0">
      <w:pPr>
        <w:ind w:right="-286"/>
      </w:pPr>
    </w:p>
    <w:p w14:paraId="15A0F5D5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37294E6F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567D182F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646AF34C" w14:textId="46B2DAB4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lastRenderedPageBreak/>
        <w:t>Утверждены</w:t>
      </w:r>
    </w:p>
    <w:p w14:paraId="76048AD0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постановлением администрации</w:t>
      </w:r>
    </w:p>
    <w:p w14:paraId="274E5675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муниципального района Кинельский</w:t>
      </w:r>
    </w:p>
    <w:p w14:paraId="03579AF4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№ _____ от __________ г.</w:t>
      </w:r>
    </w:p>
    <w:p w14:paraId="52E02AF4" w14:textId="77777777" w:rsidR="00FF74DA" w:rsidRPr="00FF74DA" w:rsidRDefault="00FF74DA" w:rsidP="00FF74DA">
      <w:pPr>
        <w:ind w:left="4536"/>
        <w:jc w:val="center"/>
        <w:rPr>
          <w:sz w:val="18"/>
          <w:szCs w:val="28"/>
        </w:rPr>
      </w:pPr>
    </w:p>
    <w:p w14:paraId="7CDCA1D6" w14:textId="77777777" w:rsidR="00FF74DA" w:rsidRPr="00FF74DA" w:rsidRDefault="00FF74DA" w:rsidP="00FF74DA">
      <w:pPr>
        <w:jc w:val="center"/>
        <w:rPr>
          <w:b/>
          <w:sz w:val="28"/>
          <w:szCs w:val="28"/>
        </w:rPr>
      </w:pPr>
      <w:r w:rsidRPr="00FF74DA">
        <w:rPr>
          <w:b/>
          <w:sz w:val="28"/>
          <w:szCs w:val="28"/>
        </w:rPr>
        <w:t xml:space="preserve">Изменения, которые вносятся </w:t>
      </w:r>
    </w:p>
    <w:p w14:paraId="7B3127FA" w14:textId="08AF1F0F" w:rsidR="00C9629E" w:rsidRPr="00C9629E" w:rsidRDefault="00DA2EF1" w:rsidP="00C9629E">
      <w:pPr>
        <w:jc w:val="both"/>
        <w:rPr>
          <w:b/>
          <w:bCs/>
          <w:sz w:val="28"/>
          <w:szCs w:val="20"/>
        </w:rPr>
      </w:pPr>
      <w:r>
        <w:rPr>
          <w:b/>
          <w:sz w:val="28"/>
          <w:szCs w:val="28"/>
        </w:rPr>
        <w:t>в</w:t>
      </w:r>
      <w:r>
        <w:rPr>
          <w:sz w:val="28"/>
          <w:szCs w:val="20"/>
        </w:rPr>
        <w:t xml:space="preserve"> </w:t>
      </w:r>
      <w:r w:rsidRPr="00DA2EF1">
        <w:rPr>
          <w:b/>
          <w:bCs/>
          <w:sz w:val="28"/>
          <w:szCs w:val="20"/>
        </w:rPr>
        <w:t>муниципальную программу</w:t>
      </w:r>
      <w:r w:rsidR="00C9629E" w:rsidRPr="00C9629E">
        <w:rPr>
          <w:sz w:val="28"/>
          <w:szCs w:val="20"/>
        </w:rPr>
        <w:t xml:space="preserve"> </w:t>
      </w:r>
      <w:r w:rsidR="00C9629E" w:rsidRPr="00C9629E">
        <w:rPr>
          <w:b/>
          <w:bCs/>
          <w:sz w:val="28"/>
          <w:szCs w:val="20"/>
        </w:rPr>
        <w:t xml:space="preserve">«Об утверждении районной муниципальной программы «Противодействие экстремизму и профилактика терроризма на территории муниципального района Кинельский на 2024-2030 гг.» утвержденной постановлением администрации муниципального района Кинельский от 18.12.2023года №  2201 </w:t>
      </w:r>
    </w:p>
    <w:p w14:paraId="4A5A3660" w14:textId="414731CE" w:rsidR="00DA2EF1" w:rsidRPr="00DA2EF1" w:rsidRDefault="00DA2EF1" w:rsidP="00DA2EF1">
      <w:pPr>
        <w:spacing w:line="276" w:lineRule="auto"/>
        <w:jc w:val="both"/>
        <w:rPr>
          <w:b/>
          <w:bCs/>
          <w:sz w:val="28"/>
          <w:szCs w:val="20"/>
        </w:rPr>
      </w:pPr>
      <w:r w:rsidRPr="00DA2EF1">
        <w:rPr>
          <w:b/>
          <w:bCs/>
          <w:sz w:val="28"/>
          <w:szCs w:val="20"/>
        </w:rPr>
        <w:t xml:space="preserve"> </w:t>
      </w:r>
    </w:p>
    <w:p w14:paraId="46493536" w14:textId="77777777" w:rsidR="00FF74DA" w:rsidRPr="00FF74DA" w:rsidRDefault="00FF74DA" w:rsidP="00FF74DA">
      <w:pPr>
        <w:jc w:val="both"/>
        <w:rPr>
          <w:sz w:val="16"/>
          <w:szCs w:val="28"/>
        </w:rPr>
      </w:pPr>
    </w:p>
    <w:p w14:paraId="018B25B9" w14:textId="5661B610" w:rsidR="00FF74DA" w:rsidRDefault="00097CDB" w:rsidP="00097CDB">
      <w:pPr>
        <w:ind w:left="106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1.</w:t>
      </w:r>
      <w:r w:rsidR="00FF74DA" w:rsidRPr="00FF74DA">
        <w:rPr>
          <w:b/>
          <w:sz w:val="28"/>
          <w:szCs w:val="28"/>
        </w:rPr>
        <w:t>В Паспорте Программы:</w:t>
      </w:r>
    </w:p>
    <w:p w14:paraId="4C0835BC" w14:textId="77777777" w:rsidR="00097CDB" w:rsidRPr="00097CDB" w:rsidRDefault="00097CDB" w:rsidP="00097CDB">
      <w:pPr>
        <w:pStyle w:val="aa"/>
        <w:ind w:left="1065"/>
        <w:rPr>
          <w:b/>
          <w:color w:val="000000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097CDB" w14:paraId="22E02CFA" w14:textId="77777777" w:rsidTr="00F120A6">
        <w:trPr>
          <w:trHeight w:val="945"/>
        </w:trPr>
        <w:tc>
          <w:tcPr>
            <w:tcW w:w="3794" w:type="dxa"/>
          </w:tcPr>
          <w:p w14:paraId="720246C2" w14:textId="77777777" w:rsidR="00097CDB" w:rsidRPr="00274342" w:rsidRDefault="00097CDB" w:rsidP="00F120A6">
            <w:pPr>
              <w:jc w:val="both"/>
              <w:rPr>
                <w:sz w:val="28"/>
                <w:szCs w:val="28"/>
              </w:rPr>
            </w:pPr>
            <w:r w:rsidRPr="00274342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953" w:type="dxa"/>
          </w:tcPr>
          <w:p w14:paraId="5C617C08" w14:textId="77777777" w:rsidR="00097CDB" w:rsidRPr="00622940" w:rsidRDefault="00097CDB" w:rsidP="00F120A6">
            <w:pPr>
              <w:spacing w:line="276" w:lineRule="auto"/>
              <w:jc w:val="both"/>
              <w:rPr>
                <w:sz w:val="28"/>
              </w:rPr>
            </w:pPr>
            <w:r w:rsidRPr="00D9456A">
              <w:rPr>
                <w:sz w:val="28"/>
              </w:rPr>
              <w:t>Противодействие экстремизму и профилактика терроризма на территории м</w:t>
            </w:r>
            <w:r>
              <w:rPr>
                <w:sz w:val="28"/>
              </w:rPr>
              <w:t>униципального района Кинельский на 2024-2030  годы</w:t>
            </w:r>
          </w:p>
        </w:tc>
      </w:tr>
      <w:tr w:rsidR="00097CDB" w14:paraId="6BCC8613" w14:textId="77777777" w:rsidTr="00F120A6">
        <w:tc>
          <w:tcPr>
            <w:tcW w:w="3794" w:type="dxa"/>
          </w:tcPr>
          <w:p w14:paraId="0D2A4625" w14:textId="77777777" w:rsidR="00097CDB" w:rsidRPr="00274342" w:rsidRDefault="00097CDB" w:rsidP="00F120A6">
            <w:pPr>
              <w:jc w:val="both"/>
              <w:rPr>
                <w:sz w:val="28"/>
                <w:szCs w:val="28"/>
              </w:rPr>
            </w:pPr>
            <w:r w:rsidRPr="00274342">
              <w:rPr>
                <w:sz w:val="28"/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5953" w:type="dxa"/>
          </w:tcPr>
          <w:p w14:paraId="29D1AC52" w14:textId="77777777" w:rsidR="00097CDB" w:rsidRPr="003F066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F0666">
              <w:rPr>
                <w:sz w:val="28"/>
                <w:szCs w:val="28"/>
              </w:rPr>
              <w:t>Распоряжение</w:t>
            </w:r>
            <w:r>
              <w:rPr>
                <w:sz w:val="28"/>
                <w:szCs w:val="28"/>
              </w:rPr>
              <w:t xml:space="preserve"> администрации муниципального района Кинельский от</w:t>
            </w:r>
            <w:r w:rsidRPr="003F0666">
              <w:rPr>
                <w:sz w:val="28"/>
                <w:szCs w:val="28"/>
              </w:rPr>
              <w:t xml:space="preserve"> 03.04.2023 г.</w:t>
            </w:r>
            <w:r>
              <w:rPr>
                <w:sz w:val="28"/>
                <w:szCs w:val="28"/>
              </w:rPr>
              <w:t xml:space="preserve"> № 161</w:t>
            </w:r>
          </w:p>
        </w:tc>
      </w:tr>
      <w:tr w:rsidR="00097CDB" w14:paraId="06F12C7A" w14:textId="77777777" w:rsidTr="00F120A6">
        <w:trPr>
          <w:trHeight w:val="480"/>
        </w:trPr>
        <w:tc>
          <w:tcPr>
            <w:tcW w:w="3794" w:type="dxa"/>
          </w:tcPr>
          <w:p w14:paraId="20408143" w14:textId="77777777" w:rsidR="00097CDB" w:rsidRPr="00274342" w:rsidRDefault="00097CDB" w:rsidP="00F120A6">
            <w:pPr>
              <w:jc w:val="both"/>
              <w:rPr>
                <w:sz w:val="28"/>
                <w:szCs w:val="28"/>
              </w:rPr>
            </w:pPr>
            <w:r w:rsidRPr="00274342">
              <w:rPr>
                <w:sz w:val="28"/>
                <w:szCs w:val="28"/>
              </w:rPr>
              <w:t>Ответственный исполнитель муниципальной  программы</w:t>
            </w:r>
          </w:p>
        </w:tc>
        <w:tc>
          <w:tcPr>
            <w:tcW w:w="5953" w:type="dxa"/>
          </w:tcPr>
          <w:p w14:paraId="65ABB2A4" w14:textId="77777777" w:rsidR="00097CDB" w:rsidRPr="00D9456A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Отдел по делам ГО и ЧС администрации муниципального района Кинельский</w:t>
            </w:r>
            <w:r w:rsidRPr="00290FA6">
              <w:rPr>
                <w:color w:val="000000"/>
                <w:sz w:val="28"/>
                <w:szCs w:val="28"/>
              </w:rPr>
              <w:t xml:space="preserve"> </w:t>
            </w:r>
            <w:r w:rsidRPr="00D9456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97CDB" w14:paraId="1F6489B9" w14:textId="77777777" w:rsidTr="00F120A6">
        <w:trPr>
          <w:trHeight w:val="480"/>
        </w:trPr>
        <w:tc>
          <w:tcPr>
            <w:tcW w:w="3794" w:type="dxa"/>
          </w:tcPr>
          <w:p w14:paraId="6D43F133" w14:textId="77777777" w:rsidR="00097CDB" w:rsidRPr="00274342" w:rsidRDefault="00097CDB" w:rsidP="00F120A6">
            <w:pPr>
              <w:jc w:val="both"/>
              <w:rPr>
                <w:sz w:val="28"/>
                <w:szCs w:val="28"/>
              </w:rPr>
            </w:pPr>
            <w:r w:rsidRPr="00274342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953" w:type="dxa"/>
          </w:tcPr>
          <w:p w14:paraId="62892A29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Муниципальное бюджетное учреждение «Центр культуры»;</w:t>
            </w:r>
          </w:p>
          <w:p w14:paraId="432351D1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Муниципальное бюджетное учреждение «Дом молодёжных организаций»;</w:t>
            </w:r>
          </w:p>
          <w:p w14:paraId="3D06A07C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Комитет по управлению муниципальным имуществом администрации муниципального района Кинельский;</w:t>
            </w:r>
          </w:p>
          <w:p w14:paraId="42477B8E" w14:textId="77777777" w:rsidR="00097CDB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Муниципальное бюджетное учреждение  «Управление строительства, архитектуры и ЖКХ муниципального района Кинельский»;</w:t>
            </w:r>
          </w:p>
          <w:p w14:paraId="4B5BCD81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90FA6">
              <w:rPr>
                <w:sz w:val="28"/>
                <w:szCs w:val="28"/>
              </w:rPr>
              <w:t xml:space="preserve">Муниципальное бюджетное учреждение  «Управление </w:t>
            </w:r>
            <w:r>
              <w:rPr>
                <w:sz w:val="28"/>
                <w:szCs w:val="28"/>
              </w:rPr>
              <w:t xml:space="preserve">и обслуживание муниципального хозяйства </w:t>
            </w:r>
            <w:r w:rsidRPr="00290FA6">
              <w:rPr>
                <w:sz w:val="28"/>
                <w:szCs w:val="28"/>
              </w:rPr>
              <w:t>муниципального района Кинельский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  <w:r w:rsidRPr="00290FA6">
              <w:rPr>
                <w:sz w:val="28"/>
                <w:szCs w:val="28"/>
              </w:rPr>
              <w:t>»;</w:t>
            </w:r>
          </w:p>
          <w:p w14:paraId="1BE79C51" w14:textId="77777777" w:rsidR="00097CDB" w:rsidRPr="00D9456A" w:rsidRDefault="00097CDB" w:rsidP="00F120A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Муниципальное бюджетное учреждение "Информационный центр "Междуречье".</w:t>
            </w:r>
          </w:p>
        </w:tc>
      </w:tr>
      <w:tr w:rsidR="00097CDB" w14:paraId="059AACDF" w14:textId="77777777" w:rsidTr="00F120A6">
        <w:tc>
          <w:tcPr>
            <w:tcW w:w="3794" w:type="dxa"/>
          </w:tcPr>
          <w:p w14:paraId="6F043DD2" w14:textId="77777777" w:rsidR="00097CDB" w:rsidRPr="00A1260A" w:rsidRDefault="00097CDB" w:rsidP="00F120A6">
            <w:pPr>
              <w:jc w:val="both"/>
              <w:rPr>
                <w:sz w:val="28"/>
                <w:szCs w:val="28"/>
              </w:rPr>
            </w:pPr>
            <w:r w:rsidRPr="00A1260A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953" w:type="dxa"/>
          </w:tcPr>
          <w:p w14:paraId="10C4834C" w14:textId="77777777" w:rsidR="00097CDB" w:rsidRDefault="00097CDB" w:rsidP="00F120A6">
            <w:pPr>
              <w:pStyle w:val="a5"/>
              <w:spacing w:line="276" w:lineRule="auto"/>
              <w:rPr>
                <w:szCs w:val="28"/>
              </w:rPr>
            </w:pPr>
            <w:r w:rsidRPr="00290FA6">
              <w:rPr>
                <w:szCs w:val="28"/>
                <w:shd w:val="clear" w:color="auto" w:fill="FFFFFF"/>
              </w:rPr>
              <w:t xml:space="preserve">Основная цель муниципальной программы - </w:t>
            </w:r>
            <w:r w:rsidRPr="00290FA6">
              <w:rPr>
                <w:szCs w:val="28"/>
              </w:rPr>
              <w:t xml:space="preserve">обеспечение мер, направленных на профилактику терроризма и экстремизма, </w:t>
            </w:r>
            <w:r w:rsidRPr="00290FA6">
              <w:rPr>
                <w:szCs w:val="28"/>
              </w:rPr>
              <w:lastRenderedPageBreak/>
              <w:t>минимизацию и (или) ликвидацию последствий проявлений терроризма и экстремизма в муниципальном районе Кинельский</w:t>
            </w:r>
            <w:r>
              <w:rPr>
                <w:szCs w:val="28"/>
              </w:rPr>
              <w:t>.</w:t>
            </w:r>
          </w:p>
          <w:p w14:paraId="5DEDC490" w14:textId="77777777" w:rsidR="00097CDB" w:rsidRPr="00103740" w:rsidRDefault="00097CDB" w:rsidP="00F120A6">
            <w:pPr>
              <w:pStyle w:val="a5"/>
              <w:spacing w:line="276" w:lineRule="auto"/>
            </w:pPr>
            <w:r>
              <w:rPr>
                <w:rFonts w:ascii="Arial" w:hAnsi="Arial" w:cs="Arial"/>
                <w:spacing w:val="3"/>
                <w:shd w:val="clear" w:color="auto" w:fill="FFFFFF"/>
              </w:rPr>
              <w:t xml:space="preserve"> </w:t>
            </w:r>
          </w:p>
        </w:tc>
      </w:tr>
      <w:tr w:rsidR="00097CDB" w14:paraId="218F041E" w14:textId="77777777" w:rsidTr="00F120A6">
        <w:tc>
          <w:tcPr>
            <w:tcW w:w="3794" w:type="dxa"/>
          </w:tcPr>
          <w:p w14:paraId="19E69159" w14:textId="77777777" w:rsidR="00097CDB" w:rsidRPr="00A1260A" w:rsidRDefault="00097CDB" w:rsidP="00F120A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  <w:r w:rsidRPr="00A1260A">
              <w:rPr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5953" w:type="dxa"/>
          </w:tcPr>
          <w:p w14:paraId="3D62CEDC" w14:textId="77777777" w:rsidR="00097CDB" w:rsidRPr="00097CDB" w:rsidRDefault="00097CDB" w:rsidP="00F120A6">
            <w:pPr>
              <w:pStyle w:val="a5"/>
              <w:rPr>
                <w:szCs w:val="28"/>
              </w:rPr>
            </w:pPr>
            <w:r w:rsidRPr="00097CDB">
              <w:rPr>
                <w:szCs w:val="28"/>
              </w:rPr>
              <w:t>- обеспечение межведомственного взаимодействия по профилактике терроризма, экстремизма;</w:t>
            </w:r>
          </w:p>
          <w:p w14:paraId="12A6AB5C" w14:textId="77777777" w:rsidR="00097CDB" w:rsidRPr="00097CDB" w:rsidRDefault="00097CDB" w:rsidP="00F120A6">
            <w:pPr>
              <w:pStyle w:val="a5"/>
              <w:rPr>
                <w:szCs w:val="28"/>
              </w:rPr>
            </w:pPr>
            <w:r w:rsidRPr="00097CDB">
              <w:rPr>
                <w:szCs w:val="28"/>
              </w:rPr>
              <w:t>- организация мероприятий по антитеррористической защищенности объектов, находящихся в муниципальной собственности или в ведении органов местного самоуправления муниципального района Кинельский;</w:t>
            </w:r>
          </w:p>
          <w:p w14:paraId="1F08AF4E" w14:textId="77777777" w:rsidR="00097CDB" w:rsidRPr="00097CDB" w:rsidRDefault="00097CDB" w:rsidP="00F120A6">
            <w:pPr>
              <w:pStyle w:val="a5"/>
              <w:rPr>
                <w:szCs w:val="28"/>
              </w:rPr>
            </w:pPr>
            <w:r w:rsidRPr="00097CDB">
              <w:rPr>
                <w:szCs w:val="28"/>
              </w:rPr>
              <w:t xml:space="preserve">- усиление информационно-пропагандистской деятельности, направленной против экстремизма и терроризма; </w:t>
            </w:r>
          </w:p>
          <w:p w14:paraId="2B3A16BC" w14:textId="77777777" w:rsidR="00097CDB" w:rsidRPr="00097CDB" w:rsidRDefault="00097CDB" w:rsidP="00F120A6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CDB">
              <w:rPr>
                <w:rFonts w:ascii="Times New Roman" w:hAnsi="Times New Roman" w:cs="Times New Roman"/>
                <w:sz w:val="28"/>
                <w:szCs w:val="28"/>
              </w:rPr>
              <w:t>- организация мероприятий по профилактике терроризма, экстремизма, минимизации последствий проявлений терроризма и экстремизма и формированию основ толерантности и межэтнической культуры среди населения и в молодежной среде.</w:t>
            </w:r>
          </w:p>
          <w:p w14:paraId="6E86E424" w14:textId="77777777" w:rsidR="00097CDB" w:rsidRPr="00097CDB" w:rsidRDefault="00097CDB" w:rsidP="00F120A6">
            <w:pPr>
              <w:spacing w:before="100" w:beforeAutospacing="1" w:after="100" w:afterAutospacing="1" w:line="259" w:lineRule="auto"/>
              <w:ind w:firstLine="360"/>
              <w:rPr>
                <w:sz w:val="28"/>
                <w:szCs w:val="28"/>
              </w:rPr>
            </w:pPr>
            <w:r w:rsidRPr="00097CDB">
              <w:rPr>
                <w:sz w:val="28"/>
                <w:szCs w:val="28"/>
              </w:rPr>
              <w:t>- Оснащение критически важных объектов инженерно-техническими средствами охраны и оповещения в соответствии с требованиями к антитеррористической защищённости (в т. ч. по Постановлению Правительства РФ № 1006 для образовательных организаций, № 272 — для мест массового пребывания людей).</w:t>
            </w:r>
          </w:p>
          <w:p w14:paraId="47EB1B9C" w14:textId="77777777" w:rsidR="00097CDB" w:rsidRPr="00097CDB" w:rsidRDefault="00097CDB" w:rsidP="00F120A6">
            <w:pPr>
              <w:pStyle w:val="HTML"/>
              <w:jc w:val="both"/>
              <w:rPr>
                <w:rFonts w:ascii="Arial" w:hAnsi="Arial" w:cs="Arial"/>
                <w:spacing w:val="3"/>
                <w:sz w:val="28"/>
                <w:szCs w:val="28"/>
                <w:shd w:val="clear" w:color="auto" w:fill="FFFFFF"/>
              </w:rPr>
            </w:pPr>
            <w:r w:rsidRPr="00097CDB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- </w:t>
            </w:r>
            <w:r w:rsidRPr="00097CDB">
              <w:rPr>
                <w:rFonts w:ascii="Times New Roman" w:hAnsi="Times New Roman" w:cs="Times New Roman"/>
                <w:sz w:val="28"/>
                <w:szCs w:val="28"/>
              </w:rPr>
              <w:t>устройство наружного охранного освещения по периметру фасада здания ГБОУ СОШ с. Чубовка (с. Чубовка, ул. Юбилейная, д. 2).</w:t>
            </w:r>
            <w:r w:rsidRPr="00097CD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97CDB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.</w:t>
            </w:r>
            <w:r w:rsidRPr="00097CDB">
              <w:rPr>
                <w:rFonts w:ascii="Arial" w:hAnsi="Arial" w:cs="Arial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97CDB" w14:paraId="47D56341" w14:textId="77777777" w:rsidTr="00F120A6">
        <w:trPr>
          <w:trHeight w:val="903"/>
        </w:trPr>
        <w:tc>
          <w:tcPr>
            <w:tcW w:w="3794" w:type="dxa"/>
          </w:tcPr>
          <w:p w14:paraId="069DC194" w14:textId="77777777" w:rsidR="00097CDB" w:rsidRPr="00A1260A" w:rsidRDefault="00097CDB" w:rsidP="00F120A6">
            <w:pPr>
              <w:jc w:val="both"/>
              <w:rPr>
                <w:sz w:val="28"/>
                <w:szCs w:val="28"/>
              </w:rPr>
            </w:pPr>
            <w:r w:rsidRPr="00A1260A">
              <w:rPr>
                <w:sz w:val="28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5953" w:type="dxa"/>
          </w:tcPr>
          <w:p w14:paraId="6D17F399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90FA6">
              <w:rPr>
                <w:sz w:val="28"/>
                <w:szCs w:val="28"/>
              </w:rPr>
              <w:t xml:space="preserve"> количество проведенных заседаний антитеррористической комиссии муниципального района Кинельский;</w:t>
            </w:r>
          </w:p>
          <w:p w14:paraId="4AE9348F" w14:textId="77777777" w:rsidR="00097CDB" w:rsidRPr="00290FA6" w:rsidRDefault="00097CDB" w:rsidP="00F120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90FA6">
              <w:rPr>
                <w:sz w:val="28"/>
                <w:szCs w:val="28"/>
              </w:rPr>
              <w:t xml:space="preserve"> доля обследованных объектов, находящихся                в муниципальной собственности или в ведении органов местного самоуправления муниципального района Кинельский</w:t>
            </w:r>
            <w:r>
              <w:rPr>
                <w:sz w:val="28"/>
                <w:szCs w:val="28"/>
              </w:rPr>
              <w:t xml:space="preserve">, от числа таких объектов </w:t>
            </w:r>
            <w:r w:rsidRPr="00290FA6">
              <w:rPr>
                <w:sz w:val="28"/>
                <w:szCs w:val="28"/>
              </w:rPr>
              <w:t>в муниципальном районе Кинельский;</w:t>
            </w:r>
          </w:p>
          <w:p w14:paraId="6F923514" w14:textId="77777777" w:rsidR="00097CDB" w:rsidRPr="00290FA6" w:rsidRDefault="00097CDB" w:rsidP="00F120A6">
            <w:pPr>
              <w:jc w:val="both"/>
              <w:rPr>
                <w:sz w:val="28"/>
                <w:szCs w:val="28"/>
              </w:rPr>
            </w:pPr>
            <w:r w:rsidRPr="00290FA6">
              <w:rPr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sz w:val="28"/>
                <w:szCs w:val="28"/>
              </w:rPr>
              <w:t xml:space="preserve">- </w:t>
            </w:r>
            <w:r w:rsidRPr="00290FA6">
              <w:rPr>
                <w:sz w:val="28"/>
                <w:szCs w:val="28"/>
              </w:rPr>
              <w:t xml:space="preserve">количество изготовленных видеороликов, социальной рекламы, памяток, буклетов, плакатов направленных на профилактику терроризма и экстремизма на территории муниципального района Кинельский; </w:t>
            </w:r>
          </w:p>
          <w:p w14:paraId="570B2604" w14:textId="77777777" w:rsidR="00097CDB" w:rsidRPr="00290FA6" w:rsidRDefault="00097CDB" w:rsidP="00F120A6">
            <w:pPr>
              <w:jc w:val="both"/>
              <w:rPr>
                <w:sz w:val="28"/>
                <w:szCs w:val="28"/>
              </w:rPr>
            </w:pPr>
            <w:r w:rsidRPr="00290FA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- </w:t>
            </w:r>
            <w:r w:rsidRPr="00290FA6">
              <w:rPr>
                <w:sz w:val="28"/>
                <w:szCs w:val="28"/>
              </w:rPr>
              <w:t xml:space="preserve">количество размещенных видеороликов, социальной рекламы, памяток, буклетов, плакатов, направленных на профилактику терроризма и экстремизма на территории муниципального района Кинельский; </w:t>
            </w:r>
          </w:p>
          <w:p w14:paraId="61BE5B11" w14:textId="77777777" w:rsidR="00097CDB" w:rsidRPr="00290FA6" w:rsidRDefault="00097CDB" w:rsidP="00F120A6">
            <w:pPr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290FA6">
              <w:rPr>
                <w:sz w:val="28"/>
                <w:szCs w:val="28"/>
              </w:rPr>
              <w:t>количество размещенных на интернет-ресурсах, в средствах массовой информации информационных материалов о принимаемых мерах по профилактике терроризма и экстремизма;</w:t>
            </w:r>
          </w:p>
          <w:p w14:paraId="5EB87F6E" w14:textId="77777777" w:rsidR="00097CDB" w:rsidRDefault="00097CDB" w:rsidP="00F120A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90FA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мероприятий по профилактике терроризма и экстремизма, минимизации последствий проявлений терроризма и экстремизма, формированию основ толерантности, межэтнической культуры, проведенных среди населения и в молодежной среде. </w:t>
            </w:r>
          </w:p>
          <w:p w14:paraId="66FD7A26" w14:textId="77777777" w:rsidR="00097CDB" w:rsidRDefault="00097CDB" w:rsidP="00F120A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70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4FF9">
              <w:rPr>
                <w:rFonts w:ascii="Times New Roman" w:hAnsi="Times New Roman" w:cs="Times New Roman"/>
                <w:sz w:val="28"/>
                <w:szCs w:val="28"/>
              </w:rPr>
              <w:t>1 объект с оборудованной системой охранного освещения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43DFD2" w14:textId="77777777" w:rsidR="00097CDB" w:rsidRPr="00254FF9" w:rsidRDefault="00097CDB" w:rsidP="00F120A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97704">
              <w:rPr>
                <w:sz w:val="28"/>
                <w:szCs w:val="28"/>
              </w:rPr>
              <w:t xml:space="preserve">- </w:t>
            </w:r>
            <w:r w:rsidRPr="00254FF9">
              <w:rPr>
                <w:sz w:val="28"/>
                <w:szCs w:val="28"/>
              </w:rPr>
              <w:t>1 объект с установленной системой видеонаблюдения;</w:t>
            </w:r>
          </w:p>
          <w:p w14:paraId="37EE30DD" w14:textId="77777777" w:rsidR="00097CDB" w:rsidRPr="00297704" w:rsidRDefault="00097CDB" w:rsidP="00F120A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4FF9">
              <w:rPr>
                <w:rFonts w:ascii="Times New Roman" w:hAnsi="Times New Roman" w:cs="Times New Roman"/>
                <w:sz w:val="28"/>
                <w:szCs w:val="28"/>
              </w:rPr>
              <w:t>1 объект с системой речевого оповещения.</w:t>
            </w:r>
            <w:r w:rsidRPr="00254FF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97CDB" w14:paraId="079C81D8" w14:textId="77777777" w:rsidTr="00F120A6">
        <w:trPr>
          <w:trHeight w:val="645"/>
        </w:trPr>
        <w:tc>
          <w:tcPr>
            <w:tcW w:w="3794" w:type="dxa"/>
          </w:tcPr>
          <w:p w14:paraId="604D8DB4" w14:textId="77777777" w:rsidR="00097CDB" w:rsidRPr="00A1260A" w:rsidRDefault="00097CDB" w:rsidP="00F120A6">
            <w:pPr>
              <w:jc w:val="both"/>
              <w:rPr>
                <w:sz w:val="28"/>
                <w:szCs w:val="28"/>
              </w:rPr>
            </w:pPr>
            <w:r w:rsidRPr="00A1260A">
              <w:rPr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953" w:type="dxa"/>
          </w:tcPr>
          <w:p w14:paraId="1A420B1C" w14:textId="77777777" w:rsidR="00097CDB" w:rsidRDefault="00097CDB" w:rsidP="00F120A6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Реализация программы рассчитана на 1 этап.</w:t>
            </w:r>
          </w:p>
          <w:p w14:paraId="72B0E70B" w14:textId="77777777" w:rsidR="00097CDB" w:rsidRPr="00D9456A" w:rsidRDefault="00097CDB" w:rsidP="00F120A6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Срок реализации программы - 2024-2030 гг.</w:t>
            </w:r>
          </w:p>
        </w:tc>
      </w:tr>
      <w:tr w:rsidR="00097CDB" w14:paraId="23A73479" w14:textId="77777777" w:rsidTr="00F120A6">
        <w:trPr>
          <w:trHeight w:val="645"/>
        </w:trPr>
        <w:tc>
          <w:tcPr>
            <w:tcW w:w="3794" w:type="dxa"/>
          </w:tcPr>
          <w:p w14:paraId="1A2DDDDD" w14:textId="77777777" w:rsidR="00097CDB" w:rsidRPr="00A1260A" w:rsidRDefault="00097CDB" w:rsidP="00F120A6">
            <w:pPr>
              <w:jc w:val="both"/>
              <w:rPr>
                <w:sz w:val="28"/>
                <w:szCs w:val="28"/>
              </w:rPr>
            </w:pPr>
            <w:r w:rsidRPr="00A1260A">
              <w:rPr>
                <w:sz w:val="28"/>
                <w:szCs w:val="28"/>
              </w:rPr>
              <w:t xml:space="preserve">Объемы бюджетных ассигнований муниципальной программы </w:t>
            </w:r>
          </w:p>
        </w:tc>
        <w:tc>
          <w:tcPr>
            <w:tcW w:w="5953" w:type="dxa"/>
          </w:tcPr>
          <w:p w14:paraId="6CA52912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 xml:space="preserve">Объем бюджетных ассигнований на реализацию муниципальной программы составит </w:t>
            </w:r>
            <w:r>
              <w:rPr>
                <w:sz w:val="28"/>
                <w:szCs w:val="28"/>
              </w:rPr>
              <w:t>4 689</w:t>
            </w:r>
            <w:r w:rsidRPr="00290FA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Pr="00290FA6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172583D0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2024 год - 280 тыс. рублей;</w:t>
            </w:r>
          </w:p>
          <w:p w14:paraId="153E882C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2025 год - 280 тыс. рублей;</w:t>
            </w:r>
          </w:p>
          <w:p w14:paraId="1AFAD003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 xml:space="preserve">2026 год </w:t>
            </w:r>
            <w:r>
              <w:rPr>
                <w:sz w:val="28"/>
                <w:szCs w:val="28"/>
              </w:rPr>
              <w:t>–</w:t>
            </w:r>
            <w:r w:rsidRPr="00290F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3 009,9</w:t>
            </w:r>
            <w:r w:rsidRPr="00290FA6">
              <w:rPr>
                <w:sz w:val="28"/>
                <w:szCs w:val="28"/>
              </w:rPr>
              <w:t xml:space="preserve"> тыс. рублей;</w:t>
            </w:r>
          </w:p>
          <w:p w14:paraId="230AB645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2027 год - 280 тыс. рублей;</w:t>
            </w:r>
          </w:p>
          <w:p w14:paraId="6CFF2ADD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2028 год - 280 тыс. рублей;</w:t>
            </w:r>
          </w:p>
          <w:p w14:paraId="141C4A29" w14:textId="77777777" w:rsidR="00097CDB" w:rsidRPr="00290FA6" w:rsidRDefault="00097CDB" w:rsidP="00F1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2029 год- 280 тыс. рублей;</w:t>
            </w:r>
          </w:p>
          <w:p w14:paraId="1C55D3B3" w14:textId="77777777" w:rsidR="00097CDB" w:rsidRPr="00622940" w:rsidRDefault="00097CDB" w:rsidP="00F120A6">
            <w:pPr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2030 год - 280 тыс. рублей.</w:t>
            </w:r>
          </w:p>
        </w:tc>
      </w:tr>
      <w:tr w:rsidR="00097CDB" w:rsidRPr="00103740" w14:paraId="3234BD15" w14:textId="77777777" w:rsidTr="00F120A6">
        <w:tc>
          <w:tcPr>
            <w:tcW w:w="3794" w:type="dxa"/>
          </w:tcPr>
          <w:p w14:paraId="6094D382" w14:textId="77777777" w:rsidR="00097CDB" w:rsidRPr="00A1260A" w:rsidRDefault="00097CDB" w:rsidP="00F120A6">
            <w:pPr>
              <w:jc w:val="both"/>
              <w:rPr>
                <w:sz w:val="28"/>
                <w:szCs w:val="28"/>
              </w:rPr>
            </w:pPr>
            <w:r w:rsidRPr="00A1260A">
              <w:rPr>
                <w:sz w:val="28"/>
                <w:szCs w:val="28"/>
              </w:rPr>
              <w:lastRenderedPageBreak/>
              <w:t>Ожидаемые результаты  реализации муниципальной  программы</w:t>
            </w:r>
          </w:p>
        </w:tc>
        <w:tc>
          <w:tcPr>
            <w:tcW w:w="5953" w:type="dxa"/>
          </w:tcPr>
          <w:p w14:paraId="4882FBFE" w14:textId="77777777" w:rsidR="00097CDB" w:rsidRPr="00290FA6" w:rsidRDefault="00097CDB" w:rsidP="00F120A6">
            <w:pPr>
              <w:pStyle w:val="3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103740">
              <w:rPr>
                <w:sz w:val="28"/>
                <w:szCs w:val="28"/>
              </w:rPr>
              <w:t xml:space="preserve"> </w:t>
            </w:r>
            <w:r w:rsidRPr="00290FA6">
              <w:rPr>
                <w:sz w:val="28"/>
                <w:szCs w:val="28"/>
              </w:rPr>
              <w:t>- повышение эффективности принимаемых мер по антитеррористической защищенности объектов, находящихся в муниципальной собственности или в ведении органов   местного самоуправления муниципального района Кинельский;</w:t>
            </w:r>
          </w:p>
          <w:p w14:paraId="640A09FA" w14:textId="77777777" w:rsidR="00097CDB" w:rsidRPr="00290FA6" w:rsidRDefault="00097CDB" w:rsidP="00F120A6">
            <w:pPr>
              <w:pStyle w:val="3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повышение уровня взаимодействия органов местного самоуправления с органами государственной власти;</w:t>
            </w:r>
          </w:p>
          <w:p w14:paraId="702D9954" w14:textId="77777777" w:rsidR="00097CDB" w:rsidRPr="00290FA6" w:rsidRDefault="00097CDB" w:rsidP="00F120A6">
            <w:pPr>
              <w:pStyle w:val="3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обеспечение антитеррористической защищенности объектов, находящихся в муниципальной собственности или в ведении органов местного самоуправления муниципального района Кинельский;</w:t>
            </w:r>
          </w:p>
          <w:p w14:paraId="20601FBB" w14:textId="77777777" w:rsidR="00097CDB" w:rsidRPr="00290FA6" w:rsidRDefault="00097CDB" w:rsidP="00F120A6">
            <w:pPr>
              <w:pStyle w:val="3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усиление информационно-пропагандистской работы среди населения о проводимых мероприятиях в сфере профилактики терроризма и экстремизма;</w:t>
            </w:r>
          </w:p>
          <w:p w14:paraId="22AE1849" w14:textId="77777777" w:rsidR="00097CDB" w:rsidRPr="00290FA6" w:rsidRDefault="00097CDB" w:rsidP="00F120A6">
            <w:pPr>
              <w:pStyle w:val="31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290FA6">
              <w:rPr>
                <w:sz w:val="28"/>
                <w:szCs w:val="28"/>
              </w:rPr>
              <w:t>- воспитание культуры толерантности                               и межнационального согласия, формирование мировоззрения и духовно-нравственной атмосферы этнокультурного взаимоуважения, основанных на принципах уважения прав  и свобод человека, стремления  к межэтническому миру и согласию, готовности к диалогу;</w:t>
            </w:r>
          </w:p>
          <w:p w14:paraId="0BE669B6" w14:textId="77777777" w:rsidR="00097CDB" w:rsidRDefault="00097CDB" w:rsidP="00F120A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A6"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проявлений терроризма                       и экстремизма среди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721FA5" w14:textId="77777777" w:rsidR="00097CDB" w:rsidRPr="00103740" w:rsidRDefault="00097CDB" w:rsidP="00F120A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8EE0740" w14:textId="77777777" w:rsidR="00097CDB" w:rsidRDefault="00097CDB" w:rsidP="00A108FB">
      <w:pPr>
        <w:pStyle w:val="aa"/>
        <w:ind w:left="1065"/>
        <w:rPr>
          <w:b/>
          <w:sz w:val="28"/>
          <w:szCs w:val="28"/>
        </w:rPr>
      </w:pPr>
    </w:p>
    <w:p w14:paraId="35283AD1" w14:textId="77777777" w:rsidR="00A108FB" w:rsidRPr="00DD77D2" w:rsidRDefault="00A108FB" w:rsidP="00A108FB">
      <w:pPr>
        <w:pStyle w:val="ae"/>
        <w:spacing w:line="276" w:lineRule="auto"/>
        <w:ind w:right="-286"/>
        <w:jc w:val="center"/>
        <w:rPr>
          <w:b/>
          <w:sz w:val="28"/>
          <w:szCs w:val="28"/>
        </w:rPr>
      </w:pPr>
      <w:r w:rsidRPr="00DD77D2">
        <w:rPr>
          <w:b/>
          <w:sz w:val="28"/>
          <w:szCs w:val="28"/>
        </w:rPr>
        <w:t>2. Цели и задачи, этапы и сроки реализации Программы, конечные результаты ее реализации, характеризующие целевое состояние (изменение состояния) в сфере реализации Программы</w:t>
      </w:r>
    </w:p>
    <w:p w14:paraId="63652BA1" w14:textId="77777777" w:rsidR="00A108FB" w:rsidRDefault="00A108FB" w:rsidP="00A108FB">
      <w:pPr>
        <w:spacing w:line="360" w:lineRule="auto"/>
        <w:ind w:right="-286"/>
        <w:rPr>
          <w:sz w:val="22"/>
          <w:szCs w:val="16"/>
        </w:rPr>
      </w:pPr>
    </w:p>
    <w:p w14:paraId="3B47B92C" w14:textId="77777777" w:rsidR="00A108FB" w:rsidRPr="008C6FC0" w:rsidRDefault="00A108FB" w:rsidP="00A108FB">
      <w:pPr>
        <w:spacing w:line="360" w:lineRule="auto"/>
        <w:ind w:right="-286" w:firstLine="680"/>
        <w:jc w:val="both"/>
        <w:rPr>
          <w:sz w:val="28"/>
          <w:szCs w:val="28"/>
          <w:shd w:val="clear" w:color="auto" w:fill="FFFFFF"/>
        </w:rPr>
      </w:pPr>
      <w:r w:rsidRPr="008C6FC0">
        <w:rPr>
          <w:sz w:val="28"/>
          <w:szCs w:val="28"/>
          <w:shd w:val="clear" w:color="auto" w:fill="FFFFFF"/>
        </w:rPr>
        <w:t xml:space="preserve">Целью государственной политики в сфере противодействия экстремизму является защита основ конституционного строя РФ, государственной и общественной безопасности, прав и свобод граждан от экстремистских угроз. Одним из направлений достижения указанной цели является принятие на </w:t>
      </w:r>
      <w:r w:rsidRPr="008C6FC0">
        <w:rPr>
          <w:sz w:val="28"/>
          <w:szCs w:val="28"/>
          <w:shd w:val="clear" w:color="auto" w:fill="FFFFFF"/>
        </w:rPr>
        <w:lastRenderedPageBreak/>
        <w:t>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терроризма. Программа осуществляется путем реализации мероприятий организационного, правового характера, разрабатываемых с учетом результатов мониторинга в сфере противодействия экстремизму и терроризму</w:t>
      </w:r>
      <w:r>
        <w:rPr>
          <w:sz w:val="28"/>
          <w:szCs w:val="28"/>
          <w:shd w:val="clear" w:color="auto" w:fill="FFFFFF"/>
        </w:rPr>
        <w:t>.</w:t>
      </w:r>
    </w:p>
    <w:p w14:paraId="4997A639" w14:textId="77777777" w:rsidR="00A108FB" w:rsidRPr="00290FA6" w:rsidRDefault="00A108FB" w:rsidP="00A108FB">
      <w:pPr>
        <w:pStyle w:val="a5"/>
        <w:spacing w:line="360" w:lineRule="auto"/>
        <w:ind w:right="-286" w:firstLine="680"/>
        <w:rPr>
          <w:szCs w:val="28"/>
        </w:rPr>
      </w:pPr>
      <w:r w:rsidRPr="00D90867">
        <w:rPr>
          <w:szCs w:val="28"/>
        </w:rPr>
        <w:t>Цель Программы – обеспечение мер, направленных на профилактику терроризма и экстремизма, минимизацию и (или) ликвидацию последствий проявлений терроризма</w:t>
      </w:r>
      <w:r>
        <w:rPr>
          <w:szCs w:val="28"/>
        </w:rPr>
        <w:t xml:space="preserve"> и экстремизма в муниципальном районе Кинельский</w:t>
      </w:r>
      <w:r w:rsidRPr="00932D3D">
        <w:rPr>
          <w:szCs w:val="28"/>
        </w:rPr>
        <w:t xml:space="preserve"> </w:t>
      </w:r>
      <w:r w:rsidRPr="00290FA6">
        <w:rPr>
          <w:szCs w:val="28"/>
        </w:rPr>
        <w:t>в том числе:</w:t>
      </w:r>
    </w:p>
    <w:p w14:paraId="59D0BF5C" w14:textId="77777777" w:rsidR="00A108FB" w:rsidRPr="00932D3D" w:rsidRDefault="00A108FB" w:rsidP="00A108FB">
      <w:pPr>
        <w:pStyle w:val="ae"/>
        <w:spacing w:line="360" w:lineRule="auto"/>
        <w:ind w:right="-286" w:firstLine="680"/>
        <w:jc w:val="both"/>
        <w:rPr>
          <w:sz w:val="28"/>
          <w:szCs w:val="28"/>
        </w:rPr>
      </w:pPr>
      <w:r w:rsidRPr="00932D3D">
        <w:rPr>
          <w:sz w:val="28"/>
          <w:szCs w:val="28"/>
          <w:shd w:val="clear" w:color="auto" w:fill="FFFFFF"/>
        </w:rPr>
        <w:t xml:space="preserve">- </w:t>
      </w:r>
      <w:r w:rsidRPr="00932D3D">
        <w:rPr>
          <w:sz w:val="28"/>
          <w:szCs w:val="28"/>
        </w:rPr>
        <w:t>организация антитеррористической деятельности, противодействие возможным фактам проявления терроризма и экстремизма;</w:t>
      </w:r>
    </w:p>
    <w:p w14:paraId="384A006B" w14:textId="77777777" w:rsidR="00A108FB" w:rsidRPr="00932D3D" w:rsidRDefault="00A108FB" w:rsidP="00A108FB">
      <w:pPr>
        <w:pStyle w:val="ae"/>
        <w:spacing w:line="360" w:lineRule="auto"/>
        <w:ind w:right="-286" w:firstLine="680"/>
        <w:jc w:val="both"/>
        <w:rPr>
          <w:sz w:val="28"/>
          <w:szCs w:val="28"/>
        </w:rPr>
      </w:pPr>
      <w:r w:rsidRPr="00932D3D">
        <w:rPr>
          <w:sz w:val="28"/>
          <w:szCs w:val="28"/>
        </w:rPr>
        <w:t>- укрепление доверия населения к работе органов государственной власти, администрации муниципального района Кинельский, правоохранительным органам;</w:t>
      </w:r>
    </w:p>
    <w:p w14:paraId="09FED41A" w14:textId="77777777" w:rsidR="00A108FB" w:rsidRPr="00932D3D" w:rsidRDefault="00A108FB" w:rsidP="00A108FB">
      <w:pPr>
        <w:spacing w:line="360" w:lineRule="auto"/>
        <w:ind w:right="-286" w:firstLine="680"/>
        <w:jc w:val="both"/>
        <w:rPr>
          <w:sz w:val="28"/>
          <w:szCs w:val="28"/>
        </w:rPr>
      </w:pPr>
      <w:r w:rsidRPr="00932D3D">
        <w:rPr>
          <w:sz w:val="28"/>
          <w:szCs w:val="28"/>
        </w:rPr>
        <w:t>-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14:paraId="101BAB03" w14:textId="77777777" w:rsidR="00A108FB" w:rsidRPr="00D90867" w:rsidRDefault="00A108FB" w:rsidP="00A108FB">
      <w:pPr>
        <w:spacing w:line="360" w:lineRule="auto"/>
        <w:ind w:right="-286" w:firstLine="680"/>
        <w:jc w:val="both"/>
        <w:rPr>
          <w:sz w:val="28"/>
          <w:szCs w:val="28"/>
        </w:rPr>
      </w:pPr>
      <w:r w:rsidRPr="00D90867">
        <w:rPr>
          <w:sz w:val="28"/>
          <w:szCs w:val="28"/>
        </w:rPr>
        <w:t>Программа предусматривает решение следующих задач:</w:t>
      </w:r>
    </w:p>
    <w:p w14:paraId="107C4319" w14:textId="77777777" w:rsidR="00A108FB" w:rsidRDefault="00A108FB" w:rsidP="00A108FB">
      <w:pPr>
        <w:pStyle w:val="a5"/>
        <w:spacing w:line="360" w:lineRule="auto"/>
        <w:ind w:right="-286" w:firstLine="680"/>
        <w:rPr>
          <w:szCs w:val="28"/>
        </w:rPr>
      </w:pPr>
      <w:r>
        <w:rPr>
          <w:szCs w:val="28"/>
        </w:rPr>
        <w:t xml:space="preserve">обеспечение межведомственного взаимодействия по профилактике терроризма, экстремизма; </w:t>
      </w:r>
    </w:p>
    <w:p w14:paraId="0A26C19E" w14:textId="77777777" w:rsidR="00A108FB" w:rsidRDefault="00A108FB" w:rsidP="00A108FB">
      <w:pPr>
        <w:pStyle w:val="a5"/>
        <w:spacing w:line="360" w:lineRule="auto"/>
        <w:ind w:right="-286" w:firstLine="680"/>
        <w:rPr>
          <w:szCs w:val="28"/>
        </w:rPr>
      </w:pPr>
      <w:r w:rsidRPr="00B65B38">
        <w:rPr>
          <w:szCs w:val="28"/>
        </w:rPr>
        <w:t>организация мероприятий по</w:t>
      </w:r>
      <w:r>
        <w:rPr>
          <w:szCs w:val="28"/>
        </w:rPr>
        <w:t xml:space="preserve"> антитеррористической защищенности объектов, находящихся в муниципальной собственности или в ведении органов местного самоуправления муниципального района Кинельский;</w:t>
      </w:r>
    </w:p>
    <w:p w14:paraId="0BDE9255" w14:textId="77777777" w:rsidR="00A108FB" w:rsidRDefault="00A108FB" w:rsidP="00A108FB">
      <w:pPr>
        <w:pStyle w:val="a5"/>
        <w:spacing w:line="360" w:lineRule="auto"/>
        <w:ind w:right="-286" w:firstLine="680"/>
        <w:rPr>
          <w:szCs w:val="28"/>
        </w:rPr>
      </w:pPr>
      <w:r>
        <w:rPr>
          <w:szCs w:val="28"/>
        </w:rPr>
        <w:t xml:space="preserve">усиление информационно-пропагандистской деятельности, направленной против экстремизма и терроризма; </w:t>
      </w:r>
    </w:p>
    <w:p w14:paraId="74A088BD" w14:textId="77777777" w:rsidR="00A108FB" w:rsidRDefault="00A108FB" w:rsidP="00A108FB">
      <w:pPr>
        <w:pStyle w:val="a5"/>
        <w:spacing w:line="360" w:lineRule="auto"/>
        <w:ind w:right="-286" w:firstLine="680"/>
        <w:rPr>
          <w:szCs w:val="28"/>
        </w:rPr>
      </w:pPr>
      <w:r w:rsidRPr="00B65B38">
        <w:rPr>
          <w:szCs w:val="28"/>
        </w:rPr>
        <w:t>организация мероприятий</w:t>
      </w:r>
      <w:r>
        <w:rPr>
          <w:szCs w:val="28"/>
        </w:rPr>
        <w:t xml:space="preserve"> по профилактике терроризма, экстремизма, минимизации последствий проявлений терроризма и экстремизма  и формированию основ толерантности и межэтнической культуры среди населения и в молодежной среде.</w:t>
      </w:r>
    </w:p>
    <w:p w14:paraId="4DAAADE6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мероприятий Программы позволит:</w:t>
      </w:r>
    </w:p>
    <w:p w14:paraId="27DE387B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повысить эффективность принимаемых мер по антитеррористической защищенности объектов, находящихся в муниципальной собственности или в ведении органов местного самоуправления муниципального района Кинельский, а так же уровень взаимодействия органов местного самоуправления с органами государственной власти; </w:t>
      </w:r>
    </w:p>
    <w:p w14:paraId="13299E0E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усилить информационно-пропагандистскую работу среди населения о проводимых мероприятиях в сфере профилактики терроризма и экстремизма;</w:t>
      </w:r>
    </w:p>
    <w:p w14:paraId="3EA12A9F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обеспечить антитеррористическую защищенность объектов, находящихся в муниципальной собственности или в ведении органов местного самоуправления муниципального района Кинельский;</w:t>
      </w:r>
    </w:p>
    <w:p w14:paraId="47ECDDB1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воспитать культуру толерантности и межнационального согласия, формирование мировоззрения и духовно-нравственной атмосферы этнокультурного взаимоуважения, основанных на принципах уважения прав и свобод человека, стремление к межэтническому миру и согласию, готовность к диалогу;</w:t>
      </w:r>
    </w:p>
    <w:p w14:paraId="6501B786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снизить количество проявлений терроризма и экстремизма среди молодежи.</w:t>
      </w:r>
    </w:p>
    <w:p w14:paraId="0DEA82EC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предварительным оценкам, реализация программных мероприятий должна привести к следующим изменениям в политической и социально-экономической сфере муниципального района Кинельский:</w:t>
      </w:r>
    </w:p>
    <w:p w14:paraId="78AD5925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информационного обеспечения деятельности органов местного самоуправления в сфере профилактики терроризма и экстремизма;</w:t>
      </w:r>
    </w:p>
    <w:p w14:paraId="2D41D03C" w14:textId="77777777" w:rsidR="00A108FB" w:rsidRDefault="00A108FB" w:rsidP="00A108FB">
      <w:pPr>
        <w:pStyle w:val="HTML"/>
        <w:spacing w:line="360" w:lineRule="auto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эффективности работы органов местного самоуправления по профилактике терроризма и экстремизма, минимизации и (или) ликвидации последствий проявлений терроризма  и экстремизма в муниципальном районе Кинельский.</w:t>
      </w:r>
    </w:p>
    <w:p w14:paraId="50DE67EF" w14:textId="77777777" w:rsidR="00A108FB" w:rsidRDefault="00A108FB" w:rsidP="00A108FB">
      <w:pPr>
        <w:pStyle w:val="HTML"/>
        <w:ind w:right="-28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55240">
        <w:rPr>
          <w:rFonts w:ascii="Times New Roman" w:hAnsi="Times New Roman" w:cs="Times New Roman"/>
          <w:sz w:val="28"/>
          <w:szCs w:val="28"/>
        </w:rPr>
        <w:t>Реализация Программы рассчитана на период с 2024 по 2030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46295E" w14:textId="77777777" w:rsidR="00A108FB" w:rsidRDefault="00A108FB" w:rsidP="00A108FB">
      <w:pPr>
        <w:spacing w:line="360" w:lineRule="auto"/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41ADEA6B" w14:textId="77777777" w:rsidR="00A108FB" w:rsidRDefault="00A108FB" w:rsidP="00A108FB">
      <w:pPr>
        <w:spacing w:line="360" w:lineRule="auto"/>
        <w:ind w:right="-286"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Предполагается проведение следующих работ:</w:t>
      </w:r>
    </w:p>
    <w:p w14:paraId="4806DAAB" w14:textId="77777777" w:rsidR="00A108FB" w:rsidRDefault="00A108FB" w:rsidP="00A108FB">
      <w:pPr>
        <w:spacing w:line="360" w:lineRule="auto"/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мониторинг текущего состояния противодействия экстремизму и профилактики терроризма на территории муниципального района Кинельский;</w:t>
      </w:r>
    </w:p>
    <w:p w14:paraId="49FFBD1E" w14:textId="77777777" w:rsidR="00A108FB" w:rsidRDefault="00A108FB" w:rsidP="00A108FB">
      <w:pPr>
        <w:spacing w:line="360" w:lineRule="auto"/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выявление проблем, связанных с противодействием экстремизму и профилактикой терроризма на территории муниципального района Кинельский;</w:t>
      </w:r>
    </w:p>
    <w:p w14:paraId="7307106C" w14:textId="77777777" w:rsidR="00A108FB" w:rsidRDefault="00A108FB" w:rsidP="00A108FB">
      <w:pPr>
        <w:spacing w:line="360" w:lineRule="auto"/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разработка плана мероприятий по противодействию экстремизму и профилактике терроризма;</w:t>
      </w:r>
    </w:p>
    <w:p w14:paraId="710DE7FB" w14:textId="77777777" w:rsidR="00A108FB" w:rsidRDefault="00A108FB" w:rsidP="00A108FB">
      <w:pPr>
        <w:spacing w:line="360" w:lineRule="auto"/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создание системы мониторинга за ходом реализации Программы;</w:t>
      </w:r>
    </w:p>
    <w:p w14:paraId="3D8985FD" w14:textId="77777777" w:rsidR="00A108FB" w:rsidRDefault="00A108FB" w:rsidP="00A108FB">
      <w:pPr>
        <w:spacing w:line="360" w:lineRule="auto"/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проведение программных мероприятий;</w:t>
      </w:r>
    </w:p>
    <w:p w14:paraId="5FE613D9" w14:textId="77777777" w:rsidR="00A108FB" w:rsidRDefault="00A108FB" w:rsidP="00A108FB">
      <w:pPr>
        <w:spacing w:line="360" w:lineRule="auto"/>
        <w:ind w:right="-286"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- оценка полученных результатов</w:t>
      </w:r>
      <w:r w:rsidRPr="00103740">
        <w:rPr>
          <w:rFonts w:ascii="Times New Roman CYR" w:hAnsi="Times New Roman CYR" w:cs="Times New Roman CYR"/>
          <w:sz w:val="28"/>
          <w:szCs w:val="28"/>
        </w:rPr>
        <w:t>.</w:t>
      </w:r>
    </w:p>
    <w:p w14:paraId="18945CFA" w14:textId="77777777" w:rsidR="00A108FB" w:rsidRPr="00A82E1B" w:rsidRDefault="00A108FB" w:rsidP="00A108FB">
      <w:pPr>
        <w:spacing w:line="360" w:lineRule="auto"/>
        <w:ind w:right="-286" w:firstLine="708"/>
        <w:jc w:val="both"/>
        <w:rPr>
          <w:spacing w:val="3"/>
          <w:sz w:val="28"/>
          <w:szCs w:val="28"/>
          <w:shd w:val="clear" w:color="auto" w:fill="FFFFFF"/>
        </w:rPr>
      </w:pPr>
      <w:r w:rsidRPr="00A82E1B">
        <w:rPr>
          <w:sz w:val="28"/>
          <w:szCs w:val="28"/>
        </w:rPr>
        <w:t>-</w:t>
      </w:r>
      <w:r w:rsidRPr="00A82E1B">
        <w:rPr>
          <w:spacing w:val="3"/>
          <w:sz w:val="28"/>
          <w:szCs w:val="28"/>
          <w:shd w:val="clear" w:color="auto" w:fill="FFFFFF"/>
        </w:rPr>
        <w:t xml:space="preserve"> В целях повышения антитеррористической защищённости объекта (ГБОУ СОШ с. Чубовка, по адресу с. Чубовка, ул. Юбилейная, д. 2) предусмотреть в 2026 году устройство наружного охранного освещения по периметру фасада здания. Освещение должно обеспечивать необходимую видимость в тёмное время суток для визуального контроля территории и фиксации возможных подозрительных действий. Ответственный исполнитель: администрация муниципального района Кинельский (соисполнитель — </w:t>
      </w:r>
      <w:r w:rsidRPr="00A82E1B">
        <w:rPr>
          <w:sz w:val="28"/>
          <w:szCs w:val="28"/>
        </w:rPr>
        <w:t>Муниципальное бюджетное учреждение  «Управление строительства, архитектуры и ЖКХ муниципального района Кинельский</w:t>
      </w:r>
      <w:r w:rsidRPr="00A82E1B">
        <w:rPr>
          <w:spacing w:val="3"/>
          <w:sz w:val="28"/>
          <w:szCs w:val="28"/>
          <w:shd w:val="clear" w:color="auto" w:fill="FFFFFF"/>
        </w:rPr>
        <w:t>). Срок реализации: 2026 год. Задача: 1 объект с оборудованным освещением».</w:t>
      </w:r>
    </w:p>
    <w:p w14:paraId="0EBFA0F0" w14:textId="77777777" w:rsidR="00A108FB" w:rsidRPr="00FB6646" w:rsidRDefault="00A108FB" w:rsidP="00A108FB">
      <w:pPr>
        <w:spacing w:line="360" w:lineRule="auto"/>
        <w:ind w:right="-286" w:firstLine="708"/>
        <w:jc w:val="both"/>
        <w:rPr>
          <w:sz w:val="28"/>
          <w:szCs w:val="28"/>
        </w:rPr>
      </w:pPr>
      <w:r w:rsidRPr="00A82E1B">
        <w:rPr>
          <w:spacing w:val="3"/>
          <w:sz w:val="28"/>
          <w:szCs w:val="28"/>
          <w:shd w:val="clear" w:color="auto" w:fill="FFFFFF"/>
        </w:rPr>
        <w:t xml:space="preserve">- В целях усиления контроля за обстановкой и оперативного оповещения предусмотреть в 2026 году оснащение здания администрации муниципального района Кинельский (г. Кинель, ул. Ленина, 36, 38) системой видеонаблюдения и системой речевого оповещения. Система видеонаблюдения должна обеспечивать непрерывный визуальный контроль ключевых зон (входные группы, коридоры, места массового скопления людей) с архивированием видеоданных не менее 30 дней. Система речевого оповещения (громкоговорители) должна позволять оперативно информировать сотрудников и посетителей об угрозе совершения террористического акта или иной чрезвычайной ситуации. Задача: 1 объект </w:t>
      </w:r>
      <w:r w:rsidRPr="00A82E1B">
        <w:rPr>
          <w:spacing w:val="3"/>
          <w:sz w:val="28"/>
          <w:szCs w:val="28"/>
          <w:shd w:val="clear" w:color="auto" w:fill="FFFFFF"/>
        </w:rPr>
        <w:lastRenderedPageBreak/>
        <w:t>с установленной системой видеонаблюдения, 1 объект с системой речевого оповещения».</w:t>
      </w:r>
    </w:p>
    <w:p w14:paraId="688DE0EA" w14:textId="77777777" w:rsidR="00A108FB" w:rsidRPr="00395DBD" w:rsidRDefault="00A108FB" w:rsidP="00A108FB">
      <w:pPr>
        <w:pStyle w:val="HTML"/>
        <w:spacing w:line="360" w:lineRule="auto"/>
        <w:ind w:right="-286" w:firstLine="680"/>
        <w:jc w:val="both"/>
        <w:rPr>
          <w:b/>
        </w:rPr>
      </w:pPr>
    </w:p>
    <w:p w14:paraId="3AAE6E2B" w14:textId="77777777" w:rsidR="00A108FB" w:rsidRPr="00097CDB" w:rsidRDefault="00A108FB" w:rsidP="00A108FB">
      <w:pPr>
        <w:pStyle w:val="aa"/>
        <w:ind w:left="1065"/>
        <w:rPr>
          <w:b/>
          <w:sz w:val="28"/>
          <w:szCs w:val="28"/>
        </w:rPr>
      </w:pPr>
    </w:p>
    <w:p w14:paraId="7B37CF23" w14:textId="77777777" w:rsidR="00097CDB" w:rsidRPr="00FF74DA" w:rsidRDefault="00097CDB" w:rsidP="00097CDB">
      <w:pPr>
        <w:ind w:left="1065"/>
        <w:jc w:val="both"/>
        <w:rPr>
          <w:b/>
          <w:sz w:val="28"/>
          <w:szCs w:val="28"/>
        </w:rPr>
      </w:pPr>
    </w:p>
    <w:p w14:paraId="60B77AD3" w14:textId="4B9F8EAE" w:rsidR="003964E7" w:rsidRPr="00A501B2" w:rsidRDefault="00FF74DA" w:rsidP="00AC4C8C">
      <w:pPr>
        <w:jc w:val="both"/>
        <w:rPr>
          <w:i/>
          <w:iCs/>
          <w:sz w:val="28"/>
          <w:szCs w:val="28"/>
        </w:rPr>
      </w:pPr>
      <w:r w:rsidRPr="00FF74DA">
        <w:rPr>
          <w:sz w:val="28"/>
          <w:szCs w:val="28"/>
        </w:rPr>
        <w:tab/>
      </w:r>
    </w:p>
    <w:p w14:paraId="511E2623" w14:textId="485FF411" w:rsidR="001F2C1D" w:rsidRDefault="001F2C1D" w:rsidP="001F2C1D">
      <w:pPr>
        <w:jc w:val="both"/>
        <w:rPr>
          <w:b/>
          <w:sz w:val="28"/>
          <w:szCs w:val="28"/>
        </w:rPr>
        <w:sectPr w:rsidR="001F2C1D" w:rsidSect="00103740">
          <w:pgSz w:w="11906" w:h="16838"/>
          <w:pgMar w:top="992" w:right="1418" w:bottom="851" w:left="1418" w:header="720" w:footer="720" w:gutter="0"/>
          <w:cols w:space="720"/>
        </w:sectPr>
      </w:pPr>
    </w:p>
    <w:p w14:paraId="5614FBED" w14:textId="15133514" w:rsidR="00717E3A" w:rsidRPr="00570744" w:rsidRDefault="00717E3A" w:rsidP="00570744">
      <w:pPr>
        <w:rPr>
          <w:b/>
          <w:sz w:val="28"/>
          <w:szCs w:val="28"/>
        </w:rPr>
      </w:pPr>
    </w:p>
    <w:p w14:paraId="7BF94F4C" w14:textId="36D055C4" w:rsidR="00717E3A" w:rsidRPr="00717E3A" w:rsidRDefault="00717E3A" w:rsidP="00A54336">
      <w:pPr>
        <w:ind w:left="4536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14:paraId="699AF1FF" w14:textId="77777777" w:rsidR="00717E3A" w:rsidRPr="00717E3A" w:rsidRDefault="00717E3A" w:rsidP="00717E3A">
      <w:pPr>
        <w:jc w:val="both"/>
        <w:rPr>
          <w:sz w:val="16"/>
          <w:szCs w:val="28"/>
        </w:rPr>
      </w:pPr>
    </w:p>
    <w:p w14:paraId="31212627" w14:textId="2D5BF437" w:rsidR="00717E3A" w:rsidRPr="00717E3A" w:rsidRDefault="008D17B4" w:rsidP="00717E3A">
      <w:pPr>
        <w:ind w:left="1080"/>
        <w:contextualSpacing/>
        <w:rPr>
          <w:b/>
          <w:sz w:val="28"/>
          <w:szCs w:val="28"/>
        </w:rPr>
      </w:pPr>
      <w:r w:rsidRPr="008D17B4">
        <w:rPr>
          <w:b/>
          <w:bCs/>
          <w:sz w:val="28"/>
          <w:szCs w:val="28"/>
        </w:rPr>
        <w:t xml:space="preserve">          </w:t>
      </w:r>
      <w:r w:rsidR="00A54336" w:rsidRPr="00A54336">
        <w:rPr>
          <w:b/>
          <w:bCs/>
          <w:sz w:val="28"/>
          <w:szCs w:val="28"/>
        </w:rPr>
        <w:t>3</w:t>
      </w:r>
      <w:r w:rsidR="00717E3A" w:rsidRPr="00A54336">
        <w:rPr>
          <w:b/>
          <w:bCs/>
          <w:sz w:val="28"/>
          <w:szCs w:val="28"/>
        </w:rPr>
        <w:t>.</w:t>
      </w:r>
      <w:r w:rsidR="00717E3A" w:rsidRPr="00717E3A">
        <w:rPr>
          <w:b/>
          <w:sz w:val="28"/>
          <w:szCs w:val="28"/>
        </w:rPr>
        <w:t xml:space="preserve"> Перечень мероприятий муниципальной программы изложить в следующей редакции:</w:t>
      </w:r>
    </w:p>
    <w:p w14:paraId="6E7CF60E" w14:textId="77777777" w:rsidR="001A219B" w:rsidRPr="003060B4" w:rsidRDefault="001A219B" w:rsidP="00717E3A">
      <w:pPr>
        <w:rPr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51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64"/>
        <w:gridCol w:w="1699"/>
        <w:gridCol w:w="730"/>
        <w:gridCol w:w="16"/>
        <w:gridCol w:w="34"/>
        <w:gridCol w:w="942"/>
        <w:gridCol w:w="37"/>
        <w:gridCol w:w="939"/>
        <w:gridCol w:w="40"/>
        <w:gridCol w:w="914"/>
        <w:gridCol w:w="22"/>
        <w:gridCol w:w="44"/>
        <w:gridCol w:w="1079"/>
        <w:gridCol w:w="137"/>
        <w:gridCol w:w="44"/>
        <w:gridCol w:w="796"/>
        <w:gridCol w:w="47"/>
        <w:gridCol w:w="793"/>
        <w:gridCol w:w="34"/>
        <w:gridCol w:w="16"/>
        <w:gridCol w:w="939"/>
        <w:gridCol w:w="1433"/>
        <w:gridCol w:w="2403"/>
      </w:tblGrid>
      <w:tr w:rsidR="008B3053" w:rsidRPr="00F37B4C" w14:paraId="51DA7CA7" w14:textId="77777777" w:rsidTr="00E0061F">
        <w:trPr>
          <w:trHeight w:val="287"/>
        </w:trPr>
        <w:tc>
          <w:tcPr>
            <w:tcW w:w="174" w:type="pct"/>
            <w:vMerge w:val="restart"/>
          </w:tcPr>
          <w:p w14:paraId="4AF86BD3" w14:textId="77777777" w:rsidR="008B3053" w:rsidRPr="00F37B4C" w:rsidRDefault="008B3053" w:rsidP="008B3053">
            <w:pPr>
              <w:jc w:val="center"/>
            </w:pPr>
            <w:r w:rsidRPr="00F37B4C">
              <w:t>№ п/п</w:t>
            </w:r>
          </w:p>
        </w:tc>
        <w:tc>
          <w:tcPr>
            <w:tcW w:w="600" w:type="pct"/>
            <w:vMerge w:val="restart"/>
          </w:tcPr>
          <w:p w14:paraId="374D577E" w14:textId="77777777" w:rsidR="008B3053" w:rsidRPr="00F37B4C" w:rsidRDefault="008B3053" w:rsidP="008B3053">
            <w:pPr>
              <w:jc w:val="center"/>
            </w:pPr>
            <w:r w:rsidRPr="00F37B4C">
              <w:t>Наименование мероприятий</w:t>
            </w:r>
          </w:p>
        </w:tc>
        <w:tc>
          <w:tcPr>
            <w:tcW w:w="547" w:type="pct"/>
            <w:vMerge w:val="restart"/>
          </w:tcPr>
          <w:p w14:paraId="2D224E72" w14:textId="77777777" w:rsidR="008B3053" w:rsidRPr="00F37B4C" w:rsidRDefault="008B3053" w:rsidP="008B3053">
            <w:pPr>
              <w:jc w:val="center"/>
            </w:pPr>
            <w:r w:rsidRPr="00F37B4C">
              <w:t>Ответственные исполнители</w:t>
            </w:r>
          </w:p>
        </w:tc>
        <w:tc>
          <w:tcPr>
            <w:tcW w:w="251" w:type="pct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82844CE" w14:textId="77777777" w:rsidR="008B3053" w:rsidRPr="00F37B4C" w:rsidRDefault="008B3053" w:rsidP="008B3053">
            <w:pPr>
              <w:jc w:val="center"/>
            </w:pPr>
            <w:r w:rsidRPr="00F37B4C">
              <w:t>Срок реализации</w:t>
            </w:r>
          </w:p>
        </w:tc>
        <w:tc>
          <w:tcPr>
            <w:tcW w:w="265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4610F" w14:textId="77777777" w:rsidR="008B3053" w:rsidRPr="00F37B4C" w:rsidRDefault="008B3053" w:rsidP="008B3053">
            <w:pPr>
              <w:jc w:val="center"/>
            </w:pPr>
            <w:r w:rsidRPr="00F37B4C">
              <w:t>Объём средств, тыс. руб.</w:t>
            </w:r>
          </w:p>
        </w:tc>
        <w:tc>
          <w:tcPr>
            <w:tcW w:w="774" w:type="pct"/>
            <w:vMerge w:val="restart"/>
          </w:tcPr>
          <w:p w14:paraId="636C6E90" w14:textId="77777777" w:rsidR="008B3053" w:rsidRPr="00F37B4C" w:rsidRDefault="008B3053" w:rsidP="008B3053">
            <w:pPr>
              <w:jc w:val="center"/>
            </w:pPr>
            <w:r w:rsidRPr="00F37B4C">
              <w:t>Ожидаемый результат</w:t>
            </w:r>
          </w:p>
        </w:tc>
      </w:tr>
      <w:tr w:rsidR="003C4FD8" w:rsidRPr="00F37B4C" w14:paraId="5A8DD6AE" w14:textId="77777777" w:rsidTr="00E0061F">
        <w:trPr>
          <w:trHeight w:val="257"/>
        </w:trPr>
        <w:tc>
          <w:tcPr>
            <w:tcW w:w="174" w:type="pct"/>
            <w:vMerge/>
          </w:tcPr>
          <w:p w14:paraId="45ECF38D" w14:textId="77777777" w:rsidR="003C4FD8" w:rsidRPr="00F37B4C" w:rsidRDefault="003C4FD8" w:rsidP="008B3053">
            <w:pPr>
              <w:jc w:val="center"/>
            </w:pPr>
          </w:p>
        </w:tc>
        <w:tc>
          <w:tcPr>
            <w:tcW w:w="600" w:type="pct"/>
            <w:vMerge/>
          </w:tcPr>
          <w:p w14:paraId="2E483CBE" w14:textId="77777777" w:rsidR="003C4FD8" w:rsidRPr="00F37B4C" w:rsidRDefault="003C4FD8" w:rsidP="008B3053">
            <w:pPr>
              <w:jc w:val="center"/>
            </w:pPr>
          </w:p>
        </w:tc>
        <w:tc>
          <w:tcPr>
            <w:tcW w:w="547" w:type="pct"/>
            <w:vMerge/>
          </w:tcPr>
          <w:p w14:paraId="244F1AAB" w14:textId="77777777" w:rsidR="003C4FD8" w:rsidRPr="00F37B4C" w:rsidRDefault="003C4FD8" w:rsidP="008B3053">
            <w:pPr>
              <w:jc w:val="center"/>
            </w:pPr>
          </w:p>
        </w:tc>
        <w:tc>
          <w:tcPr>
            <w:tcW w:w="251" w:type="pct"/>
            <w:gridSpan w:val="3"/>
            <w:vMerge/>
            <w:tcBorders>
              <w:right w:val="single" w:sz="4" w:space="0" w:color="auto"/>
            </w:tcBorders>
          </w:tcPr>
          <w:p w14:paraId="09BEDD34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38C783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4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4AF28F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84F76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6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1D30EA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7</w:t>
            </w:r>
          </w:p>
        </w:tc>
        <w:tc>
          <w:tcPr>
            <w:tcW w:w="271" w:type="pct"/>
            <w:gridSpan w:val="2"/>
          </w:tcPr>
          <w:p w14:paraId="38EA730D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8</w:t>
            </w:r>
          </w:p>
        </w:tc>
        <w:tc>
          <w:tcPr>
            <w:tcW w:w="271" w:type="pct"/>
            <w:gridSpan w:val="3"/>
          </w:tcPr>
          <w:p w14:paraId="154C7EBC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 w:rsidR="008B3053">
              <w:rPr>
                <w:sz w:val="23"/>
                <w:szCs w:val="23"/>
              </w:rPr>
              <w:t>29</w:t>
            </w:r>
          </w:p>
        </w:tc>
        <w:tc>
          <w:tcPr>
            <w:tcW w:w="301" w:type="pct"/>
          </w:tcPr>
          <w:p w14:paraId="32A6B0F0" w14:textId="77777777" w:rsidR="003C4FD8" w:rsidRPr="002278EA" w:rsidRDefault="008B3053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3FDEBB55" w14:textId="77777777" w:rsidR="003C4FD8" w:rsidRPr="00F37B4C" w:rsidRDefault="008B3053" w:rsidP="008B3053">
            <w:pPr>
              <w:jc w:val="center"/>
            </w:pPr>
            <w:r>
              <w:t>Всего</w:t>
            </w:r>
          </w:p>
        </w:tc>
        <w:tc>
          <w:tcPr>
            <w:tcW w:w="774" w:type="pct"/>
            <w:vMerge/>
          </w:tcPr>
          <w:p w14:paraId="5EC5850B" w14:textId="77777777" w:rsidR="003C4FD8" w:rsidRPr="00F37B4C" w:rsidRDefault="003C4FD8" w:rsidP="008B3053">
            <w:pPr>
              <w:jc w:val="center"/>
            </w:pPr>
          </w:p>
        </w:tc>
      </w:tr>
      <w:tr w:rsidR="00BF3850" w:rsidRPr="00F37B4C" w14:paraId="608A4579" w14:textId="77777777" w:rsidTr="00E0061F">
        <w:trPr>
          <w:trHeight w:val="257"/>
        </w:trPr>
        <w:tc>
          <w:tcPr>
            <w:tcW w:w="174" w:type="pct"/>
          </w:tcPr>
          <w:p w14:paraId="0E71A954" w14:textId="77777777" w:rsidR="006E6698" w:rsidRPr="00F37B4C" w:rsidRDefault="006E6698" w:rsidP="008B3053">
            <w:pPr>
              <w:jc w:val="center"/>
            </w:pPr>
            <w:r>
              <w:t>1</w:t>
            </w:r>
          </w:p>
        </w:tc>
        <w:tc>
          <w:tcPr>
            <w:tcW w:w="600" w:type="pct"/>
          </w:tcPr>
          <w:p w14:paraId="3979C65F" w14:textId="77777777" w:rsidR="006E6698" w:rsidRPr="00F37B4C" w:rsidRDefault="006E6698" w:rsidP="008B3053">
            <w:pPr>
              <w:jc w:val="center"/>
            </w:pPr>
            <w:r>
              <w:t>2</w:t>
            </w:r>
          </w:p>
        </w:tc>
        <w:tc>
          <w:tcPr>
            <w:tcW w:w="547" w:type="pct"/>
          </w:tcPr>
          <w:p w14:paraId="0FBBEF99" w14:textId="77777777" w:rsidR="006E6698" w:rsidRPr="00F37B4C" w:rsidRDefault="006E6698" w:rsidP="008B3053">
            <w:pPr>
              <w:jc w:val="center"/>
            </w:pPr>
            <w:r>
              <w:t>3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</w:tcBorders>
          </w:tcPr>
          <w:p w14:paraId="37E38631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</w:tcPr>
          <w:p w14:paraId="2E9FD5D3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DAD931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B08F7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A23AF3D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71" w:type="pct"/>
            <w:gridSpan w:val="2"/>
          </w:tcPr>
          <w:p w14:paraId="4606AA40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71" w:type="pct"/>
            <w:gridSpan w:val="3"/>
          </w:tcPr>
          <w:p w14:paraId="08BE3318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01" w:type="pct"/>
          </w:tcPr>
          <w:p w14:paraId="03BACB08" w14:textId="77777777" w:rsidR="006E6698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461" w:type="pct"/>
          </w:tcPr>
          <w:p w14:paraId="300BA4EF" w14:textId="77777777" w:rsidR="006E6698" w:rsidRPr="00F37B4C" w:rsidRDefault="006E6698" w:rsidP="008B3053">
            <w:pPr>
              <w:jc w:val="center"/>
            </w:pPr>
            <w:r>
              <w:t>12</w:t>
            </w:r>
          </w:p>
        </w:tc>
        <w:tc>
          <w:tcPr>
            <w:tcW w:w="774" w:type="pct"/>
          </w:tcPr>
          <w:p w14:paraId="49C3330D" w14:textId="77777777" w:rsidR="006E6698" w:rsidRPr="00F37B4C" w:rsidRDefault="006E6698" w:rsidP="008B3053">
            <w:pPr>
              <w:jc w:val="center"/>
            </w:pPr>
            <w:r>
              <w:t>13</w:t>
            </w:r>
          </w:p>
        </w:tc>
      </w:tr>
      <w:tr w:rsidR="006E6698" w:rsidRPr="00F37B4C" w14:paraId="6EDBB57D" w14:textId="77777777" w:rsidTr="008B3053">
        <w:trPr>
          <w:trHeight w:val="257"/>
        </w:trPr>
        <w:tc>
          <w:tcPr>
            <w:tcW w:w="5000" w:type="pct"/>
            <w:gridSpan w:val="24"/>
          </w:tcPr>
          <w:p w14:paraId="3398254C" w14:textId="77777777" w:rsidR="006E6698" w:rsidRPr="005A7AEC" w:rsidRDefault="001B1963" w:rsidP="008B3053">
            <w:pPr>
              <w:jc w:val="center"/>
            </w:pPr>
            <w:r w:rsidRPr="005A7AEC">
              <w:rPr>
                <w:shd w:val="clear" w:color="auto" w:fill="FFFFFF"/>
              </w:rPr>
              <w:t>Цель. О</w:t>
            </w:r>
            <w:r w:rsidRPr="005A7AEC">
              <w:t>беспечение мер, направленных на профилактику терроризма и экстремизма, минимизацию и (или) ликвидацию последствий проявлений терроризма и экстремизма в муниципальном районе Кинельский</w:t>
            </w:r>
          </w:p>
        </w:tc>
      </w:tr>
      <w:tr w:rsidR="001B1963" w:rsidRPr="00F37B4C" w14:paraId="74C34DE3" w14:textId="77777777" w:rsidTr="008B3053">
        <w:trPr>
          <w:trHeight w:val="257"/>
        </w:trPr>
        <w:tc>
          <w:tcPr>
            <w:tcW w:w="5000" w:type="pct"/>
            <w:gridSpan w:val="24"/>
          </w:tcPr>
          <w:p w14:paraId="7DCE774A" w14:textId="77777777" w:rsidR="001B1963" w:rsidRPr="005A7AEC" w:rsidRDefault="001B1963" w:rsidP="008B3053">
            <w:pPr>
              <w:jc w:val="center"/>
              <w:rPr>
                <w:shd w:val="clear" w:color="auto" w:fill="FFFFFF"/>
              </w:rPr>
            </w:pPr>
            <w:r w:rsidRPr="005A7AEC">
              <w:rPr>
                <w:shd w:val="clear" w:color="auto" w:fill="FFFFFF"/>
              </w:rPr>
              <w:t>Задача 1. О</w:t>
            </w:r>
            <w:r w:rsidRPr="005A7AEC">
              <w:t>беспечение межведомственного взаимодействия по профилактике терроризма, экстремизма</w:t>
            </w:r>
          </w:p>
        </w:tc>
      </w:tr>
      <w:tr w:rsidR="00E40DC2" w:rsidRPr="00F37B4C" w14:paraId="0230259E" w14:textId="77777777" w:rsidTr="00E0061F">
        <w:trPr>
          <w:trHeight w:val="2467"/>
        </w:trPr>
        <w:tc>
          <w:tcPr>
            <w:tcW w:w="174" w:type="pct"/>
          </w:tcPr>
          <w:p w14:paraId="038FEEFC" w14:textId="77777777" w:rsidR="00E40DC2" w:rsidRPr="00F37B4C" w:rsidRDefault="00E40DC2" w:rsidP="008B3053">
            <w:pPr>
              <w:jc w:val="center"/>
            </w:pPr>
            <w:r w:rsidRPr="00F37B4C">
              <w:t>1.</w:t>
            </w:r>
            <w:r>
              <w:t>1</w:t>
            </w:r>
          </w:p>
        </w:tc>
        <w:tc>
          <w:tcPr>
            <w:tcW w:w="600" w:type="pct"/>
          </w:tcPr>
          <w:p w14:paraId="43CFF437" w14:textId="77777777" w:rsidR="00E40DC2" w:rsidRPr="00F37B4C" w:rsidRDefault="00E40DC2" w:rsidP="008B3053">
            <w:pPr>
              <w:jc w:val="center"/>
            </w:pPr>
            <w:r w:rsidRPr="00BF3850">
              <w:rPr>
                <w:lang w:eastAsia="en-US"/>
              </w:rPr>
              <w:t>Организация работы антитеррористи</w:t>
            </w:r>
            <w:r>
              <w:rPr>
                <w:lang w:eastAsia="en-US"/>
              </w:rPr>
              <w:t>-</w:t>
            </w:r>
            <w:r w:rsidRPr="00BF3850">
              <w:rPr>
                <w:lang w:eastAsia="en-US"/>
              </w:rPr>
              <w:t>ческой комиссии муниципального района</w:t>
            </w:r>
            <w:r>
              <w:rPr>
                <w:sz w:val="26"/>
                <w:szCs w:val="26"/>
                <w:lang w:eastAsia="en-US"/>
              </w:rPr>
              <w:t xml:space="preserve"> Кинельский</w:t>
            </w:r>
            <w:r w:rsidRPr="00F37B4C">
              <w:t xml:space="preserve">                                                       </w:t>
            </w:r>
          </w:p>
        </w:tc>
        <w:tc>
          <w:tcPr>
            <w:tcW w:w="547" w:type="pct"/>
          </w:tcPr>
          <w:p w14:paraId="1BD8C470" w14:textId="77777777" w:rsidR="00E40DC2" w:rsidRPr="00F37B4C" w:rsidRDefault="00E40DC2" w:rsidP="008B3053">
            <w:pPr>
              <w:ind w:left="-143"/>
              <w:jc w:val="center"/>
            </w:pPr>
            <w:r>
              <w:t>А</w:t>
            </w:r>
            <w:r w:rsidRPr="00F37B4C">
              <w:t>дминистраци</w:t>
            </w:r>
            <w:r>
              <w:t>я</w:t>
            </w:r>
            <w:r w:rsidRPr="00F37B4C">
              <w:t xml:space="preserve"> муниципального района Кинельский</w:t>
            </w:r>
          </w:p>
        </w:tc>
        <w:tc>
          <w:tcPr>
            <w:tcW w:w="235" w:type="pct"/>
            <w:tcBorders>
              <w:right w:val="single" w:sz="4" w:space="0" w:color="auto"/>
            </w:tcBorders>
          </w:tcPr>
          <w:p w14:paraId="65F4CA16" w14:textId="77777777" w:rsidR="00E40DC2" w:rsidRDefault="00E40DC2" w:rsidP="008B3053">
            <w:pPr>
              <w:jc w:val="center"/>
            </w:pPr>
          </w:p>
          <w:p w14:paraId="7AF9A02E" w14:textId="77777777" w:rsidR="008B3053" w:rsidRDefault="008B3053" w:rsidP="008B3053">
            <w:pPr>
              <w:jc w:val="center"/>
            </w:pPr>
            <w:r w:rsidRPr="00F37B4C">
              <w:t xml:space="preserve"> 20</w:t>
            </w:r>
            <w:r>
              <w:t>2</w:t>
            </w:r>
            <w:r w:rsidRPr="00F37B4C">
              <w:t>4-20</w:t>
            </w:r>
            <w:r>
              <w:t>30</w:t>
            </w:r>
          </w:p>
          <w:p w14:paraId="5582FE05" w14:textId="77777777" w:rsidR="00E40DC2" w:rsidRPr="00F37B4C" w:rsidRDefault="008B3053" w:rsidP="008B3053">
            <w:pPr>
              <w:jc w:val="center"/>
            </w:pPr>
            <w:r w:rsidRPr="00F37B4C">
              <w:t xml:space="preserve"> гг.</w:t>
            </w:r>
          </w:p>
        </w:tc>
        <w:tc>
          <w:tcPr>
            <w:tcW w:w="2210" w:type="pct"/>
            <w:gridSpan w:val="18"/>
            <w:tcBorders>
              <w:left w:val="single" w:sz="4" w:space="0" w:color="auto"/>
            </w:tcBorders>
          </w:tcPr>
          <w:p w14:paraId="1D57E2A8" w14:textId="77777777" w:rsidR="00E40DC2" w:rsidRDefault="00E40DC2" w:rsidP="008B3053">
            <w:pPr>
              <w:jc w:val="center"/>
            </w:pPr>
          </w:p>
          <w:p w14:paraId="4F9EFC88" w14:textId="77777777" w:rsidR="00E40DC2" w:rsidRPr="00F37B4C" w:rsidRDefault="00E40DC2" w:rsidP="008B3053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461" w:type="pct"/>
          </w:tcPr>
          <w:p w14:paraId="214ABB69" w14:textId="77777777" w:rsidR="00E40DC2" w:rsidRPr="00F37B4C" w:rsidRDefault="00E40DC2" w:rsidP="008B3053">
            <w:pPr>
              <w:jc w:val="center"/>
            </w:pPr>
          </w:p>
        </w:tc>
        <w:tc>
          <w:tcPr>
            <w:tcW w:w="774" w:type="pct"/>
          </w:tcPr>
          <w:p w14:paraId="4B0461FE" w14:textId="77777777" w:rsidR="00E40DC2" w:rsidRPr="005A7AEC" w:rsidRDefault="00E40DC2" w:rsidP="008B3053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5A7AEC">
              <w:rPr>
                <w:sz w:val="24"/>
                <w:szCs w:val="24"/>
              </w:rPr>
              <w:t xml:space="preserve">Повышение уровня взаимодействия органов местного самоуправления с органами государственной власти </w:t>
            </w:r>
          </w:p>
        </w:tc>
      </w:tr>
      <w:tr w:rsidR="001B1963" w:rsidRPr="00F37B4C" w14:paraId="3CA665D5" w14:textId="77777777" w:rsidTr="008B3053">
        <w:trPr>
          <w:trHeight w:val="699"/>
        </w:trPr>
        <w:tc>
          <w:tcPr>
            <w:tcW w:w="5000" w:type="pct"/>
            <w:gridSpan w:val="24"/>
          </w:tcPr>
          <w:p w14:paraId="0C1FD7CC" w14:textId="77777777" w:rsidR="001B1963" w:rsidRPr="00065FBD" w:rsidRDefault="00C8201B" w:rsidP="008B3053">
            <w:pPr>
              <w:rPr>
                <w:sz w:val="26"/>
                <w:szCs w:val="26"/>
              </w:rPr>
            </w:pPr>
            <w:r w:rsidRPr="00C8201B">
              <w:t>Задача 2. Организация мероприятий по антитеррористической защищенности объектов</w:t>
            </w:r>
            <w:r>
              <w:t>,</w:t>
            </w:r>
            <w:r w:rsidRPr="006E6698">
              <w:t xml:space="preserve"> находящихся в муниципальной собственности или в ведении органов   местного самоуправления муниципального района Кинельский</w:t>
            </w:r>
          </w:p>
        </w:tc>
      </w:tr>
      <w:tr w:rsidR="00BF3850" w:rsidRPr="00F37B4C" w14:paraId="575A18EB" w14:textId="77777777" w:rsidTr="00E0061F">
        <w:trPr>
          <w:trHeight w:val="3398"/>
        </w:trPr>
        <w:tc>
          <w:tcPr>
            <w:tcW w:w="174" w:type="pct"/>
            <w:tcBorders>
              <w:bottom w:val="single" w:sz="4" w:space="0" w:color="auto"/>
            </w:tcBorders>
          </w:tcPr>
          <w:p w14:paraId="5CAFBD86" w14:textId="77777777" w:rsidR="004A1C70" w:rsidRPr="005A05CE" w:rsidRDefault="004A1C70" w:rsidP="008B3053">
            <w:pPr>
              <w:jc w:val="center"/>
            </w:pPr>
          </w:p>
          <w:p w14:paraId="569D7A1B" w14:textId="4A3E8CE3" w:rsidR="00A573D7" w:rsidRDefault="00A573D7" w:rsidP="008B3053">
            <w:pPr>
              <w:jc w:val="center"/>
              <w:rPr>
                <w:lang w:val="en-US"/>
              </w:rPr>
            </w:pPr>
            <w:r>
              <w:t>2.1</w:t>
            </w:r>
          </w:p>
          <w:p w14:paraId="6C7A6AB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A5CFBF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124B55D" w14:textId="77777777" w:rsidR="00B76BAA" w:rsidRPr="00B76BAA" w:rsidRDefault="00B76BAA" w:rsidP="00B76BAA">
            <w:pPr>
              <w:rPr>
                <w:lang w:val="en-US"/>
              </w:rPr>
            </w:pPr>
          </w:p>
          <w:p w14:paraId="72623147" w14:textId="77777777" w:rsidR="00A573D7" w:rsidRDefault="00A573D7" w:rsidP="008B3053">
            <w:pPr>
              <w:jc w:val="center"/>
            </w:pPr>
          </w:p>
          <w:p w14:paraId="3C0957F8" w14:textId="77777777" w:rsidR="00A573D7" w:rsidRDefault="00A573D7" w:rsidP="008B3053">
            <w:pPr>
              <w:jc w:val="center"/>
            </w:pPr>
          </w:p>
          <w:p w14:paraId="4D80A394" w14:textId="77777777" w:rsidR="00A573D7" w:rsidRDefault="00A573D7" w:rsidP="008B3053">
            <w:pPr>
              <w:jc w:val="center"/>
            </w:pPr>
          </w:p>
          <w:p w14:paraId="505CD077" w14:textId="77777777" w:rsidR="00A573D7" w:rsidRPr="004A1C70" w:rsidRDefault="00A573D7" w:rsidP="004A1C70">
            <w:pPr>
              <w:rPr>
                <w:lang w:val="en-US"/>
              </w:rPr>
            </w:pPr>
          </w:p>
          <w:p w14:paraId="13B6472A" w14:textId="77777777" w:rsidR="00A573D7" w:rsidRDefault="00A573D7" w:rsidP="008B3053">
            <w:pPr>
              <w:jc w:val="center"/>
            </w:pPr>
          </w:p>
          <w:p w14:paraId="784E5C17" w14:textId="77777777" w:rsidR="00B76BAA" w:rsidRDefault="00B76BAA" w:rsidP="00B76BAA">
            <w:pPr>
              <w:jc w:val="center"/>
            </w:pPr>
            <w:r>
              <w:t>2.2</w:t>
            </w:r>
          </w:p>
          <w:p w14:paraId="52D4D93E" w14:textId="77777777" w:rsidR="00A573D7" w:rsidRDefault="00A573D7" w:rsidP="008B3053">
            <w:pPr>
              <w:jc w:val="center"/>
            </w:pPr>
          </w:p>
          <w:p w14:paraId="4A9F0833" w14:textId="77777777" w:rsidR="00A573D7" w:rsidRDefault="00A573D7" w:rsidP="008B3053">
            <w:pPr>
              <w:jc w:val="center"/>
            </w:pPr>
          </w:p>
          <w:p w14:paraId="520A5CDA" w14:textId="77777777" w:rsidR="00A573D7" w:rsidRPr="00F37B4C" w:rsidRDefault="00A573D7" w:rsidP="008B3053">
            <w:pPr>
              <w:jc w:val="center"/>
            </w:pPr>
          </w:p>
        </w:tc>
        <w:tc>
          <w:tcPr>
            <w:tcW w:w="600" w:type="pct"/>
          </w:tcPr>
          <w:p w14:paraId="645F336A" w14:textId="77777777" w:rsidR="004A1C70" w:rsidRPr="005A05CE" w:rsidRDefault="004A1C70" w:rsidP="008B3053">
            <w:pPr>
              <w:jc w:val="center"/>
              <w:rPr>
                <w:color w:val="000000"/>
              </w:rPr>
            </w:pPr>
          </w:p>
          <w:p w14:paraId="7298E63E" w14:textId="5D06AE72" w:rsidR="00A573D7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Приобретение металлодетек</w:t>
            </w:r>
            <w:r w:rsidR="005A7AEC">
              <w:rPr>
                <w:color w:val="000000"/>
              </w:rPr>
              <w:t>-</w:t>
            </w:r>
          </w:p>
          <w:p w14:paraId="120A778D" w14:textId="77777777" w:rsidR="00A573D7" w:rsidRPr="00140805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торов в здания образовательных учреждений </w:t>
            </w:r>
          </w:p>
          <w:p w14:paraId="2CADCD27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0D0A74CF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6E9BD285" w14:textId="77777777" w:rsidR="00B76BAA" w:rsidRPr="005A05CE" w:rsidRDefault="00B76BAA" w:rsidP="008D17B4">
            <w:pPr>
              <w:rPr>
                <w:color w:val="000000"/>
              </w:rPr>
            </w:pPr>
          </w:p>
          <w:p w14:paraId="6945FE10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3D30AD84" w14:textId="77777777" w:rsidR="00B76BAA" w:rsidRDefault="00B76BAA" w:rsidP="00B76BAA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Приобретение металлодетек</w:t>
            </w:r>
            <w:r>
              <w:rPr>
                <w:color w:val="000000"/>
              </w:rPr>
              <w:t>-</w:t>
            </w:r>
          </w:p>
          <w:p w14:paraId="0F7D648B" w14:textId="77777777" w:rsidR="00B76BAA" w:rsidRPr="00B76BAA" w:rsidRDefault="00B76BAA" w:rsidP="00B76BAA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торов в здания </w:t>
            </w:r>
            <w:r>
              <w:rPr>
                <w:color w:val="000000"/>
              </w:rPr>
              <w:t>задействованных в проведении массовых мероприятий, а так же в избирательных компаниях</w:t>
            </w:r>
            <w:r w:rsidRPr="00F37B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 территории муниципального района Кинельский</w:t>
            </w:r>
            <w:r w:rsidRPr="00F37B4C">
              <w:rPr>
                <w:color w:val="000000"/>
              </w:rPr>
              <w:t xml:space="preserve"> </w:t>
            </w:r>
          </w:p>
          <w:p w14:paraId="5886D5D4" w14:textId="77777777" w:rsidR="00B76BAA" w:rsidRPr="00B76BAA" w:rsidRDefault="00B76BAA" w:rsidP="00B76BAA">
            <w:pPr>
              <w:jc w:val="center"/>
              <w:rPr>
                <w:color w:val="000000"/>
              </w:rPr>
            </w:pPr>
          </w:p>
          <w:p w14:paraId="6EC5CA90" w14:textId="77777777" w:rsidR="00B76BAA" w:rsidRPr="00B76BAA" w:rsidRDefault="00B76BAA" w:rsidP="008B3053">
            <w:pPr>
              <w:jc w:val="center"/>
            </w:pPr>
          </w:p>
        </w:tc>
        <w:tc>
          <w:tcPr>
            <w:tcW w:w="547" w:type="pct"/>
          </w:tcPr>
          <w:p w14:paraId="12424AF6" w14:textId="77777777" w:rsidR="004A1C70" w:rsidRPr="005A05CE" w:rsidRDefault="004A1C70" w:rsidP="008B3053">
            <w:pPr>
              <w:jc w:val="center"/>
              <w:rPr>
                <w:color w:val="000000"/>
              </w:rPr>
            </w:pPr>
          </w:p>
          <w:p w14:paraId="34F8E1D6" w14:textId="7BA2090E" w:rsidR="00A573D7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КУМИ </w:t>
            </w:r>
          </w:p>
          <w:p w14:paraId="4AFC9B65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57E24490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1E6D1E1C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5B28CAD2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46F9D266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79097369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2B7046E6" w14:textId="77777777" w:rsidR="00B76BAA" w:rsidRDefault="00B76BAA" w:rsidP="004A1C70">
            <w:pPr>
              <w:rPr>
                <w:lang w:val="en-US"/>
              </w:rPr>
            </w:pPr>
          </w:p>
          <w:p w14:paraId="1F5DE082" w14:textId="77777777" w:rsidR="004A1C70" w:rsidRDefault="004A1C70" w:rsidP="00B76BAA">
            <w:pPr>
              <w:jc w:val="center"/>
              <w:rPr>
                <w:color w:val="000000"/>
                <w:lang w:val="en-US"/>
              </w:rPr>
            </w:pPr>
          </w:p>
          <w:p w14:paraId="1A1573C9" w14:textId="510DF431" w:rsidR="00B76BAA" w:rsidRDefault="00B76BAA" w:rsidP="00B76B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района Кинельский</w:t>
            </w:r>
          </w:p>
          <w:p w14:paraId="440797FF" w14:textId="77777777" w:rsidR="00B76BAA" w:rsidRDefault="00B76BAA" w:rsidP="00B76BAA">
            <w:pPr>
              <w:jc w:val="center"/>
              <w:rPr>
                <w:color w:val="000000"/>
              </w:rPr>
            </w:pPr>
          </w:p>
          <w:p w14:paraId="0C0767F7" w14:textId="77777777" w:rsidR="00B76BAA" w:rsidRPr="00B76BAA" w:rsidRDefault="00B76BAA" w:rsidP="008B3053">
            <w:pPr>
              <w:jc w:val="center"/>
              <w:rPr>
                <w:lang w:val="en-US"/>
              </w:rPr>
            </w:pPr>
          </w:p>
        </w:tc>
        <w:tc>
          <w:tcPr>
            <w:tcW w:w="251" w:type="pct"/>
            <w:gridSpan w:val="3"/>
          </w:tcPr>
          <w:p w14:paraId="132C2FB2" w14:textId="77777777" w:rsidR="008B3053" w:rsidRPr="004A1C70" w:rsidRDefault="008B3053" w:rsidP="004A1C70">
            <w:pPr>
              <w:rPr>
                <w:lang w:val="en-US"/>
              </w:rPr>
            </w:pPr>
          </w:p>
          <w:p w14:paraId="4FF52F19" w14:textId="77777777" w:rsidR="00A573D7" w:rsidRDefault="008B3053" w:rsidP="008B3053">
            <w:pPr>
              <w:jc w:val="center"/>
              <w:rPr>
                <w:lang w:val="en-US"/>
              </w:rPr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  <w:p w14:paraId="46B9835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6D54AB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95765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6BC0B2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3355811" w14:textId="77777777" w:rsidR="00B76BAA" w:rsidRDefault="00B76BAA" w:rsidP="004A1C70">
            <w:pPr>
              <w:rPr>
                <w:lang w:val="en-US"/>
              </w:rPr>
            </w:pPr>
          </w:p>
          <w:p w14:paraId="4C7958C9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12E85A6" w14:textId="6F7A937F" w:rsidR="00B76BAA" w:rsidRPr="00B76BAA" w:rsidRDefault="00B76BAA" w:rsidP="008B3053">
            <w:pPr>
              <w:jc w:val="center"/>
              <w:rPr>
                <w:lang w:val="en-US"/>
              </w:rPr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</w:tc>
        <w:tc>
          <w:tcPr>
            <w:tcW w:w="315" w:type="pct"/>
            <w:gridSpan w:val="2"/>
          </w:tcPr>
          <w:p w14:paraId="53CF5F0E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4483247C" w14:textId="14427000" w:rsidR="00A573D7" w:rsidRDefault="00717E3A" w:rsidP="008B3053">
            <w:pPr>
              <w:jc w:val="center"/>
              <w:rPr>
                <w:lang w:val="en-US"/>
              </w:rPr>
            </w:pPr>
            <w:r>
              <w:t>44</w:t>
            </w:r>
            <w:r w:rsidR="008B3053">
              <w:t>,0</w:t>
            </w:r>
          </w:p>
          <w:p w14:paraId="16AA44F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15914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39116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7A6392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6F8243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BC70C9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B94991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F5E4790" w14:textId="77777777" w:rsidR="00B76BAA" w:rsidRDefault="00B76BAA" w:rsidP="004A1C70">
            <w:pPr>
              <w:rPr>
                <w:lang w:val="en-US"/>
              </w:rPr>
            </w:pPr>
          </w:p>
          <w:p w14:paraId="10C9FDCF" w14:textId="3EEC57B9" w:rsidR="00B76BAA" w:rsidRPr="00B76BAA" w:rsidRDefault="00B76BAA" w:rsidP="008B30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14:paraId="6FE6521C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DA98C39" w14:textId="557E789F" w:rsidR="00A573D7" w:rsidRDefault="00F96637" w:rsidP="008B3053">
            <w:pPr>
              <w:jc w:val="center"/>
            </w:pPr>
            <w:r>
              <w:t>0</w:t>
            </w:r>
          </w:p>
          <w:p w14:paraId="18FDAF40" w14:textId="77777777" w:rsidR="00B76BAA" w:rsidRDefault="00B76BAA" w:rsidP="008B3053">
            <w:pPr>
              <w:jc w:val="center"/>
            </w:pPr>
          </w:p>
          <w:p w14:paraId="3D064A14" w14:textId="77777777" w:rsidR="00B76BAA" w:rsidRDefault="00B76BAA" w:rsidP="008B3053">
            <w:pPr>
              <w:jc w:val="center"/>
            </w:pPr>
          </w:p>
          <w:p w14:paraId="0C140995" w14:textId="77777777" w:rsidR="00B76BAA" w:rsidRDefault="00B76BAA" w:rsidP="008B3053">
            <w:pPr>
              <w:jc w:val="center"/>
            </w:pPr>
          </w:p>
          <w:p w14:paraId="28307D82" w14:textId="77777777" w:rsidR="00B76BAA" w:rsidRDefault="00B76BAA" w:rsidP="008B3053">
            <w:pPr>
              <w:jc w:val="center"/>
            </w:pPr>
          </w:p>
          <w:p w14:paraId="5BB112EC" w14:textId="77777777" w:rsidR="00B76BAA" w:rsidRDefault="00B76BAA" w:rsidP="008B3053">
            <w:pPr>
              <w:jc w:val="center"/>
            </w:pPr>
          </w:p>
          <w:p w14:paraId="4AA63020" w14:textId="77777777" w:rsidR="00B76BAA" w:rsidRDefault="00B76BAA" w:rsidP="008B3053">
            <w:pPr>
              <w:jc w:val="center"/>
            </w:pPr>
          </w:p>
          <w:p w14:paraId="2D3644CD" w14:textId="77777777" w:rsidR="00B76BAA" w:rsidRDefault="00B76BAA" w:rsidP="008B3053">
            <w:pPr>
              <w:jc w:val="center"/>
            </w:pPr>
          </w:p>
          <w:p w14:paraId="3A0423CB" w14:textId="77777777" w:rsidR="00B76BAA" w:rsidRDefault="00B76BAA" w:rsidP="008B3053">
            <w:pPr>
              <w:jc w:val="center"/>
            </w:pPr>
          </w:p>
          <w:p w14:paraId="301AB322" w14:textId="1FC47F0A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B76BAA">
              <w:t>0</w:t>
            </w:r>
          </w:p>
        </w:tc>
        <w:tc>
          <w:tcPr>
            <w:tcW w:w="31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D8F89B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DF0C091" w14:textId="71E90104" w:rsidR="00A573D7" w:rsidRDefault="008B3053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28B6FA6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BEDD74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1A7ABDE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08BBB5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50F10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167C78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795728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0EE97D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B56FD64" w14:textId="1737D463" w:rsidR="00B76BAA" w:rsidRPr="00B76BAA" w:rsidRDefault="00B76BAA" w:rsidP="004A1C70">
            <w:pPr>
              <w:rPr>
                <w:lang w:val="en-US"/>
              </w:rPr>
            </w:pPr>
            <w:r>
              <w:t>1229,9</w:t>
            </w:r>
          </w:p>
        </w:tc>
        <w:tc>
          <w:tcPr>
            <w:tcW w:w="405" w:type="pct"/>
            <w:gridSpan w:val="3"/>
            <w:tcBorders>
              <w:left w:val="single" w:sz="4" w:space="0" w:color="auto"/>
            </w:tcBorders>
          </w:tcPr>
          <w:p w14:paraId="52C9DFCF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93E14AE" w14:textId="28C6196B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60BA7EB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6DF13F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C7EDE8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7B0F398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97FDF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4E5468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5B21B4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56A5CA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343973C" w14:textId="6128D7E9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271" w:type="pct"/>
            <w:gridSpan w:val="2"/>
          </w:tcPr>
          <w:p w14:paraId="675575A6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04D1D892" w14:textId="259BDC0C" w:rsidR="00A573D7" w:rsidRDefault="008B3053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7627F28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70E2AA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61BDE4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3FADCC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386976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A649DA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9D9F03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E4BA7F6" w14:textId="77777777" w:rsidR="004A1C70" w:rsidRDefault="004A1C70" w:rsidP="004A1C70">
            <w:pPr>
              <w:rPr>
                <w:lang w:val="en-US"/>
              </w:rPr>
            </w:pPr>
          </w:p>
          <w:p w14:paraId="730D8B39" w14:textId="6F7A1DE3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266" w:type="pct"/>
            <w:gridSpan w:val="2"/>
          </w:tcPr>
          <w:p w14:paraId="19356594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63FB0527" w14:textId="548F5179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4855EF8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D8C260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55E497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6E750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3CB83F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1371A9A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1A278CE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F3538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9A2ECE9" w14:textId="205B6AFC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306" w:type="pct"/>
            <w:gridSpan w:val="2"/>
          </w:tcPr>
          <w:p w14:paraId="3582A7C0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1461C098" w14:textId="30869158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255EDF1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E81B9F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E4D387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034EAC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9E79F6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3F23A1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38DEC6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64A09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A67935E" w14:textId="175B7FE9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461" w:type="pct"/>
          </w:tcPr>
          <w:p w14:paraId="3494C461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44E047F0" w14:textId="706A2EDD" w:rsidR="00A573D7" w:rsidRDefault="004A6EEB" w:rsidP="008B3053">
            <w:pPr>
              <w:jc w:val="center"/>
              <w:rPr>
                <w:lang w:val="en-US"/>
              </w:rPr>
            </w:pPr>
            <w:r>
              <w:t>4</w:t>
            </w:r>
            <w:r w:rsidR="00717E3A">
              <w:t>4</w:t>
            </w:r>
            <w:r w:rsidR="008B3053">
              <w:t>,0</w:t>
            </w:r>
          </w:p>
          <w:p w14:paraId="5DFBF71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E02DD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51EDA0A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9C3A1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B77A65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DC4BC6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25B97EF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80476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28D4620" w14:textId="69584D80" w:rsidR="00B76BAA" w:rsidRPr="00B76BAA" w:rsidRDefault="004A1C70" w:rsidP="004A1C70">
            <w:pPr>
              <w:rPr>
                <w:lang w:val="en-US"/>
              </w:rPr>
            </w:pPr>
            <w:r>
              <w:t xml:space="preserve">    </w:t>
            </w:r>
            <w:r w:rsidR="00B76BAA">
              <w:t>1229,9</w:t>
            </w:r>
          </w:p>
        </w:tc>
        <w:tc>
          <w:tcPr>
            <w:tcW w:w="774" w:type="pct"/>
          </w:tcPr>
          <w:p w14:paraId="5D84F73E" w14:textId="77777777" w:rsidR="004A1C70" w:rsidRPr="005A05CE" w:rsidRDefault="004A1C70" w:rsidP="008B3053"/>
          <w:p w14:paraId="60C836AE" w14:textId="334447D8" w:rsidR="00A573D7" w:rsidRPr="00F37B4C" w:rsidRDefault="005A7AEC" w:rsidP="008B3053">
            <w:r>
              <w:t>О</w:t>
            </w:r>
            <w:r w:rsidR="00A573D7"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49FC8A79" w14:textId="77777777" w:rsidR="00A573D7" w:rsidRPr="00140805" w:rsidRDefault="00A573D7" w:rsidP="008B3053">
            <w:r w:rsidRPr="00C8201B">
              <w:t xml:space="preserve">самоуправления муниципального района Кинельский </w:t>
            </w:r>
          </w:p>
          <w:p w14:paraId="0DAAEEDB" w14:textId="77777777" w:rsidR="00B76BAA" w:rsidRPr="00140805" w:rsidRDefault="00B76BAA" w:rsidP="008B3053"/>
          <w:p w14:paraId="7199EFF1" w14:textId="77777777" w:rsidR="00B76BAA" w:rsidRPr="00F37B4C" w:rsidRDefault="00B76BAA" w:rsidP="00B76BAA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7BE6911E" w14:textId="3996ED15" w:rsidR="00B76BAA" w:rsidRPr="00B76BAA" w:rsidRDefault="00B76BAA" w:rsidP="00B76BAA">
            <w:pPr>
              <w:rPr>
                <w:lang w:val="en-US"/>
              </w:rPr>
            </w:pPr>
            <w:r w:rsidRPr="00C8201B">
              <w:t>самоуправления муниципального района Кинельский</w:t>
            </w:r>
          </w:p>
        </w:tc>
      </w:tr>
      <w:tr w:rsidR="00CE1861" w:rsidRPr="00F37B4C" w14:paraId="54F13A52" w14:textId="77777777" w:rsidTr="00E0061F">
        <w:trPr>
          <w:trHeight w:val="70"/>
        </w:trPr>
        <w:tc>
          <w:tcPr>
            <w:tcW w:w="174" w:type="pct"/>
            <w:tcBorders>
              <w:bottom w:val="single" w:sz="4" w:space="0" w:color="auto"/>
            </w:tcBorders>
          </w:tcPr>
          <w:p w14:paraId="6875C379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4333656E" w14:textId="25D49C1D" w:rsidR="00CE1861" w:rsidRPr="00B76BAA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B76BAA">
              <w:rPr>
                <w:lang w:val="en-US"/>
              </w:rPr>
              <w:t>3</w:t>
            </w:r>
          </w:p>
          <w:p w14:paraId="25C6F9C4" w14:textId="77777777" w:rsidR="00CE1861" w:rsidRDefault="00CE1861" w:rsidP="00CE1861">
            <w:pPr>
              <w:jc w:val="center"/>
            </w:pPr>
          </w:p>
          <w:p w14:paraId="5D688EA5" w14:textId="77777777" w:rsidR="00CE1861" w:rsidRDefault="00CE1861" w:rsidP="00CE1861">
            <w:pPr>
              <w:jc w:val="center"/>
            </w:pPr>
          </w:p>
          <w:p w14:paraId="0F3543DC" w14:textId="77777777" w:rsidR="00CE1861" w:rsidRDefault="00CE1861" w:rsidP="00CE1861">
            <w:pPr>
              <w:jc w:val="center"/>
            </w:pPr>
          </w:p>
          <w:p w14:paraId="09790254" w14:textId="77777777" w:rsidR="00CE1861" w:rsidRDefault="00CE1861" w:rsidP="00CE1861">
            <w:pPr>
              <w:jc w:val="center"/>
            </w:pPr>
          </w:p>
          <w:p w14:paraId="025AF4DC" w14:textId="77777777" w:rsidR="00CE1861" w:rsidRDefault="00CE1861" w:rsidP="00CE1861">
            <w:pPr>
              <w:jc w:val="center"/>
            </w:pPr>
          </w:p>
          <w:p w14:paraId="76705311" w14:textId="77777777" w:rsidR="00CE1861" w:rsidRDefault="00CE1861" w:rsidP="00CE1861">
            <w:pPr>
              <w:jc w:val="center"/>
            </w:pPr>
          </w:p>
          <w:p w14:paraId="4E2FA764" w14:textId="77777777" w:rsidR="00CE1861" w:rsidRDefault="00CE1861" w:rsidP="00CE1861">
            <w:pPr>
              <w:jc w:val="center"/>
            </w:pPr>
          </w:p>
          <w:p w14:paraId="15358D9C" w14:textId="77777777" w:rsidR="00CE1861" w:rsidRDefault="00CE1861" w:rsidP="00CE1861">
            <w:pPr>
              <w:jc w:val="center"/>
            </w:pPr>
          </w:p>
          <w:p w14:paraId="42864AD3" w14:textId="77777777" w:rsidR="00CE1861" w:rsidRDefault="00CE1861" w:rsidP="00CE1861">
            <w:pPr>
              <w:jc w:val="center"/>
            </w:pPr>
          </w:p>
          <w:p w14:paraId="34F1607D" w14:textId="77777777" w:rsidR="00CE1861" w:rsidRDefault="00CE1861" w:rsidP="00CE1861">
            <w:pPr>
              <w:jc w:val="center"/>
            </w:pPr>
          </w:p>
          <w:p w14:paraId="2B0F5B1A" w14:textId="77777777" w:rsidR="00CE1861" w:rsidRDefault="00CE1861" w:rsidP="00CE1861">
            <w:pPr>
              <w:jc w:val="center"/>
            </w:pPr>
          </w:p>
          <w:p w14:paraId="212F5B27" w14:textId="6A75C5D5" w:rsidR="00CE1861" w:rsidRPr="00F37B4C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046E8781" w14:textId="77777777" w:rsidR="008D17B4" w:rsidRPr="0074173F" w:rsidRDefault="008D17B4" w:rsidP="00D84CF2">
            <w:pPr>
              <w:rPr>
                <w:color w:val="000000"/>
              </w:rPr>
            </w:pPr>
          </w:p>
          <w:p w14:paraId="2C0EBF16" w14:textId="08D8E8FB" w:rsidR="00B76BAA" w:rsidRDefault="00B76BAA" w:rsidP="00D84CF2">
            <w:pPr>
              <w:rPr>
                <w:color w:val="000000"/>
              </w:rPr>
            </w:pPr>
            <w:r w:rsidRPr="00F37B4C">
              <w:rPr>
                <w:color w:val="000000"/>
              </w:rPr>
              <w:t>Монтаж и обслуживание систем</w:t>
            </w:r>
            <w:r w:rsidR="00D84CF2" w:rsidRPr="00D84CF2">
              <w:rPr>
                <w:color w:val="000000"/>
              </w:rPr>
              <w:t xml:space="preserve"> </w:t>
            </w:r>
            <w:r w:rsidRPr="00F37B4C">
              <w:rPr>
                <w:color w:val="000000"/>
              </w:rPr>
              <w:t>видеонаблюдения с обеспечением непрерывного видеонаблюден</w:t>
            </w:r>
            <w:r w:rsidRPr="00F37B4C">
              <w:rPr>
                <w:color w:val="000000"/>
              </w:rPr>
              <w:lastRenderedPageBreak/>
              <w:t>ия за состоянием обстановки на территории образовательных учреждений, архивирование и хранение данных в течение 30  дней</w:t>
            </w:r>
          </w:p>
          <w:p w14:paraId="1B65B7AB" w14:textId="38B4F3FB" w:rsidR="00B76BAA" w:rsidRPr="00B76BAA" w:rsidRDefault="00B76BAA" w:rsidP="00CE1861">
            <w:pPr>
              <w:jc w:val="center"/>
              <w:rPr>
                <w:color w:val="000000"/>
              </w:rPr>
            </w:pPr>
          </w:p>
        </w:tc>
        <w:tc>
          <w:tcPr>
            <w:tcW w:w="547" w:type="pct"/>
          </w:tcPr>
          <w:p w14:paraId="1A5A8B1A" w14:textId="77777777" w:rsidR="00CE1861" w:rsidRPr="008D17B4" w:rsidRDefault="00CE1861" w:rsidP="008D17B4">
            <w:pPr>
              <w:rPr>
                <w:color w:val="000000"/>
              </w:rPr>
            </w:pPr>
          </w:p>
          <w:p w14:paraId="1E9716CD" w14:textId="13D9FEAA" w:rsidR="00CE1861" w:rsidRDefault="00140805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КУМИ</w:t>
            </w:r>
          </w:p>
          <w:p w14:paraId="2552835A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985D51B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E6EDA66" w14:textId="77777777" w:rsidR="00CE1861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gridSpan w:val="3"/>
          </w:tcPr>
          <w:p w14:paraId="4E4D5C9A" w14:textId="77777777" w:rsidR="00CE1861" w:rsidRDefault="00CE1861" w:rsidP="00CE1861">
            <w:pPr>
              <w:jc w:val="center"/>
            </w:pPr>
          </w:p>
          <w:p w14:paraId="19EA35BE" w14:textId="08E65A16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</w:tc>
        <w:tc>
          <w:tcPr>
            <w:tcW w:w="315" w:type="pct"/>
            <w:gridSpan w:val="2"/>
          </w:tcPr>
          <w:p w14:paraId="1C491EFC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491C82A1" w14:textId="3BB4A5CB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236,0</w:t>
            </w: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14:paraId="0FE2DB17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5CC34B3" w14:textId="3C3672E7" w:rsidR="00CE1861" w:rsidRPr="00D84CF2" w:rsidRDefault="00140805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D84CF2">
              <w:rPr>
                <w:lang w:val="en-US"/>
              </w:rPr>
              <w:t>70</w:t>
            </w:r>
            <w:r>
              <w:rPr>
                <w:lang w:val="en-US"/>
              </w:rPr>
              <w:t>,0</w:t>
            </w:r>
          </w:p>
        </w:tc>
        <w:tc>
          <w:tcPr>
            <w:tcW w:w="31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E737E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60EAB8A" w14:textId="0CFBCCA9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 w:rsidR="00A70AF0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405" w:type="pct"/>
            <w:gridSpan w:val="3"/>
            <w:tcBorders>
              <w:left w:val="single" w:sz="4" w:space="0" w:color="auto"/>
            </w:tcBorders>
          </w:tcPr>
          <w:p w14:paraId="5CB8CC3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5BD7B847" w14:textId="6B595257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170,0</w:t>
            </w:r>
          </w:p>
        </w:tc>
        <w:tc>
          <w:tcPr>
            <w:tcW w:w="271" w:type="pct"/>
            <w:gridSpan w:val="2"/>
          </w:tcPr>
          <w:p w14:paraId="2801A630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7DC57240" w14:textId="38802B15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266" w:type="pct"/>
            <w:gridSpan w:val="2"/>
          </w:tcPr>
          <w:p w14:paraId="62F52BD4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1ABD0820" w14:textId="625145F1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170,0</w:t>
            </w:r>
          </w:p>
        </w:tc>
        <w:tc>
          <w:tcPr>
            <w:tcW w:w="306" w:type="pct"/>
            <w:gridSpan w:val="2"/>
          </w:tcPr>
          <w:p w14:paraId="661F9DAC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0ED654D" w14:textId="729F58D3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461" w:type="pct"/>
          </w:tcPr>
          <w:p w14:paraId="5E74119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0E542539" w14:textId="65F0B59C" w:rsidR="00CE1861" w:rsidRPr="00D84CF2" w:rsidRDefault="00047EAE" w:rsidP="00CE1861">
            <w:pPr>
              <w:jc w:val="center"/>
              <w:rPr>
                <w:lang w:val="en-US"/>
              </w:rPr>
            </w:pPr>
            <w:r>
              <w:t>1</w:t>
            </w:r>
            <w:r w:rsidR="00140805">
              <w:t>4</w:t>
            </w:r>
            <w:r w:rsidR="00D84CF2">
              <w:rPr>
                <w:lang w:val="en-US"/>
              </w:rPr>
              <w:t>46</w:t>
            </w:r>
            <w:r>
              <w:t>,</w:t>
            </w:r>
            <w:r w:rsidR="00D84CF2">
              <w:rPr>
                <w:lang w:val="en-US"/>
              </w:rPr>
              <w:t>0</w:t>
            </w:r>
          </w:p>
        </w:tc>
        <w:tc>
          <w:tcPr>
            <w:tcW w:w="774" w:type="pct"/>
          </w:tcPr>
          <w:p w14:paraId="0579759B" w14:textId="77777777" w:rsidR="008D17B4" w:rsidRPr="005A05CE" w:rsidRDefault="008D17B4" w:rsidP="00CE1861"/>
          <w:p w14:paraId="5125E92D" w14:textId="1F511AAF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</w:t>
            </w:r>
            <w:r w:rsidRPr="00C8201B">
              <w:lastRenderedPageBreak/>
              <w:t xml:space="preserve">ведении органов местного </w:t>
            </w:r>
          </w:p>
          <w:p w14:paraId="07CCC012" w14:textId="366F3C70" w:rsidR="00CE1861" w:rsidRPr="00C8201B" w:rsidRDefault="00CE1861" w:rsidP="00CE1861">
            <w:r w:rsidRPr="00C8201B">
              <w:t xml:space="preserve">самоуправления муниципального района Кинельский </w:t>
            </w:r>
          </w:p>
        </w:tc>
      </w:tr>
      <w:tr w:rsidR="00E0061F" w:rsidRPr="00F37B4C" w14:paraId="00E0DC29" w14:textId="77777777" w:rsidTr="00E0061F">
        <w:trPr>
          <w:trHeight w:val="70"/>
        </w:trPr>
        <w:tc>
          <w:tcPr>
            <w:tcW w:w="174" w:type="pct"/>
            <w:tcBorders>
              <w:bottom w:val="single" w:sz="4" w:space="0" w:color="auto"/>
            </w:tcBorders>
          </w:tcPr>
          <w:p w14:paraId="49A19030" w14:textId="5CC56715" w:rsidR="00E0061F" w:rsidRPr="00E0061F" w:rsidRDefault="00E0061F" w:rsidP="00CE1861">
            <w:pPr>
              <w:jc w:val="center"/>
            </w:pPr>
            <w:r>
              <w:lastRenderedPageBreak/>
              <w:t>2.3.1</w:t>
            </w:r>
          </w:p>
        </w:tc>
        <w:tc>
          <w:tcPr>
            <w:tcW w:w="600" w:type="pct"/>
          </w:tcPr>
          <w:p w14:paraId="562566F7" w14:textId="3D6C8848" w:rsidR="00E0061F" w:rsidRPr="0074173F" w:rsidRDefault="00E0061F" w:rsidP="00D84CF2">
            <w:pPr>
              <w:rPr>
                <w:color w:val="000000"/>
              </w:rPr>
            </w:pPr>
            <w:r w:rsidRPr="00B37630">
              <w:rPr>
                <w:color w:val="000000"/>
              </w:rPr>
              <w:t>1 объект с установленной системой видеонаблюдения и системой речевого оповещения по адресу г.Кинель ул.Ленина,,36</w:t>
            </w:r>
          </w:p>
        </w:tc>
        <w:tc>
          <w:tcPr>
            <w:tcW w:w="547" w:type="pct"/>
          </w:tcPr>
          <w:p w14:paraId="73EBF04A" w14:textId="7B983BBC" w:rsidR="00E0061F" w:rsidRPr="008D17B4" w:rsidRDefault="00E0061F" w:rsidP="008D17B4">
            <w:pPr>
              <w:rPr>
                <w:color w:val="000000"/>
              </w:rPr>
            </w:pPr>
            <w:r w:rsidRPr="00F37B4C">
              <w:rPr>
                <w:color w:val="000000"/>
              </w:rPr>
              <w:t>МБУ«Управление</w:t>
            </w:r>
            <w:r>
              <w:rPr>
                <w:color w:val="000000"/>
              </w:rPr>
              <w:t xml:space="preserve"> и обслуживание муниципального хозяйства муниципального района Кинельский</w:t>
            </w:r>
          </w:p>
        </w:tc>
        <w:tc>
          <w:tcPr>
            <w:tcW w:w="251" w:type="pct"/>
            <w:gridSpan w:val="3"/>
          </w:tcPr>
          <w:p w14:paraId="3D6E2990" w14:textId="77777777" w:rsidR="00E0061F" w:rsidRDefault="00E0061F" w:rsidP="00CE1861">
            <w:pPr>
              <w:jc w:val="center"/>
            </w:pPr>
          </w:p>
        </w:tc>
        <w:tc>
          <w:tcPr>
            <w:tcW w:w="315" w:type="pct"/>
            <w:gridSpan w:val="2"/>
          </w:tcPr>
          <w:p w14:paraId="463D5BB1" w14:textId="77777777" w:rsidR="00E0061F" w:rsidRPr="00E0061F" w:rsidRDefault="00E0061F" w:rsidP="00CE1861">
            <w:pPr>
              <w:jc w:val="center"/>
            </w:pP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14:paraId="3AF38219" w14:textId="77777777" w:rsidR="00E0061F" w:rsidRPr="00E0061F" w:rsidRDefault="00E0061F" w:rsidP="00CE1861">
            <w:pPr>
              <w:jc w:val="center"/>
            </w:pPr>
          </w:p>
        </w:tc>
        <w:tc>
          <w:tcPr>
            <w:tcW w:w="31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D2C908" w14:textId="3A0A97A2" w:rsidR="00E0061F" w:rsidRPr="00E0061F" w:rsidRDefault="00E0061F" w:rsidP="00CE1861">
            <w:pPr>
              <w:jc w:val="center"/>
            </w:pPr>
            <w:r w:rsidRPr="00B37630">
              <w:t>323,19675</w:t>
            </w:r>
          </w:p>
        </w:tc>
        <w:tc>
          <w:tcPr>
            <w:tcW w:w="405" w:type="pct"/>
            <w:gridSpan w:val="3"/>
            <w:tcBorders>
              <w:left w:val="single" w:sz="4" w:space="0" w:color="auto"/>
            </w:tcBorders>
          </w:tcPr>
          <w:p w14:paraId="73770A79" w14:textId="77777777" w:rsidR="00E0061F" w:rsidRPr="00E0061F" w:rsidRDefault="00E0061F" w:rsidP="00CE1861">
            <w:pPr>
              <w:jc w:val="center"/>
            </w:pPr>
          </w:p>
        </w:tc>
        <w:tc>
          <w:tcPr>
            <w:tcW w:w="271" w:type="pct"/>
            <w:gridSpan w:val="2"/>
          </w:tcPr>
          <w:p w14:paraId="38D9CA9B" w14:textId="77777777" w:rsidR="00E0061F" w:rsidRPr="00E0061F" w:rsidRDefault="00E0061F" w:rsidP="00CE1861">
            <w:pPr>
              <w:jc w:val="center"/>
            </w:pPr>
          </w:p>
        </w:tc>
        <w:tc>
          <w:tcPr>
            <w:tcW w:w="266" w:type="pct"/>
            <w:gridSpan w:val="2"/>
          </w:tcPr>
          <w:p w14:paraId="163E5F86" w14:textId="77777777" w:rsidR="00E0061F" w:rsidRPr="00E0061F" w:rsidRDefault="00E0061F" w:rsidP="00CE1861">
            <w:pPr>
              <w:jc w:val="center"/>
            </w:pPr>
          </w:p>
        </w:tc>
        <w:tc>
          <w:tcPr>
            <w:tcW w:w="306" w:type="pct"/>
            <w:gridSpan w:val="2"/>
          </w:tcPr>
          <w:p w14:paraId="71E34888" w14:textId="77777777" w:rsidR="00E0061F" w:rsidRPr="00E0061F" w:rsidRDefault="00E0061F" w:rsidP="00CE1861">
            <w:pPr>
              <w:jc w:val="center"/>
            </w:pPr>
          </w:p>
        </w:tc>
        <w:tc>
          <w:tcPr>
            <w:tcW w:w="461" w:type="pct"/>
          </w:tcPr>
          <w:p w14:paraId="376273BB" w14:textId="4367E643" w:rsidR="00E0061F" w:rsidRPr="00E0061F" w:rsidRDefault="00E0061F" w:rsidP="00CE1861">
            <w:pPr>
              <w:jc w:val="center"/>
            </w:pPr>
            <w:r w:rsidRPr="00B37630">
              <w:t>323,19675</w:t>
            </w:r>
          </w:p>
        </w:tc>
        <w:tc>
          <w:tcPr>
            <w:tcW w:w="774" w:type="pct"/>
          </w:tcPr>
          <w:p w14:paraId="56FE9D2E" w14:textId="04C23AE0" w:rsidR="00E0061F" w:rsidRPr="005A05CE" w:rsidRDefault="00E0061F" w:rsidP="00CE1861">
            <w:r w:rsidRPr="00E0061F">
              <w:t xml:space="preserve">Система видеонаблюдения должна обеспечивать непрерывный визуальный контроль ключевых зон (входные группы, коридоры, места массового скопления людей) с архивированием видеоданных не менее 30 дней. Система речевого оповещения (громкоговорители) должна позволять оперативно информировать сотрудников и посетителей об угрозе совершения </w:t>
            </w:r>
            <w:r w:rsidRPr="00E0061F">
              <w:lastRenderedPageBreak/>
              <w:t>террористического акта или иной чрезвычайной ситуации.</w:t>
            </w:r>
          </w:p>
        </w:tc>
      </w:tr>
      <w:tr w:rsidR="00CE1861" w:rsidRPr="00F37B4C" w14:paraId="087F147D" w14:textId="77777777" w:rsidTr="00E0061F">
        <w:trPr>
          <w:trHeight w:val="3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5573614" w14:textId="5301900E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lastRenderedPageBreak/>
              <w:t>2.</w:t>
            </w:r>
            <w:r w:rsidR="00140805">
              <w:rPr>
                <w:lang w:val="en-US"/>
              </w:rPr>
              <w:t>4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3DC27262" w14:textId="77777777" w:rsidR="00CE1861" w:rsidRDefault="00CE1861" w:rsidP="00CE1861">
            <w:pPr>
              <w:ind w:left="-122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Монтаж и обслуживание системы громкоговорящей связи в зданиях школ и детских садов</w:t>
            </w:r>
          </w:p>
          <w:p w14:paraId="67AB00A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2643F0F7" w14:textId="77777777" w:rsidR="00CE1861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КУМИ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7FEA5B" w14:textId="77777777" w:rsidR="00CE1861" w:rsidRPr="00F37B4C" w:rsidRDefault="00CE1861" w:rsidP="00CE1861">
            <w:pPr>
              <w:jc w:val="center"/>
            </w:pPr>
            <w:r>
              <w:t>2024-2030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4E687F" w14:textId="14F6181F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95E5" w14:textId="1A12058E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027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9B977" w14:textId="77777777" w:rsidR="00CE1861" w:rsidRPr="00F37B4C" w:rsidRDefault="00CE1861" w:rsidP="00CE1861">
            <w:pPr>
              <w:jc w:val="center"/>
            </w:pPr>
            <w:r>
              <w:t>100,0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CE725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1C32E8" w14:textId="77777777" w:rsidR="00CE1861" w:rsidRPr="00F37B4C" w:rsidRDefault="00CE1861" w:rsidP="00CE1861">
            <w:pPr>
              <w:jc w:val="center"/>
            </w:pPr>
            <w:r>
              <w:t>100,0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9DE87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6C3A986A" w14:textId="181085AB" w:rsidR="00CE1861" w:rsidRPr="00F37B4C" w:rsidRDefault="00140805" w:rsidP="00CE1861">
            <w:pPr>
              <w:jc w:val="center"/>
            </w:pPr>
            <w:r>
              <w:rPr>
                <w:lang w:val="en-US"/>
              </w:rPr>
              <w:t>4</w:t>
            </w:r>
            <w:r w:rsidR="00CE1861">
              <w:t>10,0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1EF5FD44" w14:textId="77777777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5E01DCC3" w14:textId="77777777" w:rsidR="00CE1861" w:rsidRPr="00C8201B" w:rsidRDefault="00CE1861" w:rsidP="00CE1861">
            <w:r w:rsidRPr="00C8201B">
              <w:t xml:space="preserve">самоуправления муниципального района Кинельский </w:t>
            </w:r>
          </w:p>
        </w:tc>
      </w:tr>
      <w:tr w:rsidR="00CE1861" w:rsidRPr="00F37B4C" w14:paraId="03504733" w14:textId="77777777" w:rsidTr="00E0061F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E41A541" w14:textId="6E89A7EF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140805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076D57AE" w14:textId="76BD17C2" w:rsidR="00CE1861" w:rsidRPr="00F37B4C" w:rsidRDefault="00336C38" w:rsidP="00CE1861">
            <w:pPr>
              <w:jc w:val="center"/>
              <w:rPr>
                <w:color w:val="000000"/>
              </w:rPr>
            </w:pPr>
            <w:r w:rsidRPr="00336C38">
              <w:rPr>
                <w:color w:val="000000"/>
              </w:rPr>
              <w:t>Уличное освещение по фасаду здания ГБОУ СОШ с. Чубовка   с. Чубовка, ул. Юбилейная, д. 2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08C95002" w14:textId="7B8B2543" w:rsidR="00CE1861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МБУ«Управление</w:t>
            </w:r>
            <w:r w:rsidR="0092560D">
              <w:rPr>
                <w:color w:val="000000"/>
              </w:rPr>
              <w:t xml:space="preserve"> и</w:t>
            </w:r>
            <w:r w:rsidR="0024762F">
              <w:rPr>
                <w:color w:val="000000"/>
              </w:rPr>
              <w:t xml:space="preserve"> </w:t>
            </w:r>
            <w:r w:rsidR="0092560D">
              <w:rPr>
                <w:color w:val="000000"/>
              </w:rPr>
              <w:t>обслуживание муниципального хозяйства муниципального района Кинельский</w:t>
            </w:r>
            <w:r w:rsidRPr="00F37B4C">
              <w:rPr>
                <w:color w:val="000000"/>
              </w:rPr>
              <w:t>»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0F0D22" w14:textId="77777777" w:rsidR="00CE1861" w:rsidRDefault="00CE1861" w:rsidP="00CE1861">
            <w:pPr>
              <w:jc w:val="center"/>
            </w:pPr>
            <w:r>
              <w:t>2024-</w:t>
            </w:r>
          </w:p>
          <w:p w14:paraId="127791DE" w14:textId="77777777" w:rsidR="00CE1861" w:rsidRPr="00F37B4C" w:rsidRDefault="00CE1861" w:rsidP="00CE1861">
            <w:pPr>
              <w:jc w:val="center"/>
            </w:pPr>
            <w:r>
              <w:t>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23B43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544D" w14:textId="3F0CB6FB" w:rsidR="00CE1861" w:rsidRPr="00F37B4C" w:rsidRDefault="00CD07E9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F706" w14:textId="33FA0436" w:rsidR="00CE1861" w:rsidRPr="00F37B4C" w:rsidRDefault="00336C38" w:rsidP="00336C38">
            <w:pPr>
              <w:jc w:val="center"/>
            </w:pPr>
            <w:r w:rsidRPr="00336C38">
              <w:t>138,0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B6DF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2716F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A9DBD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3076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C205E93" w14:textId="5F2C85FE" w:rsidR="00CE1861" w:rsidRPr="00F37B4C" w:rsidRDefault="00336C38" w:rsidP="00336C38">
            <w:pPr>
              <w:jc w:val="center"/>
            </w:pPr>
            <w:r w:rsidRPr="00336C38">
              <w:t>138,0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718480DB" w14:textId="23880143" w:rsidR="00336C38" w:rsidRPr="00C8201B" w:rsidRDefault="00336C38" w:rsidP="00CE1861">
            <w:r w:rsidRPr="00336C38">
              <w:t>Освещение должно обеспечивать необходимую видимость в тёмное время суток для визуального контроля территории и фиксации возможных подозрительных действий.</w:t>
            </w:r>
          </w:p>
        </w:tc>
      </w:tr>
      <w:tr w:rsidR="002C7A26" w:rsidRPr="00F37B4C" w14:paraId="4764C572" w14:textId="77777777" w:rsidTr="00E0061F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BD6A6C7" w14:textId="6BFBE015" w:rsidR="002C7A26" w:rsidRDefault="002C7A26" w:rsidP="00CE1861">
            <w:pPr>
              <w:jc w:val="center"/>
            </w:pPr>
            <w:r>
              <w:t>2.5.1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64C8D8DD" w14:textId="26218E05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2C7A26">
              <w:rPr>
                <w:color w:val="000000"/>
              </w:rPr>
              <w:t>Монтаж частичного ограждения территории здания ГБОУ СОШ с. Чубовка муниципальног</w:t>
            </w:r>
            <w:r w:rsidRPr="002C7A26">
              <w:rPr>
                <w:color w:val="000000"/>
              </w:rPr>
              <w:lastRenderedPageBreak/>
              <w:t>о района Кинельский Самарской области, расположенного по адресу: Самарская область, Кинельский район, с. Чубовка, ул. Юбилейная, 2.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08347573" w14:textId="3E2AC253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509FF9" w14:textId="77777777" w:rsidR="002C7A26" w:rsidRDefault="002C7A26" w:rsidP="002C7A26">
            <w:pPr>
              <w:jc w:val="center"/>
            </w:pPr>
            <w:r>
              <w:t>2024-</w:t>
            </w:r>
          </w:p>
          <w:p w14:paraId="5F8A641D" w14:textId="10160906" w:rsidR="002C7A26" w:rsidRDefault="002C7A26" w:rsidP="002C7A26">
            <w:pPr>
              <w:jc w:val="center"/>
            </w:pPr>
            <w:r>
              <w:t>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2F943C" w14:textId="31EE291C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A9F" w14:textId="18ABE447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405" w14:textId="652628A8" w:rsidR="002C7A26" w:rsidRDefault="00F14882" w:rsidP="00CE1861">
            <w:pPr>
              <w:jc w:val="center"/>
            </w:pPr>
            <w:r>
              <w:rPr>
                <w:color w:val="000000"/>
              </w:rPr>
              <w:t>560,21643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BD0FC" w14:textId="1F754EDD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D4655" w14:textId="725F420F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03592" w14:textId="4B76281E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840444" w14:textId="0EEDEBAE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DA4A9ED" w14:textId="6E0A5847" w:rsidR="002C7A26" w:rsidRDefault="00F14882" w:rsidP="00CE1861">
            <w:pPr>
              <w:jc w:val="center"/>
            </w:pPr>
            <w:r>
              <w:rPr>
                <w:color w:val="000000"/>
              </w:rPr>
              <w:t>560,21643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766E3CD3" w14:textId="77777777" w:rsidR="002D0CBF" w:rsidRPr="00F37B4C" w:rsidRDefault="002D0CBF" w:rsidP="002D0CBF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</w:t>
            </w:r>
            <w:r w:rsidRPr="00C8201B">
              <w:lastRenderedPageBreak/>
              <w:t xml:space="preserve">ведении органов местного </w:t>
            </w:r>
          </w:p>
          <w:p w14:paraId="4117C170" w14:textId="7E205D84" w:rsidR="002C7A26" w:rsidRDefault="002D0CBF" w:rsidP="002D0CBF">
            <w:r w:rsidRPr="00C8201B">
              <w:t>самоуправления муниципального района Кинельский</w:t>
            </w:r>
          </w:p>
        </w:tc>
      </w:tr>
      <w:tr w:rsidR="002C7A26" w:rsidRPr="00F37B4C" w14:paraId="36F4BC79" w14:textId="77777777" w:rsidTr="00E0061F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939669C" w14:textId="13820ACD" w:rsidR="002C7A26" w:rsidRDefault="002C7A26" w:rsidP="00CE1861">
            <w:pPr>
              <w:jc w:val="center"/>
            </w:pPr>
            <w:r>
              <w:lastRenderedPageBreak/>
              <w:t>2.5.2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5A2264FB" w14:textId="6AEA334C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2C7A26">
              <w:rPr>
                <w:color w:val="000000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2. Устройство ворот. (Дополнительный въезд на территорию школы)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7488EA1D" w14:textId="096DCCE9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«Управление строительства, архитектуры и ЖКХ»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64DE6E" w14:textId="77777777" w:rsidR="002C7A26" w:rsidRDefault="002C7A26" w:rsidP="002C7A26">
            <w:pPr>
              <w:jc w:val="center"/>
            </w:pPr>
            <w:r>
              <w:t>2024-</w:t>
            </w:r>
          </w:p>
          <w:p w14:paraId="438A612E" w14:textId="10B60518" w:rsidR="002C7A26" w:rsidRDefault="002C7A26" w:rsidP="002C7A26">
            <w:pPr>
              <w:jc w:val="center"/>
            </w:pPr>
            <w:r>
              <w:t>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F0B49" w14:textId="156127C0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6BC" w14:textId="4B3EADD1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049E" w14:textId="7359A3C1" w:rsidR="002C7A26" w:rsidRDefault="002C7A26" w:rsidP="00CE1861">
            <w:pPr>
              <w:jc w:val="center"/>
            </w:pPr>
            <w:r w:rsidRPr="002C7A26">
              <w:rPr>
                <w:color w:val="000000"/>
              </w:rPr>
              <w:t>89,81935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F1803" w14:textId="1125F762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88F340" w14:textId="789017EE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88EA6" w14:textId="4AF3018B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5838B" w14:textId="678F038A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17846003" w14:textId="25B50F45" w:rsidR="002C7A26" w:rsidRDefault="002D0CBF" w:rsidP="00CE1861">
            <w:pPr>
              <w:jc w:val="center"/>
            </w:pPr>
            <w:r w:rsidRPr="002C7A26">
              <w:rPr>
                <w:color w:val="000000"/>
              </w:rPr>
              <w:t>89,81935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3AB07C53" w14:textId="77777777" w:rsidR="002D0CBF" w:rsidRPr="00F37B4C" w:rsidRDefault="002D0CBF" w:rsidP="002D0CBF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4C6417E0" w14:textId="1F9E613C" w:rsidR="002C7A26" w:rsidRDefault="002D0CBF" w:rsidP="002D0CBF">
            <w:r w:rsidRPr="00C8201B">
              <w:t>самоуправления муниципального района Кинельский</w:t>
            </w:r>
          </w:p>
        </w:tc>
      </w:tr>
      <w:tr w:rsidR="00C26577" w:rsidRPr="00F37B4C" w14:paraId="612E53A8" w14:textId="77777777" w:rsidTr="00E0061F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E48CEA2" w14:textId="0CAAFE5C" w:rsidR="00C26577" w:rsidRDefault="00C26577" w:rsidP="00C26577">
            <w:pPr>
              <w:jc w:val="center"/>
            </w:pPr>
            <w:r>
              <w:lastRenderedPageBreak/>
              <w:t>2.5.3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C1543" w14:textId="4C5C25CF" w:rsidR="00C26577" w:rsidRPr="002C7A26" w:rsidRDefault="00C26577" w:rsidP="00C26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Ремонтно-восстановительные работы системы оповещения для ГБОУ СОШ с.Чубовка, расположенного по адресу: 446403, Самарская область, Кинельский район, с. Чубовка, ул.Юбилейная, д.2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78388134" w14:textId="6DD21F2F" w:rsidR="00C26577" w:rsidRPr="00F37B4C" w:rsidRDefault="00C26577" w:rsidP="00C26577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«Управление строительства, архитектуры и ЖКХ»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C1AE3D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4627DC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0AA0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5E97" w14:textId="6D2B00AA" w:rsidR="00C26577" w:rsidRPr="002C7A26" w:rsidRDefault="00C26577" w:rsidP="00C26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147,6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17EC0" w14:textId="77777777" w:rsidR="00C26577" w:rsidRDefault="00C26577" w:rsidP="00C26577">
            <w:pPr>
              <w:jc w:val="center"/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C878EC" w14:textId="77777777" w:rsidR="00C26577" w:rsidRDefault="00C26577" w:rsidP="00C26577">
            <w:pPr>
              <w:jc w:val="center"/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D3C229" w14:textId="77777777" w:rsidR="00C26577" w:rsidRDefault="00C26577" w:rsidP="00C26577">
            <w:pPr>
              <w:jc w:val="center"/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CC833A" w14:textId="77777777" w:rsidR="00C26577" w:rsidRDefault="00C26577" w:rsidP="00C26577">
            <w:pPr>
              <w:jc w:val="center"/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303DD" w14:textId="758B74B7" w:rsidR="00C26577" w:rsidRPr="002C7A26" w:rsidRDefault="00C26577" w:rsidP="00C26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147,6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7FD3547A" w14:textId="77777777" w:rsidR="00C26577" w:rsidRPr="00F37B4C" w:rsidRDefault="00C26577" w:rsidP="00C26577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42480D2D" w14:textId="1677111A" w:rsidR="00C26577" w:rsidRDefault="00C26577" w:rsidP="00C26577">
            <w:r w:rsidRPr="00C8201B">
              <w:t>самоуправления муниципального</w:t>
            </w:r>
            <w:r w:rsidR="006B0583" w:rsidRPr="00C8201B">
              <w:t xml:space="preserve"> района Кинельский</w:t>
            </w:r>
          </w:p>
        </w:tc>
      </w:tr>
      <w:tr w:rsidR="00C26577" w:rsidRPr="00F37B4C" w14:paraId="05C35CD9" w14:textId="77777777" w:rsidTr="00E0061F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61ABD36" w14:textId="6791956F" w:rsidR="00C26577" w:rsidRDefault="00C26577" w:rsidP="00C26577">
            <w:pPr>
              <w:jc w:val="center"/>
            </w:pPr>
            <w:r>
              <w:t>2.5.4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9BB47" w14:textId="0623579C" w:rsidR="00C26577" w:rsidRPr="002C7A26" w:rsidRDefault="00C26577" w:rsidP="00C26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Ремонтно-восстановительные работы системы оповещения для  ГБОУ СОШ с. Новый Сарбай, расположенного по адресу: Самарская область, Кинельский район, с. Новый Сарбай, ул. Школьная, 37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7DF25387" w14:textId="31032DFC" w:rsidR="00C26577" w:rsidRPr="00F37B4C" w:rsidRDefault="00C26577" w:rsidP="00C26577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«Управление строительства, архитектуры и ЖКХ»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7B5FD9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8E0C6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D6B6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C23B" w14:textId="25C5716C" w:rsidR="00C26577" w:rsidRPr="002C7A26" w:rsidRDefault="00C26577" w:rsidP="00C26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194,09352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84187" w14:textId="77777777" w:rsidR="00C26577" w:rsidRDefault="00C26577" w:rsidP="00C26577">
            <w:pPr>
              <w:jc w:val="center"/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66B327" w14:textId="77777777" w:rsidR="00C26577" w:rsidRDefault="00C26577" w:rsidP="00C26577">
            <w:pPr>
              <w:jc w:val="center"/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F3DA93" w14:textId="77777777" w:rsidR="00C26577" w:rsidRDefault="00C26577" w:rsidP="00C26577">
            <w:pPr>
              <w:jc w:val="center"/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15198A" w14:textId="77777777" w:rsidR="00C26577" w:rsidRDefault="00C26577" w:rsidP="00C26577">
            <w:pPr>
              <w:jc w:val="center"/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17855" w14:textId="0209896B" w:rsidR="00C26577" w:rsidRPr="002C7A26" w:rsidRDefault="00C26577" w:rsidP="00C26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194,09352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25AF3E91" w14:textId="77777777" w:rsidR="00C26577" w:rsidRPr="00F37B4C" w:rsidRDefault="00C26577" w:rsidP="00C26577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20F22D5F" w14:textId="22604E6F" w:rsidR="00C26577" w:rsidRDefault="00C26577" w:rsidP="00C26577">
            <w:r w:rsidRPr="00C8201B">
              <w:t>самоуправления муниципального</w:t>
            </w:r>
            <w:r w:rsidR="006B0583" w:rsidRPr="00C8201B">
              <w:t xml:space="preserve"> района Кинельский</w:t>
            </w:r>
          </w:p>
        </w:tc>
      </w:tr>
      <w:tr w:rsidR="00C26577" w:rsidRPr="00F37B4C" w14:paraId="24BC83AE" w14:textId="77777777" w:rsidTr="00E0061F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8BE1178" w14:textId="49EBE3CD" w:rsidR="00C26577" w:rsidRDefault="00C26577" w:rsidP="00C26577">
            <w:pPr>
              <w:jc w:val="center"/>
            </w:pPr>
            <w:r>
              <w:lastRenderedPageBreak/>
              <w:t>2.5.5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0D313" w14:textId="4A07CCE6" w:rsidR="00C26577" w:rsidRPr="002C7A26" w:rsidRDefault="0046455D" w:rsidP="00C26577">
            <w:pPr>
              <w:jc w:val="center"/>
              <w:rPr>
                <w:color w:val="000000"/>
              </w:rPr>
            </w:pPr>
            <w:r w:rsidRPr="0046455D">
              <w:rPr>
                <w:color w:val="000000"/>
              </w:rPr>
              <w:t>Монтаж дополнительных секций ограждения территории здания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2.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609E7FBA" w14:textId="6207E334" w:rsidR="00C26577" w:rsidRPr="00F37B4C" w:rsidRDefault="00C26577" w:rsidP="00C26577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«Управление строительства, архитектуры и ЖКХ»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96FE47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A5BF5D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16E5" w14:textId="77777777" w:rsidR="00C26577" w:rsidRDefault="00C26577" w:rsidP="00C26577">
            <w:pPr>
              <w:jc w:val="center"/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2746" w14:textId="77777777" w:rsidR="0046455D" w:rsidRDefault="0046455D" w:rsidP="004645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47,07395</w:t>
            </w:r>
          </w:p>
          <w:p w14:paraId="459A2D4D" w14:textId="7DB92878" w:rsidR="00C26577" w:rsidRPr="002C7A26" w:rsidRDefault="00C26577" w:rsidP="00C26577">
            <w:pPr>
              <w:jc w:val="center"/>
              <w:rPr>
                <w:color w:val="00000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8C235" w14:textId="77777777" w:rsidR="00C26577" w:rsidRDefault="00C26577" w:rsidP="00C26577">
            <w:pPr>
              <w:jc w:val="center"/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F3FED" w14:textId="77777777" w:rsidR="00C26577" w:rsidRDefault="00C26577" w:rsidP="00C26577">
            <w:pPr>
              <w:jc w:val="center"/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42451" w14:textId="77777777" w:rsidR="00C26577" w:rsidRDefault="00C26577" w:rsidP="00C26577">
            <w:pPr>
              <w:jc w:val="center"/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1FA43" w14:textId="77777777" w:rsidR="00C26577" w:rsidRDefault="00C26577" w:rsidP="00C26577">
            <w:pPr>
              <w:jc w:val="center"/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C9410" w14:textId="77777777" w:rsidR="0046455D" w:rsidRDefault="0046455D" w:rsidP="004645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47,07395</w:t>
            </w:r>
          </w:p>
          <w:p w14:paraId="0D6AB715" w14:textId="43527E07" w:rsidR="00C26577" w:rsidRPr="002C7A26" w:rsidRDefault="00C26577" w:rsidP="00C26577">
            <w:pPr>
              <w:jc w:val="center"/>
              <w:rPr>
                <w:color w:val="000000"/>
              </w:rPr>
            </w:pP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5014C1FF" w14:textId="77777777" w:rsidR="00C26577" w:rsidRPr="00F37B4C" w:rsidRDefault="00C26577" w:rsidP="00C26577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51FE52D5" w14:textId="18FAE544" w:rsidR="00C26577" w:rsidRDefault="00C26577" w:rsidP="00C26577">
            <w:r w:rsidRPr="00C8201B">
              <w:t>самоуправления муниципального</w:t>
            </w:r>
            <w:r w:rsidR="006B0583" w:rsidRPr="00C8201B">
              <w:t xml:space="preserve"> района Кинельский</w:t>
            </w:r>
          </w:p>
        </w:tc>
      </w:tr>
      <w:tr w:rsidR="00CE1861" w:rsidRPr="00F37B4C" w14:paraId="774301B5" w14:textId="77777777" w:rsidTr="00E0061F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9C829E6" w14:textId="3DA4F07F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140805">
              <w:rPr>
                <w:lang w:val="en-US"/>
              </w:rPr>
              <w:t>6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EFC2324" w14:textId="77777777" w:rsidR="00CE1861" w:rsidRPr="00F37B4C" w:rsidRDefault="00CE1861" w:rsidP="00CE1861">
            <w:pPr>
              <w:ind w:left="-123" w:firstLine="123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Проведение тренировок на социально </w:t>
            </w:r>
            <w:r>
              <w:rPr>
                <w:color w:val="000000"/>
              </w:rPr>
              <w:t>-</w:t>
            </w:r>
            <w:r w:rsidRPr="00F37B4C">
              <w:rPr>
                <w:color w:val="000000"/>
              </w:rPr>
              <w:t>значимых объектах для отработки действий в случае возникновения террористической опасности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39DCEA9B" w14:textId="77777777" w:rsidR="00CE1861" w:rsidRDefault="00CE1861" w:rsidP="00CE1861">
            <w:pPr>
              <w:ind w:left="-143" w:firstLine="143"/>
              <w:jc w:val="center"/>
              <w:rPr>
                <w:color w:val="000000"/>
              </w:rPr>
            </w:pPr>
            <w:r>
              <w:rPr>
                <w:color w:val="000000"/>
              </w:rPr>
              <w:t>МБУ «Центр культуры»</w:t>
            </w:r>
          </w:p>
          <w:p w14:paraId="6B20FD92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BACABE5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делам ГО и ЧС администрации м.р. Кинельский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4B52B9" w14:textId="77777777" w:rsidR="00CE1861" w:rsidRPr="00F37B4C" w:rsidRDefault="00CE1861" w:rsidP="00CE1861">
            <w:pPr>
              <w:jc w:val="center"/>
            </w:pPr>
            <w:r>
              <w:t>2024 -2030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157A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705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AF2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2DE3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486E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917D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24D37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7D0A0A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29B09B4F" w14:textId="77777777" w:rsidR="00CE1861" w:rsidRPr="0038422C" w:rsidRDefault="00CE1861" w:rsidP="00CE1861">
            <w:r>
              <w:t>П</w:t>
            </w:r>
            <w:r w:rsidRPr="0038422C">
              <w:t>овышение эффективности принимаемых мер по антитеррористической защищенности объектов, находящихся в муниципальной собственности или в ведении органов   местного самоуправления муниципального района Кинельский</w:t>
            </w:r>
          </w:p>
        </w:tc>
      </w:tr>
      <w:tr w:rsidR="00CE1861" w:rsidRPr="00F37B4C" w14:paraId="48081121" w14:textId="77777777" w:rsidTr="008B3053">
        <w:trPr>
          <w:trHeight w:val="455"/>
        </w:trPr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60A57F0D" w14:textId="77777777" w:rsidR="00CE1861" w:rsidRPr="00D82679" w:rsidRDefault="00CE1861" w:rsidP="00CE1861">
            <w:r w:rsidRPr="00D82679">
              <w:lastRenderedPageBreak/>
              <w:t xml:space="preserve">                Задача 3.  Усиление информационно-пропагандистской деятельности, направленной против терроризма и экстремизма</w:t>
            </w:r>
          </w:p>
        </w:tc>
      </w:tr>
      <w:tr w:rsidR="00CE1861" w:rsidRPr="00F37B4C" w14:paraId="03803399" w14:textId="77777777" w:rsidTr="00E0061F">
        <w:trPr>
          <w:trHeight w:val="393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885FF0B" w14:textId="77777777" w:rsidR="00CE1861" w:rsidRDefault="00CE1861" w:rsidP="00CE1861">
            <w:pPr>
              <w:jc w:val="center"/>
            </w:pPr>
            <w:r>
              <w:t>3.1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79643F4" w14:textId="013B41DC" w:rsidR="00CE1861" w:rsidRPr="00F37B4C" w:rsidRDefault="00CE1861" w:rsidP="00CE1861">
            <w:pPr>
              <w:pStyle w:val="ConsPlusNormal"/>
              <w:ind w:firstLine="34"/>
              <w:jc w:val="both"/>
              <w:rPr>
                <w:color w:val="000000"/>
              </w:rPr>
            </w:pP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размещение социальной рекламы, видеороликов,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памяток, буклетов, плакатов </w:t>
            </w: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профилактику терроризма и экстремизма </w:t>
            </w:r>
            <w:r w:rsidR="00A86763">
              <w:rPr>
                <w:rFonts w:ascii="Times New Roman" w:hAnsi="Times New Roman" w:cs="Times New Roman"/>
                <w:sz w:val="24"/>
                <w:szCs w:val="24"/>
              </w:rPr>
              <w:t xml:space="preserve">и способов совершения диверсий и терактов в условиях проведения специальной военной операции на современном этапе </w:t>
            </w: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района Кинельский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6AB9C453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43933AB8" w14:textId="77777777" w:rsidR="008B181C" w:rsidRDefault="008B181C" w:rsidP="008B18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КУМИ</w:t>
            </w:r>
          </w:p>
          <w:p w14:paraId="73AD9870" w14:textId="1691475A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BDFD4B" w14:textId="77777777" w:rsidR="00CE1861" w:rsidRPr="00F37B4C" w:rsidRDefault="00CE1861" w:rsidP="00CE1861">
            <w:pPr>
              <w:jc w:val="center"/>
            </w:pPr>
            <w:r>
              <w:t>2024 -2030 гг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AB02C8" w14:textId="22610D6C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901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035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2B367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5963E4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9E3C4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83AA0D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6A1F7203" w14:textId="166E81C0" w:rsidR="00CE1861" w:rsidRPr="00F37B4C" w:rsidRDefault="00CE1861" w:rsidP="00CE1861">
            <w:pPr>
              <w:jc w:val="center"/>
            </w:pPr>
            <w:r>
              <w:t>60,0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5365CD42" w14:textId="77777777" w:rsidR="00CE1861" w:rsidRPr="003D4689" w:rsidRDefault="00CE1861" w:rsidP="00CE1861">
            <w:r>
              <w:t>У</w:t>
            </w:r>
            <w:r w:rsidRPr="003D4689">
              <w:t>силение информационно-пропагандистской работы среди населения о проводимых мероприятиях в сфере профилактики терроризма и экстремизма</w:t>
            </w:r>
          </w:p>
        </w:tc>
      </w:tr>
      <w:tr w:rsidR="00CE1861" w:rsidRPr="00F37B4C" w14:paraId="56CAC70D" w14:textId="77777777" w:rsidTr="00E0061F">
        <w:trPr>
          <w:trHeight w:val="847"/>
        </w:trPr>
        <w:tc>
          <w:tcPr>
            <w:tcW w:w="174" w:type="pct"/>
            <w:tcBorders>
              <w:top w:val="single" w:sz="4" w:space="0" w:color="auto"/>
            </w:tcBorders>
          </w:tcPr>
          <w:p w14:paraId="68482728" w14:textId="77777777" w:rsidR="00CE1861" w:rsidRPr="00F37B4C" w:rsidRDefault="00CE1861" w:rsidP="00CE1861">
            <w:pPr>
              <w:jc w:val="center"/>
            </w:pPr>
            <w:r>
              <w:t>3.2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33131AAD" w14:textId="77777777" w:rsidR="00CE1861" w:rsidRPr="00376082" w:rsidRDefault="00CE1861" w:rsidP="00CE1861">
            <w:pPr>
              <w:jc w:val="center"/>
              <w:rPr>
                <w:color w:val="000000"/>
              </w:rPr>
            </w:pPr>
            <w:r w:rsidRPr="00376082">
              <w:t xml:space="preserve">Размещение на интернет-ресурсах, в средствах массовой </w:t>
            </w:r>
            <w:r w:rsidRPr="00376082">
              <w:lastRenderedPageBreak/>
              <w:t>информации информацион</w:t>
            </w:r>
            <w:r>
              <w:t>-</w:t>
            </w:r>
            <w:r w:rsidRPr="00376082">
              <w:t>ных материалов о принимаемых мерах по профилактике терроризма и экстремизма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7EF31CF6" w14:textId="77777777" w:rsidR="00CE1861" w:rsidRDefault="00CE1861" w:rsidP="00CE1861">
            <w:pPr>
              <w:ind w:left="-42" w:firstLine="4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МБУ ИЦ    </w:t>
            </w:r>
            <w:r w:rsidRPr="00F37B4C">
              <w:rPr>
                <w:color w:val="000000"/>
              </w:rPr>
              <w:t>Междуречье</w:t>
            </w:r>
          </w:p>
          <w:p w14:paraId="4FAAF976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D30F383" w14:textId="77777777" w:rsidR="00CE1861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Отдел по делам ГО и </w:t>
            </w:r>
            <w:r>
              <w:rPr>
                <w:color w:val="000000"/>
              </w:rPr>
              <w:lastRenderedPageBreak/>
              <w:t>ЧС администрации м.р. Кинельский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</w:tcBorders>
          </w:tcPr>
          <w:p w14:paraId="09FAEC05" w14:textId="77777777" w:rsidR="00CE1861" w:rsidRPr="00F37B4C" w:rsidRDefault="00CE1861" w:rsidP="00CE1861">
            <w:pPr>
              <w:jc w:val="center"/>
            </w:pPr>
            <w:r>
              <w:lastRenderedPageBreak/>
              <w:t>2024 – 2030 гг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7A3D200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01BC4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1AC3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58967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</w:tcBorders>
          </w:tcPr>
          <w:p w14:paraId="35904C6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</w:tcBorders>
          </w:tcPr>
          <w:p w14:paraId="7BD120E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</w:tcBorders>
          </w:tcPr>
          <w:p w14:paraId="20E925C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2B5BED2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4" w:type="pct"/>
            <w:tcBorders>
              <w:top w:val="single" w:sz="4" w:space="0" w:color="auto"/>
            </w:tcBorders>
          </w:tcPr>
          <w:p w14:paraId="00A50C05" w14:textId="77777777" w:rsidR="00CE1861" w:rsidRPr="003D4689" w:rsidRDefault="00CE1861" w:rsidP="00CE1861">
            <w:r>
              <w:t>У</w:t>
            </w:r>
            <w:r w:rsidRPr="003D4689">
              <w:t xml:space="preserve">силение информационно-пропагандистской работы среди населения о </w:t>
            </w:r>
            <w:r w:rsidRPr="003D4689">
              <w:lastRenderedPageBreak/>
              <w:t>проводимых мероприятиях в сфере профилактики терроризма и экстремизма</w:t>
            </w:r>
          </w:p>
        </w:tc>
      </w:tr>
      <w:tr w:rsidR="00CE1861" w:rsidRPr="00F37B4C" w14:paraId="73CF3940" w14:textId="77777777" w:rsidTr="008B3053">
        <w:trPr>
          <w:trHeight w:val="673"/>
        </w:trPr>
        <w:tc>
          <w:tcPr>
            <w:tcW w:w="5000" w:type="pct"/>
            <w:gridSpan w:val="24"/>
            <w:tcBorders>
              <w:top w:val="single" w:sz="4" w:space="0" w:color="auto"/>
            </w:tcBorders>
          </w:tcPr>
          <w:p w14:paraId="3C431025" w14:textId="77777777" w:rsidR="00CE1861" w:rsidRPr="003D4689" w:rsidRDefault="00CE1861" w:rsidP="00CE1861">
            <w:r>
              <w:lastRenderedPageBreak/>
              <w:t>Задача.</w:t>
            </w:r>
            <w:r w:rsidRPr="00D82679">
              <w:t>4 Организация мероприятий по профилактике терроризма, экстремизма, минимизации последствий проявлений терроризма и экстремизма и формированию основ толерантности и межэтнической культуры среди населения и в молодежной среде</w:t>
            </w:r>
          </w:p>
        </w:tc>
      </w:tr>
      <w:tr w:rsidR="00CE1861" w:rsidRPr="00F37B4C" w14:paraId="4C5620C0" w14:textId="77777777" w:rsidTr="00E0061F">
        <w:trPr>
          <w:trHeight w:val="1414"/>
        </w:trPr>
        <w:tc>
          <w:tcPr>
            <w:tcW w:w="174" w:type="pct"/>
          </w:tcPr>
          <w:p w14:paraId="6FD435F9" w14:textId="77777777" w:rsidR="00CE1861" w:rsidRPr="00F37B4C" w:rsidRDefault="00CE1861" w:rsidP="00CE1861">
            <w:pPr>
              <w:jc w:val="center"/>
            </w:pPr>
            <w:r>
              <w:t>4.1</w:t>
            </w:r>
          </w:p>
        </w:tc>
        <w:tc>
          <w:tcPr>
            <w:tcW w:w="600" w:type="pct"/>
          </w:tcPr>
          <w:p w14:paraId="3B2776B0" w14:textId="77777777" w:rsidR="00CE1861" w:rsidRPr="00F37B4C" w:rsidRDefault="00CE1861" w:rsidP="00CE1861">
            <w:pPr>
              <w:ind w:left="-123" w:firstLine="123"/>
              <w:jc w:val="center"/>
            </w:pPr>
            <w:r w:rsidRPr="002B2842">
              <w:t>Организация проведения для обучающихся (воспитанников) образовательных организаций классных часов, круглых столов, бесед, дебатов, направленных на воспитание толерантности, профилактику экстремистских проявлений и агрессивного поведения к лицам других национальностей и религий в муниципальном районе Кинельский</w:t>
            </w:r>
          </w:p>
        </w:tc>
        <w:tc>
          <w:tcPr>
            <w:tcW w:w="547" w:type="pct"/>
          </w:tcPr>
          <w:p w14:paraId="740100B2" w14:textId="77777777" w:rsidR="00CE1861" w:rsidRPr="00F37B4C" w:rsidRDefault="00CE1861" w:rsidP="00CE1861">
            <w:pPr>
              <w:ind w:left="-1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F37B4C">
              <w:rPr>
                <w:color w:val="000000"/>
              </w:rPr>
              <w:t>муниципального района Кинельский</w:t>
            </w:r>
          </w:p>
        </w:tc>
        <w:tc>
          <w:tcPr>
            <w:tcW w:w="240" w:type="pct"/>
            <w:gridSpan w:val="2"/>
          </w:tcPr>
          <w:p w14:paraId="6584A6CC" w14:textId="77777777" w:rsidR="00CE1861" w:rsidRDefault="00CE1861" w:rsidP="00CE1861">
            <w:pPr>
              <w:jc w:val="center"/>
            </w:pPr>
            <w:r>
              <w:t>2024-</w:t>
            </w:r>
          </w:p>
          <w:p w14:paraId="2CFFBCF2" w14:textId="77777777" w:rsidR="00CE1861" w:rsidRPr="00F37B4C" w:rsidRDefault="00CE1861" w:rsidP="00CE1861">
            <w:pPr>
              <w:jc w:val="center"/>
            </w:pPr>
            <w:r>
              <w:t>2030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A006BC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337F4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2BA73D7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49ED89D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38CE033A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525EA72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7" w:type="pct"/>
            <w:gridSpan w:val="3"/>
          </w:tcPr>
          <w:p w14:paraId="143F704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0C2A62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4" w:type="pct"/>
          </w:tcPr>
          <w:p w14:paraId="266D5B59" w14:textId="77777777" w:rsidR="00CE1861" w:rsidRPr="002B2842" w:rsidRDefault="00CE1861" w:rsidP="00CE1861">
            <w:r>
              <w:t>В</w:t>
            </w:r>
            <w:r w:rsidRPr="002B2842">
              <w:t>оспитание культуры толерантности                               и межнационального согласия, формирование мировоззрения и духовно-нравственной атмосферы этнокультурного взаимоуважения, основанных на принципах уважения прав  и свобод человека, стремления  к межэтническому миру и согласию, готовности к диалогу</w:t>
            </w:r>
          </w:p>
        </w:tc>
      </w:tr>
      <w:tr w:rsidR="00CE1861" w:rsidRPr="00F37B4C" w14:paraId="7CEC0E76" w14:textId="77777777" w:rsidTr="00E0061F">
        <w:trPr>
          <w:trHeight w:val="145"/>
        </w:trPr>
        <w:tc>
          <w:tcPr>
            <w:tcW w:w="174" w:type="pct"/>
          </w:tcPr>
          <w:p w14:paraId="1F33412A" w14:textId="77777777" w:rsidR="00CE1861" w:rsidRPr="00F37B4C" w:rsidRDefault="00CE1861" w:rsidP="00CE1861">
            <w:pPr>
              <w:jc w:val="center"/>
            </w:pPr>
            <w:r>
              <w:lastRenderedPageBreak/>
              <w:t>4</w:t>
            </w:r>
            <w:r w:rsidRPr="00F37B4C">
              <w:t>.</w:t>
            </w:r>
            <w:r>
              <w:t>2</w:t>
            </w:r>
          </w:p>
        </w:tc>
        <w:tc>
          <w:tcPr>
            <w:tcW w:w="600" w:type="pct"/>
          </w:tcPr>
          <w:p w14:paraId="0C57B2D1" w14:textId="77777777" w:rsidR="00CE1861" w:rsidRPr="002B2842" w:rsidRDefault="00CE1861" w:rsidP="00CE1861">
            <w:pPr>
              <w:ind w:left="-123"/>
              <w:jc w:val="center"/>
              <w:rPr>
                <w:color w:val="000000"/>
              </w:rPr>
            </w:pPr>
            <w:r w:rsidRPr="002B2842">
              <w:t xml:space="preserve">Проведение информационно-познавательных мероприятий, направленных </w:t>
            </w:r>
            <w:r w:rsidRPr="002B2842">
              <w:br/>
              <w:t>на предупреждение и минимизацию последствий проявления терроризма и экстремизма среди молодежи</w:t>
            </w:r>
          </w:p>
        </w:tc>
        <w:tc>
          <w:tcPr>
            <w:tcW w:w="547" w:type="pct"/>
          </w:tcPr>
          <w:p w14:paraId="1B73A524" w14:textId="77777777" w:rsidR="00CE1861" w:rsidRPr="00F37B4C" w:rsidRDefault="00CE1861" w:rsidP="00CE1861">
            <w:pPr>
              <w:ind w:left="-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Дом молодежных организаций</w:t>
            </w:r>
          </w:p>
        </w:tc>
        <w:tc>
          <w:tcPr>
            <w:tcW w:w="240" w:type="pct"/>
            <w:gridSpan w:val="2"/>
          </w:tcPr>
          <w:p w14:paraId="3E9305CF" w14:textId="77777777" w:rsidR="00CE1861" w:rsidRDefault="00CE1861" w:rsidP="00CE1861">
            <w:pPr>
              <w:jc w:val="center"/>
            </w:pPr>
            <w:r>
              <w:t>2024-</w:t>
            </w:r>
          </w:p>
          <w:p w14:paraId="2952A4BA" w14:textId="77777777" w:rsidR="00CE1861" w:rsidRDefault="00CE1861" w:rsidP="00CE1861">
            <w:pPr>
              <w:jc w:val="center"/>
            </w:pPr>
            <w:r>
              <w:t xml:space="preserve">2030 </w:t>
            </w:r>
          </w:p>
          <w:p w14:paraId="628634D5" w14:textId="77777777" w:rsidR="00CE1861" w:rsidRPr="00F37B4C" w:rsidRDefault="00CE1861" w:rsidP="00CE1861">
            <w:pPr>
              <w:jc w:val="center"/>
            </w:pPr>
            <w:r>
              <w:t>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1A5B13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8D2D2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2F0B042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54AACF6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37E301E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1ACCB4D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7" w:type="pct"/>
            <w:gridSpan w:val="3"/>
          </w:tcPr>
          <w:p w14:paraId="3A425F3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1F4C9DC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4" w:type="pct"/>
          </w:tcPr>
          <w:p w14:paraId="594D7D02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0CC1ABE4" w14:textId="77777777" w:rsidR="00CE1861" w:rsidRPr="00F37B4C" w:rsidRDefault="00CE1861" w:rsidP="00CE1861"/>
        </w:tc>
      </w:tr>
      <w:tr w:rsidR="00CE1861" w:rsidRPr="00F37B4C" w14:paraId="37307C1B" w14:textId="77777777" w:rsidTr="00E0061F">
        <w:trPr>
          <w:trHeight w:val="145"/>
        </w:trPr>
        <w:tc>
          <w:tcPr>
            <w:tcW w:w="174" w:type="pct"/>
          </w:tcPr>
          <w:p w14:paraId="06F3AD65" w14:textId="77777777" w:rsidR="00CE1861" w:rsidRDefault="00CE1861" w:rsidP="00CE1861">
            <w:pPr>
              <w:jc w:val="center"/>
            </w:pPr>
            <w:r>
              <w:t>4.3</w:t>
            </w:r>
          </w:p>
        </w:tc>
        <w:tc>
          <w:tcPr>
            <w:tcW w:w="600" w:type="pct"/>
          </w:tcPr>
          <w:p w14:paraId="4D4FBE27" w14:textId="77777777" w:rsidR="00CE1861" w:rsidRPr="005A7AEC" w:rsidRDefault="00CE1861" w:rsidP="00CE1861">
            <w:pPr>
              <w:jc w:val="center"/>
              <w:rPr>
                <w:color w:val="000000"/>
              </w:rPr>
            </w:pPr>
            <w:r w:rsidRPr="005A7AEC">
              <w:t>Проведение в молодежной среде и среди населения мероприятий, посвященных памяти жертв террористических актов</w:t>
            </w:r>
          </w:p>
        </w:tc>
        <w:tc>
          <w:tcPr>
            <w:tcW w:w="547" w:type="pct"/>
          </w:tcPr>
          <w:p w14:paraId="073EBC6E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Дом молодежных организаций</w:t>
            </w:r>
          </w:p>
          <w:p w14:paraId="0CCF8EC6" w14:textId="77777777" w:rsidR="00CE1861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 </w:t>
            </w:r>
          </w:p>
          <w:p w14:paraId="11A4E7FF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БУ Центр</w:t>
            </w:r>
            <w:r w:rsidRPr="00F37B4C">
              <w:rPr>
                <w:color w:val="000000"/>
              </w:rPr>
              <w:t xml:space="preserve"> культуры</w:t>
            </w:r>
          </w:p>
          <w:p w14:paraId="7E64DF99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gridSpan w:val="2"/>
          </w:tcPr>
          <w:p w14:paraId="7EE2F919" w14:textId="77777777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4-20</w:t>
            </w:r>
            <w:r>
              <w:t xml:space="preserve">30 </w:t>
            </w:r>
            <w:r w:rsidRPr="00F37B4C">
              <w:t>гг</w:t>
            </w:r>
            <w:r>
              <w:t xml:space="preserve"> 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47B327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CA95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490A71A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30B82E0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24CB7CA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2D798A3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7" w:type="pct"/>
            <w:gridSpan w:val="3"/>
          </w:tcPr>
          <w:p w14:paraId="2AB7B29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44A886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4" w:type="pct"/>
          </w:tcPr>
          <w:p w14:paraId="1A5F601D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57F6EEB5" w14:textId="77777777" w:rsidR="00CE1861" w:rsidRPr="00F37B4C" w:rsidRDefault="00CE1861" w:rsidP="00CE1861"/>
        </w:tc>
      </w:tr>
      <w:tr w:rsidR="00CE1861" w:rsidRPr="00F37B4C" w14:paraId="6781E074" w14:textId="77777777" w:rsidTr="00E0061F">
        <w:trPr>
          <w:trHeight w:val="145"/>
        </w:trPr>
        <w:tc>
          <w:tcPr>
            <w:tcW w:w="174" w:type="pct"/>
          </w:tcPr>
          <w:p w14:paraId="5A15F64B" w14:textId="77777777" w:rsidR="00CE1861" w:rsidRDefault="00CE1861" w:rsidP="00CE1861">
            <w:pPr>
              <w:jc w:val="center"/>
            </w:pPr>
            <w:r>
              <w:t>4.4</w:t>
            </w:r>
          </w:p>
        </w:tc>
        <w:tc>
          <w:tcPr>
            <w:tcW w:w="600" w:type="pct"/>
          </w:tcPr>
          <w:p w14:paraId="179676F6" w14:textId="77777777" w:rsidR="00CE1861" w:rsidRPr="00EA5A7A" w:rsidRDefault="00CE1861" w:rsidP="00CE1861">
            <w:pPr>
              <w:pStyle w:val="ConsPlusNormal"/>
              <w:ind w:left="-123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A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молодежной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среди населения </w:t>
            </w:r>
            <w:r w:rsidRPr="00EA5A7A"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 налаживание межэтнических и межкультурных коммуникаций</w:t>
            </w:r>
          </w:p>
          <w:p w14:paraId="025E7B6F" w14:textId="77777777" w:rsidR="00CE1861" w:rsidRPr="004B5DF3" w:rsidRDefault="00CE1861" w:rsidP="00CE18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</w:tcPr>
          <w:p w14:paraId="7DB21069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МБУ Дом молодежных организаций </w:t>
            </w:r>
          </w:p>
          <w:p w14:paraId="332C8A1A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4EBADEE3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2058354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</w:t>
            </w:r>
            <w:r w:rsidRPr="00F37B4C">
              <w:rPr>
                <w:color w:val="000000"/>
              </w:rPr>
              <w:t xml:space="preserve">У </w:t>
            </w:r>
            <w:r>
              <w:rPr>
                <w:color w:val="000000"/>
              </w:rPr>
              <w:t>Центр</w:t>
            </w:r>
            <w:r w:rsidRPr="00F37B4C">
              <w:rPr>
                <w:color w:val="000000"/>
              </w:rPr>
              <w:t xml:space="preserve"> культуры</w:t>
            </w:r>
          </w:p>
          <w:p w14:paraId="588C17B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gridSpan w:val="2"/>
          </w:tcPr>
          <w:p w14:paraId="1175A39E" w14:textId="77777777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-</w:t>
            </w:r>
            <w:r w:rsidRPr="00F37B4C">
              <w:t>20</w:t>
            </w:r>
            <w:r>
              <w:t>30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9128E5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EC2E7A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0ABFA3A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74F5693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05D294B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7A9FDE4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7" w:type="pct"/>
            <w:gridSpan w:val="3"/>
          </w:tcPr>
          <w:p w14:paraId="621E898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88DF9B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4" w:type="pct"/>
          </w:tcPr>
          <w:p w14:paraId="09B107B8" w14:textId="77777777" w:rsidR="00CE1861" w:rsidRPr="003A574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574C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культуры толерантности                               и межнационального согласия, формирование мировоззрения и духовно-нравственной атмосферы этнокультурного взаимоуважения, основанных на </w:t>
            </w:r>
            <w:r w:rsidRPr="003A5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принципах уважения прав  и свобод человека, стремления  к межэтническому миру и согласию, готовности к диалогу</w:t>
            </w:r>
          </w:p>
        </w:tc>
      </w:tr>
      <w:tr w:rsidR="00CE1861" w:rsidRPr="00F37B4C" w14:paraId="058762F3" w14:textId="77777777" w:rsidTr="00E0061F">
        <w:trPr>
          <w:trHeight w:val="145"/>
        </w:trPr>
        <w:tc>
          <w:tcPr>
            <w:tcW w:w="174" w:type="pct"/>
          </w:tcPr>
          <w:p w14:paraId="7C8CAE55" w14:textId="77777777" w:rsidR="00CE1861" w:rsidRDefault="00CE1861" w:rsidP="00CE1861">
            <w:pPr>
              <w:jc w:val="center"/>
            </w:pPr>
            <w:r>
              <w:lastRenderedPageBreak/>
              <w:t>4.5</w:t>
            </w:r>
          </w:p>
        </w:tc>
        <w:tc>
          <w:tcPr>
            <w:tcW w:w="600" w:type="pct"/>
          </w:tcPr>
          <w:p w14:paraId="3C08FE2C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Проведение социальных акций «Терроризму – нет!», «Внимание </w:t>
            </w:r>
            <w:r>
              <w:rPr>
                <w:color w:val="000000"/>
              </w:rPr>
              <w:t>–</w:t>
            </w:r>
            <w:r w:rsidRPr="00F37B4C">
              <w:rPr>
                <w:color w:val="000000"/>
              </w:rPr>
              <w:t xml:space="preserve"> экстремизм!»</w:t>
            </w:r>
          </w:p>
        </w:tc>
        <w:tc>
          <w:tcPr>
            <w:tcW w:w="547" w:type="pct"/>
          </w:tcPr>
          <w:p w14:paraId="400BAB3C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БУ Центр</w:t>
            </w:r>
            <w:r w:rsidRPr="00F37B4C">
              <w:rPr>
                <w:color w:val="000000"/>
              </w:rPr>
              <w:t xml:space="preserve"> культуры,</w:t>
            </w:r>
          </w:p>
          <w:p w14:paraId="1AB5010E" w14:textId="77777777" w:rsidR="00CE1861" w:rsidRDefault="00CE1861" w:rsidP="00CE1861">
            <w:pPr>
              <w:rPr>
                <w:color w:val="000000"/>
              </w:rPr>
            </w:pPr>
            <w:r w:rsidRPr="00F37B4C">
              <w:rPr>
                <w:color w:val="000000"/>
              </w:rPr>
              <w:t xml:space="preserve"> </w:t>
            </w:r>
          </w:p>
          <w:p w14:paraId="5DDAD21F" w14:textId="77777777" w:rsidR="00D139CF" w:rsidRDefault="00D139CF" w:rsidP="00D139CF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МБУ Дом молодежных организаций </w:t>
            </w:r>
          </w:p>
          <w:p w14:paraId="2CF62AE9" w14:textId="7362168B" w:rsidR="00CE1861" w:rsidRPr="00F37B4C" w:rsidRDefault="00CE1861" w:rsidP="00CE1861">
            <w:pPr>
              <w:ind w:left="-140" w:firstLine="140"/>
              <w:rPr>
                <w:color w:val="000000"/>
              </w:rPr>
            </w:pPr>
          </w:p>
        </w:tc>
        <w:tc>
          <w:tcPr>
            <w:tcW w:w="240" w:type="pct"/>
            <w:gridSpan w:val="2"/>
          </w:tcPr>
          <w:p w14:paraId="7AD908A7" w14:textId="77777777" w:rsidR="00CE1861" w:rsidRDefault="00CE1861" w:rsidP="00CE1861">
            <w:pPr>
              <w:jc w:val="center"/>
            </w:pPr>
            <w:r>
              <w:t>2024 -</w:t>
            </w:r>
          </w:p>
          <w:p w14:paraId="732DF0F7" w14:textId="77777777" w:rsidR="00CE1861" w:rsidRDefault="00CE1861" w:rsidP="00CE1861">
            <w:pPr>
              <w:jc w:val="center"/>
            </w:pPr>
            <w:r>
              <w:t xml:space="preserve">2030 </w:t>
            </w:r>
          </w:p>
          <w:p w14:paraId="44822F23" w14:textId="77777777" w:rsidR="00CE1861" w:rsidRPr="00F37B4C" w:rsidRDefault="00CE1861" w:rsidP="00CE1861">
            <w:pPr>
              <w:jc w:val="center"/>
            </w:pPr>
            <w:r>
              <w:t>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15731D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202D6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027A543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29FC566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508BAAA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191D9A9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7" w:type="pct"/>
            <w:gridSpan w:val="3"/>
          </w:tcPr>
          <w:p w14:paraId="1FC12E6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511D4C0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4" w:type="pct"/>
          </w:tcPr>
          <w:p w14:paraId="6BFA8DFE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0626473B" w14:textId="77777777" w:rsidR="00CE1861" w:rsidRPr="00F37B4C" w:rsidRDefault="00CE1861" w:rsidP="00CE1861"/>
        </w:tc>
      </w:tr>
      <w:tr w:rsidR="00CE1861" w:rsidRPr="00F37B4C" w14:paraId="038ED00F" w14:textId="77777777" w:rsidTr="00E0061F">
        <w:trPr>
          <w:trHeight w:val="145"/>
        </w:trPr>
        <w:tc>
          <w:tcPr>
            <w:tcW w:w="174" w:type="pct"/>
          </w:tcPr>
          <w:p w14:paraId="35EBC6D1" w14:textId="77777777" w:rsidR="00CE1861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3136FECB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по программе, в том числе:</w:t>
            </w:r>
          </w:p>
        </w:tc>
        <w:tc>
          <w:tcPr>
            <w:tcW w:w="547" w:type="pct"/>
          </w:tcPr>
          <w:p w14:paraId="25D9746F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gridSpan w:val="2"/>
          </w:tcPr>
          <w:p w14:paraId="22549321" w14:textId="77777777" w:rsidR="00CE1861" w:rsidRDefault="00CE1861" w:rsidP="00CE1861">
            <w:pPr>
              <w:jc w:val="center"/>
            </w:pPr>
            <w:r>
              <w:t>2024 -</w:t>
            </w:r>
          </w:p>
          <w:p w14:paraId="219D136F" w14:textId="77777777" w:rsidR="00CE1861" w:rsidRDefault="00CE1861" w:rsidP="00CE1861">
            <w:pPr>
              <w:jc w:val="center"/>
            </w:pPr>
            <w:r>
              <w:t>2030</w:t>
            </w:r>
          </w:p>
          <w:p w14:paraId="21FF56E1" w14:textId="77777777" w:rsidR="00CE1861" w:rsidRPr="00F37B4C" w:rsidRDefault="00CE1861" w:rsidP="00CE1861">
            <w:pPr>
              <w:jc w:val="center"/>
            </w:pPr>
            <w:r>
              <w:t xml:space="preserve">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BB4A923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C994C8" w14:textId="078CB9EA" w:rsidR="00CE1861" w:rsidRPr="00F37B4C" w:rsidRDefault="00A70AF0" w:rsidP="00CE1861">
            <w:pPr>
              <w:jc w:val="center"/>
            </w:pPr>
            <w:r>
              <w:t>280,0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1C5D9A2B" w14:textId="4AFA808E" w:rsidR="00CE1861" w:rsidRPr="00F37B4C" w:rsidRDefault="00A70AF0" w:rsidP="00CE1861">
            <w:pPr>
              <w:jc w:val="center"/>
            </w:pPr>
            <w:r>
              <w:t>3 009,9</w:t>
            </w:r>
          </w:p>
        </w:tc>
        <w:tc>
          <w:tcPr>
            <w:tcW w:w="412" w:type="pct"/>
            <w:gridSpan w:val="4"/>
          </w:tcPr>
          <w:p w14:paraId="4DF03179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12A6BE3C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21DCBE05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7" w:type="pct"/>
            <w:gridSpan w:val="3"/>
          </w:tcPr>
          <w:p w14:paraId="2C727E77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461" w:type="pct"/>
          </w:tcPr>
          <w:p w14:paraId="3F6A5AFF" w14:textId="75E014F4" w:rsidR="00CE1861" w:rsidRPr="00F37B4C" w:rsidRDefault="00A70AF0" w:rsidP="00CE1861">
            <w:pPr>
              <w:jc w:val="center"/>
            </w:pPr>
            <w:r>
              <w:t>4 689,9</w:t>
            </w:r>
          </w:p>
        </w:tc>
        <w:tc>
          <w:tcPr>
            <w:tcW w:w="774" w:type="pct"/>
          </w:tcPr>
          <w:p w14:paraId="6E31B237" w14:textId="77777777" w:rsidR="00CE1861" w:rsidRPr="00065FBD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861" w:rsidRPr="00F37B4C" w14:paraId="490825CD" w14:textId="77777777" w:rsidTr="00E0061F">
        <w:trPr>
          <w:trHeight w:val="145"/>
        </w:trPr>
        <w:tc>
          <w:tcPr>
            <w:tcW w:w="174" w:type="pct"/>
          </w:tcPr>
          <w:p w14:paraId="18D08E77" w14:textId="77777777" w:rsidR="00CE1861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13F63BDB" w14:textId="77777777" w:rsidR="00CE1861" w:rsidRDefault="00CE1861" w:rsidP="00CE1861">
            <w:pPr>
              <w:ind w:left="-123" w:firstLine="123"/>
              <w:jc w:val="center"/>
              <w:rPr>
                <w:color w:val="000000"/>
              </w:rPr>
            </w:pPr>
            <w:r>
              <w:rPr>
                <w:color w:val="000000"/>
              </w:rPr>
              <w:t>За счет средств бюджета муниципального района Кинельский</w:t>
            </w:r>
          </w:p>
        </w:tc>
        <w:tc>
          <w:tcPr>
            <w:tcW w:w="547" w:type="pct"/>
          </w:tcPr>
          <w:p w14:paraId="6863051E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40" w:type="pct"/>
            <w:gridSpan w:val="2"/>
          </w:tcPr>
          <w:p w14:paraId="39C83175" w14:textId="77777777" w:rsidR="00CE1861" w:rsidRPr="00F37B4C" w:rsidRDefault="00CE1861" w:rsidP="00CE1861">
            <w:pPr>
              <w:jc w:val="center"/>
            </w:pP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01E1C03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57602" w14:textId="3CC4FE48" w:rsidR="00CE1861" w:rsidRPr="00F37B4C" w:rsidRDefault="00A70AF0" w:rsidP="00CE1861">
            <w:pPr>
              <w:jc w:val="center"/>
            </w:pPr>
            <w:r>
              <w:t>280,0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6E2CF92D" w14:textId="69A255BB" w:rsidR="00CE1861" w:rsidRPr="00F37B4C" w:rsidRDefault="00A70AF0" w:rsidP="00CE1861">
            <w:pPr>
              <w:jc w:val="center"/>
            </w:pPr>
            <w:r>
              <w:t>3 009,9</w:t>
            </w:r>
          </w:p>
        </w:tc>
        <w:tc>
          <w:tcPr>
            <w:tcW w:w="412" w:type="pct"/>
            <w:gridSpan w:val="4"/>
          </w:tcPr>
          <w:p w14:paraId="4E601401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56EC507D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42D8BB5A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7" w:type="pct"/>
            <w:gridSpan w:val="3"/>
          </w:tcPr>
          <w:p w14:paraId="0F9853C6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461" w:type="pct"/>
          </w:tcPr>
          <w:p w14:paraId="61D291DE" w14:textId="6B9CF86D" w:rsidR="00CE1861" w:rsidRPr="00F37B4C" w:rsidRDefault="00A70AF0" w:rsidP="00CE1861">
            <w:pPr>
              <w:jc w:val="center"/>
            </w:pPr>
            <w:r>
              <w:t>4 689,9</w:t>
            </w:r>
          </w:p>
        </w:tc>
        <w:tc>
          <w:tcPr>
            <w:tcW w:w="774" w:type="pct"/>
          </w:tcPr>
          <w:p w14:paraId="6632E1AA" w14:textId="77777777" w:rsidR="00CE1861" w:rsidRPr="00065FBD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9F0AA7" w14:textId="77777777" w:rsidR="00A02A72" w:rsidRDefault="00A573D7" w:rsidP="001A219B">
      <w:r>
        <w:br w:type="textWrapping" w:clear="all"/>
      </w:r>
    </w:p>
    <w:sectPr w:rsidR="00A02A72" w:rsidSect="00D82679">
      <w:pgSz w:w="16838" w:h="11906" w:orient="landscape"/>
      <w:pgMar w:top="1135" w:right="992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1FD"/>
    <w:multiLevelType w:val="hybridMultilevel"/>
    <w:tmpl w:val="C01EB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0FD5"/>
    <w:multiLevelType w:val="hybridMultilevel"/>
    <w:tmpl w:val="80D26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75811"/>
    <w:multiLevelType w:val="hybridMultilevel"/>
    <w:tmpl w:val="3A0C70B6"/>
    <w:lvl w:ilvl="0" w:tplc="77206CAE">
      <w:start w:val="1"/>
      <w:numFmt w:val="upperRoman"/>
      <w:lvlText w:val="%1."/>
      <w:lvlJc w:val="left"/>
      <w:pPr>
        <w:tabs>
          <w:tab w:val="num" w:pos="5540"/>
        </w:tabs>
        <w:ind w:left="5540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999"/>
        </w:tabs>
        <w:ind w:left="299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19"/>
        </w:tabs>
        <w:ind w:left="3719" w:hanging="180"/>
      </w:pPr>
    </w:lvl>
    <w:lvl w:ilvl="3" w:tplc="0419000F">
      <w:start w:val="1"/>
      <w:numFmt w:val="decimal"/>
      <w:lvlText w:val="%4."/>
      <w:lvlJc w:val="left"/>
      <w:pPr>
        <w:tabs>
          <w:tab w:val="num" w:pos="4439"/>
        </w:tabs>
        <w:ind w:left="443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159"/>
        </w:tabs>
        <w:ind w:left="515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79"/>
        </w:tabs>
        <w:ind w:left="587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99"/>
        </w:tabs>
        <w:ind w:left="659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319"/>
        </w:tabs>
        <w:ind w:left="731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039"/>
        </w:tabs>
        <w:ind w:left="8039" w:hanging="180"/>
      </w:pPr>
    </w:lvl>
  </w:abstractNum>
  <w:abstractNum w:abstractNumId="3" w15:restartNumberingAfterBreak="0">
    <w:nsid w:val="5FE34A02"/>
    <w:multiLevelType w:val="hybridMultilevel"/>
    <w:tmpl w:val="CFF2F4C2"/>
    <w:lvl w:ilvl="0" w:tplc="DF020EB6">
      <w:start w:val="1"/>
      <w:numFmt w:val="decimal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F86719"/>
    <w:multiLevelType w:val="multilevel"/>
    <w:tmpl w:val="65A60B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7F8B5D3B"/>
    <w:multiLevelType w:val="hybridMultilevel"/>
    <w:tmpl w:val="995A7F76"/>
    <w:lvl w:ilvl="0" w:tplc="07FA7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5647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511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9341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4636740">
    <w:abstractNumId w:val="1"/>
  </w:num>
  <w:num w:numId="5" w16cid:durableId="1273590369">
    <w:abstractNumId w:val="5"/>
  </w:num>
  <w:num w:numId="6" w16cid:durableId="1595623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97"/>
    <w:rsid w:val="00001A9E"/>
    <w:rsid w:val="0000321E"/>
    <w:rsid w:val="00003855"/>
    <w:rsid w:val="000120C8"/>
    <w:rsid w:val="00023EDF"/>
    <w:rsid w:val="00024A76"/>
    <w:rsid w:val="0003121B"/>
    <w:rsid w:val="0003186B"/>
    <w:rsid w:val="0004068C"/>
    <w:rsid w:val="000431A7"/>
    <w:rsid w:val="00047EAE"/>
    <w:rsid w:val="00056585"/>
    <w:rsid w:val="00056DE5"/>
    <w:rsid w:val="0005728F"/>
    <w:rsid w:val="0005748C"/>
    <w:rsid w:val="00061918"/>
    <w:rsid w:val="00062B3F"/>
    <w:rsid w:val="000925F9"/>
    <w:rsid w:val="00093F69"/>
    <w:rsid w:val="00097CDB"/>
    <w:rsid w:val="000A3EC1"/>
    <w:rsid w:val="000C3F30"/>
    <w:rsid w:val="000D4B93"/>
    <w:rsid w:val="000E129E"/>
    <w:rsid w:val="000E63B9"/>
    <w:rsid w:val="000F39F1"/>
    <w:rsid w:val="000F7F37"/>
    <w:rsid w:val="00103740"/>
    <w:rsid w:val="00112A60"/>
    <w:rsid w:val="00121F07"/>
    <w:rsid w:val="00140805"/>
    <w:rsid w:val="00144C2B"/>
    <w:rsid w:val="00147F52"/>
    <w:rsid w:val="00153BF3"/>
    <w:rsid w:val="00167EE6"/>
    <w:rsid w:val="001712F3"/>
    <w:rsid w:val="001720CE"/>
    <w:rsid w:val="00174805"/>
    <w:rsid w:val="00174C37"/>
    <w:rsid w:val="00174D35"/>
    <w:rsid w:val="001772F2"/>
    <w:rsid w:val="00177620"/>
    <w:rsid w:val="0018077D"/>
    <w:rsid w:val="00182823"/>
    <w:rsid w:val="00183801"/>
    <w:rsid w:val="0018424D"/>
    <w:rsid w:val="00187BB6"/>
    <w:rsid w:val="001938B3"/>
    <w:rsid w:val="001A219B"/>
    <w:rsid w:val="001A2763"/>
    <w:rsid w:val="001A72A1"/>
    <w:rsid w:val="001B1963"/>
    <w:rsid w:val="001B5F48"/>
    <w:rsid w:val="001B64B7"/>
    <w:rsid w:val="001C29FA"/>
    <w:rsid w:val="001C37EF"/>
    <w:rsid w:val="001D244E"/>
    <w:rsid w:val="001D2E44"/>
    <w:rsid w:val="001D3A42"/>
    <w:rsid w:val="001E43DE"/>
    <w:rsid w:val="001E7EC7"/>
    <w:rsid w:val="001F2010"/>
    <w:rsid w:val="001F2C1D"/>
    <w:rsid w:val="001F7AE3"/>
    <w:rsid w:val="00203D5A"/>
    <w:rsid w:val="00211619"/>
    <w:rsid w:val="00215E36"/>
    <w:rsid w:val="0023523D"/>
    <w:rsid w:val="00246722"/>
    <w:rsid w:val="0024762F"/>
    <w:rsid w:val="00250AD6"/>
    <w:rsid w:val="00252C8B"/>
    <w:rsid w:val="00253C1C"/>
    <w:rsid w:val="00255DDA"/>
    <w:rsid w:val="00266960"/>
    <w:rsid w:val="00274342"/>
    <w:rsid w:val="002775F6"/>
    <w:rsid w:val="00290FA6"/>
    <w:rsid w:val="0029183E"/>
    <w:rsid w:val="002A131E"/>
    <w:rsid w:val="002B0622"/>
    <w:rsid w:val="002B130A"/>
    <w:rsid w:val="002B2842"/>
    <w:rsid w:val="002B3E16"/>
    <w:rsid w:val="002B6DEA"/>
    <w:rsid w:val="002C0D25"/>
    <w:rsid w:val="002C30CC"/>
    <w:rsid w:val="002C6CC8"/>
    <w:rsid w:val="002C7A26"/>
    <w:rsid w:val="002D0CBF"/>
    <w:rsid w:val="002D209E"/>
    <w:rsid w:val="002D3598"/>
    <w:rsid w:val="002D4803"/>
    <w:rsid w:val="002E29A9"/>
    <w:rsid w:val="002E29E1"/>
    <w:rsid w:val="002E571E"/>
    <w:rsid w:val="002F64B1"/>
    <w:rsid w:val="002F6E22"/>
    <w:rsid w:val="002F6F86"/>
    <w:rsid w:val="0030278D"/>
    <w:rsid w:val="0030738D"/>
    <w:rsid w:val="0030751E"/>
    <w:rsid w:val="00314EA2"/>
    <w:rsid w:val="00323176"/>
    <w:rsid w:val="003276A1"/>
    <w:rsid w:val="00331472"/>
    <w:rsid w:val="00331EBB"/>
    <w:rsid w:val="00336C38"/>
    <w:rsid w:val="00336DD1"/>
    <w:rsid w:val="003455EF"/>
    <w:rsid w:val="00352369"/>
    <w:rsid w:val="0035310E"/>
    <w:rsid w:val="0035456A"/>
    <w:rsid w:val="00355966"/>
    <w:rsid w:val="003744F7"/>
    <w:rsid w:val="00376082"/>
    <w:rsid w:val="00382A41"/>
    <w:rsid w:val="00382F6E"/>
    <w:rsid w:val="0038422C"/>
    <w:rsid w:val="00392202"/>
    <w:rsid w:val="003931E6"/>
    <w:rsid w:val="00395DBD"/>
    <w:rsid w:val="003964E7"/>
    <w:rsid w:val="00397881"/>
    <w:rsid w:val="003A005F"/>
    <w:rsid w:val="003A1B2A"/>
    <w:rsid w:val="003A2520"/>
    <w:rsid w:val="003A574C"/>
    <w:rsid w:val="003A6001"/>
    <w:rsid w:val="003B0901"/>
    <w:rsid w:val="003B386D"/>
    <w:rsid w:val="003B56B4"/>
    <w:rsid w:val="003C0850"/>
    <w:rsid w:val="003C2DF4"/>
    <w:rsid w:val="003C4FD8"/>
    <w:rsid w:val="003C793C"/>
    <w:rsid w:val="003D00F4"/>
    <w:rsid w:val="003D4689"/>
    <w:rsid w:val="003D6E16"/>
    <w:rsid w:val="003E6765"/>
    <w:rsid w:val="003F0666"/>
    <w:rsid w:val="003F4BA3"/>
    <w:rsid w:val="00403A14"/>
    <w:rsid w:val="0041383B"/>
    <w:rsid w:val="00415111"/>
    <w:rsid w:val="0043617D"/>
    <w:rsid w:val="0046455D"/>
    <w:rsid w:val="004821C6"/>
    <w:rsid w:val="004834FC"/>
    <w:rsid w:val="004A1C70"/>
    <w:rsid w:val="004A5877"/>
    <w:rsid w:val="004A6EEB"/>
    <w:rsid w:val="004C15E1"/>
    <w:rsid w:val="004C2033"/>
    <w:rsid w:val="004D5994"/>
    <w:rsid w:val="004E6FB1"/>
    <w:rsid w:val="004E7CBD"/>
    <w:rsid w:val="004F4366"/>
    <w:rsid w:val="00502FED"/>
    <w:rsid w:val="00516089"/>
    <w:rsid w:val="005200BE"/>
    <w:rsid w:val="00525F86"/>
    <w:rsid w:val="00531D3F"/>
    <w:rsid w:val="005325C1"/>
    <w:rsid w:val="005351E7"/>
    <w:rsid w:val="005369BF"/>
    <w:rsid w:val="00546B77"/>
    <w:rsid w:val="00557A4C"/>
    <w:rsid w:val="0056397E"/>
    <w:rsid w:val="0056420D"/>
    <w:rsid w:val="00565E1E"/>
    <w:rsid w:val="00570744"/>
    <w:rsid w:val="005712CD"/>
    <w:rsid w:val="00572EC1"/>
    <w:rsid w:val="00573865"/>
    <w:rsid w:val="00587230"/>
    <w:rsid w:val="00590094"/>
    <w:rsid w:val="00591382"/>
    <w:rsid w:val="0059212C"/>
    <w:rsid w:val="005926EA"/>
    <w:rsid w:val="005944AC"/>
    <w:rsid w:val="005A05CE"/>
    <w:rsid w:val="005A37CF"/>
    <w:rsid w:val="005A6872"/>
    <w:rsid w:val="005A7AEC"/>
    <w:rsid w:val="005B26F9"/>
    <w:rsid w:val="005B748B"/>
    <w:rsid w:val="005C24D8"/>
    <w:rsid w:val="005C52D2"/>
    <w:rsid w:val="005C5F51"/>
    <w:rsid w:val="005E239D"/>
    <w:rsid w:val="005F03D5"/>
    <w:rsid w:val="005F2315"/>
    <w:rsid w:val="005F7F00"/>
    <w:rsid w:val="006010C2"/>
    <w:rsid w:val="006104D7"/>
    <w:rsid w:val="00613E5A"/>
    <w:rsid w:val="0061647E"/>
    <w:rsid w:val="006220D9"/>
    <w:rsid w:val="00622940"/>
    <w:rsid w:val="00622D35"/>
    <w:rsid w:val="006275D6"/>
    <w:rsid w:val="0064060A"/>
    <w:rsid w:val="00641647"/>
    <w:rsid w:val="00651CCB"/>
    <w:rsid w:val="00652088"/>
    <w:rsid w:val="006541EB"/>
    <w:rsid w:val="006602A3"/>
    <w:rsid w:val="00671288"/>
    <w:rsid w:val="006715F3"/>
    <w:rsid w:val="006907B5"/>
    <w:rsid w:val="00692BA0"/>
    <w:rsid w:val="00693682"/>
    <w:rsid w:val="006A40FA"/>
    <w:rsid w:val="006A6068"/>
    <w:rsid w:val="006A707B"/>
    <w:rsid w:val="006B0583"/>
    <w:rsid w:val="006B09A5"/>
    <w:rsid w:val="006C1070"/>
    <w:rsid w:val="006C17B9"/>
    <w:rsid w:val="006C3362"/>
    <w:rsid w:val="006C3973"/>
    <w:rsid w:val="006C3AFB"/>
    <w:rsid w:val="006D3588"/>
    <w:rsid w:val="006D57F8"/>
    <w:rsid w:val="006D5D4E"/>
    <w:rsid w:val="006D6573"/>
    <w:rsid w:val="006E6698"/>
    <w:rsid w:val="00717A39"/>
    <w:rsid w:val="00717E3A"/>
    <w:rsid w:val="00724207"/>
    <w:rsid w:val="00726F1F"/>
    <w:rsid w:val="00727D8A"/>
    <w:rsid w:val="00736848"/>
    <w:rsid w:val="0074173F"/>
    <w:rsid w:val="0075679D"/>
    <w:rsid w:val="00757747"/>
    <w:rsid w:val="00760078"/>
    <w:rsid w:val="007740DE"/>
    <w:rsid w:val="00794359"/>
    <w:rsid w:val="00794AAB"/>
    <w:rsid w:val="00795F37"/>
    <w:rsid w:val="007B1C93"/>
    <w:rsid w:val="007B7A46"/>
    <w:rsid w:val="007C04EF"/>
    <w:rsid w:val="007D38BB"/>
    <w:rsid w:val="007D4792"/>
    <w:rsid w:val="007D726F"/>
    <w:rsid w:val="007E7E2C"/>
    <w:rsid w:val="007F3ECB"/>
    <w:rsid w:val="00803E8A"/>
    <w:rsid w:val="0080474F"/>
    <w:rsid w:val="008170A4"/>
    <w:rsid w:val="0082011F"/>
    <w:rsid w:val="00820235"/>
    <w:rsid w:val="008231D0"/>
    <w:rsid w:val="0082367B"/>
    <w:rsid w:val="008253D7"/>
    <w:rsid w:val="008303D5"/>
    <w:rsid w:val="00852838"/>
    <w:rsid w:val="00857681"/>
    <w:rsid w:val="008622E3"/>
    <w:rsid w:val="00864DE2"/>
    <w:rsid w:val="00870A1A"/>
    <w:rsid w:val="00872FD7"/>
    <w:rsid w:val="00892BD6"/>
    <w:rsid w:val="00894A2E"/>
    <w:rsid w:val="008A67E3"/>
    <w:rsid w:val="008B181C"/>
    <w:rsid w:val="008B3053"/>
    <w:rsid w:val="008B6A51"/>
    <w:rsid w:val="008C6FC0"/>
    <w:rsid w:val="008D03F5"/>
    <w:rsid w:val="008D17B4"/>
    <w:rsid w:val="008D268F"/>
    <w:rsid w:val="008E58E3"/>
    <w:rsid w:val="008F561A"/>
    <w:rsid w:val="008F5F33"/>
    <w:rsid w:val="009116EB"/>
    <w:rsid w:val="009158E1"/>
    <w:rsid w:val="009179A5"/>
    <w:rsid w:val="0092560D"/>
    <w:rsid w:val="00932D3D"/>
    <w:rsid w:val="00943CAC"/>
    <w:rsid w:val="009449E2"/>
    <w:rsid w:val="009458D1"/>
    <w:rsid w:val="009606EE"/>
    <w:rsid w:val="009678F6"/>
    <w:rsid w:val="00977F65"/>
    <w:rsid w:val="00986D49"/>
    <w:rsid w:val="00986DC2"/>
    <w:rsid w:val="00986FD7"/>
    <w:rsid w:val="009A26EE"/>
    <w:rsid w:val="009A34AA"/>
    <w:rsid w:val="009A46BF"/>
    <w:rsid w:val="009C08D3"/>
    <w:rsid w:val="009C1DE9"/>
    <w:rsid w:val="009D67F9"/>
    <w:rsid w:val="009F1BC4"/>
    <w:rsid w:val="009F2F1A"/>
    <w:rsid w:val="00A0045B"/>
    <w:rsid w:val="00A00CC0"/>
    <w:rsid w:val="00A0164E"/>
    <w:rsid w:val="00A02A72"/>
    <w:rsid w:val="00A108FB"/>
    <w:rsid w:val="00A1260A"/>
    <w:rsid w:val="00A1293D"/>
    <w:rsid w:val="00A14DD6"/>
    <w:rsid w:val="00A27C44"/>
    <w:rsid w:val="00A40929"/>
    <w:rsid w:val="00A44D4A"/>
    <w:rsid w:val="00A4525C"/>
    <w:rsid w:val="00A461AA"/>
    <w:rsid w:val="00A47947"/>
    <w:rsid w:val="00A501B2"/>
    <w:rsid w:val="00A53C97"/>
    <w:rsid w:val="00A54336"/>
    <w:rsid w:val="00A573D7"/>
    <w:rsid w:val="00A61F98"/>
    <w:rsid w:val="00A640BB"/>
    <w:rsid w:val="00A67F05"/>
    <w:rsid w:val="00A70AF0"/>
    <w:rsid w:val="00A82E1B"/>
    <w:rsid w:val="00A8626D"/>
    <w:rsid w:val="00A8669E"/>
    <w:rsid w:val="00A866B9"/>
    <w:rsid w:val="00A86763"/>
    <w:rsid w:val="00A8757F"/>
    <w:rsid w:val="00A96D4E"/>
    <w:rsid w:val="00AA5584"/>
    <w:rsid w:val="00AA6734"/>
    <w:rsid w:val="00AB6D4D"/>
    <w:rsid w:val="00AC2612"/>
    <w:rsid w:val="00AC3282"/>
    <w:rsid w:val="00AC4C8C"/>
    <w:rsid w:val="00AC5D67"/>
    <w:rsid w:val="00AC685C"/>
    <w:rsid w:val="00AC6B15"/>
    <w:rsid w:val="00AD30AA"/>
    <w:rsid w:val="00AD4446"/>
    <w:rsid w:val="00AD5E25"/>
    <w:rsid w:val="00AE4344"/>
    <w:rsid w:val="00AF0E5C"/>
    <w:rsid w:val="00AF3A8B"/>
    <w:rsid w:val="00B11012"/>
    <w:rsid w:val="00B21DF7"/>
    <w:rsid w:val="00B277AD"/>
    <w:rsid w:val="00B358B5"/>
    <w:rsid w:val="00B37630"/>
    <w:rsid w:val="00B41152"/>
    <w:rsid w:val="00B43BD6"/>
    <w:rsid w:val="00B45A75"/>
    <w:rsid w:val="00B524FD"/>
    <w:rsid w:val="00B60537"/>
    <w:rsid w:val="00B61DC1"/>
    <w:rsid w:val="00B643D0"/>
    <w:rsid w:val="00B65B38"/>
    <w:rsid w:val="00B746AB"/>
    <w:rsid w:val="00B76BAA"/>
    <w:rsid w:val="00B84DA3"/>
    <w:rsid w:val="00B854E5"/>
    <w:rsid w:val="00B876B2"/>
    <w:rsid w:val="00B877E2"/>
    <w:rsid w:val="00B9063E"/>
    <w:rsid w:val="00B94D54"/>
    <w:rsid w:val="00BB3C56"/>
    <w:rsid w:val="00BD0651"/>
    <w:rsid w:val="00BE4232"/>
    <w:rsid w:val="00BE5E98"/>
    <w:rsid w:val="00BF3850"/>
    <w:rsid w:val="00BF6844"/>
    <w:rsid w:val="00C00AB1"/>
    <w:rsid w:val="00C04F5A"/>
    <w:rsid w:val="00C13DB4"/>
    <w:rsid w:val="00C21168"/>
    <w:rsid w:val="00C23364"/>
    <w:rsid w:val="00C26577"/>
    <w:rsid w:val="00C27320"/>
    <w:rsid w:val="00C31E7B"/>
    <w:rsid w:val="00C406C0"/>
    <w:rsid w:val="00C42E75"/>
    <w:rsid w:val="00C43178"/>
    <w:rsid w:val="00C55240"/>
    <w:rsid w:val="00C60436"/>
    <w:rsid w:val="00C73BFF"/>
    <w:rsid w:val="00C76632"/>
    <w:rsid w:val="00C8201B"/>
    <w:rsid w:val="00C84906"/>
    <w:rsid w:val="00C9629E"/>
    <w:rsid w:val="00CA0FDC"/>
    <w:rsid w:val="00CA5EAE"/>
    <w:rsid w:val="00CB514C"/>
    <w:rsid w:val="00CD07E9"/>
    <w:rsid w:val="00CD2D7D"/>
    <w:rsid w:val="00CE1861"/>
    <w:rsid w:val="00D031D0"/>
    <w:rsid w:val="00D05147"/>
    <w:rsid w:val="00D11DFF"/>
    <w:rsid w:val="00D139CF"/>
    <w:rsid w:val="00D15655"/>
    <w:rsid w:val="00D3179E"/>
    <w:rsid w:val="00D45BD1"/>
    <w:rsid w:val="00D4639C"/>
    <w:rsid w:val="00D56707"/>
    <w:rsid w:val="00D62473"/>
    <w:rsid w:val="00D62FC0"/>
    <w:rsid w:val="00D64DEC"/>
    <w:rsid w:val="00D662E4"/>
    <w:rsid w:val="00D67B8C"/>
    <w:rsid w:val="00D73FA0"/>
    <w:rsid w:val="00D7510E"/>
    <w:rsid w:val="00D76097"/>
    <w:rsid w:val="00D82679"/>
    <w:rsid w:val="00D84CF2"/>
    <w:rsid w:val="00D90867"/>
    <w:rsid w:val="00D92840"/>
    <w:rsid w:val="00D9456A"/>
    <w:rsid w:val="00D95131"/>
    <w:rsid w:val="00D9530A"/>
    <w:rsid w:val="00D96C5B"/>
    <w:rsid w:val="00DA2EF1"/>
    <w:rsid w:val="00DB3753"/>
    <w:rsid w:val="00DD77D2"/>
    <w:rsid w:val="00DE1234"/>
    <w:rsid w:val="00DE7231"/>
    <w:rsid w:val="00DF14EE"/>
    <w:rsid w:val="00DF16BC"/>
    <w:rsid w:val="00E0061F"/>
    <w:rsid w:val="00E15243"/>
    <w:rsid w:val="00E16C2F"/>
    <w:rsid w:val="00E179D4"/>
    <w:rsid w:val="00E31658"/>
    <w:rsid w:val="00E353E8"/>
    <w:rsid w:val="00E40DC2"/>
    <w:rsid w:val="00E45DB9"/>
    <w:rsid w:val="00E6037C"/>
    <w:rsid w:val="00E6533C"/>
    <w:rsid w:val="00E72E00"/>
    <w:rsid w:val="00E76CDC"/>
    <w:rsid w:val="00EA5A7A"/>
    <w:rsid w:val="00EC0985"/>
    <w:rsid w:val="00EC4012"/>
    <w:rsid w:val="00ED50F0"/>
    <w:rsid w:val="00EE3717"/>
    <w:rsid w:val="00EF058A"/>
    <w:rsid w:val="00EF3A11"/>
    <w:rsid w:val="00F0191B"/>
    <w:rsid w:val="00F12D1A"/>
    <w:rsid w:val="00F13EE3"/>
    <w:rsid w:val="00F14882"/>
    <w:rsid w:val="00F14D7E"/>
    <w:rsid w:val="00F22954"/>
    <w:rsid w:val="00F37EB3"/>
    <w:rsid w:val="00F57419"/>
    <w:rsid w:val="00F81F9D"/>
    <w:rsid w:val="00F918B3"/>
    <w:rsid w:val="00F92609"/>
    <w:rsid w:val="00F96637"/>
    <w:rsid w:val="00FA38F4"/>
    <w:rsid w:val="00FB0A1E"/>
    <w:rsid w:val="00FB7791"/>
    <w:rsid w:val="00FC2FA6"/>
    <w:rsid w:val="00FC485A"/>
    <w:rsid w:val="00FC7897"/>
    <w:rsid w:val="00FE021E"/>
    <w:rsid w:val="00FE632D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D6EF2"/>
  <w15:docId w15:val="{8B0FB335-D865-424F-8180-E6F9BD6B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FED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075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0321E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A60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rsid w:val="0005748C"/>
  </w:style>
  <w:style w:type="paragraph" w:customStyle="1" w:styleId="ConsPlusNonformat">
    <w:name w:val="ConsPlusNonformat"/>
    <w:rsid w:val="002D48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8F5F33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4E6F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 Знак"/>
    <w:basedOn w:val="a0"/>
    <w:link w:val="a5"/>
    <w:rsid w:val="00C43178"/>
    <w:rPr>
      <w:sz w:val="28"/>
      <w:lang w:val="ru-RU" w:eastAsia="ru-RU" w:bidi="ar-SA"/>
    </w:rPr>
  </w:style>
  <w:style w:type="paragraph" w:customStyle="1" w:styleId="p1">
    <w:name w:val="p1"/>
    <w:basedOn w:val="a"/>
    <w:rsid w:val="000925F9"/>
    <w:pPr>
      <w:spacing w:before="100" w:beforeAutospacing="1" w:after="100" w:afterAutospacing="1"/>
    </w:pPr>
  </w:style>
  <w:style w:type="paragraph" w:customStyle="1" w:styleId="p3">
    <w:name w:val="p3"/>
    <w:basedOn w:val="a"/>
    <w:rsid w:val="000925F9"/>
    <w:pPr>
      <w:spacing w:before="100" w:beforeAutospacing="1" w:after="100" w:afterAutospacing="1"/>
    </w:pPr>
  </w:style>
  <w:style w:type="character" w:customStyle="1" w:styleId="s1">
    <w:name w:val="s1"/>
    <w:basedOn w:val="a0"/>
    <w:rsid w:val="000925F9"/>
  </w:style>
  <w:style w:type="paragraph" w:customStyle="1" w:styleId="p4">
    <w:name w:val="p4"/>
    <w:basedOn w:val="a"/>
    <w:rsid w:val="000925F9"/>
    <w:pPr>
      <w:spacing w:before="100" w:beforeAutospacing="1" w:after="100" w:afterAutospacing="1"/>
    </w:pPr>
  </w:style>
  <w:style w:type="character" w:customStyle="1" w:styleId="s2">
    <w:name w:val="s2"/>
    <w:basedOn w:val="a0"/>
    <w:rsid w:val="000925F9"/>
  </w:style>
  <w:style w:type="paragraph" w:customStyle="1" w:styleId="p6">
    <w:name w:val="p6"/>
    <w:basedOn w:val="a"/>
    <w:rsid w:val="000925F9"/>
    <w:pPr>
      <w:spacing w:before="100" w:beforeAutospacing="1" w:after="100" w:afterAutospacing="1"/>
    </w:pPr>
  </w:style>
  <w:style w:type="paragraph" w:customStyle="1" w:styleId="p7">
    <w:name w:val="p7"/>
    <w:basedOn w:val="a"/>
    <w:rsid w:val="000925F9"/>
    <w:pPr>
      <w:spacing w:before="100" w:beforeAutospacing="1" w:after="100" w:afterAutospacing="1"/>
    </w:pPr>
  </w:style>
  <w:style w:type="character" w:customStyle="1" w:styleId="s3">
    <w:name w:val="s3"/>
    <w:basedOn w:val="a0"/>
    <w:rsid w:val="000925F9"/>
  </w:style>
  <w:style w:type="paragraph" w:styleId="a7">
    <w:name w:val="Balloon Text"/>
    <w:basedOn w:val="a"/>
    <w:link w:val="a8"/>
    <w:rsid w:val="000925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925F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4639C"/>
    <w:rPr>
      <w:b/>
      <w:bCs/>
    </w:rPr>
  </w:style>
  <w:style w:type="character" w:customStyle="1" w:styleId="HTML0">
    <w:name w:val="Стандартный HTML Знак"/>
    <w:basedOn w:val="a0"/>
    <w:link w:val="HTML"/>
    <w:rsid w:val="001A219B"/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622940"/>
    <w:pPr>
      <w:ind w:left="720"/>
      <w:contextualSpacing/>
    </w:pPr>
  </w:style>
  <w:style w:type="character" w:styleId="ab">
    <w:name w:val="Hyperlink"/>
    <w:basedOn w:val="a0"/>
    <w:rsid w:val="001B64B7"/>
    <w:rPr>
      <w:color w:val="0000FF" w:themeColor="hyperlink"/>
      <w:u w:val="single"/>
    </w:rPr>
  </w:style>
  <w:style w:type="paragraph" w:styleId="31">
    <w:name w:val="Body Text Indent 3"/>
    <w:basedOn w:val="a"/>
    <w:link w:val="32"/>
    <w:rsid w:val="006E66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E6698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00321E"/>
    <w:rPr>
      <w:b/>
      <w:sz w:val="28"/>
    </w:rPr>
  </w:style>
  <w:style w:type="paragraph" w:styleId="ac">
    <w:name w:val="footnote text"/>
    <w:basedOn w:val="a"/>
    <w:link w:val="ad"/>
    <w:rsid w:val="00AA5584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A5584"/>
  </w:style>
  <w:style w:type="paragraph" w:styleId="ae">
    <w:name w:val="No Spacing"/>
    <w:uiPriority w:val="1"/>
    <w:qFormat/>
    <w:rsid w:val="00AA5584"/>
  </w:style>
  <w:style w:type="character" w:customStyle="1" w:styleId="20">
    <w:name w:val="Заголовок 2 Знак"/>
    <w:basedOn w:val="a0"/>
    <w:link w:val="2"/>
    <w:semiHidden/>
    <w:rsid w:val="00307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mpty">
    <w:name w:val="empty"/>
    <w:basedOn w:val="a"/>
    <w:rsid w:val="00AA6734"/>
    <w:pPr>
      <w:spacing w:before="100" w:beforeAutospacing="1" w:after="100" w:afterAutospacing="1"/>
    </w:pPr>
  </w:style>
  <w:style w:type="paragraph" w:customStyle="1" w:styleId="s10">
    <w:name w:val="s_1"/>
    <w:basedOn w:val="a"/>
    <w:rsid w:val="00AA67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61F36-52A1-4B4E-9088-AEE75D2E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22</Pages>
  <Words>3610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район Кинельский</vt:lpstr>
    </vt:vector>
  </TitlesOfParts>
  <Company>дом</Company>
  <LinksUpToDate>false</LinksUpToDate>
  <CharactersWithSpaces>24145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район Кинельский</dc:title>
  <dc:creator>Дмитрий</dc:creator>
  <cp:lastModifiedBy>Глотов Виталий Александрович</cp:lastModifiedBy>
  <cp:revision>90</cp:revision>
  <cp:lastPrinted>2026-09-03T12:55:00Z</cp:lastPrinted>
  <dcterms:created xsi:type="dcterms:W3CDTF">2025-02-17T11:03:00Z</dcterms:created>
  <dcterms:modified xsi:type="dcterms:W3CDTF">2026-09-09T12:00:00Z</dcterms:modified>
</cp:coreProperties>
</file>