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238" w:rsidRDefault="00B047ED">
      <w:pPr>
        <w:rPr>
          <w:sz w:val="40"/>
          <w:szCs w:val="40"/>
        </w:rPr>
      </w:pPr>
      <w:r>
        <w:rPr>
          <w:sz w:val="40"/>
          <w:szCs w:val="40"/>
        </w:rPr>
        <w:t xml:space="preserve">           </w:t>
      </w:r>
      <w:r>
        <w:t>Администрация</w:t>
      </w:r>
      <w:r>
        <w:tab/>
        <w:t xml:space="preserve">                                                                              </w:t>
      </w:r>
    </w:p>
    <w:p w:rsidR="008B3238" w:rsidRDefault="00B047ED">
      <w:pPr>
        <w:ind w:left="-284" w:firstLine="256"/>
      </w:pPr>
      <w:r>
        <w:t xml:space="preserve">муниципального района </w:t>
      </w:r>
      <w:proofErr w:type="spellStart"/>
      <w:r>
        <w:t>Кинельский</w:t>
      </w:r>
      <w:proofErr w:type="spellEnd"/>
      <w:r>
        <w:t xml:space="preserve">                                                     </w:t>
      </w:r>
    </w:p>
    <w:p w:rsidR="008B3238" w:rsidRDefault="00B047ED">
      <w:pPr>
        <w:ind w:left="-284" w:firstLine="256"/>
      </w:pPr>
      <w:r>
        <w:t xml:space="preserve">                Самарской области</w:t>
      </w:r>
    </w:p>
    <w:p w:rsidR="008B3238" w:rsidRDefault="00B047ED" w:rsidP="0033010C">
      <w:pPr>
        <w:tabs>
          <w:tab w:val="left" w:pos="1650"/>
          <w:tab w:val="left" w:pos="3450"/>
          <w:tab w:val="left" w:pos="7845"/>
        </w:tabs>
        <w:ind w:left="-284" w:firstLine="256"/>
      </w:pPr>
      <w:r>
        <w:tab/>
      </w:r>
      <w:r w:rsidR="00E27769">
        <w:tab/>
      </w:r>
      <w:r w:rsidR="00C24053">
        <w:tab/>
      </w:r>
    </w:p>
    <w:p w:rsidR="00912450" w:rsidRDefault="00B047ED" w:rsidP="00912450">
      <w:pPr>
        <w:ind w:left="-284" w:firstLine="256"/>
        <w:rPr>
          <w:sz w:val="36"/>
          <w:szCs w:val="36"/>
        </w:rPr>
      </w:pPr>
      <w:r>
        <w:rPr>
          <w:sz w:val="32"/>
          <w:szCs w:val="32"/>
        </w:rPr>
        <w:t xml:space="preserve">           </w:t>
      </w:r>
      <w:r>
        <w:rPr>
          <w:sz w:val="36"/>
          <w:szCs w:val="36"/>
        </w:rPr>
        <w:t xml:space="preserve">Постановление                          </w:t>
      </w:r>
      <w:r w:rsidR="00CA6BD2">
        <w:rPr>
          <w:sz w:val="36"/>
          <w:szCs w:val="36"/>
        </w:rPr>
        <w:t xml:space="preserve">      </w:t>
      </w:r>
      <w:r>
        <w:rPr>
          <w:sz w:val="36"/>
          <w:szCs w:val="36"/>
        </w:rPr>
        <w:t xml:space="preserve">    </w:t>
      </w:r>
      <w:r w:rsidR="00D07E3D">
        <w:rPr>
          <w:sz w:val="36"/>
          <w:szCs w:val="36"/>
        </w:rPr>
        <w:t>ПРОЕКТ</w:t>
      </w:r>
    </w:p>
    <w:p w:rsidR="008B3238" w:rsidRDefault="008B3238">
      <w:pPr>
        <w:ind w:left="-284" w:firstLine="256"/>
        <w:rPr>
          <w:sz w:val="36"/>
          <w:szCs w:val="36"/>
        </w:rPr>
      </w:pPr>
    </w:p>
    <w:p w:rsidR="008B3238" w:rsidRPr="00B87735" w:rsidRDefault="00675832" w:rsidP="00E27769">
      <w:pPr>
        <w:ind w:left="-284" w:firstLine="256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</w:t>
      </w:r>
      <w:r w:rsidR="00D07E3D">
        <w:rPr>
          <w:sz w:val="28"/>
          <w:szCs w:val="28"/>
        </w:rPr>
        <w:t>от «__</w:t>
      </w:r>
      <w:proofErr w:type="gramStart"/>
      <w:r w:rsidR="00D07E3D">
        <w:rPr>
          <w:sz w:val="28"/>
          <w:szCs w:val="28"/>
        </w:rPr>
        <w:t>_»_</w:t>
      </w:r>
      <w:proofErr w:type="gramEnd"/>
      <w:r w:rsidR="00D07E3D">
        <w:rPr>
          <w:sz w:val="28"/>
          <w:szCs w:val="28"/>
        </w:rPr>
        <w:t>______</w:t>
      </w:r>
      <w:r w:rsidR="00184354">
        <w:rPr>
          <w:sz w:val="28"/>
          <w:szCs w:val="28"/>
        </w:rPr>
        <w:t>2026</w:t>
      </w:r>
      <w:r w:rsidR="00923FD8" w:rsidRPr="00EA5AE4">
        <w:rPr>
          <w:sz w:val="28"/>
          <w:szCs w:val="28"/>
        </w:rPr>
        <w:t xml:space="preserve"> </w:t>
      </w:r>
      <w:r w:rsidR="00AF5AB8">
        <w:rPr>
          <w:sz w:val="28"/>
          <w:szCs w:val="28"/>
        </w:rPr>
        <w:t xml:space="preserve">г.  </w:t>
      </w:r>
      <w:r w:rsidR="00621F92">
        <w:rPr>
          <w:sz w:val="28"/>
          <w:szCs w:val="28"/>
        </w:rPr>
        <w:t>№</w:t>
      </w:r>
    </w:p>
    <w:p w:rsidR="008B3238" w:rsidRDefault="00B047ED">
      <w:pPr>
        <w:ind w:left="-284" w:firstLine="256"/>
      </w:pPr>
      <w:r>
        <w:t xml:space="preserve">                          </w:t>
      </w:r>
      <w:proofErr w:type="spellStart"/>
      <w:r>
        <w:t>г.Кинель</w:t>
      </w:r>
      <w:proofErr w:type="spellEnd"/>
    </w:p>
    <w:p w:rsidR="008B3238" w:rsidRDefault="008B3238">
      <w:pPr>
        <w:ind w:left="-284" w:firstLine="256"/>
      </w:pPr>
    </w:p>
    <w:p w:rsidR="00920CAE" w:rsidRDefault="00920CAE" w:rsidP="00920CAE">
      <w:pPr>
        <w:spacing w:line="360" w:lineRule="auto"/>
        <w:ind w:left="-284" w:firstLine="256"/>
        <w:jc w:val="both"/>
        <w:rPr>
          <w:b/>
          <w:sz w:val="28"/>
          <w:szCs w:val="28"/>
        </w:rPr>
      </w:pPr>
    </w:p>
    <w:p w:rsidR="00E27769" w:rsidRDefault="00E578F7" w:rsidP="00920CAE">
      <w:pPr>
        <w:spacing w:line="276" w:lineRule="auto"/>
        <w:ind w:left="-284" w:firstLine="2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E27769">
        <w:rPr>
          <w:b/>
          <w:sz w:val="28"/>
          <w:szCs w:val="28"/>
        </w:rPr>
        <w:t xml:space="preserve">О внесении изменений в муниципальную </w:t>
      </w:r>
    </w:p>
    <w:p w:rsidR="00920CAE" w:rsidRDefault="00E27769" w:rsidP="00E27769">
      <w:pPr>
        <w:spacing w:line="276" w:lineRule="auto"/>
        <w:ind w:left="-284" w:firstLine="256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программу </w:t>
      </w:r>
      <w:r w:rsidR="006532E3" w:rsidRPr="006532E3">
        <w:rPr>
          <w:b/>
          <w:color w:val="000000"/>
          <w:sz w:val="28"/>
          <w:szCs w:val="28"/>
        </w:rPr>
        <w:t xml:space="preserve">«Содержание, обслуживание и </w:t>
      </w:r>
    </w:p>
    <w:p w:rsidR="00920CAE" w:rsidRDefault="00920CAE" w:rsidP="00920CAE">
      <w:pPr>
        <w:spacing w:line="276" w:lineRule="auto"/>
        <w:ind w:left="-284" w:firstLine="256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="006532E3" w:rsidRPr="006532E3">
        <w:rPr>
          <w:b/>
          <w:color w:val="000000"/>
          <w:sz w:val="28"/>
          <w:szCs w:val="28"/>
        </w:rPr>
        <w:t>риобретение</w:t>
      </w:r>
      <w:r>
        <w:rPr>
          <w:b/>
          <w:color w:val="000000"/>
          <w:sz w:val="28"/>
          <w:szCs w:val="28"/>
        </w:rPr>
        <w:t xml:space="preserve"> </w:t>
      </w:r>
      <w:r w:rsidR="006532E3" w:rsidRPr="006532E3">
        <w:rPr>
          <w:b/>
          <w:color w:val="000000"/>
          <w:sz w:val="28"/>
          <w:szCs w:val="28"/>
        </w:rPr>
        <w:t xml:space="preserve">движимого и недвижимого </w:t>
      </w:r>
    </w:p>
    <w:p w:rsidR="00920CAE" w:rsidRPr="006532E3" w:rsidRDefault="006532E3" w:rsidP="00996147">
      <w:pPr>
        <w:spacing w:line="276" w:lineRule="auto"/>
        <w:ind w:left="-284" w:firstLine="256"/>
        <w:jc w:val="both"/>
        <w:rPr>
          <w:b/>
          <w:color w:val="000000"/>
          <w:sz w:val="28"/>
          <w:szCs w:val="28"/>
        </w:rPr>
      </w:pPr>
      <w:r w:rsidRPr="006532E3">
        <w:rPr>
          <w:b/>
          <w:color w:val="000000"/>
          <w:sz w:val="28"/>
          <w:szCs w:val="28"/>
        </w:rPr>
        <w:t>имущест</w:t>
      </w:r>
      <w:r w:rsidR="00920CAE">
        <w:rPr>
          <w:b/>
          <w:color w:val="000000"/>
          <w:sz w:val="28"/>
          <w:szCs w:val="28"/>
        </w:rPr>
        <w:t xml:space="preserve">ва» </w:t>
      </w:r>
      <w:r w:rsidRPr="006532E3">
        <w:rPr>
          <w:b/>
          <w:color w:val="000000"/>
          <w:sz w:val="28"/>
          <w:szCs w:val="28"/>
        </w:rPr>
        <w:t>на 2023-2030 годы»</w:t>
      </w:r>
      <w:r w:rsidR="00996147">
        <w:rPr>
          <w:b/>
          <w:color w:val="000000"/>
          <w:sz w:val="28"/>
          <w:szCs w:val="28"/>
        </w:rPr>
        <w:t xml:space="preserve"> </w:t>
      </w:r>
    </w:p>
    <w:p w:rsidR="008B3238" w:rsidRDefault="008B3238" w:rsidP="00B030E6">
      <w:pPr>
        <w:rPr>
          <w:b/>
        </w:rPr>
      </w:pPr>
    </w:p>
    <w:p w:rsidR="008B3238" w:rsidRPr="006532E3" w:rsidRDefault="00B047ED">
      <w:pPr>
        <w:spacing w:line="360" w:lineRule="auto"/>
        <w:jc w:val="both"/>
      </w:pPr>
      <w:r>
        <w:rPr>
          <w:sz w:val="28"/>
          <w:szCs w:val="28"/>
        </w:rPr>
        <w:t xml:space="preserve">            </w:t>
      </w:r>
      <w:r>
        <w:rPr>
          <w:sz w:val="28"/>
        </w:rPr>
        <w:t xml:space="preserve">Руководствуясь ст.179 </w:t>
      </w:r>
      <w:r>
        <w:rPr>
          <w:bCs/>
          <w:sz w:val="28"/>
        </w:rPr>
        <w:t xml:space="preserve">Бюджетного Кодекса Российской Федерации, </w:t>
      </w:r>
      <w:r>
        <w:rPr>
          <w:sz w:val="28"/>
        </w:rPr>
        <w:t xml:space="preserve">Федеральным законом Российской федерации от 06.10.2003 г. № 131-ФЗ «Об общих принципах организации местного самоуправления в Российской Федерации», </w:t>
      </w:r>
      <w:r>
        <w:rPr>
          <w:bCs/>
          <w:sz w:val="28"/>
        </w:rPr>
        <w:t xml:space="preserve">Федеральным законом от 07.05.2013 № 104-ФЗ «О внесении изменений в Бюджетный кодекс Российской Федерации и отдельные акты Российской Федерации в связи с совершенствованием бюджетного процесса», ст.13 Федерального закона от 28.06.2014 №172-ФЗ «О стратегическом планировании в Российской Федерации», Постановлением администрации муниципального района </w:t>
      </w:r>
      <w:proofErr w:type="spellStart"/>
      <w:r>
        <w:rPr>
          <w:bCs/>
          <w:sz w:val="28"/>
        </w:rPr>
        <w:t>Кинельский</w:t>
      </w:r>
      <w:proofErr w:type="spellEnd"/>
      <w:r>
        <w:rPr>
          <w:bCs/>
          <w:sz w:val="28"/>
        </w:rPr>
        <w:t xml:space="preserve"> Самарской области от 22.11.2013 г. № 1999 «Об утверждении Порядка принятия решений о разработке, формирования  и реализации муниципальных программ муниципального района </w:t>
      </w:r>
      <w:proofErr w:type="spellStart"/>
      <w:r>
        <w:rPr>
          <w:bCs/>
          <w:sz w:val="28"/>
        </w:rPr>
        <w:t>Кинельский</w:t>
      </w:r>
      <w:proofErr w:type="spellEnd"/>
      <w:r>
        <w:rPr>
          <w:bCs/>
          <w:sz w:val="28"/>
        </w:rPr>
        <w:t xml:space="preserve"> Самарской области</w:t>
      </w:r>
      <w:r>
        <w:rPr>
          <w:sz w:val="28"/>
        </w:rPr>
        <w:t xml:space="preserve">, Уставом муниципального района </w:t>
      </w:r>
      <w:proofErr w:type="spellStart"/>
      <w:r>
        <w:rPr>
          <w:sz w:val="28"/>
        </w:rPr>
        <w:t>Кинельский</w:t>
      </w:r>
      <w:proofErr w:type="spellEnd"/>
      <w:r>
        <w:rPr>
          <w:sz w:val="28"/>
        </w:rPr>
        <w:t xml:space="preserve">,  администрация муниципального района </w:t>
      </w:r>
      <w:proofErr w:type="spellStart"/>
      <w:r>
        <w:rPr>
          <w:sz w:val="28"/>
        </w:rPr>
        <w:t>Кинельский</w:t>
      </w:r>
      <w:proofErr w:type="spellEnd"/>
      <w:r>
        <w:rPr>
          <w:sz w:val="28"/>
        </w:rPr>
        <w:t xml:space="preserve"> Самарской области</w:t>
      </w:r>
    </w:p>
    <w:p w:rsidR="00B030E6" w:rsidRPr="00920CAE" w:rsidRDefault="00B047ED">
      <w:p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ПОСТАНОВЛЯЕТ:</w:t>
      </w:r>
    </w:p>
    <w:p w:rsidR="00216CF1" w:rsidRPr="001956B5" w:rsidRDefault="001956B5" w:rsidP="001956B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996147" w:rsidRPr="001956B5">
        <w:rPr>
          <w:sz w:val="28"/>
          <w:szCs w:val="28"/>
        </w:rPr>
        <w:t>Внести прилагаемые изменения в</w:t>
      </w:r>
      <w:r w:rsidR="006532E3" w:rsidRPr="001956B5">
        <w:rPr>
          <w:sz w:val="28"/>
          <w:szCs w:val="28"/>
        </w:rPr>
        <w:t xml:space="preserve"> муниципальную программу</w:t>
      </w:r>
      <w:r w:rsidR="00216CF1" w:rsidRPr="001956B5">
        <w:rPr>
          <w:sz w:val="28"/>
          <w:szCs w:val="28"/>
        </w:rPr>
        <w:t xml:space="preserve"> </w:t>
      </w:r>
      <w:r w:rsidR="006532E3" w:rsidRPr="001956B5">
        <w:rPr>
          <w:color w:val="000000"/>
          <w:sz w:val="28"/>
          <w:szCs w:val="28"/>
        </w:rPr>
        <w:t>«Содержание, обслуживание и приобретение движимого и недвижимого имущества» на 2023-2030 годы»</w:t>
      </w:r>
      <w:r w:rsidR="00996147" w:rsidRPr="001956B5">
        <w:rPr>
          <w:color w:val="000000"/>
          <w:sz w:val="28"/>
          <w:szCs w:val="28"/>
        </w:rPr>
        <w:t xml:space="preserve">, утвержденную постановлением администрации муниципального района </w:t>
      </w:r>
      <w:proofErr w:type="spellStart"/>
      <w:r w:rsidR="00996147" w:rsidRPr="001956B5">
        <w:rPr>
          <w:color w:val="000000"/>
          <w:sz w:val="28"/>
          <w:szCs w:val="28"/>
        </w:rPr>
        <w:t>Кинельский</w:t>
      </w:r>
      <w:proofErr w:type="spellEnd"/>
      <w:r w:rsidR="00996147" w:rsidRPr="001956B5">
        <w:rPr>
          <w:color w:val="000000"/>
          <w:sz w:val="28"/>
          <w:szCs w:val="28"/>
        </w:rPr>
        <w:t xml:space="preserve"> от 26.12.2022 года №2005. </w:t>
      </w:r>
    </w:p>
    <w:p w:rsidR="00F353ED" w:rsidRPr="00F353ED" w:rsidRDefault="00F353ED" w:rsidP="00F353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 </w:t>
      </w:r>
      <w:r w:rsidR="00184354">
        <w:rPr>
          <w:color w:val="000000"/>
          <w:sz w:val="28"/>
          <w:szCs w:val="28"/>
        </w:rPr>
        <w:t>Признать утратившим силу постановление</w:t>
      </w:r>
      <w:r w:rsidRPr="00F353ED">
        <w:rPr>
          <w:color w:val="000000"/>
          <w:sz w:val="28"/>
          <w:szCs w:val="28"/>
        </w:rPr>
        <w:t xml:space="preserve"> администрации муниципального района </w:t>
      </w:r>
      <w:proofErr w:type="spellStart"/>
      <w:r w:rsidRPr="00F353ED">
        <w:rPr>
          <w:color w:val="000000"/>
          <w:sz w:val="28"/>
          <w:szCs w:val="28"/>
        </w:rPr>
        <w:t>Кинельский</w:t>
      </w:r>
      <w:proofErr w:type="spellEnd"/>
      <w:r w:rsidRPr="00F353ED">
        <w:rPr>
          <w:color w:val="000000"/>
          <w:sz w:val="28"/>
          <w:szCs w:val="28"/>
        </w:rPr>
        <w:t xml:space="preserve"> Самарской области </w:t>
      </w:r>
      <w:r w:rsidR="001956B5">
        <w:rPr>
          <w:color w:val="000000"/>
          <w:sz w:val="28"/>
          <w:szCs w:val="28"/>
        </w:rPr>
        <w:t xml:space="preserve">«О внесении </w:t>
      </w:r>
      <w:r w:rsidR="001956B5">
        <w:rPr>
          <w:sz w:val="28"/>
          <w:szCs w:val="28"/>
        </w:rPr>
        <w:t>изменений</w:t>
      </w:r>
      <w:r w:rsidR="001956B5" w:rsidRPr="00F353ED">
        <w:rPr>
          <w:sz w:val="28"/>
          <w:szCs w:val="28"/>
        </w:rPr>
        <w:t xml:space="preserve"> в муниципальную программу </w:t>
      </w:r>
      <w:r w:rsidR="001956B5" w:rsidRPr="00F353ED">
        <w:rPr>
          <w:color w:val="000000"/>
          <w:sz w:val="28"/>
          <w:szCs w:val="28"/>
        </w:rPr>
        <w:t>«Содержание, обслуживание и приобретение движимого и недвижимого имущества» на 2023-2030 годы»</w:t>
      </w:r>
      <w:r w:rsidR="001956B5">
        <w:rPr>
          <w:color w:val="000000"/>
          <w:sz w:val="28"/>
          <w:szCs w:val="28"/>
        </w:rPr>
        <w:t xml:space="preserve"> </w:t>
      </w:r>
      <w:r w:rsidR="00D07E3D">
        <w:rPr>
          <w:color w:val="000000"/>
          <w:sz w:val="28"/>
          <w:szCs w:val="28"/>
        </w:rPr>
        <w:t>от 10.03.2026</w:t>
      </w:r>
      <w:r w:rsidR="001956B5">
        <w:rPr>
          <w:color w:val="000000"/>
          <w:sz w:val="28"/>
          <w:szCs w:val="28"/>
        </w:rPr>
        <w:t xml:space="preserve"> года №</w:t>
      </w:r>
      <w:r w:rsidR="00D07E3D">
        <w:rPr>
          <w:sz w:val="28"/>
          <w:szCs w:val="28"/>
        </w:rPr>
        <w:t>373</w:t>
      </w:r>
      <w:r w:rsidR="001956B5">
        <w:rPr>
          <w:color w:val="000000"/>
          <w:sz w:val="28"/>
          <w:szCs w:val="28"/>
        </w:rPr>
        <w:t>.</w:t>
      </w:r>
    </w:p>
    <w:p w:rsidR="008B3238" w:rsidRDefault="001956B5">
      <w:pPr>
        <w:shd w:val="clear" w:color="auto" w:fill="FFFFFF"/>
        <w:spacing w:line="360" w:lineRule="auto"/>
        <w:ind w:left="10"/>
        <w:jc w:val="both"/>
      </w:pPr>
      <w:r>
        <w:rPr>
          <w:sz w:val="28"/>
          <w:szCs w:val="28"/>
        </w:rPr>
        <w:t>3</w:t>
      </w:r>
      <w:r w:rsidR="00B047ED">
        <w:rPr>
          <w:sz w:val="28"/>
          <w:szCs w:val="28"/>
        </w:rPr>
        <w:t>. Контроль за выполнением настоящего постановления возложить на директора МБУ «Управление и обслуживание муниципального хозяйства</w:t>
      </w:r>
      <w:r w:rsidR="00076C09">
        <w:rPr>
          <w:sz w:val="28"/>
          <w:szCs w:val="28"/>
        </w:rPr>
        <w:t xml:space="preserve"> муниципального района </w:t>
      </w:r>
      <w:proofErr w:type="spellStart"/>
      <w:r w:rsidR="00076C09">
        <w:rPr>
          <w:sz w:val="28"/>
          <w:szCs w:val="28"/>
        </w:rPr>
        <w:t>Кинельский</w:t>
      </w:r>
      <w:proofErr w:type="spellEnd"/>
      <w:r w:rsidR="00F5403F">
        <w:rPr>
          <w:sz w:val="28"/>
          <w:szCs w:val="28"/>
        </w:rPr>
        <w:t xml:space="preserve"> Самарской области</w:t>
      </w:r>
      <w:r w:rsidR="00D34E42">
        <w:rPr>
          <w:sz w:val="28"/>
          <w:szCs w:val="28"/>
        </w:rPr>
        <w:t>» Кузнецова Владимира Юрьевича.</w:t>
      </w:r>
    </w:p>
    <w:p w:rsidR="008B3238" w:rsidRDefault="001956B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047ED">
        <w:rPr>
          <w:sz w:val="28"/>
          <w:szCs w:val="28"/>
        </w:rPr>
        <w:t>. О</w:t>
      </w:r>
      <w:r w:rsidR="000337A4">
        <w:rPr>
          <w:sz w:val="28"/>
          <w:szCs w:val="28"/>
        </w:rPr>
        <w:t>фициально опубликовать настоящее п</w:t>
      </w:r>
      <w:r w:rsidR="00B047ED">
        <w:rPr>
          <w:sz w:val="28"/>
          <w:szCs w:val="28"/>
        </w:rPr>
        <w:t xml:space="preserve">остановление </w:t>
      </w:r>
      <w:r w:rsidR="000337A4">
        <w:rPr>
          <w:sz w:val="28"/>
          <w:szCs w:val="28"/>
        </w:rPr>
        <w:t>на официальном сайте А</w:t>
      </w:r>
      <w:r w:rsidR="00B047ED">
        <w:rPr>
          <w:sz w:val="28"/>
          <w:szCs w:val="28"/>
        </w:rPr>
        <w:t xml:space="preserve">дминистрации муниципального района </w:t>
      </w:r>
      <w:proofErr w:type="spellStart"/>
      <w:r w:rsidR="00B047ED">
        <w:rPr>
          <w:sz w:val="28"/>
          <w:szCs w:val="28"/>
        </w:rPr>
        <w:t>Кинельский</w:t>
      </w:r>
      <w:proofErr w:type="spellEnd"/>
      <w:r w:rsidR="00B047ED">
        <w:rPr>
          <w:sz w:val="28"/>
          <w:szCs w:val="28"/>
        </w:rPr>
        <w:t xml:space="preserve"> </w:t>
      </w:r>
      <w:r w:rsidR="000337A4">
        <w:rPr>
          <w:sz w:val="28"/>
          <w:szCs w:val="28"/>
        </w:rPr>
        <w:t>(</w:t>
      </w:r>
      <w:hyperlink r:id="rId9" w:history="1">
        <w:r w:rsidR="00F5403F" w:rsidRPr="00274B63">
          <w:rPr>
            <w:rStyle w:val="af0"/>
            <w:sz w:val="28"/>
            <w:szCs w:val="28"/>
            <w:lang w:val="en-US"/>
          </w:rPr>
          <w:t>www</w:t>
        </w:r>
        <w:r w:rsidR="00F5403F" w:rsidRPr="00274B63">
          <w:rPr>
            <w:rStyle w:val="af0"/>
            <w:sz w:val="28"/>
            <w:szCs w:val="28"/>
          </w:rPr>
          <w:t>.kinel.ru</w:t>
        </w:r>
      </w:hyperlink>
      <w:r w:rsidR="000337A4">
        <w:rPr>
          <w:sz w:val="28"/>
          <w:szCs w:val="28"/>
        </w:rPr>
        <w:t>)</w:t>
      </w:r>
      <w:r w:rsidR="00F5403F">
        <w:rPr>
          <w:sz w:val="28"/>
          <w:szCs w:val="28"/>
        </w:rPr>
        <w:t xml:space="preserve"> </w:t>
      </w:r>
      <w:r w:rsidR="00B047ED">
        <w:rPr>
          <w:sz w:val="28"/>
          <w:szCs w:val="28"/>
        </w:rPr>
        <w:t xml:space="preserve">в </w:t>
      </w:r>
      <w:r w:rsidR="00F5403F">
        <w:rPr>
          <w:sz w:val="28"/>
          <w:szCs w:val="28"/>
        </w:rPr>
        <w:t>разделе «Официальное опубликование».</w:t>
      </w:r>
    </w:p>
    <w:p w:rsidR="008B3238" w:rsidRDefault="001956B5">
      <w:pPr>
        <w:spacing w:line="360" w:lineRule="auto"/>
        <w:jc w:val="both"/>
      </w:pPr>
      <w:r>
        <w:rPr>
          <w:sz w:val="28"/>
          <w:szCs w:val="28"/>
        </w:rPr>
        <w:t>5</w:t>
      </w:r>
      <w:r w:rsidR="00B047ED">
        <w:rPr>
          <w:sz w:val="28"/>
          <w:szCs w:val="28"/>
        </w:rPr>
        <w:t>.   Настоящее постановление вступает в силу после его официального опубликования.</w:t>
      </w:r>
    </w:p>
    <w:p w:rsidR="008B3238" w:rsidRDefault="008B3238">
      <w:pPr>
        <w:spacing w:line="360" w:lineRule="auto"/>
        <w:jc w:val="both"/>
        <w:rPr>
          <w:sz w:val="28"/>
          <w:szCs w:val="28"/>
        </w:rPr>
      </w:pPr>
    </w:p>
    <w:p w:rsidR="008B3238" w:rsidRDefault="008B3238">
      <w:pPr>
        <w:spacing w:line="360" w:lineRule="auto"/>
        <w:jc w:val="both"/>
        <w:rPr>
          <w:sz w:val="28"/>
          <w:szCs w:val="28"/>
        </w:rPr>
      </w:pPr>
    </w:p>
    <w:p w:rsidR="008B3238" w:rsidRDefault="008B3238">
      <w:pPr>
        <w:spacing w:line="360" w:lineRule="auto"/>
        <w:jc w:val="both"/>
        <w:rPr>
          <w:sz w:val="28"/>
          <w:szCs w:val="28"/>
        </w:rPr>
      </w:pPr>
    </w:p>
    <w:p w:rsidR="008B3238" w:rsidRDefault="00E135B0">
      <w:pPr>
        <w:ind w:right="-110"/>
        <w:jc w:val="both"/>
      </w:pPr>
      <w:r>
        <w:rPr>
          <w:b/>
          <w:sz w:val="28"/>
          <w:szCs w:val="28"/>
        </w:rPr>
        <w:t>Глава</w:t>
      </w:r>
      <w:r w:rsidR="00B047ED">
        <w:rPr>
          <w:b/>
          <w:sz w:val="28"/>
          <w:szCs w:val="28"/>
        </w:rPr>
        <w:t xml:space="preserve"> муниципального</w:t>
      </w:r>
    </w:p>
    <w:p w:rsidR="008B3238" w:rsidRDefault="00B047ED">
      <w:pPr>
        <w:ind w:right="-1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района </w:t>
      </w:r>
      <w:proofErr w:type="spellStart"/>
      <w:r>
        <w:rPr>
          <w:b/>
          <w:sz w:val="28"/>
          <w:szCs w:val="28"/>
        </w:rPr>
        <w:t>Кинельский</w:t>
      </w:r>
      <w:proofErr w:type="spellEnd"/>
      <w:r>
        <w:rPr>
          <w:b/>
          <w:sz w:val="28"/>
          <w:szCs w:val="28"/>
        </w:rPr>
        <w:t xml:space="preserve">                                                           </w:t>
      </w:r>
      <w:proofErr w:type="spellStart"/>
      <w:r w:rsidR="00E135B0">
        <w:rPr>
          <w:b/>
          <w:sz w:val="28"/>
          <w:szCs w:val="28"/>
        </w:rPr>
        <w:t>В.А.Чихирев</w:t>
      </w:r>
      <w:proofErr w:type="spellEnd"/>
    </w:p>
    <w:p w:rsidR="008B3238" w:rsidRDefault="008B3238">
      <w:pPr>
        <w:spacing w:line="360" w:lineRule="auto"/>
        <w:jc w:val="both"/>
        <w:rPr>
          <w:b/>
          <w:sz w:val="28"/>
          <w:szCs w:val="28"/>
        </w:rPr>
      </w:pPr>
    </w:p>
    <w:p w:rsidR="008B3238" w:rsidRDefault="008B3238">
      <w:pPr>
        <w:spacing w:line="360" w:lineRule="auto"/>
        <w:jc w:val="both"/>
        <w:rPr>
          <w:sz w:val="28"/>
          <w:szCs w:val="28"/>
        </w:rPr>
      </w:pPr>
    </w:p>
    <w:p w:rsidR="008B3238" w:rsidRDefault="008B3238">
      <w:pPr>
        <w:spacing w:line="360" w:lineRule="auto"/>
        <w:jc w:val="both"/>
        <w:rPr>
          <w:sz w:val="28"/>
          <w:szCs w:val="28"/>
        </w:rPr>
      </w:pPr>
    </w:p>
    <w:p w:rsidR="008B3238" w:rsidRDefault="00B604E1" w:rsidP="00B604E1">
      <w:pPr>
        <w:tabs>
          <w:tab w:val="left" w:pos="51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030E6" w:rsidRDefault="00B030E6">
      <w:pPr>
        <w:spacing w:line="360" w:lineRule="auto"/>
        <w:ind w:right="70"/>
        <w:jc w:val="both"/>
        <w:rPr>
          <w:sz w:val="28"/>
          <w:szCs w:val="28"/>
        </w:rPr>
      </w:pPr>
    </w:p>
    <w:p w:rsidR="00216CF1" w:rsidRDefault="00216CF1">
      <w:pPr>
        <w:spacing w:line="360" w:lineRule="auto"/>
        <w:ind w:right="70"/>
        <w:jc w:val="both"/>
        <w:rPr>
          <w:sz w:val="22"/>
          <w:szCs w:val="22"/>
        </w:rPr>
      </w:pPr>
    </w:p>
    <w:p w:rsidR="006532E3" w:rsidRDefault="006532E3">
      <w:pPr>
        <w:spacing w:line="360" w:lineRule="auto"/>
        <w:ind w:right="70"/>
        <w:jc w:val="both"/>
        <w:rPr>
          <w:sz w:val="22"/>
          <w:szCs w:val="22"/>
        </w:rPr>
      </w:pPr>
    </w:p>
    <w:p w:rsidR="006532E3" w:rsidRDefault="006532E3">
      <w:pPr>
        <w:spacing w:line="360" w:lineRule="auto"/>
        <w:ind w:right="70"/>
        <w:jc w:val="both"/>
        <w:rPr>
          <w:sz w:val="22"/>
          <w:szCs w:val="22"/>
        </w:rPr>
      </w:pPr>
    </w:p>
    <w:p w:rsidR="006532E3" w:rsidRDefault="006532E3">
      <w:pPr>
        <w:spacing w:line="360" w:lineRule="auto"/>
        <w:ind w:right="70"/>
        <w:jc w:val="both"/>
        <w:rPr>
          <w:sz w:val="22"/>
          <w:szCs w:val="22"/>
        </w:rPr>
      </w:pPr>
    </w:p>
    <w:p w:rsidR="00B030E6" w:rsidRDefault="00B030E6">
      <w:pPr>
        <w:spacing w:line="360" w:lineRule="auto"/>
        <w:ind w:right="70"/>
        <w:jc w:val="both"/>
        <w:rPr>
          <w:sz w:val="22"/>
          <w:szCs w:val="22"/>
        </w:rPr>
      </w:pPr>
    </w:p>
    <w:p w:rsidR="008B3238" w:rsidRDefault="003E5CC7">
      <w:pPr>
        <w:spacing w:line="360" w:lineRule="auto"/>
        <w:ind w:right="70"/>
        <w:jc w:val="both"/>
        <w:rPr>
          <w:sz w:val="22"/>
          <w:szCs w:val="22"/>
        </w:rPr>
      </w:pPr>
      <w:r>
        <w:rPr>
          <w:sz w:val="22"/>
          <w:szCs w:val="22"/>
        </w:rPr>
        <w:t>Кузнецов В.Ю.</w:t>
      </w:r>
      <w:r w:rsidR="007A1D90">
        <w:rPr>
          <w:sz w:val="22"/>
          <w:szCs w:val="22"/>
        </w:rPr>
        <w:t xml:space="preserve"> 21206</w:t>
      </w:r>
    </w:p>
    <w:p w:rsidR="008B3238" w:rsidRDefault="00B047ED">
      <w:pPr>
        <w:spacing w:line="360" w:lineRule="auto"/>
        <w:ind w:right="70"/>
        <w:jc w:val="both"/>
        <w:rPr>
          <w:sz w:val="22"/>
          <w:szCs w:val="22"/>
        </w:rPr>
      </w:pPr>
      <w:r>
        <w:rPr>
          <w:sz w:val="22"/>
          <w:szCs w:val="22"/>
        </w:rPr>
        <w:t>Рассылка: прокуратура -1 экз.; МБУ «Управление и обслужи</w:t>
      </w:r>
      <w:r w:rsidR="00F5403F">
        <w:rPr>
          <w:sz w:val="22"/>
          <w:szCs w:val="22"/>
        </w:rPr>
        <w:t xml:space="preserve">вание муниципального </w:t>
      </w:r>
      <w:proofErr w:type="gramStart"/>
      <w:r w:rsidR="00F5403F">
        <w:rPr>
          <w:sz w:val="22"/>
          <w:szCs w:val="22"/>
        </w:rPr>
        <w:t>хозяйства»-</w:t>
      </w:r>
      <w:proofErr w:type="gramEnd"/>
      <w:r>
        <w:rPr>
          <w:sz w:val="22"/>
          <w:szCs w:val="22"/>
        </w:rPr>
        <w:t>1 экз.</w:t>
      </w:r>
    </w:p>
    <w:p w:rsidR="006532E3" w:rsidRDefault="006532E3" w:rsidP="006532E3">
      <w:pPr>
        <w:rPr>
          <w:sz w:val="26"/>
          <w:szCs w:val="26"/>
        </w:rPr>
      </w:pPr>
    </w:p>
    <w:p w:rsidR="006532E3" w:rsidRDefault="006532E3" w:rsidP="00D7780A">
      <w:pPr>
        <w:jc w:val="center"/>
        <w:rPr>
          <w:sz w:val="26"/>
          <w:szCs w:val="26"/>
        </w:rPr>
      </w:pPr>
    </w:p>
    <w:p w:rsidR="006532E3" w:rsidRDefault="006532E3" w:rsidP="00D7780A">
      <w:pPr>
        <w:jc w:val="center"/>
        <w:rPr>
          <w:sz w:val="26"/>
          <w:szCs w:val="26"/>
        </w:rPr>
      </w:pPr>
    </w:p>
    <w:p w:rsidR="006532E3" w:rsidRDefault="006532E3" w:rsidP="00D7780A">
      <w:pPr>
        <w:jc w:val="center"/>
        <w:rPr>
          <w:sz w:val="26"/>
          <w:szCs w:val="26"/>
        </w:rPr>
      </w:pPr>
    </w:p>
    <w:p w:rsidR="006532E3" w:rsidRDefault="006532E3" w:rsidP="00D7780A">
      <w:pPr>
        <w:jc w:val="center"/>
        <w:rPr>
          <w:sz w:val="26"/>
          <w:szCs w:val="26"/>
        </w:rPr>
      </w:pPr>
    </w:p>
    <w:p w:rsidR="006532E3" w:rsidRDefault="006532E3" w:rsidP="00D7780A">
      <w:pPr>
        <w:jc w:val="center"/>
        <w:rPr>
          <w:sz w:val="26"/>
          <w:szCs w:val="26"/>
        </w:rPr>
      </w:pPr>
    </w:p>
    <w:p w:rsidR="00D7780A" w:rsidRDefault="00D7780A" w:rsidP="00D7780A">
      <w:pPr>
        <w:jc w:val="center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D7780A" w:rsidRDefault="00D7780A" w:rsidP="00D7780A">
      <w:pPr>
        <w:jc w:val="center"/>
        <w:rPr>
          <w:sz w:val="26"/>
          <w:szCs w:val="26"/>
        </w:rPr>
      </w:pPr>
    </w:p>
    <w:p w:rsidR="00D7780A" w:rsidRDefault="00D7780A" w:rsidP="00D7780A">
      <w:pPr>
        <w:jc w:val="center"/>
        <w:rPr>
          <w:sz w:val="26"/>
          <w:szCs w:val="26"/>
        </w:rPr>
      </w:pPr>
    </w:p>
    <w:p w:rsidR="00D7780A" w:rsidRDefault="00D7780A" w:rsidP="00D7780A">
      <w:pPr>
        <w:rPr>
          <w:sz w:val="26"/>
          <w:szCs w:val="26"/>
        </w:rPr>
      </w:pPr>
    </w:p>
    <w:p w:rsidR="00D7780A" w:rsidRDefault="00D7780A" w:rsidP="00D7780A">
      <w:pPr>
        <w:rPr>
          <w:sz w:val="26"/>
          <w:szCs w:val="26"/>
        </w:rPr>
      </w:pPr>
    </w:p>
    <w:p w:rsidR="00D7780A" w:rsidRDefault="00D7780A" w:rsidP="00D7780A">
      <w:pPr>
        <w:rPr>
          <w:sz w:val="26"/>
          <w:szCs w:val="26"/>
        </w:rPr>
      </w:pPr>
      <w:r>
        <w:rPr>
          <w:sz w:val="26"/>
          <w:szCs w:val="26"/>
        </w:rPr>
        <w:t>Руководитель</w:t>
      </w:r>
    </w:p>
    <w:p w:rsidR="00D7780A" w:rsidRDefault="00D7780A" w:rsidP="00D7780A">
      <w:pPr>
        <w:rPr>
          <w:sz w:val="26"/>
          <w:szCs w:val="26"/>
        </w:rPr>
      </w:pPr>
      <w:r>
        <w:rPr>
          <w:sz w:val="26"/>
          <w:szCs w:val="26"/>
        </w:rPr>
        <w:t>управления финансами                                                                     Е.А. Борисова</w:t>
      </w:r>
    </w:p>
    <w:p w:rsidR="00E135B0" w:rsidRDefault="00E135B0" w:rsidP="00E135B0">
      <w:pPr>
        <w:rPr>
          <w:sz w:val="26"/>
          <w:szCs w:val="26"/>
        </w:rPr>
      </w:pPr>
    </w:p>
    <w:p w:rsidR="00E135B0" w:rsidRDefault="00E135B0" w:rsidP="00E135B0">
      <w:pPr>
        <w:rPr>
          <w:sz w:val="26"/>
          <w:szCs w:val="26"/>
        </w:rPr>
      </w:pPr>
      <w:r>
        <w:rPr>
          <w:sz w:val="26"/>
          <w:szCs w:val="26"/>
        </w:rPr>
        <w:t>Заместитель главы района</w:t>
      </w:r>
    </w:p>
    <w:p w:rsidR="00E135B0" w:rsidRDefault="00E135B0" w:rsidP="00E135B0">
      <w:pPr>
        <w:rPr>
          <w:sz w:val="26"/>
          <w:szCs w:val="26"/>
        </w:rPr>
      </w:pPr>
      <w:r>
        <w:rPr>
          <w:sz w:val="26"/>
          <w:szCs w:val="26"/>
        </w:rPr>
        <w:t xml:space="preserve">по экономике </w:t>
      </w:r>
      <w:r>
        <w:rPr>
          <w:sz w:val="26"/>
          <w:szCs w:val="26"/>
        </w:rPr>
        <w:tab/>
        <w:t xml:space="preserve">                                                                           И.В. Литвинова</w:t>
      </w:r>
    </w:p>
    <w:p w:rsidR="00D7780A" w:rsidRDefault="00D7780A" w:rsidP="00D7780A">
      <w:pPr>
        <w:rPr>
          <w:sz w:val="26"/>
          <w:szCs w:val="26"/>
        </w:rPr>
      </w:pPr>
    </w:p>
    <w:p w:rsidR="00D7780A" w:rsidRDefault="00D7780A" w:rsidP="00D7780A">
      <w:pPr>
        <w:rPr>
          <w:sz w:val="26"/>
          <w:szCs w:val="26"/>
        </w:rPr>
      </w:pPr>
    </w:p>
    <w:p w:rsidR="00D7780A" w:rsidRDefault="00D7780A" w:rsidP="00D7780A">
      <w:r>
        <w:rPr>
          <w:sz w:val="26"/>
          <w:szCs w:val="26"/>
        </w:rPr>
        <w:t>Начальник юридического отдела                                                    Т.Л. Силантьева</w:t>
      </w:r>
      <w:r>
        <w:t xml:space="preserve">   </w:t>
      </w:r>
    </w:p>
    <w:p w:rsidR="00D7780A" w:rsidRDefault="00D7780A" w:rsidP="00D7780A">
      <w:pPr>
        <w:rPr>
          <w:sz w:val="28"/>
          <w:szCs w:val="28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Default="00DF6ED0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Default="00DF6ED0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Default="00DF6ED0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Default="00DF6ED0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Default="00DF6ED0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Default="00DF6ED0">
      <w:pPr>
        <w:spacing w:line="360" w:lineRule="auto"/>
        <w:ind w:right="70"/>
        <w:jc w:val="both"/>
        <w:rPr>
          <w:sz w:val="22"/>
          <w:szCs w:val="22"/>
        </w:rPr>
      </w:pPr>
    </w:p>
    <w:p w:rsidR="00292632" w:rsidRDefault="00292632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Default="00DF6ED0">
      <w:pPr>
        <w:spacing w:line="360" w:lineRule="auto"/>
        <w:ind w:right="70"/>
        <w:jc w:val="both"/>
        <w:rPr>
          <w:sz w:val="22"/>
          <w:szCs w:val="22"/>
        </w:rPr>
      </w:pPr>
    </w:p>
    <w:p w:rsidR="00184354" w:rsidRDefault="00184354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Pr="000429E7" w:rsidRDefault="00DF6ED0" w:rsidP="000429E7">
      <w:pPr>
        <w:jc w:val="right"/>
      </w:pPr>
      <w:r>
        <w:rPr>
          <w:sz w:val="28"/>
          <w:szCs w:val="28"/>
        </w:rPr>
        <w:lastRenderedPageBreak/>
        <w:t xml:space="preserve">                                               </w:t>
      </w:r>
      <w:r w:rsidRPr="000429E7">
        <w:t xml:space="preserve">Утверждены постановлением администрации </w:t>
      </w:r>
    </w:p>
    <w:p w:rsidR="00DF6ED0" w:rsidRPr="000429E7" w:rsidRDefault="00DF6ED0" w:rsidP="000429E7">
      <w:pPr>
        <w:jc w:val="right"/>
      </w:pPr>
      <w:r w:rsidRPr="000429E7">
        <w:t xml:space="preserve">                                                             муниципального района </w:t>
      </w:r>
      <w:proofErr w:type="spellStart"/>
      <w:r w:rsidRPr="000429E7">
        <w:t>Кинельский</w:t>
      </w:r>
      <w:proofErr w:type="spellEnd"/>
    </w:p>
    <w:p w:rsidR="00DF6ED0" w:rsidRDefault="00B25F78" w:rsidP="00AF5AB8">
      <w:pPr>
        <w:spacing w:line="480" w:lineRule="auto"/>
        <w:jc w:val="right"/>
      </w:pPr>
      <w:r>
        <w:t xml:space="preserve"> № </w:t>
      </w:r>
      <w:r w:rsidR="00D07E3D">
        <w:t xml:space="preserve">_____ </w:t>
      </w:r>
      <w:proofErr w:type="gramStart"/>
      <w:r w:rsidR="00D07E3D">
        <w:t>от  «</w:t>
      </w:r>
      <w:proofErr w:type="gramEnd"/>
      <w:r w:rsidR="00D07E3D">
        <w:t>___»______</w:t>
      </w:r>
      <w:r w:rsidR="00F77EF3">
        <w:t>2026</w:t>
      </w:r>
      <w:r w:rsidR="00DF6ED0" w:rsidRPr="000429E7">
        <w:t xml:space="preserve"> г.</w:t>
      </w:r>
    </w:p>
    <w:p w:rsidR="000429E7" w:rsidRPr="000429E7" w:rsidRDefault="000429E7" w:rsidP="000429E7">
      <w:pPr>
        <w:jc w:val="right"/>
      </w:pPr>
    </w:p>
    <w:p w:rsidR="00DF6ED0" w:rsidRDefault="00DF6ED0" w:rsidP="000429E7">
      <w:pPr>
        <w:jc w:val="right"/>
        <w:rPr>
          <w:b/>
          <w:sz w:val="28"/>
          <w:szCs w:val="32"/>
        </w:rPr>
      </w:pPr>
    </w:p>
    <w:p w:rsidR="00DF6ED0" w:rsidRPr="00067477" w:rsidRDefault="00DF6ED0" w:rsidP="00DF6ED0">
      <w:pPr>
        <w:jc w:val="center"/>
        <w:rPr>
          <w:b/>
          <w:sz w:val="28"/>
          <w:szCs w:val="32"/>
        </w:rPr>
      </w:pPr>
      <w:r w:rsidRPr="00067477">
        <w:rPr>
          <w:b/>
          <w:sz w:val="28"/>
          <w:szCs w:val="32"/>
        </w:rPr>
        <w:t>Изменения</w:t>
      </w:r>
    </w:p>
    <w:p w:rsidR="00DF6ED0" w:rsidRDefault="00DF6ED0" w:rsidP="00DF6ED0">
      <w:pPr>
        <w:spacing w:line="276" w:lineRule="auto"/>
        <w:ind w:left="-284" w:firstLine="256"/>
        <w:jc w:val="center"/>
        <w:rPr>
          <w:b/>
          <w:color w:val="000000"/>
          <w:sz w:val="28"/>
          <w:szCs w:val="28"/>
        </w:rPr>
      </w:pPr>
      <w:r w:rsidRPr="00067477">
        <w:rPr>
          <w:b/>
          <w:sz w:val="28"/>
          <w:szCs w:val="28"/>
        </w:rPr>
        <w:t>в муниципальную программу «</w:t>
      </w:r>
      <w:r w:rsidRPr="006532E3">
        <w:rPr>
          <w:b/>
          <w:color w:val="000000"/>
          <w:sz w:val="28"/>
          <w:szCs w:val="28"/>
        </w:rPr>
        <w:t>Содержание, обслуживание и</w:t>
      </w:r>
    </w:p>
    <w:p w:rsidR="00DF6ED0" w:rsidRDefault="00DF6ED0" w:rsidP="00DF6ED0">
      <w:pPr>
        <w:spacing w:line="276" w:lineRule="auto"/>
        <w:ind w:left="-284" w:firstLine="25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Pr="006532E3">
        <w:rPr>
          <w:b/>
          <w:color w:val="000000"/>
          <w:sz w:val="28"/>
          <w:szCs w:val="28"/>
        </w:rPr>
        <w:t>риобретение</w:t>
      </w:r>
      <w:r>
        <w:rPr>
          <w:b/>
          <w:color w:val="000000"/>
          <w:sz w:val="28"/>
          <w:szCs w:val="28"/>
        </w:rPr>
        <w:t xml:space="preserve"> </w:t>
      </w:r>
      <w:r w:rsidRPr="006532E3">
        <w:rPr>
          <w:b/>
          <w:color w:val="000000"/>
          <w:sz w:val="28"/>
          <w:szCs w:val="28"/>
        </w:rPr>
        <w:t>движимого и недвижимого имущест</w:t>
      </w:r>
      <w:r>
        <w:rPr>
          <w:b/>
          <w:color w:val="000000"/>
          <w:sz w:val="28"/>
          <w:szCs w:val="28"/>
        </w:rPr>
        <w:t xml:space="preserve">ва» </w:t>
      </w:r>
    </w:p>
    <w:p w:rsidR="00DF6ED0" w:rsidRPr="00DF6ED0" w:rsidRDefault="00DF6ED0" w:rsidP="00DF6ED0">
      <w:pPr>
        <w:spacing w:line="276" w:lineRule="auto"/>
        <w:ind w:left="-284" w:firstLine="256"/>
        <w:jc w:val="center"/>
        <w:rPr>
          <w:b/>
          <w:color w:val="000000"/>
          <w:sz w:val="28"/>
          <w:szCs w:val="28"/>
        </w:rPr>
      </w:pPr>
      <w:r w:rsidRPr="006532E3">
        <w:rPr>
          <w:b/>
          <w:color w:val="000000"/>
          <w:sz w:val="28"/>
          <w:szCs w:val="28"/>
        </w:rPr>
        <w:t>на 2023-2030 годы</w:t>
      </w:r>
      <w:r w:rsidRPr="00067477">
        <w:rPr>
          <w:b/>
          <w:sz w:val="28"/>
          <w:szCs w:val="28"/>
        </w:rPr>
        <w:t>»</w:t>
      </w:r>
      <w:r w:rsidRPr="00067477">
        <w:rPr>
          <w:b/>
          <w:sz w:val="28"/>
        </w:rPr>
        <w:t xml:space="preserve"> утвержденную </w:t>
      </w:r>
      <w:r w:rsidRPr="00067477">
        <w:rPr>
          <w:b/>
          <w:sz w:val="28"/>
          <w:szCs w:val="28"/>
        </w:rPr>
        <w:t>постановлением</w:t>
      </w:r>
      <w:r w:rsidRPr="00067477">
        <w:rPr>
          <w:b/>
          <w:sz w:val="28"/>
        </w:rPr>
        <w:t xml:space="preserve"> администрации муниципального района </w:t>
      </w:r>
      <w:proofErr w:type="spellStart"/>
      <w:r w:rsidRPr="00067477">
        <w:rPr>
          <w:b/>
          <w:sz w:val="28"/>
        </w:rPr>
        <w:t>Кинельский</w:t>
      </w:r>
      <w:proofErr w:type="spellEnd"/>
      <w:r w:rsidRPr="00067477">
        <w:rPr>
          <w:b/>
          <w:sz w:val="28"/>
        </w:rPr>
        <w:t xml:space="preserve"> </w:t>
      </w:r>
      <w:r>
        <w:rPr>
          <w:b/>
          <w:sz w:val="28"/>
        </w:rPr>
        <w:t>от 26.12.2022 г. №2005</w:t>
      </w:r>
      <w:r w:rsidRPr="00067477">
        <w:rPr>
          <w:b/>
          <w:sz w:val="28"/>
        </w:rPr>
        <w:t>.</w:t>
      </w: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CE1708" w:rsidRDefault="00CE1708">
      <w:pPr>
        <w:spacing w:line="360" w:lineRule="auto"/>
        <w:ind w:right="70"/>
        <w:jc w:val="both"/>
        <w:rPr>
          <w:sz w:val="22"/>
          <w:szCs w:val="22"/>
        </w:rPr>
      </w:pPr>
    </w:p>
    <w:p w:rsidR="00D4391F" w:rsidRPr="00B043AF" w:rsidRDefault="00D4391F" w:rsidP="00B043AF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B043AF">
        <w:rPr>
          <w:sz w:val="28"/>
          <w:szCs w:val="28"/>
        </w:rPr>
        <w:t>В паспорте Программы:</w:t>
      </w:r>
    </w:p>
    <w:p w:rsidR="00B043AF" w:rsidRDefault="00B043AF" w:rsidP="00B043AF">
      <w:pPr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216CF1">
        <w:rPr>
          <w:b/>
          <w:sz w:val="28"/>
          <w:szCs w:val="28"/>
        </w:rPr>
        <w:t>позицию «О</w:t>
      </w:r>
      <w:r>
        <w:rPr>
          <w:b/>
          <w:sz w:val="28"/>
          <w:szCs w:val="28"/>
        </w:rPr>
        <w:t>тветственный исполнитель</w:t>
      </w:r>
      <w:r w:rsidRPr="00216CF1">
        <w:rPr>
          <w:b/>
          <w:sz w:val="28"/>
          <w:szCs w:val="28"/>
        </w:rPr>
        <w:t xml:space="preserve"> муниципальной программы» </w:t>
      </w:r>
      <w:r>
        <w:rPr>
          <w:sz w:val="28"/>
          <w:szCs w:val="28"/>
        </w:rPr>
        <w:t xml:space="preserve">изложить в следующей редакции: </w:t>
      </w:r>
    </w:p>
    <w:p w:rsidR="00B043AF" w:rsidRDefault="00B043AF" w:rsidP="00B043AF">
      <w:pPr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«МБУ «</w:t>
      </w:r>
      <w:r w:rsidRPr="00B043AF">
        <w:rPr>
          <w:sz w:val="28"/>
          <w:szCs w:val="28"/>
        </w:rPr>
        <w:t xml:space="preserve">Управление и обслуживание муниципального хозяйства муниципального района </w:t>
      </w:r>
      <w:proofErr w:type="spellStart"/>
      <w:r w:rsidRPr="00B043AF">
        <w:rPr>
          <w:sz w:val="28"/>
          <w:szCs w:val="28"/>
        </w:rPr>
        <w:t>Кинельский</w:t>
      </w:r>
      <w:proofErr w:type="spellEnd"/>
      <w:r w:rsidRPr="00B043AF">
        <w:rPr>
          <w:sz w:val="28"/>
          <w:szCs w:val="28"/>
        </w:rPr>
        <w:t xml:space="preserve"> Самарской области», МБУ «Управление строительства муниципального района </w:t>
      </w:r>
      <w:proofErr w:type="spellStart"/>
      <w:r w:rsidRPr="00B043AF">
        <w:rPr>
          <w:sz w:val="28"/>
          <w:szCs w:val="28"/>
        </w:rPr>
        <w:t>Кинельский</w:t>
      </w:r>
      <w:proofErr w:type="spellEnd"/>
      <w:r w:rsidRPr="00B043AF">
        <w:rPr>
          <w:sz w:val="28"/>
          <w:szCs w:val="28"/>
        </w:rPr>
        <w:t xml:space="preserve"> Самарской области», МБУ «Управление природопользования муниципального района </w:t>
      </w:r>
      <w:proofErr w:type="spellStart"/>
      <w:r w:rsidRPr="00B043AF">
        <w:rPr>
          <w:sz w:val="28"/>
          <w:szCs w:val="28"/>
        </w:rPr>
        <w:t>Кинельский</w:t>
      </w:r>
      <w:proofErr w:type="spellEnd"/>
      <w:r w:rsidRPr="00B043AF">
        <w:rPr>
          <w:sz w:val="28"/>
          <w:szCs w:val="28"/>
        </w:rPr>
        <w:t xml:space="preserve"> Самарской области»</w:t>
      </w:r>
      <w:r w:rsidR="00A863B1">
        <w:rPr>
          <w:sz w:val="28"/>
          <w:szCs w:val="28"/>
        </w:rPr>
        <w:t xml:space="preserve">, администрация муниципального района </w:t>
      </w:r>
      <w:proofErr w:type="spellStart"/>
      <w:r w:rsidR="00A863B1">
        <w:rPr>
          <w:sz w:val="28"/>
          <w:szCs w:val="28"/>
        </w:rPr>
        <w:t>Кинельский</w:t>
      </w:r>
      <w:proofErr w:type="spellEnd"/>
      <w:r>
        <w:rPr>
          <w:sz w:val="28"/>
          <w:szCs w:val="28"/>
        </w:rPr>
        <w:t>».</w:t>
      </w:r>
    </w:p>
    <w:p w:rsidR="00D84727" w:rsidRPr="00D84727" w:rsidRDefault="00D84727" w:rsidP="00D84727">
      <w:pPr>
        <w:spacing w:line="360" w:lineRule="auto"/>
        <w:jc w:val="both"/>
        <w:rPr>
          <w:sz w:val="28"/>
          <w:szCs w:val="28"/>
        </w:rPr>
      </w:pPr>
      <w:r w:rsidRPr="00D84727">
        <w:rPr>
          <w:b/>
          <w:sz w:val="28"/>
          <w:szCs w:val="28"/>
        </w:rPr>
        <w:t xml:space="preserve">       - позицию «Цели муниципальной программы»</w:t>
      </w:r>
      <w:r w:rsidRPr="00D84727">
        <w:rPr>
          <w:sz w:val="28"/>
          <w:szCs w:val="28"/>
        </w:rPr>
        <w:t xml:space="preserve"> изложить в следующей редакции: </w:t>
      </w:r>
    </w:p>
    <w:p w:rsidR="00D84727" w:rsidRPr="00D84727" w:rsidRDefault="00D84727" w:rsidP="00D84727">
      <w:pPr>
        <w:snapToGrid w:val="0"/>
        <w:spacing w:line="360" w:lineRule="auto"/>
        <w:jc w:val="both"/>
        <w:rPr>
          <w:sz w:val="28"/>
          <w:szCs w:val="28"/>
        </w:rPr>
      </w:pPr>
      <w:r w:rsidRPr="00D84727">
        <w:rPr>
          <w:sz w:val="28"/>
          <w:szCs w:val="28"/>
        </w:rPr>
        <w:t>«</w:t>
      </w:r>
      <w:r w:rsidR="00853DA3">
        <w:rPr>
          <w:sz w:val="28"/>
          <w:szCs w:val="28"/>
          <w:lang w:eastAsia="ru-RU"/>
        </w:rPr>
        <w:t xml:space="preserve">Цель </w:t>
      </w:r>
      <w:r w:rsidRPr="00D84727">
        <w:rPr>
          <w:sz w:val="28"/>
          <w:szCs w:val="28"/>
          <w:lang w:eastAsia="ru-RU"/>
        </w:rPr>
        <w:t>1.</w:t>
      </w:r>
      <w:r w:rsidR="00B84415">
        <w:rPr>
          <w:sz w:val="28"/>
          <w:szCs w:val="28"/>
        </w:rPr>
        <w:t xml:space="preserve"> Н</w:t>
      </w:r>
      <w:r w:rsidRPr="00D84727">
        <w:rPr>
          <w:sz w:val="28"/>
          <w:szCs w:val="28"/>
        </w:rPr>
        <w:t>адежное функционирование объектов муниципальной собственности (административные здания и здания образовательных учреждений, эксплуатация котельных переданных в безвозмездное пользование для исполнения переданных полномочий сельскими поселениями, отопление и эксплуатация гаражей).</w:t>
      </w:r>
    </w:p>
    <w:p w:rsidR="00D84727" w:rsidRPr="00D84727" w:rsidRDefault="00B84415" w:rsidP="00D84727">
      <w:pPr>
        <w:snapToGri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Цель 2. Т</w:t>
      </w:r>
      <w:r w:rsidR="00D84727" w:rsidRPr="00D84727">
        <w:rPr>
          <w:sz w:val="28"/>
          <w:szCs w:val="28"/>
        </w:rPr>
        <w:t xml:space="preserve">ранспортное обслуживание Администрации муниципального района </w:t>
      </w:r>
      <w:proofErr w:type="spellStart"/>
      <w:r w:rsidR="00D84727" w:rsidRPr="00D84727">
        <w:rPr>
          <w:sz w:val="28"/>
          <w:szCs w:val="28"/>
        </w:rPr>
        <w:t>Кинельский</w:t>
      </w:r>
      <w:proofErr w:type="spellEnd"/>
      <w:r w:rsidR="00D84727" w:rsidRPr="00D84727">
        <w:rPr>
          <w:sz w:val="28"/>
          <w:szCs w:val="28"/>
        </w:rPr>
        <w:t xml:space="preserve"> и её структурных подразделений.</w:t>
      </w:r>
    </w:p>
    <w:p w:rsidR="00D84727" w:rsidRPr="00D84727" w:rsidRDefault="00B84415" w:rsidP="00D8472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Цель 3.  П</w:t>
      </w:r>
      <w:r w:rsidR="00D84727" w:rsidRPr="00D84727">
        <w:rPr>
          <w:sz w:val="28"/>
          <w:szCs w:val="28"/>
        </w:rPr>
        <w:t>роизводство и подача тепловой энергии на объекты муниципальной собственности.</w:t>
      </w:r>
    </w:p>
    <w:p w:rsidR="00D84727" w:rsidRPr="00D84727" w:rsidRDefault="00D84727" w:rsidP="00D84727">
      <w:pPr>
        <w:spacing w:line="360" w:lineRule="auto"/>
        <w:jc w:val="both"/>
        <w:rPr>
          <w:rStyle w:val="aff2"/>
          <w:rFonts w:eastAsia="Arial"/>
          <w:b w:val="0"/>
          <w:sz w:val="28"/>
          <w:szCs w:val="28"/>
          <w:shd w:val="clear" w:color="auto" w:fill="FFFFFF"/>
        </w:rPr>
      </w:pPr>
      <w:r w:rsidRPr="00D84727">
        <w:rPr>
          <w:sz w:val="28"/>
          <w:szCs w:val="28"/>
        </w:rPr>
        <w:t>Цель 4.</w:t>
      </w:r>
      <w:r w:rsidRPr="00D84727">
        <w:rPr>
          <w:b/>
          <w:sz w:val="28"/>
          <w:szCs w:val="28"/>
        </w:rPr>
        <w:t xml:space="preserve"> </w:t>
      </w:r>
      <w:r w:rsidRPr="00D84727">
        <w:rPr>
          <w:rStyle w:val="aff2"/>
          <w:rFonts w:eastAsia="Arial"/>
          <w:b w:val="0"/>
          <w:sz w:val="28"/>
          <w:szCs w:val="28"/>
          <w:shd w:val="clear" w:color="auto" w:fill="FFFFFF"/>
        </w:rPr>
        <w:t>Обеспечение устойчивого функционирования коммунальной инфраструктуры в сельских поселениях</w:t>
      </w:r>
    </w:p>
    <w:p w:rsidR="00D84727" w:rsidRDefault="00B84415" w:rsidP="00D84727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  <w:lang w:eastAsia="ar-SA"/>
        </w:rPr>
        <w:lastRenderedPageBreak/>
        <w:t>Цель 5.</w:t>
      </w:r>
      <w:r w:rsidR="00D84727" w:rsidRPr="00D84727">
        <w:rPr>
          <w:b/>
          <w:sz w:val="28"/>
          <w:szCs w:val="28"/>
          <w:lang w:eastAsia="ar-SA"/>
        </w:rPr>
        <w:t xml:space="preserve"> </w:t>
      </w:r>
      <w:r w:rsidR="00D84727" w:rsidRPr="00D84727">
        <w:rPr>
          <w:rStyle w:val="aff2"/>
          <w:rFonts w:eastAsia="Arial"/>
          <w:b w:val="0"/>
          <w:sz w:val="28"/>
          <w:szCs w:val="28"/>
          <w:shd w:val="clear" w:color="auto" w:fill="FFFFFF"/>
        </w:rPr>
        <w:t>Снижение рисков и минимизация последствий чрезвычайных ситуаций природного и техногенного характера на территории муниципального образования»</w:t>
      </w:r>
      <w:r w:rsidR="00D84727" w:rsidRPr="00D84727">
        <w:rPr>
          <w:b/>
          <w:sz w:val="28"/>
          <w:szCs w:val="28"/>
        </w:rPr>
        <w:t>;</w:t>
      </w:r>
    </w:p>
    <w:p w:rsidR="004E6CB0" w:rsidRPr="004E6CB0" w:rsidRDefault="004E6CB0" w:rsidP="004E6CB0">
      <w:pPr>
        <w:spacing w:line="360" w:lineRule="auto"/>
        <w:jc w:val="both"/>
        <w:rPr>
          <w:sz w:val="28"/>
          <w:szCs w:val="28"/>
        </w:rPr>
      </w:pPr>
      <w:r w:rsidRPr="00D84727">
        <w:rPr>
          <w:b/>
          <w:sz w:val="28"/>
          <w:szCs w:val="28"/>
        </w:rPr>
        <w:t xml:space="preserve">       - позицию «</w:t>
      </w:r>
      <w:r>
        <w:rPr>
          <w:b/>
          <w:sz w:val="28"/>
          <w:szCs w:val="28"/>
        </w:rPr>
        <w:t>Задачи</w:t>
      </w:r>
      <w:r w:rsidRPr="00D84727">
        <w:rPr>
          <w:b/>
          <w:sz w:val="28"/>
          <w:szCs w:val="28"/>
        </w:rPr>
        <w:t xml:space="preserve"> муниципальной программы»</w:t>
      </w:r>
      <w:r w:rsidRPr="00D84727">
        <w:rPr>
          <w:sz w:val="28"/>
          <w:szCs w:val="28"/>
        </w:rPr>
        <w:t xml:space="preserve"> изложить в </w:t>
      </w:r>
      <w:r w:rsidRPr="004E6CB0">
        <w:rPr>
          <w:sz w:val="28"/>
          <w:szCs w:val="28"/>
        </w:rPr>
        <w:t xml:space="preserve">следующей редакции: </w:t>
      </w:r>
    </w:p>
    <w:p w:rsidR="004E6CB0" w:rsidRPr="004E6CB0" w:rsidRDefault="004E6CB0" w:rsidP="004E6CB0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E6CB0">
        <w:rPr>
          <w:rFonts w:ascii="Times New Roman" w:hAnsi="Times New Roman" w:cs="Times New Roman"/>
          <w:sz w:val="28"/>
          <w:szCs w:val="28"/>
        </w:rPr>
        <w:t>«1.1. Содержание (эксплуатация) имущества, находящегося в муниципальной собственности и преданного в оперативное управление. (административные здания);</w:t>
      </w:r>
    </w:p>
    <w:p w:rsidR="004E6CB0" w:rsidRPr="004E6CB0" w:rsidRDefault="004E6CB0" w:rsidP="004E6CB0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E6CB0">
        <w:rPr>
          <w:rFonts w:ascii="Times New Roman" w:hAnsi="Times New Roman" w:cs="Times New Roman"/>
          <w:sz w:val="28"/>
          <w:szCs w:val="28"/>
        </w:rPr>
        <w:t xml:space="preserve"> 1.2. Содержание (эксплуатация) имущества, находящегося муниципальной собственности и переданных в безвозмездное пользование для исполнения переданных полномочий сельскими поселениями (другие виды имущества);</w:t>
      </w:r>
    </w:p>
    <w:p w:rsidR="004E6CB0" w:rsidRPr="004E6CB0" w:rsidRDefault="004E6CB0" w:rsidP="004E6CB0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E6CB0">
        <w:rPr>
          <w:rFonts w:ascii="Times New Roman" w:hAnsi="Times New Roman" w:cs="Times New Roman"/>
          <w:sz w:val="28"/>
          <w:szCs w:val="28"/>
        </w:rPr>
        <w:t xml:space="preserve">2.1. Организация и осуществление транспортного обслуживания Администрации муниципального района </w:t>
      </w:r>
      <w:proofErr w:type="spellStart"/>
      <w:r w:rsidRPr="004E6CB0"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 w:rsidRPr="004E6CB0">
        <w:rPr>
          <w:rFonts w:ascii="Times New Roman" w:hAnsi="Times New Roman" w:cs="Times New Roman"/>
          <w:sz w:val="28"/>
          <w:szCs w:val="28"/>
        </w:rPr>
        <w:t xml:space="preserve"> и её структурных подразделений.</w:t>
      </w:r>
    </w:p>
    <w:p w:rsidR="004E6CB0" w:rsidRPr="004E6CB0" w:rsidRDefault="004E6CB0" w:rsidP="004E6CB0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E6CB0">
        <w:rPr>
          <w:rFonts w:ascii="Times New Roman" w:hAnsi="Times New Roman" w:cs="Times New Roman"/>
          <w:sz w:val="28"/>
          <w:szCs w:val="28"/>
        </w:rPr>
        <w:t>2.2. Приобретение основных средств для оснащения зданий, котельных и автопарка</w:t>
      </w:r>
    </w:p>
    <w:p w:rsidR="004E6CB0" w:rsidRPr="004E6CB0" w:rsidRDefault="004E6CB0" w:rsidP="004E6CB0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E6CB0">
        <w:rPr>
          <w:rFonts w:ascii="Times New Roman" w:hAnsi="Times New Roman" w:cs="Times New Roman"/>
          <w:sz w:val="28"/>
          <w:szCs w:val="28"/>
        </w:rPr>
        <w:t>3.1. Производство и подача тепловой энергии на объекты муниципальной собственности.</w:t>
      </w:r>
    </w:p>
    <w:p w:rsidR="004E6CB0" w:rsidRPr="004E6CB0" w:rsidRDefault="004E6CB0" w:rsidP="004E6CB0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E6CB0">
        <w:rPr>
          <w:rFonts w:ascii="Times New Roman" w:hAnsi="Times New Roman" w:cs="Times New Roman"/>
          <w:sz w:val="28"/>
          <w:szCs w:val="28"/>
        </w:rPr>
        <w:t>4.1. приобретение и обслуживание специальной коммунальной и строительной техники для обслуживания сельских поселений.</w:t>
      </w:r>
    </w:p>
    <w:p w:rsidR="004E6CB0" w:rsidRPr="004E6CB0" w:rsidRDefault="004E6CB0" w:rsidP="004E6CB0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E6CB0">
        <w:rPr>
          <w:rFonts w:ascii="Times New Roman" w:hAnsi="Times New Roman" w:cs="Times New Roman"/>
          <w:sz w:val="28"/>
          <w:szCs w:val="28"/>
        </w:rPr>
        <w:t xml:space="preserve">5.1. </w:t>
      </w:r>
      <w:r w:rsidRPr="004E6CB0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Обеспечение функционирования ЕДДС для оперативного реагирования на ЧС природного и техногенного характера»;</w:t>
      </w:r>
    </w:p>
    <w:p w:rsidR="004E6CB0" w:rsidRPr="00A24D31" w:rsidRDefault="004E6CB0" w:rsidP="00A24D31">
      <w:pPr>
        <w:spacing w:line="360" w:lineRule="auto"/>
        <w:jc w:val="both"/>
        <w:rPr>
          <w:sz w:val="28"/>
          <w:szCs w:val="28"/>
        </w:rPr>
      </w:pPr>
      <w:r w:rsidRPr="00A24D31">
        <w:rPr>
          <w:b/>
          <w:sz w:val="28"/>
          <w:szCs w:val="28"/>
        </w:rPr>
        <w:t xml:space="preserve">       - позицию «Показатели (индикаторы) муниципальной программы»</w:t>
      </w:r>
      <w:r w:rsidRPr="00A24D31">
        <w:rPr>
          <w:sz w:val="28"/>
          <w:szCs w:val="28"/>
        </w:rPr>
        <w:t xml:space="preserve"> изложить в следующей редакции: </w:t>
      </w:r>
    </w:p>
    <w:p w:rsidR="00A24D31" w:rsidRPr="00A24D31" w:rsidRDefault="00A24D31" w:rsidP="00A24D31">
      <w:pPr>
        <w:spacing w:line="360" w:lineRule="auto"/>
        <w:ind w:left="28" w:right="28"/>
        <w:textAlignment w:val="baseline"/>
        <w:rPr>
          <w:sz w:val="28"/>
          <w:szCs w:val="28"/>
        </w:rPr>
      </w:pPr>
      <w:r w:rsidRPr="00A24D31">
        <w:rPr>
          <w:sz w:val="28"/>
          <w:szCs w:val="28"/>
        </w:rPr>
        <w:t>«1. Количество случаев ограничения поставки коммунальных ресурсов; Отапливаемая площадь; Количество аварийных ситуаций.</w:t>
      </w:r>
    </w:p>
    <w:p w:rsidR="00A24D31" w:rsidRPr="00A24D31" w:rsidRDefault="00A24D31" w:rsidP="00A24D31">
      <w:pPr>
        <w:spacing w:line="360" w:lineRule="auto"/>
        <w:ind w:left="28" w:right="28"/>
        <w:textAlignment w:val="baseline"/>
        <w:rPr>
          <w:sz w:val="28"/>
          <w:szCs w:val="28"/>
        </w:rPr>
      </w:pPr>
      <w:r w:rsidRPr="00A24D31">
        <w:rPr>
          <w:sz w:val="28"/>
          <w:szCs w:val="28"/>
        </w:rPr>
        <w:t>2. Количество дней выхода автотранспорта на линию; Количество приобретенных основных средств для автопарка; Прочие приобретение основных средств для оснащения зданий, котельных</w:t>
      </w:r>
    </w:p>
    <w:p w:rsidR="00A24D31" w:rsidRPr="00A24D31" w:rsidRDefault="00A24D31" w:rsidP="00A24D31">
      <w:pPr>
        <w:spacing w:line="360" w:lineRule="auto"/>
        <w:ind w:left="28" w:right="28"/>
        <w:textAlignment w:val="baseline"/>
        <w:rPr>
          <w:sz w:val="28"/>
          <w:szCs w:val="28"/>
        </w:rPr>
      </w:pPr>
      <w:r w:rsidRPr="00A24D31">
        <w:rPr>
          <w:sz w:val="28"/>
          <w:szCs w:val="28"/>
        </w:rPr>
        <w:t xml:space="preserve">3. Количество </w:t>
      </w:r>
      <w:proofErr w:type="gramStart"/>
      <w:r w:rsidRPr="00A24D31">
        <w:rPr>
          <w:sz w:val="28"/>
          <w:szCs w:val="28"/>
        </w:rPr>
        <w:t>тепловой энергии</w:t>
      </w:r>
      <w:proofErr w:type="gramEnd"/>
      <w:r w:rsidRPr="00A24D31">
        <w:rPr>
          <w:sz w:val="28"/>
          <w:szCs w:val="28"/>
        </w:rPr>
        <w:t xml:space="preserve"> поданной на объекты с учетом режима работы котельных и количеством отапливаемых объектов.</w:t>
      </w:r>
    </w:p>
    <w:p w:rsidR="00A24D31" w:rsidRPr="00A24D31" w:rsidRDefault="00A24D31" w:rsidP="00A24D31">
      <w:pPr>
        <w:spacing w:line="360" w:lineRule="auto"/>
        <w:ind w:left="28" w:right="28"/>
        <w:textAlignment w:val="baseline"/>
        <w:rPr>
          <w:sz w:val="28"/>
          <w:szCs w:val="28"/>
        </w:rPr>
      </w:pPr>
      <w:r w:rsidRPr="00A24D31">
        <w:rPr>
          <w:sz w:val="28"/>
          <w:szCs w:val="28"/>
        </w:rPr>
        <w:lastRenderedPageBreak/>
        <w:t>4. Количество специальной коммунальной и строительной техники для обслуживания сельских поселений.</w:t>
      </w:r>
    </w:p>
    <w:p w:rsidR="004E6CB0" w:rsidRPr="00A24D31" w:rsidRDefault="00A24D31" w:rsidP="00D84727">
      <w:pPr>
        <w:spacing w:line="360" w:lineRule="auto"/>
        <w:jc w:val="both"/>
        <w:rPr>
          <w:sz w:val="28"/>
          <w:szCs w:val="28"/>
        </w:rPr>
      </w:pPr>
      <w:r w:rsidRPr="00A24D31">
        <w:rPr>
          <w:sz w:val="28"/>
          <w:szCs w:val="28"/>
        </w:rPr>
        <w:t xml:space="preserve">5. </w:t>
      </w:r>
      <w:r w:rsidRPr="00A24D31">
        <w:rPr>
          <w:sz w:val="28"/>
          <w:szCs w:val="28"/>
          <w:lang w:eastAsia="ar-SA"/>
        </w:rPr>
        <w:t>Обработанные обращения (работа</w:t>
      </w:r>
      <w:r w:rsidRPr="00A24D31">
        <w:rPr>
          <w:sz w:val="28"/>
          <w:szCs w:val="28"/>
        </w:rPr>
        <w:t xml:space="preserve"> </w:t>
      </w:r>
      <w:r w:rsidRPr="00A24D31">
        <w:rPr>
          <w:sz w:val="28"/>
          <w:szCs w:val="28"/>
          <w:lang w:eastAsia="ar-SA"/>
        </w:rPr>
        <w:t>доведения сигналов оповещения)</w:t>
      </w:r>
      <w:r>
        <w:rPr>
          <w:sz w:val="28"/>
          <w:szCs w:val="28"/>
          <w:lang w:eastAsia="ar-SA"/>
        </w:rPr>
        <w:t>»;</w:t>
      </w:r>
    </w:p>
    <w:p w:rsidR="00D4391F" w:rsidRDefault="00B043AF" w:rsidP="00B043A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4391F">
        <w:rPr>
          <w:sz w:val="28"/>
          <w:szCs w:val="28"/>
        </w:rPr>
        <w:t xml:space="preserve">- </w:t>
      </w:r>
      <w:r w:rsidR="00D4391F" w:rsidRPr="00216CF1">
        <w:rPr>
          <w:b/>
          <w:sz w:val="28"/>
          <w:szCs w:val="28"/>
        </w:rPr>
        <w:t xml:space="preserve">позицию «Объемы </w:t>
      </w:r>
      <w:r w:rsidR="00D4391F">
        <w:rPr>
          <w:b/>
          <w:sz w:val="28"/>
          <w:szCs w:val="28"/>
        </w:rPr>
        <w:t>и источники финансирования</w:t>
      </w:r>
      <w:r>
        <w:rPr>
          <w:b/>
          <w:sz w:val="28"/>
          <w:szCs w:val="28"/>
        </w:rPr>
        <w:t xml:space="preserve"> </w:t>
      </w:r>
      <w:r w:rsidR="00D4391F" w:rsidRPr="00216CF1">
        <w:rPr>
          <w:b/>
          <w:sz w:val="28"/>
          <w:szCs w:val="28"/>
        </w:rPr>
        <w:t xml:space="preserve">муниципальной программы» </w:t>
      </w:r>
      <w:r w:rsidR="00D4391F">
        <w:rPr>
          <w:sz w:val="28"/>
          <w:szCs w:val="28"/>
        </w:rPr>
        <w:t xml:space="preserve">изложить в следующей редакции: </w:t>
      </w:r>
    </w:p>
    <w:p w:rsidR="00D4391F" w:rsidRPr="00D4391F" w:rsidRDefault="00D4391F" w:rsidP="007A1D90">
      <w:pPr>
        <w:spacing w:line="360" w:lineRule="auto"/>
        <w:ind w:left="30" w:right="3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D4391F">
        <w:rPr>
          <w:sz w:val="28"/>
          <w:szCs w:val="28"/>
        </w:rPr>
        <w:t>«</w:t>
      </w:r>
      <w:r w:rsidRPr="00D4391F">
        <w:rPr>
          <w:color w:val="000000"/>
          <w:sz w:val="28"/>
          <w:szCs w:val="28"/>
          <w:lang w:eastAsia="ru-RU"/>
        </w:rPr>
        <w:t>Финансирование муниципальной программы осуществляется за счёт средств </w:t>
      </w:r>
      <w:r w:rsidRPr="00D4391F">
        <w:rPr>
          <w:sz w:val="28"/>
          <w:szCs w:val="28"/>
        </w:rPr>
        <w:t xml:space="preserve">бюджета муниципального района </w:t>
      </w:r>
      <w:proofErr w:type="spellStart"/>
      <w:r w:rsidRPr="00D4391F">
        <w:rPr>
          <w:sz w:val="28"/>
          <w:szCs w:val="28"/>
        </w:rPr>
        <w:t>Кинельский</w:t>
      </w:r>
      <w:proofErr w:type="spellEnd"/>
      <w:r w:rsidRPr="00D4391F">
        <w:rPr>
          <w:color w:val="000000"/>
          <w:sz w:val="28"/>
          <w:szCs w:val="28"/>
          <w:lang w:eastAsia="ru-RU"/>
        </w:rPr>
        <w:t>.</w:t>
      </w:r>
      <w:r>
        <w:rPr>
          <w:color w:val="000000"/>
          <w:sz w:val="28"/>
          <w:szCs w:val="28"/>
          <w:lang w:eastAsia="ru-RU"/>
        </w:rPr>
        <w:t xml:space="preserve"> </w:t>
      </w:r>
      <w:r w:rsidRPr="00D4391F">
        <w:rPr>
          <w:color w:val="000000"/>
          <w:sz w:val="28"/>
          <w:szCs w:val="28"/>
          <w:lang w:eastAsia="ru-RU"/>
        </w:rPr>
        <w:t xml:space="preserve">Общий объём финансирования составляет </w:t>
      </w:r>
      <w:r w:rsidR="00AE235E">
        <w:rPr>
          <w:rFonts w:eastAsia="Lucida Sans Unicode"/>
          <w:sz w:val="28"/>
          <w:szCs w:val="28"/>
          <w:lang w:bidi="en-US"/>
        </w:rPr>
        <w:t>1 003 906,6</w:t>
      </w:r>
      <w:r w:rsidRPr="00D4391F">
        <w:rPr>
          <w:rFonts w:eastAsia="Lucida Sans Unicode"/>
          <w:sz w:val="28"/>
          <w:szCs w:val="28"/>
          <w:lang w:bidi="en-US"/>
        </w:rPr>
        <w:t xml:space="preserve"> </w:t>
      </w:r>
      <w:r w:rsidRPr="00D4391F">
        <w:rPr>
          <w:color w:val="000000"/>
          <w:sz w:val="28"/>
          <w:szCs w:val="28"/>
          <w:lang w:eastAsia="ru-RU"/>
        </w:rPr>
        <w:t>тыс. руб., в том числе по годам:</w:t>
      </w:r>
    </w:p>
    <w:p w:rsidR="00D4391F" w:rsidRPr="00D4391F" w:rsidRDefault="00D4391F" w:rsidP="007A1D90">
      <w:pPr>
        <w:spacing w:line="360" w:lineRule="auto"/>
        <w:ind w:left="30" w:right="30"/>
        <w:textAlignment w:val="baseline"/>
        <w:rPr>
          <w:color w:val="000000"/>
          <w:sz w:val="28"/>
          <w:szCs w:val="28"/>
          <w:lang w:eastAsia="ru-RU"/>
        </w:rPr>
      </w:pPr>
      <w:r w:rsidRPr="00D4391F">
        <w:rPr>
          <w:color w:val="000000"/>
          <w:sz w:val="28"/>
          <w:szCs w:val="28"/>
          <w:lang w:eastAsia="ru-RU"/>
        </w:rPr>
        <w:t xml:space="preserve">2023 год – </w:t>
      </w:r>
      <w:r w:rsidR="004929A0">
        <w:rPr>
          <w:color w:val="000000"/>
          <w:sz w:val="28"/>
          <w:szCs w:val="28"/>
          <w:lang w:eastAsia="ru-RU"/>
        </w:rPr>
        <w:t>92 522,0</w:t>
      </w:r>
      <w:r w:rsidRPr="00D4391F">
        <w:rPr>
          <w:color w:val="000000"/>
          <w:sz w:val="28"/>
          <w:szCs w:val="28"/>
          <w:lang w:eastAsia="ru-RU"/>
        </w:rPr>
        <w:t xml:space="preserve"> тыс. руб.</w:t>
      </w:r>
    </w:p>
    <w:p w:rsidR="00D4391F" w:rsidRPr="00D4391F" w:rsidRDefault="00D4391F" w:rsidP="007A1D90">
      <w:pPr>
        <w:spacing w:line="360" w:lineRule="auto"/>
        <w:ind w:left="30" w:right="30"/>
        <w:textAlignment w:val="baseline"/>
        <w:rPr>
          <w:color w:val="000000"/>
          <w:sz w:val="28"/>
          <w:szCs w:val="28"/>
          <w:lang w:eastAsia="ru-RU"/>
        </w:rPr>
      </w:pPr>
      <w:r w:rsidRPr="00D4391F">
        <w:rPr>
          <w:color w:val="000000"/>
          <w:sz w:val="28"/>
          <w:szCs w:val="28"/>
          <w:lang w:eastAsia="ru-RU"/>
        </w:rPr>
        <w:t xml:space="preserve">2024 год – </w:t>
      </w:r>
      <w:r w:rsidR="00651863">
        <w:rPr>
          <w:color w:val="000000"/>
          <w:sz w:val="28"/>
          <w:szCs w:val="28"/>
          <w:lang w:eastAsia="ru-RU"/>
        </w:rPr>
        <w:t>142 057</w:t>
      </w:r>
      <w:r w:rsidR="008B558B">
        <w:rPr>
          <w:color w:val="000000"/>
          <w:sz w:val="28"/>
          <w:szCs w:val="28"/>
          <w:lang w:eastAsia="ru-RU"/>
        </w:rPr>
        <w:t>,0</w:t>
      </w:r>
      <w:r w:rsidRPr="00D4391F">
        <w:rPr>
          <w:color w:val="000000"/>
          <w:sz w:val="28"/>
          <w:szCs w:val="28"/>
          <w:lang w:eastAsia="ru-RU"/>
        </w:rPr>
        <w:t xml:space="preserve"> тыс. руб.</w:t>
      </w:r>
    </w:p>
    <w:p w:rsidR="00D4391F" w:rsidRPr="00D4391F" w:rsidRDefault="00D4391F" w:rsidP="007A1D90">
      <w:pPr>
        <w:spacing w:line="360" w:lineRule="auto"/>
        <w:ind w:left="30" w:right="30"/>
        <w:textAlignment w:val="baseline"/>
        <w:rPr>
          <w:color w:val="000000"/>
          <w:sz w:val="28"/>
          <w:szCs w:val="28"/>
          <w:lang w:eastAsia="ru-RU"/>
        </w:rPr>
      </w:pPr>
      <w:r w:rsidRPr="00D4391F">
        <w:rPr>
          <w:color w:val="000000"/>
          <w:sz w:val="28"/>
          <w:szCs w:val="28"/>
          <w:lang w:eastAsia="ru-RU"/>
        </w:rPr>
        <w:t xml:space="preserve">2025 год – </w:t>
      </w:r>
      <w:r w:rsidR="003005AD">
        <w:rPr>
          <w:color w:val="000000"/>
          <w:sz w:val="28"/>
          <w:szCs w:val="28"/>
          <w:lang w:eastAsia="ru-RU"/>
        </w:rPr>
        <w:t>190 355,7</w:t>
      </w:r>
      <w:r w:rsidRPr="00D4391F">
        <w:rPr>
          <w:color w:val="000000"/>
          <w:sz w:val="28"/>
          <w:szCs w:val="28"/>
          <w:lang w:eastAsia="ru-RU"/>
        </w:rPr>
        <w:t xml:space="preserve"> тыс. руб.</w:t>
      </w:r>
    </w:p>
    <w:p w:rsidR="00D4391F" w:rsidRPr="00D4391F" w:rsidRDefault="00AE235E" w:rsidP="007A1D90">
      <w:pPr>
        <w:spacing w:line="360" w:lineRule="auto"/>
        <w:ind w:left="30" w:right="30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2026 год – 241 145,2</w:t>
      </w:r>
      <w:r w:rsidR="00D4391F" w:rsidRPr="00D4391F">
        <w:rPr>
          <w:color w:val="000000"/>
          <w:sz w:val="28"/>
          <w:szCs w:val="28"/>
          <w:lang w:eastAsia="ru-RU"/>
        </w:rPr>
        <w:t xml:space="preserve"> тыс. руб.</w:t>
      </w:r>
    </w:p>
    <w:p w:rsidR="00D4391F" w:rsidRPr="00D4391F" w:rsidRDefault="000F533A" w:rsidP="007A1D90">
      <w:pPr>
        <w:spacing w:line="360" w:lineRule="auto"/>
        <w:ind w:left="30" w:right="30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2027 год – 101 877,3</w:t>
      </w:r>
      <w:r w:rsidR="00D4391F" w:rsidRPr="00D4391F">
        <w:rPr>
          <w:color w:val="000000"/>
          <w:sz w:val="28"/>
          <w:szCs w:val="28"/>
          <w:lang w:eastAsia="ru-RU"/>
        </w:rPr>
        <w:t xml:space="preserve"> тыс. руб.</w:t>
      </w:r>
    </w:p>
    <w:p w:rsidR="00D4391F" w:rsidRPr="00D4391F" w:rsidRDefault="000F533A" w:rsidP="007A1D90">
      <w:pPr>
        <w:spacing w:line="360" w:lineRule="auto"/>
        <w:ind w:left="30" w:right="30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2028 год – 110 53</w:t>
      </w:r>
      <w:r w:rsidR="0048429F">
        <w:rPr>
          <w:color w:val="000000"/>
          <w:sz w:val="28"/>
          <w:szCs w:val="28"/>
          <w:lang w:eastAsia="ru-RU"/>
        </w:rPr>
        <w:t>6,5</w:t>
      </w:r>
      <w:r w:rsidR="00D4391F" w:rsidRPr="00D4391F">
        <w:rPr>
          <w:color w:val="000000"/>
          <w:sz w:val="28"/>
          <w:szCs w:val="28"/>
          <w:lang w:eastAsia="ru-RU"/>
        </w:rPr>
        <w:t xml:space="preserve"> тыс. руб.</w:t>
      </w:r>
    </w:p>
    <w:p w:rsidR="00D4391F" w:rsidRPr="00D4391F" w:rsidRDefault="00D4391F" w:rsidP="007A1D90">
      <w:pPr>
        <w:spacing w:line="360" w:lineRule="auto"/>
        <w:ind w:left="30" w:right="30"/>
        <w:textAlignment w:val="baseline"/>
        <w:rPr>
          <w:color w:val="000000"/>
          <w:sz w:val="28"/>
          <w:szCs w:val="28"/>
          <w:lang w:eastAsia="ru-RU"/>
        </w:rPr>
      </w:pPr>
      <w:r w:rsidRPr="00D4391F">
        <w:rPr>
          <w:color w:val="000000"/>
          <w:sz w:val="28"/>
          <w:szCs w:val="28"/>
          <w:lang w:eastAsia="ru-RU"/>
        </w:rPr>
        <w:t>2029 год – 61 177,0 тыс. руб.</w:t>
      </w:r>
    </w:p>
    <w:p w:rsidR="00FB3F41" w:rsidRDefault="00D4391F" w:rsidP="007A1D90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D4391F">
        <w:rPr>
          <w:color w:val="000000"/>
          <w:sz w:val="28"/>
          <w:szCs w:val="28"/>
          <w:lang w:eastAsia="ru-RU"/>
        </w:rPr>
        <w:t>2030 год – 64 235,9 тыс. руб.</w:t>
      </w:r>
      <w:r w:rsidR="00406870">
        <w:rPr>
          <w:color w:val="000000"/>
          <w:sz w:val="28"/>
          <w:szCs w:val="28"/>
          <w:lang w:eastAsia="ru-RU"/>
        </w:rPr>
        <w:t>»;</w:t>
      </w:r>
    </w:p>
    <w:p w:rsidR="00406870" w:rsidRPr="00406870" w:rsidRDefault="00406870" w:rsidP="007A1D90">
      <w:pPr>
        <w:spacing w:line="360" w:lineRule="auto"/>
        <w:jc w:val="both"/>
        <w:rPr>
          <w:sz w:val="28"/>
          <w:szCs w:val="28"/>
        </w:rPr>
      </w:pPr>
      <w:r w:rsidRPr="00406870">
        <w:rPr>
          <w:sz w:val="28"/>
          <w:szCs w:val="28"/>
        </w:rPr>
        <w:t xml:space="preserve">    </w:t>
      </w:r>
      <w:r w:rsidRPr="00406870">
        <w:rPr>
          <w:b/>
          <w:sz w:val="28"/>
          <w:szCs w:val="28"/>
        </w:rPr>
        <w:t xml:space="preserve">      - позицию «</w:t>
      </w:r>
      <w:r w:rsidRPr="00406870">
        <w:rPr>
          <w:b/>
          <w:color w:val="000000"/>
          <w:sz w:val="28"/>
          <w:szCs w:val="28"/>
          <w:lang w:eastAsia="ru-RU"/>
        </w:rPr>
        <w:t>Ожидаемые результаты реализации муниципальной программы</w:t>
      </w:r>
      <w:r w:rsidRPr="00406870">
        <w:rPr>
          <w:b/>
          <w:sz w:val="28"/>
          <w:szCs w:val="28"/>
        </w:rPr>
        <w:t xml:space="preserve">» </w:t>
      </w:r>
      <w:r w:rsidRPr="00406870">
        <w:rPr>
          <w:sz w:val="28"/>
          <w:szCs w:val="28"/>
        </w:rPr>
        <w:t>дополнить следующим абзацем:</w:t>
      </w:r>
    </w:p>
    <w:p w:rsidR="00406870" w:rsidRPr="00B84415" w:rsidRDefault="00406870" w:rsidP="007A1D90">
      <w:pPr>
        <w:spacing w:line="360" w:lineRule="auto"/>
        <w:jc w:val="both"/>
        <w:rPr>
          <w:b/>
          <w:sz w:val="28"/>
          <w:szCs w:val="28"/>
        </w:rPr>
      </w:pPr>
      <w:r w:rsidRPr="00B84415">
        <w:rPr>
          <w:sz w:val="28"/>
          <w:szCs w:val="28"/>
        </w:rPr>
        <w:t>«</w:t>
      </w:r>
      <w:r w:rsidRPr="00B84415">
        <w:rPr>
          <w:sz w:val="28"/>
          <w:szCs w:val="28"/>
          <w:lang w:eastAsia="ru-RU"/>
        </w:rPr>
        <w:t>Своевременная</w:t>
      </w:r>
      <w:r w:rsidRPr="00B84415">
        <w:rPr>
          <w:b/>
          <w:sz w:val="28"/>
          <w:szCs w:val="28"/>
          <w:lang w:eastAsia="ru-RU"/>
        </w:rPr>
        <w:t xml:space="preserve">  </w:t>
      </w:r>
      <w:r w:rsidRPr="00B84415">
        <w:rPr>
          <w:rStyle w:val="aff2"/>
          <w:rFonts w:eastAsia="Arial"/>
          <w:b w:val="0"/>
          <w:sz w:val="28"/>
          <w:szCs w:val="28"/>
          <w:shd w:val="clear" w:color="auto" w:fill="FFFFFF"/>
        </w:rPr>
        <w:t> готовность муниципального образования к реагированию на чрезвычайные ситуации природного и техногенного характера.».</w:t>
      </w:r>
    </w:p>
    <w:p w:rsidR="00FB3F41" w:rsidRPr="00B84415" w:rsidRDefault="00FB3F41" w:rsidP="00FB3F41">
      <w:pPr>
        <w:pStyle w:val="ConsPlusNormal"/>
        <w:widowControl/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415">
        <w:rPr>
          <w:rFonts w:ascii="Times New Roman" w:hAnsi="Times New Roman" w:cs="Times New Roman"/>
          <w:sz w:val="28"/>
          <w:szCs w:val="28"/>
        </w:rPr>
        <w:t xml:space="preserve">2. В Программе: </w:t>
      </w:r>
    </w:p>
    <w:p w:rsidR="00B84415" w:rsidRPr="00B84415" w:rsidRDefault="00B84415" w:rsidP="00B84415">
      <w:pPr>
        <w:pStyle w:val="afb"/>
        <w:spacing w:line="360" w:lineRule="auto"/>
        <w:rPr>
          <w:b/>
          <w:szCs w:val="28"/>
        </w:rPr>
      </w:pPr>
      <w:r w:rsidRPr="00B84415">
        <w:rPr>
          <w:b/>
          <w:szCs w:val="28"/>
        </w:rPr>
        <w:t xml:space="preserve">  - раздел 2. «Цели и задачи, этапы и сроки реализации муниципальной </w:t>
      </w:r>
    </w:p>
    <w:p w:rsidR="00B84415" w:rsidRPr="00B84415" w:rsidRDefault="00B84415" w:rsidP="00B84415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84415">
        <w:rPr>
          <w:rFonts w:ascii="Times New Roman" w:hAnsi="Times New Roman" w:cs="Times New Roman"/>
          <w:b/>
          <w:sz w:val="28"/>
          <w:szCs w:val="28"/>
        </w:rPr>
        <w:t xml:space="preserve">программы, </w:t>
      </w:r>
      <w:r w:rsidRPr="00B84415">
        <w:rPr>
          <w:rFonts w:ascii="Times New Roman" w:hAnsi="Times New Roman" w:cs="Times New Roman"/>
          <w:b/>
          <w:bCs/>
          <w:sz w:val="28"/>
          <w:szCs w:val="28"/>
        </w:rPr>
        <w:t>конечные результаты ее реализации»</w:t>
      </w:r>
      <w:r w:rsidRPr="00B8441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B84415" w:rsidRPr="00C626DA" w:rsidRDefault="00B84415" w:rsidP="00B84415">
      <w:pPr>
        <w:pStyle w:val="afb"/>
        <w:spacing w:line="360" w:lineRule="auto"/>
        <w:rPr>
          <w:szCs w:val="28"/>
        </w:rPr>
      </w:pPr>
      <w:r w:rsidRPr="00C626DA">
        <w:rPr>
          <w:szCs w:val="28"/>
        </w:rPr>
        <w:t>«Цели Программы:</w:t>
      </w:r>
    </w:p>
    <w:p w:rsidR="00B84415" w:rsidRPr="00D84727" w:rsidRDefault="00B84415" w:rsidP="00B84415">
      <w:pPr>
        <w:snapToGri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Цель </w:t>
      </w:r>
      <w:r w:rsidRPr="00D84727">
        <w:rPr>
          <w:sz w:val="28"/>
          <w:szCs w:val="28"/>
          <w:lang w:eastAsia="ru-RU"/>
        </w:rPr>
        <w:t>1.</w:t>
      </w:r>
      <w:r>
        <w:rPr>
          <w:sz w:val="28"/>
          <w:szCs w:val="28"/>
        </w:rPr>
        <w:t xml:space="preserve"> Н</w:t>
      </w:r>
      <w:r w:rsidRPr="00D84727">
        <w:rPr>
          <w:sz w:val="28"/>
          <w:szCs w:val="28"/>
        </w:rPr>
        <w:t>адежное функционирование объектов муниципальной собственности (административные здания и здания образовательных учреждений, эксплуатация котельных переданных в безвозмездное пользование для исполнения переданных полномочий сельскими поселениями, отопление и эксплуатация гаражей).</w:t>
      </w:r>
    </w:p>
    <w:p w:rsidR="00B84415" w:rsidRPr="00D84727" w:rsidRDefault="00B84415" w:rsidP="00B84415">
      <w:pPr>
        <w:snapToGri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Цель 2. Т</w:t>
      </w:r>
      <w:r w:rsidRPr="00D84727">
        <w:rPr>
          <w:sz w:val="28"/>
          <w:szCs w:val="28"/>
        </w:rPr>
        <w:t xml:space="preserve">ранспортное обслуживание Администрации муниципального района </w:t>
      </w:r>
      <w:proofErr w:type="spellStart"/>
      <w:r w:rsidRPr="00D84727">
        <w:rPr>
          <w:sz w:val="28"/>
          <w:szCs w:val="28"/>
        </w:rPr>
        <w:t>Кинельский</w:t>
      </w:r>
      <w:proofErr w:type="spellEnd"/>
      <w:r w:rsidRPr="00D84727">
        <w:rPr>
          <w:sz w:val="28"/>
          <w:szCs w:val="28"/>
        </w:rPr>
        <w:t xml:space="preserve"> и её структурных подразделений.</w:t>
      </w:r>
    </w:p>
    <w:p w:rsidR="00B84415" w:rsidRPr="00D84727" w:rsidRDefault="00B84415" w:rsidP="00B8441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Цель 3.  П</w:t>
      </w:r>
      <w:r w:rsidRPr="00D84727">
        <w:rPr>
          <w:sz w:val="28"/>
          <w:szCs w:val="28"/>
        </w:rPr>
        <w:t>роизводство и подача тепловой энергии на объекты муниципальной собственности.</w:t>
      </w:r>
    </w:p>
    <w:p w:rsidR="00B84415" w:rsidRPr="00D84727" w:rsidRDefault="00B84415" w:rsidP="00B84415">
      <w:pPr>
        <w:spacing w:line="360" w:lineRule="auto"/>
        <w:jc w:val="both"/>
        <w:rPr>
          <w:rStyle w:val="aff2"/>
          <w:rFonts w:eastAsia="Arial"/>
          <w:b w:val="0"/>
          <w:sz w:val="28"/>
          <w:szCs w:val="28"/>
          <w:shd w:val="clear" w:color="auto" w:fill="FFFFFF"/>
        </w:rPr>
      </w:pPr>
      <w:r w:rsidRPr="00D84727">
        <w:rPr>
          <w:sz w:val="28"/>
          <w:szCs w:val="28"/>
        </w:rPr>
        <w:t>Цель 4.</w:t>
      </w:r>
      <w:r w:rsidRPr="00D84727">
        <w:rPr>
          <w:b/>
          <w:sz w:val="28"/>
          <w:szCs w:val="28"/>
        </w:rPr>
        <w:t xml:space="preserve"> </w:t>
      </w:r>
      <w:r w:rsidRPr="00D84727">
        <w:rPr>
          <w:rStyle w:val="aff2"/>
          <w:rFonts w:eastAsia="Arial"/>
          <w:b w:val="0"/>
          <w:sz w:val="28"/>
          <w:szCs w:val="28"/>
          <w:shd w:val="clear" w:color="auto" w:fill="FFFFFF"/>
        </w:rPr>
        <w:t>Обеспечение устойчивого функционирования коммунальной инфраструктуры в сельских поселениях</w:t>
      </w:r>
    </w:p>
    <w:p w:rsidR="00B84415" w:rsidRDefault="00B84415" w:rsidP="00C626DA">
      <w:pPr>
        <w:pStyle w:val="afb"/>
        <w:spacing w:line="360" w:lineRule="auto"/>
        <w:rPr>
          <w:rStyle w:val="aff2"/>
          <w:rFonts w:eastAsia="Arial"/>
          <w:b w:val="0"/>
          <w:szCs w:val="28"/>
          <w:shd w:val="clear" w:color="auto" w:fill="FFFFFF"/>
        </w:rPr>
      </w:pPr>
      <w:r>
        <w:rPr>
          <w:szCs w:val="28"/>
          <w:lang w:eastAsia="ar-SA"/>
        </w:rPr>
        <w:t>Цель 5.</w:t>
      </w:r>
      <w:r w:rsidRPr="00D84727">
        <w:rPr>
          <w:b/>
          <w:szCs w:val="28"/>
          <w:lang w:eastAsia="ar-SA"/>
        </w:rPr>
        <w:t xml:space="preserve"> </w:t>
      </w:r>
      <w:r w:rsidRPr="00D84727">
        <w:rPr>
          <w:rStyle w:val="aff2"/>
          <w:rFonts w:eastAsia="Arial"/>
          <w:b w:val="0"/>
          <w:szCs w:val="28"/>
          <w:shd w:val="clear" w:color="auto" w:fill="FFFFFF"/>
        </w:rPr>
        <w:t>Снижение рисков и минимизация последствий чрезвычайных ситуаций природного и техногенного характера на территории муниципального образования</w:t>
      </w:r>
      <w:r>
        <w:rPr>
          <w:rStyle w:val="aff2"/>
          <w:rFonts w:eastAsia="Arial"/>
          <w:b w:val="0"/>
          <w:szCs w:val="28"/>
          <w:shd w:val="clear" w:color="auto" w:fill="FFFFFF"/>
        </w:rPr>
        <w:t>.</w:t>
      </w:r>
    </w:p>
    <w:p w:rsidR="00C626DA" w:rsidRDefault="00C626DA" w:rsidP="00C626DA">
      <w:pPr>
        <w:snapToGrid w:val="0"/>
        <w:spacing w:line="360" w:lineRule="auto"/>
        <w:ind w:firstLine="1134"/>
        <w:jc w:val="both"/>
        <w:rPr>
          <w:sz w:val="28"/>
          <w:szCs w:val="28"/>
        </w:rPr>
      </w:pPr>
      <w:r w:rsidRPr="000F4944">
        <w:rPr>
          <w:sz w:val="28"/>
          <w:szCs w:val="28"/>
        </w:rPr>
        <w:t>Для достижения целей Программы предусматривается решение следующих задач:</w:t>
      </w:r>
    </w:p>
    <w:p w:rsidR="00C626DA" w:rsidRPr="004E6CB0" w:rsidRDefault="00C626DA" w:rsidP="00C626DA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E6CB0">
        <w:rPr>
          <w:rFonts w:ascii="Times New Roman" w:hAnsi="Times New Roman" w:cs="Times New Roman"/>
          <w:sz w:val="28"/>
          <w:szCs w:val="28"/>
        </w:rPr>
        <w:t>1.1. Содержание (эксплуатация) имущества, находящегося в муниципальной собственности и преданного в оперативное управление. (административные здания);</w:t>
      </w:r>
    </w:p>
    <w:p w:rsidR="00C626DA" w:rsidRPr="004E6CB0" w:rsidRDefault="00C626DA" w:rsidP="00C626DA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E6CB0">
        <w:rPr>
          <w:rFonts w:ascii="Times New Roman" w:hAnsi="Times New Roman" w:cs="Times New Roman"/>
          <w:sz w:val="28"/>
          <w:szCs w:val="28"/>
        </w:rPr>
        <w:t xml:space="preserve"> 1.2. Содержание (эксплуатация) имущества, находящегося муниципальной собственности и переданных в безвозмездное пользование для исполнения переданных полномочий сельскими поселениями (другие виды имущества);</w:t>
      </w:r>
    </w:p>
    <w:p w:rsidR="00C626DA" w:rsidRPr="004E6CB0" w:rsidRDefault="00C626DA" w:rsidP="00C626DA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E6CB0">
        <w:rPr>
          <w:rFonts w:ascii="Times New Roman" w:hAnsi="Times New Roman" w:cs="Times New Roman"/>
          <w:sz w:val="28"/>
          <w:szCs w:val="28"/>
        </w:rPr>
        <w:t xml:space="preserve">2.1. Организация и осуществление транспортного обслуживания Администрации муниципального района </w:t>
      </w:r>
      <w:proofErr w:type="spellStart"/>
      <w:r w:rsidRPr="004E6CB0"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 w:rsidRPr="004E6CB0">
        <w:rPr>
          <w:rFonts w:ascii="Times New Roman" w:hAnsi="Times New Roman" w:cs="Times New Roman"/>
          <w:sz w:val="28"/>
          <w:szCs w:val="28"/>
        </w:rPr>
        <w:t xml:space="preserve"> и её структурных подразделений.</w:t>
      </w:r>
    </w:p>
    <w:p w:rsidR="00C626DA" w:rsidRPr="004E6CB0" w:rsidRDefault="00C626DA" w:rsidP="00C626DA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E6CB0">
        <w:rPr>
          <w:rFonts w:ascii="Times New Roman" w:hAnsi="Times New Roman" w:cs="Times New Roman"/>
          <w:sz w:val="28"/>
          <w:szCs w:val="28"/>
        </w:rPr>
        <w:t>2.2. Приобретение основных средств для оснащения зданий, котельных и автопарка</w:t>
      </w:r>
    </w:p>
    <w:p w:rsidR="00C626DA" w:rsidRPr="004E6CB0" w:rsidRDefault="00C626DA" w:rsidP="00C626DA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E6CB0">
        <w:rPr>
          <w:rFonts w:ascii="Times New Roman" w:hAnsi="Times New Roman" w:cs="Times New Roman"/>
          <w:sz w:val="28"/>
          <w:szCs w:val="28"/>
        </w:rPr>
        <w:t>3.1. Производство и подача тепловой энергии на объекты муниципальной собственности.</w:t>
      </w:r>
    </w:p>
    <w:p w:rsidR="00C626DA" w:rsidRPr="004E6CB0" w:rsidRDefault="00C626DA" w:rsidP="00C626DA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E6CB0">
        <w:rPr>
          <w:rFonts w:ascii="Times New Roman" w:hAnsi="Times New Roman" w:cs="Times New Roman"/>
          <w:sz w:val="28"/>
          <w:szCs w:val="28"/>
        </w:rPr>
        <w:t>4.1. приобретение и обслуживание специальной коммунальной и строительной техники для обслуживания сельских поселений.</w:t>
      </w:r>
    </w:p>
    <w:p w:rsidR="00C626DA" w:rsidRDefault="00C626DA" w:rsidP="00C626DA">
      <w:pPr>
        <w:snapToGrid w:val="0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4E6CB0">
        <w:rPr>
          <w:sz w:val="28"/>
          <w:szCs w:val="28"/>
        </w:rPr>
        <w:t xml:space="preserve">5.1. </w:t>
      </w:r>
      <w:r w:rsidRPr="004E6CB0">
        <w:rPr>
          <w:sz w:val="28"/>
          <w:szCs w:val="28"/>
          <w:shd w:val="clear" w:color="auto" w:fill="FFFFFF"/>
        </w:rPr>
        <w:t>Обеспечение функционирования ЕДДС для оперативного реагирования на ЧС природного и техногенного характера</w:t>
      </w:r>
      <w:r>
        <w:rPr>
          <w:sz w:val="28"/>
          <w:szCs w:val="28"/>
          <w:shd w:val="clear" w:color="auto" w:fill="FFFFFF"/>
        </w:rPr>
        <w:t>.</w:t>
      </w:r>
    </w:p>
    <w:p w:rsidR="00C626DA" w:rsidRPr="000F4944" w:rsidRDefault="00C626DA" w:rsidP="00C626DA">
      <w:pPr>
        <w:pStyle w:val="ConsPlusNormal"/>
        <w:spacing w:line="360" w:lineRule="auto"/>
        <w:ind w:firstLine="540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 w:rsidRPr="000F4944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Срок реализации настоящей Программы - 2023 - 2030 годы.</w:t>
      </w:r>
    </w:p>
    <w:p w:rsidR="00B84415" w:rsidRPr="00C626DA" w:rsidRDefault="00C626DA" w:rsidP="00C626DA">
      <w:pPr>
        <w:pStyle w:val="ConsPlusNormal"/>
        <w:spacing w:line="360" w:lineRule="auto"/>
        <w:ind w:firstLine="0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      </w:t>
      </w:r>
      <w:r w:rsidRPr="000F4944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Период реализации Программы определен с учётом среднесрочного планирования мероприятий и развития района.</w:t>
      </w: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»</w:t>
      </w:r>
    </w:p>
    <w:p w:rsidR="00FB3F41" w:rsidRDefault="00FB3F41" w:rsidP="00FB3F41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- второй абзац </w:t>
      </w:r>
      <w:r w:rsidRPr="00216CF1">
        <w:rPr>
          <w:rFonts w:ascii="Times New Roman" w:hAnsi="Times New Roman" w:cs="Times New Roman"/>
          <w:b/>
          <w:sz w:val="28"/>
          <w:szCs w:val="28"/>
        </w:rPr>
        <w:t>раздел</w:t>
      </w:r>
      <w:r>
        <w:rPr>
          <w:rFonts w:ascii="Times New Roman" w:hAnsi="Times New Roman" w:cs="Times New Roman"/>
          <w:b/>
          <w:sz w:val="28"/>
          <w:szCs w:val="28"/>
        </w:rPr>
        <w:t>а 5</w:t>
      </w:r>
      <w:r w:rsidRPr="00216CF1">
        <w:rPr>
          <w:rFonts w:ascii="Times New Roman" w:hAnsi="Times New Roman" w:cs="Times New Roman"/>
          <w:b/>
          <w:sz w:val="28"/>
          <w:szCs w:val="28"/>
        </w:rPr>
        <w:t>. «</w:t>
      </w:r>
      <w:r>
        <w:rPr>
          <w:rFonts w:ascii="Times New Roman" w:hAnsi="Times New Roman" w:cs="Times New Roman"/>
          <w:b/>
          <w:sz w:val="28"/>
          <w:szCs w:val="28"/>
        </w:rPr>
        <w:t>Обоснование ресурсного обеспечения ведомственной целевой программы</w:t>
      </w:r>
      <w:r w:rsidRPr="00216CF1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CE1708" w:rsidRPr="002223ED" w:rsidRDefault="00FB3F41" w:rsidP="00CE1708">
      <w:pPr>
        <w:pStyle w:val="ConsPlusNormal"/>
        <w:spacing w:line="360" w:lineRule="auto"/>
        <w:ind w:firstLine="0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          «</w:t>
      </w:r>
      <w:r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Объем финан</w:t>
      </w:r>
      <w:r w:rsidR="00AF7592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сирования Программы составляет 1</w:t>
      </w:r>
      <w:r w:rsidR="00AE235E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 </w:t>
      </w:r>
      <w:r w:rsidR="00AF7592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0</w:t>
      </w:r>
      <w:r w:rsidR="00AE235E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03 906,6</w:t>
      </w:r>
      <w:r w:rsidR="000F533A" w:rsidRPr="000F533A">
        <w:rPr>
          <w:rFonts w:ascii="Times New Roman" w:eastAsia="Lucida Sans Unicode" w:hAnsi="Times New Roman" w:cs="Times New Roman"/>
          <w:sz w:val="28"/>
          <w:szCs w:val="28"/>
          <w:lang w:bidi="en-US"/>
        </w:rPr>
        <w:t xml:space="preserve"> </w:t>
      </w:r>
      <w:r w:rsidRPr="000F533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тыс</w:t>
      </w:r>
      <w:r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. рублей, в том числе:</w:t>
      </w:r>
    </w:p>
    <w:p w:rsidR="00FB3F41" w:rsidRPr="002223ED" w:rsidRDefault="00AF5AB8" w:rsidP="00FB3F41">
      <w:pPr>
        <w:pStyle w:val="ConsPlusNormal"/>
        <w:spacing w:line="360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в 2023 году – </w:t>
      </w:r>
      <w:r w:rsidR="004929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92 522,0</w:t>
      </w:r>
      <w:r w:rsidR="006E6B87" w:rsidRPr="00D4391F">
        <w:rPr>
          <w:color w:val="000000"/>
          <w:sz w:val="28"/>
          <w:szCs w:val="28"/>
          <w:lang w:eastAsia="ru-RU"/>
        </w:rPr>
        <w:t xml:space="preserve"> </w:t>
      </w:r>
      <w:r w:rsidR="00FB3F41"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тыс. рублей;</w:t>
      </w:r>
    </w:p>
    <w:p w:rsidR="00FB3F41" w:rsidRPr="002223ED" w:rsidRDefault="001A38ED" w:rsidP="00FB3F41">
      <w:pPr>
        <w:pStyle w:val="ConsPlusNormal"/>
        <w:spacing w:line="360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в 2024 году – </w:t>
      </w:r>
      <w:r w:rsidR="00651863" w:rsidRPr="006518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142 057,0</w:t>
      </w:r>
      <w:r w:rsidR="00651863" w:rsidRPr="00D4391F">
        <w:rPr>
          <w:color w:val="000000"/>
          <w:sz w:val="28"/>
          <w:szCs w:val="28"/>
          <w:lang w:eastAsia="ru-RU"/>
        </w:rPr>
        <w:t xml:space="preserve"> </w:t>
      </w:r>
      <w:r w:rsidR="00FB3F41"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тыс. рублей;</w:t>
      </w:r>
    </w:p>
    <w:p w:rsidR="00FB3F41" w:rsidRPr="002223ED" w:rsidRDefault="00FB3F41" w:rsidP="00FB3F41">
      <w:pPr>
        <w:pStyle w:val="ConsPlusNormal"/>
        <w:spacing w:line="360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в 2025</w:t>
      </w:r>
      <w:r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году</w:t>
      </w: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– </w:t>
      </w:r>
      <w:r w:rsidR="003005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190 355,7</w:t>
      </w:r>
      <w:r w:rsidR="0096342E" w:rsidRPr="00D4391F">
        <w:rPr>
          <w:color w:val="000000"/>
          <w:sz w:val="28"/>
          <w:szCs w:val="28"/>
          <w:lang w:eastAsia="ru-RU"/>
        </w:rPr>
        <w:t xml:space="preserve"> </w:t>
      </w:r>
      <w:r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тыс. рублей;</w:t>
      </w:r>
    </w:p>
    <w:p w:rsidR="00FB3F41" w:rsidRPr="000F533A" w:rsidRDefault="0048429F" w:rsidP="00FB3F41">
      <w:pPr>
        <w:pStyle w:val="ConsPlusNormal"/>
        <w:spacing w:line="360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в 2026 году – </w:t>
      </w:r>
      <w:r w:rsidR="00AE23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241 145,2</w:t>
      </w:r>
      <w:r w:rsidR="000F533A" w:rsidRPr="000F53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3F41" w:rsidRPr="000F533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тыс. рублей;</w:t>
      </w:r>
    </w:p>
    <w:p w:rsidR="00FB3F41" w:rsidRPr="000F533A" w:rsidRDefault="0048429F" w:rsidP="00FB3F41">
      <w:pPr>
        <w:pStyle w:val="ConsPlusNormal"/>
        <w:spacing w:line="360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 w:rsidRPr="000F533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в 2027 году – </w:t>
      </w:r>
      <w:r w:rsidR="000F533A" w:rsidRPr="000F53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101 877,3 </w:t>
      </w:r>
      <w:r w:rsidR="00FB3F41" w:rsidRPr="000F533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тыс. рублей;</w:t>
      </w:r>
    </w:p>
    <w:p w:rsidR="00FB3F41" w:rsidRPr="002223ED" w:rsidRDefault="00FB3F41" w:rsidP="00FB3F41">
      <w:pPr>
        <w:pStyle w:val="ConsPlusNormal"/>
        <w:spacing w:line="360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 w:rsidRPr="000F533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в 2028</w:t>
      </w:r>
      <w:r w:rsidR="000F533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году – </w:t>
      </w:r>
      <w:r w:rsidR="000F533A" w:rsidRPr="000F53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110 536,5</w:t>
      </w:r>
      <w:r w:rsidR="000F533A" w:rsidRPr="00D4391F">
        <w:rPr>
          <w:color w:val="000000"/>
          <w:sz w:val="28"/>
          <w:szCs w:val="28"/>
          <w:lang w:eastAsia="ru-RU"/>
        </w:rPr>
        <w:t xml:space="preserve"> </w:t>
      </w:r>
      <w:r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тыс. рублей;</w:t>
      </w:r>
    </w:p>
    <w:p w:rsidR="00FB3F41" w:rsidRDefault="00FB3F41" w:rsidP="00FB3F41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2029 году – 61 177,0 </w:t>
      </w:r>
      <w:r w:rsidRPr="002223ED">
        <w:rPr>
          <w:sz w:val="28"/>
          <w:szCs w:val="28"/>
        </w:rPr>
        <w:t>тыс. рублей;</w:t>
      </w:r>
    </w:p>
    <w:p w:rsidR="00FB3F41" w:rsidRDefault="00FB3F41" w:rsidP="00FB3F41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в 2030</w:t>
      </w:r>
      <w:r w:rsidRPr="002223ED">
        <w:rPr>
          <w:sz w:val="28"/>
          <w:szCs w:val="28"/>
        </w:rPr>
        <w:t xml:space="preserve"> год</w:t>
      </w:r>
      <w:r>
        <w:rPr>
          <w:sz w:val="28"/>
          <w:szCs w:val="28"/>
        </w:rPr>
        <w:t>у – 64 235,9 тыс. рублей».</w:t>
      </w:r>
    </w:p>
    <w:p w:rsidR="00184354" w:rsidRPr="00C626DA" w:rsidRDefault="00C626DA" w:rsidP="00C626DA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84354">
        <w:rPr>
          <w:sz w:val="28"/>
          <w:szCs w:val="28"/>
        </w:rPr>
        <w:t xml:space="preserve">3. Приложение </w:t>
      </w:r>
      <w:r>
        <w:rPr>
          <w:sz w:val="28"/>
          <w:szCs w:val="28"/>
        </w:rPr>
        <w:t>1 к Программе «</w:t>
      </w:r>
      <w:r w:rsidRPr="00CF5FA3">
        <w:rPr>
          <w:b/>
          <w:sz w:val="28"/>
          <w:szCs w:val="28"/>
        </w:rPr>
        <w:t>Индикаторы и показатели, характеризующие ежегодный ход и итоги реализации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eastAsia="ru-RU"/>
        </w:rPr>
        <w:t>Муниципальной программы</w:t>
      </w:r>
      <w:r w:rsidRPr="00CF5FA3">
        <w:rPr>
          <w:b/>
          <w:sz w:val="28"/>
          <w:szCs w:val="28"/>
          <w:lang w:eastAsia="ru-RU"/>
        </w:rPr>
        <w:t xml:space="preserve"> </w:t>
      </w:r>
      <w:r w:rsidRPr="006D645C">
        <w:rPr>
          <w:b/>
          <w:sz w:val="28"/>
          <w:szCs w:val="28"/>
        </w:rPr>
        <w:t xml:space="preserve">«Содержание, обслуживание и приобретение </w:t>
      </w:r>
      <w:r>
        <w:rPr>
          <w:b/>
          <w:sz w:val="28"/>
          <w:szCs w:val="28"/>
        </w:rPr>
        <w:t>движимого и не</w:t>
      </w:r>
      <w:r w:rsidRPr="006D645C">
        <w:rPr>
          <w:b/>
          <w:sz w:val="28"/>
          <w:szCs w:val="28"/>
        </w:rPr>
        <w:t>движимо</w:t>
      </w:r>
      <w:r>
        <w:rPr>
          <w:b/>
          <w:sz w:val="28"/>
          <w:szCs w:val="28"/>
        </w:rPr>
        <w:t xml:space="preserve">го имущества на 2023-2030 годы» и </w:t>
      </w:r>
      <w:r>
        <w:rPr>
          <w:sz w:val="28"/>
          <w:szCs w:val="28"/>
        </w:rPr>
        <w:t xml:space="preserve">Приложение 2 к Программе </w:t>
      </w:r>
      <w:r w:rsidR="00184354" w:rsidRPr="00A369DE">
        <w:rPr>
          <w:b/>
          <w:sz w:val="28"/>
          <w:szCs w:val="28"/>
        </w:rPr>
        <w:t>«Перечень мероприятий по реализации программы «Содержание, обслуживание и приобретение движимого и недвижимого имущества на 2023-2030 годы»</w:t>
      </w:r>
      <w:r w:rsidR="00184354">
        <w:rPr>
          <w:b/>
          <w:sz w:val="28"/>
          <w:szCs w:val="28"/>
        </w:rPr>
        <w:t xml:space="preserve"> </w:t>
      </w:r>
      <w:r w:rsidR="00184354">
        <w:rPr>
          <w:sz w:val="28"/>
          <w:szCs w:val="28"/>
        </w:rPr>
        <w:t>изложить в прилагаемой редакции.</w:t>
      </w:r>
    </w:p>
    <w:p w:rsidR="00423DDD" w:rsidRDefault="00423DDD" w:rsidP="00184354">
      <w:pPr>
        <w:spacing w:line="360" w:lineRule="auto"/>
        <w:ind w:firstLine="1134"/>
        <w:jc w:val="both"/>
        <w:rPr>
          <w:rFonts w:eastAsia="Arial CYR" w:cs="Arial CYR"/>
          <w:sz w:val="28"/>
          <w:szCs w:val="28"/>
        </w:rPr>
      </w:pPr>
    </w:p>
    <w:p w:rsidR="002E094A" w:rsidRDefault="002E094A" w:rsidP="00184354">
      <w:pPr>
        <w:spacing w:line="360" w:lineRule="auto"/>
        <w:ind w:firstLine="1134"/>
        <w:jc w:val="both"/>
        <w:rPr>
          <w:rFonts w:eastAsia="Arial CYR" w:cs="Arial CYR"/>
          <w:sz w:val="28"/>
          <w:szCs w:val="28"/>
        </w:rPr>
      </w:pPr>
    </w:p>
    <w:p w:rsidR="002E094A" w:rsidRDefault="002E094A" w:rsidP="00184354">
      <w:pPr>
        <w:spacing w:line="360" w:lineRule="auto"/>
        <w:ind w:firstLine="1134"/>
        <w:jc w:val="both"/>
        <w:rPr>
          <w:rFonts w:eastAsia="Arial CYR" w:cs="Arial CYR"/>
          <w:sz w:val="28"/>
          <w:szCs w:val="28"/>
        </w:rPr>
      </w:pPr>
    </w:p>
    <w:p w:rsidR="002E094A" w:rsidRDefault="002E094A" w:rsidP="00184354">
      <w:pPr>
        <w:spacing w:line="360" w:lineRule="auto"/>
        <w:ind w:firstLine="1134"/>
        <w:jc w:val="both"/>
        <w:rPr>
          <w:rFonts w:eastAsia="Arial CYR" w:cs="Arial CYR"/>
          <w:sz w:val="28"/>
          <w:szCs w:val="28"/>
        </w:rPr>
      </w:pPr>
    </w:p>
    <w:p w:rsidR="002E094A" w:rsidRDefault="002E094A" w:rsidP="00184354">
      <w:pPr>
        <w:spacing w:line="360" w:lineRule="auto"/>
        <w:ind w:firstLine="1134"/>
        <w:jc w:val="both"/>
        <w:rPr>
          <w:rFonts w:eastAsia="Arial CYR" w:cs="Arial CYR"/>
          <w:sz w:val="28"/>
          <w:szCs w:val="28"/>
        </w:rPr>
      </w:pPr>
    </w:p>
    <w:p w:rsidR="002E094A" w:rsidRDefault="002E094A" w:rsidP="00184354">
      <w:pPr>
        <w:spacing w:line="360" w:lineRule="auto"/>
        <w:ind w:firstLine="1134"/>
        <w:jc w:val="both"/>
        <w:rPr>
          <w:rFonts w:eastAsia="Arial CYR" w:cs="Arial CYR"/>
          <w:sz w:val="28"/>
          <w:szCs w:val="28"/>
        </w:rPr>
      </w:pPr>
    </w:p>
    <w:p w:rsidR="002E094A" w:rsidRDefault="002E094A" w:rsidP="00184354">
      <w:pPr>
        <w:spacing w:line="360" w:lineRule="auto"/>
        <w:ind w:firstLine="1134"/>
        <w:jc w:val="both"/>
        <w:rPr>
          <w:rFonts w:eastAsia="Arial CYR" w:cs="Arial CYR"/>
          <w:sz w:val="28"/>
          <w:szCs w:val="28"/>
        </w:rPr>
      </w:pPr>
    </w:p>
    <w:p w:rsidR="002E094A" w:rsidRDefault="002E094A" w:rsidP="00184354">
      <w:pPr>
        <w:spacing w:line="360" w:lineRule="auto"/>
        <w:ind w:firstLine="1134"/>
        <w:jc w:val="both"/>
        <w:rPr>
          <w:rFonts w:eastAsia="Arial CYR" w:cs="Arial CYR"/>
          <w:sz w:val="28"/>
          <w:szCs w:val="28"/>
        </w:rPr>
      </w:pPr>
    </w:p>
    <w:p w:rsidR="002E094A" w:rsidRDefault="002E094A" w:rsidP="00184354">
      <w:pPr>
        <w:spacing w:line="360" w:lineRule="auto"/>
        <w:ind w:firstLine="1134"/>
        <w:jc w:val="both"/>
        <w:rPr>
          <w:rFonts w:eastAsia="Arial CYR" w:cs="Arial CYR"/>
          <w:sz w:val="28"/>
          <w:szCs w:val="28"/>
        </w:rPr>
      </w:pPr>
    </w:p>
    <w:p w:rsidR="002E094A" w:rsidRDefault="002E094A" w:rsidP="00184354">
      <w:pPr>
        <w:spacing w:line="360" w:lineRule="auto"/>
        <w:ind w:firstLine="1134"/>
        <w:jc w:val="both"/>
        <w:rPr>
          <w:rFonts w:eastAsia="Arial CYR" w:cs="Arial CYR"/>
          <w:sz w:val="28"/>
          <w:szCs w:val="28"/>
        </w:rPr>
      </w:pPr>
    </w:p>
    <w:p w:rsidR="002E094A" w:rsidRDefault="002E094A" w:rsidP="00184354">
      <w:pPr>
        <w:spacing w:line="360" w:lineRule="auto"/>
        <w:ind w:firstLine="1134"/>
        <w:jc w:val="both"/>
        <w:rPr>
          <w:rFonts w:eastAsia="Arial CYR" w:cs="Arial CYR"/>
          <w:sz w:val="28"/>
          <w:szCs w:val="28"/>
        </w:rPr>
      </w:pPr>
    </w:p>
    <w:p w:rsidR="00967ECE" w:rsidRDefault="00967ECE" w:rsidP="00184354">
      <w:pPr>
        <w:spacing w:line="360" w:lineRule="auto"/>
        <w:ind w:firstLine="1134"/>
        <w:jc w:val="both"/>
        <w:rPr>
          <w:rFonts w:eastAsia="Arial CYR" w:cs="Arial CYR"/>
          <w:sz w:val="28"/>
          <w:szCs w:val="28"/>
        </w:rPr>
        <w:sectPr w:rsidR="00967ECE" w:rsidSect="00155D38">
          <w:headerReference w:type="even" r:id="rId10"/>
          <w:headerReference w:type="default" r:id="rId11"/>
          <w:pgSz w:w="11906" w:h="16838"/>
          <w:pgMar w:top="851" w:right="1418" w:bottom="1134" w:left="1418" w:header="0" w:footer="0" w:gutter="0"/>
          <w:cols w:space="1701"/>
          <w:docGrid w:linePitch="360"/>
        </w:sectPr>
      </w:pPr>
    </w:p>
    <w:p w:rsidR="00967ECE" w:rsidRPr="00131E48" w:rsidRDefault="00967ECE" w:rsidP="00967ECE">
      <w:pPr>
        <w:ind w:left="10348"/>
      </w:pPr>
      <w:r w:rsidRPr="00131E48">
        <w:lastRenderedPageBreak/>
        <w:t>ПРИЛОЖЕНИЕ 1</w:t>
      </w:r>
    </w:p>
    <w:p w:rsidR="00967ECE" w:rsidRDefault="00967ECE" w:rsidP="00967ECE"/>
    <w:p w:rsidR="00967ECE" w:rsidRPr="006D645C" w:rsidRDefault="00967ECE" w:rsidP="00967ECE">
      <w:pPr>
        <w:autoSpaceDE w:val="0"/>
        <w:autoSpaceDN w:val="0"/>
        <w:adjustRightInd w:val="0"/>
        <w:ind w:firstLine="708"/>
        <w:jc w:val="right"/>
      </w:pPr>
      <w:r w:rsidRPr="006D645C">
        <w:rPr>
          <w:lang w:eastAsia="ru-RU"/>
        </w:rPr>
        <w:t xml:space="preserve">К муниципальной программе </w:t>
      </w:r>
      <w:r w:rsidRPr="006D645C">
        <w:t>«Содержание,</w:t>
      </w:r>
    </w:p>
    <w:p w:rsidR="00967ECE" w:rsidRPr="006D645C" w:rsidRDefault="00967ECE" w:rsidP="00967ECE">
      <w:pPr>
        <w:autoSpaceDE w:val="0"/>
        <w:autoSpaceDN w:val="0"/>
        <w:adjustRightInd w:val="0"/>
        <w:ind w:firstLine="708"/>
        <w:jc w:val="right"/>
      </w:pPr>
      <w:r w:rsidRPr="006D645C">
        <w:t xml:space="preserve"> обслуживание и приобретение движимого и </w:t>
      </w:r>
    </w:p>
    <w:p w:rsidR="00967ECE" w:rsidRPr="006D645C" w:rsidRDefault="00967ECE" w:rsidP="00967ECE">
      <w:pPr>
        <w:autoSpaceDE w:val="0"/>
        <w:autoSpaceDN w:val="0"/>
        <w:adjustRightInd w:val="0"/>
        <w:ind w:firstLine="708"/>
        <w:jc w:val="right"/>
      </w:pPr>
      <w:r>
        <w:t>не</w:t>
      </w:r>
      <w:r w:rsidRPr="006D645C">
        <w:t>движимого имущества на 2023-2030 годы».</w:t>
      </w:r>
    </w:p>
    <w:p w:rsidR="00967ECE" w:rsidRDefault="00967ECE" w:rsidP="00967ECE">
      <w:pPr>
        <w:rPr>
          <w:b/>
          <w:sz w:val="28"/>
          <w:szCs w:val="28"/>
        </w:rPr>
      </w:pPr>
    </w:p>
    <w:p w:rsidR="00967ECE" w:rsidRPr="00CF5FA3" w:rsidRDefault="00967ECE" w:rsidP="00967ECE">
      <w:pPr>
        <w:jc w:val="center"/>
        <w:rPr>
          <w:b/>
          <w:sz w:val="28"/>
          <w:szCs w:val="28"/>
        </w:rPr>
      </w:pPr>
      <w:r w:rsidRPr="00CF5FA3">
        <w:rPr>
          <w:b/>
          <w:sz w:val="28"/>
          <w:szCs w:val="28"/>
        </w:rPr>
        <w:t xml:space="preserve">Индикаторы и показатели, </w:t>
      </w:r>
    </w:p>
    <w:p w:rsidR="00967ECE" w:rsidRPr="00CF5FA3" w:rsidRDefault="00967ECE" w:rsidP="00967ECE">
      <w:pPr>
        <w:jc w:val="center"/>
        <w:rPr>
          <w:b/>
          <w:sz w:val="28"/>
          <w:szCs w:val="28"/>
        </w:rPr>
      </w:pPr>
      <w:r w:rsidRPr="00CF5FA3">
        <w:rPr>
          <w:b/>
          <w:sz w:val="28"/>
          <w:szCs w:val="28"/>
        </w:rPr>
        <w:t>характеризующие ежегодный ход и итоги реализации</w:t>
      </w:r>
    </w:p>
    <w:p w:rsidR="00967ECE" w:rsidRPr="006D645C" w:rsidRDefault="00967ECE" w:rsidP="00967ECE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ru-RU"/>
        </w:rPr>
        <w:t>Муниципальной программы</w:t>
      </w:r>
      <w:r w:rsidRPr="00CF5FA3">
        <w:rPr>
          <w:b/>
          <w:sz w:val="28"/>
          <w:szCs w:val="28"/>
          <w:lang w:eastAsia="ru-RU"/>
        </w:rPr>
        <w:t xml:space="preserve"> </w:t>
      </w:r>
      <w:r w:rsidRPr="006D645C">
        <w:rPr>
          <w:b/>
          <w:sz w:val="28"/>
          <w:szCs w:val="28"/>
        </w:rPr>
        <w:t xml:space="preserve">«Содержание, обслуживание и приобретение </w:t>
      </w:r>
      <w:r>
        <w:rPr>
          <w:b/>
          <w:sz w:val="28"/>
          <w:szCs w:val="28"/>
        </w:rPr>
        <w:t>движимого и не</w:t>
      </w:r>
      <w:r w:rsidRPr="006D645C">
        <w:rPr>
          <w:b/>
          <w:sz w:val="28"/>
          <w:szCs w:val="28"/>
        </w:rPr>
        <w:t>движимого имущества на 2023-2030 годы».</w:t>
      </w:r>
    </w:p>
    <w:p w:rsidR="00967ECE" w:rsidRPr="0065610E" w:rsidRDefault="00967ECE" w:rsidP="00967ECE">
      <w:pPr>
        <w:jc w:val="center"/>
        <w:rPr>
          <w:b/>
        </w:rPr>
      </w:pPr>
    </w:p>
    <w:p w:rsidR="00967ECE" w:rsidRPr="009D7411" w:rsidRDefault="00967ECE" w:rsidP="00967ECE">
      <w:pPr>
        <w:snapToGrid w:val="0"/>
        <w:spacing w:line="276" w:lineRule="auto"/>
        <w:jc w:val="both"/>
        <w:rPr>
          <w:b/>
          <w:sz w:val="28"/>
          <w:szCs w:val="28"/>
        </w:rPr>
      </w:pPr>
      <w:r w:rsidRPr="009D7411">
        <w:rPr>
          <w:b/>
          <w:sz w:val="28"/>
          <w:szCs w:val="28"/>
          <w:lang w:eastAsia="ru-RU"/>
        </w:rPr>
        <w:t>Цель 1.</w:t>
      </w:r>
      <w:r w:rsidRPr="009D7411">
        <w:rPr>
          <w:b/>
          <w:sz w:val="28"/>
          <w:szCs w:val="28"/>
        </w:rPr>
        <w:t xml:space="preserve"> надежное функционирование объектов муниципальной собственности (административные здания и здания образовательных учреждений, эксплуатация котельных переданных в безвозмездное пользование для исполнения переданных полномочий сельскими поселениями, отопление и эксплуатация гаражей);</w:t>
      </w:r>
    </w:p>
    <w:p w:rsidR="00967ECE" w:rsidRDefault="00967ECE" w:rsidP="00967ECE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5FA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</w:t>
      </w:r>
    </w:p>
    <w:p w:rsidR="00967ECE" w:rsidRPr="00026010" w:rsidRDefault="00967ECE" w:rsidP="00967ECE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5FA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Задача 1</w:t>
      </w:r>
      <w:r w:rsidRPr="00CF5FA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93D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26010">
        <w:rPr>
          <w:rFonts w:ascii="Times New Roman" w:hAnsi="Times New Roman" w:cs="Times New Roman"/>
          <w:color w:val="000000"/>
          <w:sz w:val="28"/>
          <w:szCs w:val="28"/>
        </w:rPr>
        <w:t>Содержание (эксплуатация) имущества, находящегося в муниципальной собственности и преданного в оперативное управление. (административные здания);</w:t>
      </w:r>
    </w:p>
    <w:p w:rsidR="00967ECE" w:rsidRPr="00026010" w:rsidRDefault="00967ECE" w:rsidP="00967ECE">
      <w:pPr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123"/>
        <w:tblOverlap w:val="never"/>
        <w:tblW w:w="4998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20"/>
        <w:gridCol w:w="1209"/>
        <w:gridCol w:w="1081"/>
        <w:gridCol w:w="1270"/>
        <w:gridCol w:w="1080"/>
        <w:gridCol w:w="1181"/>
        <w:gridCol w:w="1181"/>
        <w:gridCol w:w="1175"/>
        <w:gridCol w:w="1175"/>
        <w:gridCol w:w="1169"/>
      </w:tblGrid>
      <w:tr w:rsidR="00967ECE" w:rsidRPr="004C0844" w:rsidTr="00967ECE">
        <w:trPr>
          <w:trHeight w:val="118"/>
        </w:trPr>
        <w:tc>
          <w:tcPr>
            <w:tcW w:w="1455" w:type="pct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967ECE" w:rsidRPr="00300F34" w:rsidRDefault="00967ECE" w:rsidP="00D11EE0">
            <w:pPr>
              <w:snapToGrid w:val="0"/>
              <w:jc w:val="center"/>
            </w:pPr>
            <w:r w:rsidRPr="00300F34">
              <w:t xml:space="preserve">Наименование индикатора (показателя) </w:t>
            </w:r>
          </w:p>
        </w:tc>
        <w:tc>
          <w:tcPr>
            <w:tcW w:w="407" w:type="pct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967ECE" w:rsidRPr="00300F34" w:rsidRDefault="00967ECE" w:rsidP="00D11EE0">
            <w:pPr>
              <w:snapToGrid w:val="0"/>
              <w:jc w:val="center"/>
            </w:pPr>
            <w:r w:rsidRPr="00300F34">
              <w:t>Единица измерения</w:t>
            </w:r>
          </w:p>
        </w:tc>
        <w:tc>
          <w:tcPr>
            <w:tcW w:w="3139" w:type="pct"/>
            <w:gridSpan w:val="8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967ECE" w:rsidRPr="00300F34" w:rsidRDefault="00967ECE" w:rsidP="00D11EE0">
            <w:pPr>
              <w:suppressLineNumbers/>
              <w:snapToGrid w:val="0"/>
              <w:jc w:val="center"/>
            </w:pPr>
            <w:r w:rsidRPr="00300F34">
              <w:t>Значение индикатора (показателя) по годам</w:t>
            </w:r>
          </w:p>
        </w:tc>
      </w:tr>
      <w:tr w:rsidR="00967ECE" w:rsidRPr="00300F34" w:rsidTr="00967ECE">
        <w:trPr>
          <w:trHeight w:val="59"/>
        </w:trPr>
        <w:tc>
          <w:tcPr>
            <w:tcW w:w="1455" w:type="pct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67ECE" w:rsidRPr="00300F34" w:rsidRDefault="00967ECE" w:rsidP="00D11EE0">
            <w:pPr>
              <w:snapToGrid w:val="0"/>
              <w:jc w:val="center"/>
            </w:pPr>
          </w:p>
        </w:tc>
        <w:tc>
          <w:tcPr>
            <w:tcW w:w="407" w:type="pct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67ECE" w:rsidRPr="00300F34" w:rsidRDefault="00967ECE" w:rsidP="00D11EE0">
            <w:pPr>
              <w:snapToGrid w:val="0"/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67ECE" w:rsidRPr="00300F34" w:rsidRDefault="00967ECE" w:rsidP="00D11EE0">
            <w:pPr>
              <w:suppressLineNumbers/>
              <w:snapToGrid w:val="0"/>
              <w:jc w:val="center"/>
            </w:pPr>
            <w:r>
              <w:t>2023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vAlign w:val="center"/>
          </w:tcPr>
          <w:p w:rsidR="00967ECE" w:rsidRPr="00300F34" w:rsidRDefault="00967ECE" w:rsidP="00D11EE0">
            <w:pPr>
              <w:suppressLineNumbers/>
              <w:snapToGrid w:val="0"/>
              <w:jc w:val="center"/>
            </w:pPr>
            <w:r>
              <w:t>2024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67ECE" w:rsidRPr="00300F34" w:rsidRDefault="00967ECE" w:rsidP="00D11EE0">
            <w:pPr>
              <w:suppressLineNumbers/>
              <w:snapToGrid w:val="0"/>
              <w:jc w:val="center"/>
            </w:pPr>
            <w:r>
              <w:t>2025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7ECE" w:rsidRPr="00300F34" w:rsidRDefault="00967ECE" w:rsidP="00D11EE0">
            <w:pPr>
              <w:suppressLineNumbers/>
              <w:snapToGrid w:val="0"/>
              <w:jc w:val="center"/>
            </w:pPr>
            <w:r>
              <w:t>2026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67ECE" w:rsidRPr="00300F34" w:rsidRDefault="00967ECE" w:rsidP="00D11EE0">
            <w:pPr>
              <w:suppressLineNumbers/>
              <w:snapToGrid w:val="0"/>
              <w:jc w:val="center"/>
            </w:pPr>
            <w:r w:rsidRPr="00300F34">
              <w:t>2</w:t>
            </w:r>
            <w:r>
              <w:t>027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67ECE" w:rsidRPr="00300F34" w:rsidRDefault="00967ECE" w:rsidP="00D11EE0">
            <w:pPr>
              <w:suppressLineNumbers/>
              <w:snapToGrid w:val="0"/>
              <w:jc w:val="center"/>
            </w:pPr>
            <w:r w:rsidRPr="00300F34">
              <w:t>2</w:t>
            </w:r>
            <w:r>
              <w:t>028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67ECE" w:rsidRPr="00300F34" w:rsidRDefault="00967ECE" w:rsidP="00D11EE0">
            <w:pPr>
              <w:suppressLineNumbers/>
              <w:snapToGrid w:val="0"/>
              <w:jc w:val="center"/>
            </w:pPr>
            <w:r>
              <w:t>2029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67ECE" w:rsidRPr="00300F34" w:rsidRDefault="00967ECE" w:rsidP="00D11EE0">
            <w:pPr>
              <w:suppressLineNumbers/>
              <w:snapToGrid w:val="0"/>
              <w:jc w:val="center"/>
            </w:pPr>
            <w:r>
              <w:t>2030</w:t>
            </w:r>
          </w:p>
        </w:tc>
      </w:tr>
      <w:tr w:rsidR="00967ECE" w:rsidRPr="00300F34" w:rsidTr="00967ECE">
        <w:trPr>
          <w:trHeight w:val="431"/>
        </w:trPr>
        <w:tc>
          <w:tcPr>
            <w:tcW w:w="14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67ECE" w:rsidRPr="00300F34" w:rsidRDefault="00967ECE" w:rsidP="00D11EE0">
            <w:pPr>
              <w:snapToGrid w:val="0"/>
              <w:jc w:val="both"/>
            </w:pPr>
            <w:r w:rsidRPr="00300F34">
              <w:t>Количество случаев ограничения поставки коммунальных ресурсов</w:t>
            </w:r>
          </w:p>
        </w:tc>
        <w:tc>
          <w:tcPr>
            <w:tcW w:w="40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67ECE" w:rsidRPr="00300F34" w:rsidRDefault="00967ECE" w:rsidP="00D11EE0">
            <w:pPr>
              <w:snapToGrid w:val="0"/>
              <w:jc w:val="center"/>
            </w:pPr>
            <w:r w:rsidRPr="00300F34">
              <w:t>ед.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67ECE" w:rsidRPr="00300F34" w:rsidRDefault="00967ECE" w:rsidP="00D11EE0">
            <w:pPr>
              <w:suppressLineNumbers/>
              <w:snapToGrid w:val="0"/>
              <w:jc w:val="center"/>
            </w:pPr>
            <w:r w:rsidRPr="00300F34">
              <w:t>0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vAlign w:val="center"/>
          </w:tcPr>
          <w:p w:rsidR="00967ECE" w:rsidRPr="00300F34" w:rsidRDefault="00967ECE" w:rsidP="00D11EE0">
            <w:pPr>
              <w:suppressLineNumbers/>
              <w:snapToGrid w:val="0"/>
              <w:jc w:val="center"/>
            </w:pPr>
            <w:r w:rsidRPr="00300F34">
              <w:t>0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67ECE" w:rsidRPr="00300F34" w:rsidRDefault="00967ECE" w:rsidP="00D11EE0">
            <w:pPr>
              <w:suppressLineNumbers/>
              <w:snapToGrid w:val="0"/>
              <w:jc w:val="center"/>
            </w:pPr>
            <w:r w:rsidRPr="00300F34">
              <w:t>0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7ECE" w:rsidRPr="00300F34" w:rsidRDefault="00967ECE" w:rsidP="00D11EE0">
            <w:pPr>
              <w:suppressLineNumbers/>
              <w:snapToGrid w:val="0"/>
              <w:jc w:val="center"/>
            </w:pPr>
          </w:p>
          <w:p w:rsidR="00967ECE" w:rsidRPr="00300F34" w:rsidRDefault="00967ECE" w:rsidP="00D11EE0">
            <w:pPr>
              <w:suppressLineNumbers/>
              <w:snapToGrid w:val="0"/>
              <w:jc w:val="center"/>
            </w:pPr>
            <w:r w:rsidRPr="00300F34">
              <w:t>0</w:t>
            </w:r>
          </w:p>
          <w:p w:rsidR="00967ECE" w:rsidRPr="00300F34" w:rsidRDefault="00967ECE" w:rsidP="00D11EE0">
            <w:pPr>
              <w:suppressLineNumbers/>
              <w:snapToGrid w:val="0"/>
              <w:jc w:val="center"/>
            </w:pP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67ECE" w:rsidRPr="00300F34" w:rsidRDefault="00967ECE" w:rsidP="00D11EE0">
            <w:pPr>
              <w:suppressLineNumbers/>
              <w:snapToGrid w:val="0"/>
              <w:jc w:val="center"/>
            </w:pPr>
          </w:p>
          <w:p w:rsidR="00967ECE" w:rsidRPr="00300F34" w:rsidRDefault="00967ECE" w:rsidP="00D11EE0">
            <w:pPr>
              <w:suppressLineNumbers/>
              <w:snapToGrid w:val="0"/>
              <w:jc w:val="center"/>
            </w:pPr>
            <w:r w:rsidRPr="00300F34">
              <w:t>0</w:t>
            </w:r>
          </w:p>
          <w:p w:rsidR="00967ECE" w:rsidRPr="00300F34" w:rsidRDefault="00967ECE" w:rsidP="00D11EE0">
            <w:pPr>
              <w:suppressLineNumbers/>
              <w:snapToGrid w:val="0"/>
              <w:jc w:val="center"/>
            </w:pP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67ECE" w:rsidRPr="00300F34" w:rsidRDefault="00967ECE" w:rsidP="00D11EE0">
            <w:pPr>
              <w:suppressLineNumbers/>
              <w:snapToGrid w:val="0"/>
              <w:jc w:val="center"/>
            </w:pPr>
          </w:p>
          <w:p w:rsidR="00967ECE" w:rsidRPr="00300F34" w:rsidRDefault="00967ECE" w:rsidP="00D11EE0">
            <w:pPr>
              <w:suppressLineNumbers/>
              <w:snapToGrid w:val="0"/>
              <w:jc w:val="center"/>
            </w:pPr>
            <w:r w:rsidRPr="00300F34">
              <w:t>0</w:t>
            </w:r>
          </w:p>
          <w:p w:rsidR="00967ECE" w:rsidRPr="00300F34" w:rsidRDefault="00967ECE" w:rsidP="00D11EE0">
            <w:pPr>
              <w:suppressLineNumbers/>
              <w:snapToGrid w:val="0"/>
              <w:jc w:val="center"/>
            </w:pP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67ECE" w:rsidRDefault="00967ECE" w:rsidP="00D11EE0">
            <w:pPr>
              <w:suppressLineNumbers/>
              <w:snapToGrid w:val="0"/>
              <w:jc w:val="center"/>
            </w:pPr>
          </w:p>
          <w:p w:rsidR="00967ECE" w:rsidRPr="00300F34" w:rsidRDefault="00967ECE" w:rsidP="00D11EE0">
            <w:pPr>
              <w:suppressLineNumbers/>
              <w:snapToGrid w:val="0"/>
              <w:jc w:val="center"/>
            </w:pPr>
            <w:r w:rsidRPr="00300F34">
              <w:t>0</w:t>
            </w:r>
          </w:p>
          <w:p w:rsidR="00967ECE" w:rsidRPr="00300F34" w:rsidRDefault="00967ECE" w:rsidP="00D11EE0">
            <w:pPr>
              <w:suppressLineNumbers/>
              <w:snapToGrid w:val="0"/>
              <w:jc w:val="center"/>
            </w:pPr>
          </w:p>
        </w:tc>
        <w:tc>
          <w:tcPr>
            <w:tcW w:w="3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67ECE" w:rsidRDefault="00967ECE" w:rsidP="00D11EE0">
            <w:pPr>
              <w:suppressLineNumbers/>
              <w:snapToGrid w:val="0"/>
              <w:jc w:val="center"/>
            </w:pPr>
          </w:p>
          <w:p w:rsidR="00967ECE" w:rsidRPr="00300F34" w:rsidRDefault="00967ECE" w:rsidP="00D11EE0">
            <w:pPr>
              <w:suppressLineNumbers/>
              <w:snapToGrid w:val="0"/>
              <w:jc w:val="center"/>
            </w:pPr>
            <w:r w:rsidRPr="00300F34">
              <w:t>0</w:t>
            </w:r>
          </w:p>
          <w:p w:rsidR="00967ECE" w:rsidRPr="00300F34" w:rsidRDefault="00967ECE" w:rsidP="00D11EE0">
            <w:pPr>
              <w:suppressLineNumbers/>
              <w:snapToGrid w:val="0"/>
              <w:jc w:val="center"/>
            </w:pPr>
          </w:p>
        </w:tc>
      </w:tr>
      <w:tr w:rsidR="00967ECE" w:rsidRPr="00300F34" w:rsidTr="00967ECE">
        <w:trPr>
          <w:trHeight w:val="537"/>
        </w:trPr>
        <w:tc>
          <w:tcPr>
            <w:tcW w:w="14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67ECE" w:rsidRPr="00300F34" w:rsidRDefault="00967ECE" w:rsidP="00967ECE">
            <w:pPr>
              <w:snapToGrid w:val="0"/>
            </w:pPr>
            <w:r>
              <w:t>Отапливаемая площадь</w:t>
            </w:r>
          </w:p>
        </w:tc>
        <w:tc>
          <w:tcPr>
            <w:tcW w:w="40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67ECE" w:rsidRPr="00300F34" w:rsidRDefault="00967ECE" w:rsidP="00967ECE">
            <w:pPr>
              <w:snapToGrid w:val="0"/>
              <w:jc w:val="center"/>
            </w:pPr>
            <w:r>
              <w:t>М2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67ECE" w:rsidRPr="00300F34" w:rsidRDefault="00967ECE" w:rsidP="00967ECE">
            <w:pPr>
              <w:suppressLineNumbers/>
              <w:snapToGrid w:val="0"/>
              <w:jc w:val="center"/>
            </w:pPr>
            <w:r>
              <w:t>60237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vAlign w:val="center"/>
          </w:tcPr>
          <w:p w:rsidR="00967ECE" w:rsidRPr="00300F34" w:rsidRDefault="00967ECE" w:rsidP="00967ECE">
            <w:pPr>
              <w:suppressLineNumbers/>
              <w:snapToGrid w:val="0"/>
              <w:jc w:val="center"/>
            </w:pPr>
            <w:r>
              <w:t>60237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67ECE" w:rsidRPr="00300F34" w:rsidRDefault="00967ECE" w:rsidP="00967ECE">
            <w:pPr>
              <w:suppressLineNumbers/>
              <w:snapToGrid w:val="0"/>
              <w:jc w:val="center"/>
            </w:pPr>
            <w:r>
              <w:t>60237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67ECE" w:rsidRPr="00967ECE" w:rsidRDefault="00967ECE" w:rsidP="00967ECE">
            <w:pPr>
              <w:suppressLineNumbers/>
              <w:snapToGrid w:val="0"/>
              <w:jc w:val="center"/>
            </w:pPr>
            <w:r w:rsidRPr="00967ECE">
              <w:t>74736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67ECE" w:rsidRPr="00967ECE" w:rsidRDefault="00967ECE" w:rsidP="00967ECE">
            <w:pPr>
              <w:suppressLineNumbers/>
              <w:snapToGrid w:val="0"/>
              <w:jc w:val="center"/>
            </w:pPr>
            <w:r w:rsidRPr="00967ECE">
              <w:t>74736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67ECE" w:rsidRPr="00967ECE" w:rsidRDefault="00967ECE" w:rsidP="00967ECE">
            <w:pPr>
              <w:suppressLineNumbers/>
              <w:snapToGrid w:val="0"/>
              <w:jc w:val="center"/>
            </w:pPr>
            <w:r w:rsidRPr="00967ECE">
              <w:t>74736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67ECE" w:rsidRPr="00967ECE" w:rsidRDefault="00967ECE" w:rsidP="00967ECE">
            <w:pPr>
              <w:suppressLineNumbers/>
              <w:snapToGrid w:val="0"/>
              <w:jc w:val="center"/>
            </w:pPr>
            <w:r w:rsidRPr="00967ECE">
              <w:t>74736</w:t>
            </w:r>
          </w:p>
        </w:tc>
        <w:tc>
          <w:tcPr>
            <w:tcW w:w="3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67ECE" w:rsidRPr="00967ECE" w:rsidRDefault="00967ECE" w:rsidP="00967ECE">
            <w:pPr>
              <w:suppressLineNumbers/>
              <w:snapToGrid w:val="0"/>
              <w:jc w:val="center"/>
            </w:pPr>
            <w:r w:rsidRPr="00967ECE">
              <w:t>74736</w:t>
            </w:r>
          </w:p>
        </w:tc>
      </w:tr>
      <w:tr w:rsidR="00967ECE" w:rsidRPr="00300F34" w:rsidTr="00967ECE">
        <w:trPr>
          <w:trHeight w:val="352"/>
        </w:trPr>
        <w:tc>
          <w:tcPr>
            <w:tcW w:w="14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67ECE" w:rsidRPr="00300F34" w:rsidRDefault="00967ECE" w:rsidP="00D11EE0">
            <w:pPr>
              <w:snapToGrid w:val="0"/>
              <w:spacing w:line="200" w:lineRule="atLeast"/>
            </w:pPr>
            <w:r w:rsidRPr="00300F34">
              <w:t xml:space="preserve">Количество аварийных ситуаций </w:t>
            </w:r>
          </w:p>
        </w:tc>
        <w:tc>
          <w:tcPr>
            <w:tcW w:w="40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67ECE" w:rsidRPr="00300F34" w:rsidRDefault="00967ECE" w:rsidP="00D11EE0">
            <w:pPr>
              <w:snapToGrid w:val="0"/>
              <w:jc w:val="center"/>
            </w:pPr>
            <w:r w:rsidRPr="00300F34">
              <w:t>ед.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67ECE" w:rsidRPr="00300F34" w:rsidRDefault="00967ECE" w:rsidP="00D11EE0">
            <w:pPr>
              <w:suppressLineNumbers/>
              <w:snapToGrid w:val="0"/>
              <w:jc w:val="center"/>
            </w:pPr>
            <w:r>
              <w:t>10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vAlign w:val="center"/>
          </w:tcPr>
          <w:p w:rsidR="00967ECE" w:rsidRPr="00300F34" w:rsidRDefault="00967ECE" w:rsidP="00D11EE0">
            <w:pPr>
              <w:suppressLineNumbers/>
              <w:snapToGrid w:val="0"/>
              <w:jc w:val="center"/>
            </w:pPr>
            <w:r>
              <w:t>9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67ECE" w:rsidRPr="00300F34" w:rsidRDefault="00967ECE" w:rsidP="00D11EE0">
            <w:pPr>
              <w:suppressLineNumbers/>
              <w:snapToGrid w:val="0"/>
              <w:jc w:val="center"/>
            </w:pPr>
            <w:r>
              <w:t>8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67ECE" w:rsidRPr="00300F34" w:rsidRDefault="00967ECE" w:rsidP="00D11EE0">
            <w:pPr>
              <w:suppressLineNumbers/>
              <w:snapToGrid w:val="0"/>
              <w:jc w:val="center"/>
            </w:pPr>
            <w:r>
              <w:t>7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67ECE" w:rsidRPr="00026010" w:rsidRDefault="00967ECE" w:rsidP="00D11EE0">
            <w:pPr>
              <w:suppressLineNumbers/>
              <w:snapToGrid w:val="0"/>
              <w:jc w:val="center"/>
            </w:pPr>
            <w:r>
              <w:t>6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67ECE" w:rsidRPr="00300F34" w:rsidRDefault="00967ECE" w:rsidP="00D11EE0">
            <w:pPr>
              <w:suppressLineNumbers/>
              <w:snapToGrid w:val="0"/>
              <w:jc w:val="center"/>
            </w:pPr>
            <w:r>
              <w:t>5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67ECE" w:rsidRDefault="00967ECE" w:rsidP="00D11EE0">
            <w:pPr>
              <w:suppressLineNumbers/>
              <w:snapToGrid w:val="0"/>
              <w:jc w:val="center"/>
            </w:pPr>
          </w:p>
          <w:p w:rsidR="00967ECE" w:rsidRPr="00300F34" w:rsidRDefault="00967ECE" w:rsidP="00D11EE0">
            <w:pPr>
              <w:suppressLineNumbers/>
              <w:snapToGrid w:val="0"/>
              <w:jc w:val="center"/>
            </w:pPr>
            <w:r>
              <w:t>4</w:t>
            </w:r>
          </w:p>
        </w:tc>
        <w:tc>
          <w:tcPr>
            <w:tcW w:w="3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67ECE" w:rsidRDefault="00967ECE" w:rsidP="00D11EE0">
            <w:pPr>
              <w:suppressLineNumbers/>
              <w:snapToGrid w:val="0"/>
              <w:jc w:val="center"/>
            </w:pPr>
          </w:p>
          <w:p w:rsidR="00967ECE" w:rsidRPr="00300F34" w:rsidRDefault="00967ECE" w:rsidP="00D11EE0">
            <w:pPr>
              <w:suppressLineNumbers/>
              <w:snapToGrid w:val="0"/>
              <w:jc w:val="center"/>
            </w:pPr>
            <w:r>
              <w:t>3</w:t>
            </w:r>
          </w:p>
        </w:tc>
      </w:tr>
    </w:tbl>
    <w:p w:rsidR="00967ECE" w:rsidRPr="00026010" w:rsidRDefault="00967ECE" w:rsidP="00967ECE">
      <w:pPr>
        <w:jc w:val="both"/>
        <w:rPr>
          <w:b/>
          <w:bCs/>
          <w:sz w:val="28"/>
          <w:szCs w:val="28"/>
        </w:rPr>
      </w:pPr>
      <w:r w:rsidRPr="00CF5FA3">
        <w:rPr>
          <w:b/>
          <w:bCs/>
          <w:sz w:val="28"/>
          <w:szCs w:val="28"/>
        </w:rPr>
        <w:lastRenderedPageBreak/>
        <w:t>Задача 2.</w:t>
      </w:r>
      <w:r w:rsidRPr="00300F34">
        <w:rPr>
          <w:b/>
          <w:bCs/>
        </w:rPr>
        <w:t xml:space="preserve"> </w:t>
      </w:r>
      <w:r w:rsidRPr="00026010">
        <w:rPr>
          <w:sz w:val="28"/>
          <w:szCs w:val="28"/>
        </w:rPr>
        <w:t>Содержание (эксплуатация) имущества, находящегося муниципальной собственности и переданных в безвозмездное пользование для исполнения переданных полномочий сельскими поселениями (другие виды имущества);</w:t>
      </w:r>
    </w:p>
    <w:tbl>
      <w:tblPr>
        <w:tblpPr w:leftFromText="180" w:rightFromText="180" w:vertAnchor="text" w:horzAnchor="margin" w:tblpY="123"/>
        <w:tblOverlap w:val="never"/>
        <w:tblW w:w="4999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19"/>
        <w:gridCol w:w="1207"/>
        <w:gridCol w:w="1080"/>
        <w:gridCol w:w="1271"/>
        <w:gridCol w:w="1081"/>
        <w:gridCol w:w="1182"/>
        <w:gridCol w:w="1182"/>
        <w:gridCol w:w="1176"/>
        <w:gridCol w:w="1176"/>
        <w:gridCol w:w="1170"/>
      </w:tblGrid>
      <w:tr w:rsidR="00967ECE" w:rsidRPr="004C0844" w:rsidTr="00D11EE0">
        <w:trPr>
          <w:trHeight w:val="118"/>
        </w:trPr>
        <w:tc>
          <w:tcPr>
            <w:tcW w:w="1455" w:type="pct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967ECE" w:rsidRPr="00300F34" w:rsidRDefault="00967ECE" w:rsidP="00D11EE0">
            <w:pPr>
              <w:snapToGrid w:val="0"/>
              <w:jc w:val="center"/>
            </w:pPr>
            <w:r w:rsidRPr="00300F34">
              <w:t xml:space="preserve">Наименование индикатора (показателя) </w:t>
            </w:r>
          </w:p>
        </w:tc>
        <w:tc>
          <w:tcPr>
            <w:tcW w:w="407" w:type="pct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967ECE" w:rsidRPr="00300F34" w:rsidRDefault="00967ECE" w:rsidP="00D11EE0">
            <w:pPr>
              <w:snapToGrid w:val="0"/>
              <w:jc w:val="center"/>
            </w:pPr>
            <w:r w:rsidRPr="00300F34">
              <w:t>Единица измерения</w:t>
            </w:r>
          </w:p>
        </w:tc>
        <w:tc>
          <w:tcPr>
            <w:tcW w:w="3138" w:type="pct"/>
            <w:gridSpan w:val="8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967ECE" w:rsidRPr="00300F34" w:rsidRDefault="00967ECE" w:rsidP="00D11EE0">
            <w:pPr>
              <w:suppressLineNumbers/>
              <w:snapToGrid w:val="0"/>
              <w:jc w:val="center"/>
            </w:pPr>
            <w:r w:rsidRPr="00300F34">
              <w:t>Значение индикатора (показателя) по годам</w:t>
            </w:r>
          </w:p>
        </w:tc>
      </w:tr>
      <w:tr w:rsidR="00967ECE" w:rsidRPr="00300F34" w:rsidTr="00D11EE0">
        <w:trPr>
          <w:trHeight w:val="59"/>
        </w:trPr>
        <w:tc>
          <w:tcPr>
            <w:tcW w:w="1455" w:type="pct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67ECE" w:rsidRPr="00300F34" w:rsidRDefault="00967ECE" w:rsidP="00D11EE0">
            <w:pPr>
              <w:snapToGrid w:val="0"/>
              <w:jc w:val="center"/>
            </w:pPr>
          </w:p>
        </w:tc>
        <w:tc>
          <w:tcPr>
            <w:tcW w:w="407" w:type="pct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67ECE" w:rsidRPr="00300F34" w:rsidRDefault="00967ECE" w:rsidP="00D11EE0">
            <w:pPr>
              <w:snapToGrid w:val="0"/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67ECE" w:rsidRPr="00300F34" w:rsidRDefault="00967ECE" w:rsidP="00D11EE0">
            <w:pPr>
              <w:suppressLineNumbers/>
              <w:snapToGrid w:val="0"/>
              <w:jc w:val="center"/>
            </w:pPr>
            <w:r>
              <w:t>2023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vAlign w:val="center"/>
          </w:tcPr>
          <w:p w:rsidR="00967ECE" w:rsidRPr="00300F34" w:rsidRDefault="00967ECE" w:rsidP="00D11EE0">
            <w:pPr>
              <w:suppressLineNumbers/>
              <w:snapToGrid w:val="0"/>
              <w:jc w:val="center"/>
            </w:pPr>
            <w:r>
              <w:t>2024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67ECE" w:rsidRPr="00300F34" w:rsidRDefault="00967ECE" w:rsidP="00D11EE0">
            <w:pPr>
              <w:suppressLineNumbers/>
              <w:snapToGrid w:val="0"/>
              <w:jc w:val="center"/>
            </w:pPr>
            <w:r>
              <w:t>2025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7ECE" w:rsidRPr="00300F34" w:rsidRDefault="00967ECE" w:rsidP="00D11EE0">
            <w:pPr>
              <w:suppressLineNumbers/>
              <w:snapToGrid w:val="0"/>
              <w:jc w:val="center"/>
            </w:pPr>
            <w:r>
              <w:t>2026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67ECE" w:rsidRPr="00300F34" w:rsidRDefault="00967ECE" w:rsidP="00D11EE0">
            <w:pPr>
              <w:suppressLineNumbers/>
              <w:snapToGrid w:val="0"/>
              <w:jc w:val="center"/>
            </w:pPr>
            <w:r w:rsidRPr="00300F34">
              <w:t>2</w:t>
            </w:r>
            <w:r>
              <w:t>027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67ECE" w:rsidRPr="00300F34" w:rsidRDefault="00967ECE" w:rsidP="00D11EE0">
            <w:pPr>
              <w:suppressLineNumbers/>
              <w:snapToGrid w:val="0"/>
              <w:jc w:val="center"/>
            </w:pPr>
            <w:r w:rsidRPr="00300F34">
              <w:t>2</w:t>
            </w:r>
            <w:r>
              <w:t>028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67ECE" w:rsidRPr="00300F34" w:rsidRDefault="00967ECE" w:rsidP="00D11EE0">
            <w:pPr>
              <w:suppressLineNumbers/>
              <w:snapToGrid w:val="0"/>
              <w:jc w:val="center"/>
            </w:pPr>
            <w:r>
              <w:t>2029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67ECE" w:rsidRPr="00300F34" w:rsidRDefault="00967ECE" w:rsidP="00D11EE0">
            <w:pPr>
              <w:suppressLineNumbers/>
              <w:snapToGrid w:val="0"/>
              <w:jc w:val="center"/>
            </w:pPr>
            <w:r>
              <w:t>2030</w:t>
            </w:r>
          </w:p>
        </w:tc>
      </w:tr>
      <w:tr w:rsidR="00967ECE" w:rsidRPr="00300F34" w:rsidTr="00D11EE0">
        <w:trPr>
          <w:trHeight w:val="431"/>
        </w:trPr>
        <w:tc>
          <w:tcPr>
            <w:tcW w:w="14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67ECE" w:rsidRPr="00300F34" w:rsidRDefault="00967ECE" w:rsidP="00D11EE0">
            <w:pPr>
              <w:snapToGrid w:val="0"/>
              <w:jc w:val="both"/>
            </w:pPr>
            <w:r w:rsidRPr="00300F34">
              <w:t>Количество случаев ограничения поставки коммунальных ресурсов</w:t>
            </w:r>
          </w:p>
        </w:tc>
        <w:tc>
          <w:tcPr>
            <w:tcW w:w="40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67ECE" w:rsidRPr="00300F34" w:rsidRDefault="00967ECE" w:rsidP="00D11EE0">
            <w:pPr>
              <w:snapToGrid w:val="0"/>
              <w:jc w:val="center"/>
            </w:pPr>
            <w:r w:rsidRPr="00300F34">
              <w:t>ед.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67ECE" w:rsidRPr="00300F34" w:rsidRDefault="00967ECE" w:rsidP="00D11EE0">
            <w:pPr>
              <w:suppressLineNumbers/>
              <w:snapToGrid w:val="0"/>
              <w:jc w:val="center"/>
            </w:pPr>
            <w:r w:rsidRPr="00300F34">
              <w:t>0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vAlign w:val="center"/>
          </w:tcPr>
          <w:p w:rsidR="00967ECE" w:rsidRPr="00300F34" w:rsidRDefault="00967ECE" w:rsidP="00D11EE0">
            <w:pPr>
              <w:suppressLineNumbers/>
              <w:snapToGrid w:val="0"/>
              <w:jc w:val="center"/>
            </w:pPr>
            <w:r w:rsidRPr="00300F34">
              <w:t>0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67ECE" w:rsidRPr="00300F34" w:rsidRDefault="00967ECE" w:rsidP="00D11EE0">
            <w:pPr>
              <w:suppressLineNumbers/>
              <w:snapToGrid w:val="0"/>
              <w:jc w:val="center"/>
            </w:pPr>
            <w:r w:rsidRPr="00300F34">
              <w:t>0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7ECE" w:rsidRPr="00300F34" w:rsidRDefault="00967ECE" w:rsidP="00D11EE0">
            <w:pPr>
              <w:suppressLineNumbers/>
              <w:snapToGrid w:val="0"/>
              <w:jc w:val="center"/>
            </w:pPr>
          </w:p>
          <w:p w:rsidR="00967ECE" w:rsidRPr="00300F34" w:rsidRDefault="00967ECE" w:rsidP="00D11EE0">
            <w:pPr>
              <w:suppressLineNumbers/>
              <w:snapToGrid w:val="0"/>
              <w:jc w:val="center"/>
            </w:pPr>
            <w:r w:rsidRPr="00300F34">
              <w:t>0</w:t>
            </w:r>
          </w:p>
          <w:p w:rsidR="00967ECE" w:rsidRPr="00300F34" w:rsidRDefault="00967ECE" w:rsidP="00D11EE0">
            <w:pPr>
              <w:suppressLineNumbers/>
              <w:snapToGrid w:val="0"/>
              <w:jc w:val="center"/>
            </w:pP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67ECE" w:rsidRPr="00300F34" w:rsidRDefault="00967ECE" w:rsidP="00D11EE0">
            <w:pPr>
              <w:suppressLineNumbers/>
              <w:snapToGrid w:val="0"/>
              <w:jc w:val="center"/>
            </w:pPr>
          </w:p>
          <w:p w:rsidR="00967ECE" w:rsidRPr="00300F34" w:rsidRDefault="00967ECE" w:rsidP="00D11EE0">
            <w:pPr>
              <w:suppressLineNumbers/>
              <w:snapToGrid w:val="0"/>
              <w:jc w:val="center"/>
            </w:pPr>
            <w:r w:rsidRPr="00300F34">
              <w:t>0</w:t>
            </w:r>
          </w:p>
          <w:p w:rsidR="00967ECE" w:rsidRPr="00300F34" w:rsidRDefault="00967ECE" w:rsidP="00D11EE0">
            <w:pPr>
              <w:suppressLineNumbers/>
              <w:snapToGrid w:val="0"/>
              <w:jc w:val="center"/>
            </w:pP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67ECE" w:rsidRPr="00300F34" w:rsidRDefault="00967ECE" w:rsidP="00D11EE0">
            <w:pPr>
              <w:suppressLineNumbers/>
              <w:snapToGrid w:val="0"/>
              <w:jc w:val="center"/>
            </w:pPr>
          </w:p>
          <w:p w:rsidR="00967ECE" w:rsidRPr="00300F34" w:rsidRDefault="00967ECE" w:rsidP="00D11EE0">
            <w:pPr>
              <w:suppressLineNumbers/>
              <w:snapToGrid w:val="0"/>
              <w:jc w:val="center"/>
            </w:pPr>
            <w:r w:rsidRPr="00300F34">
              <w:t>0</w:t>
            </w:r>
          </w:p>
          <w:p w:rsidR="00967ECE" w:rsidRPr="00300F34" w:rsidRDefault="00967ECE" w:rsidP="00D11EE0">
            <w:pPr>
              <w:suppressLineNumbers/>
              <w:snapToGrid w:val="0"/>
              <w:jc w:val="center"/>
            </w:pP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67ECE" w:rsidRDefault="00967ECE" w:rsidP="00D11EE0">
            <w:pPr>
              <w:suppressLineNumbers/>
              <w:snapToGrid w:val="0"/>
              <w:jc w:val="center"/>
            </w:pPr>
          </w:p>
          <w:p w:rsidR="00967ECE" w:rsidRPr="00300F34" w:rsidRDefault="00967ECE" w:rsidP="00D11EE0">
            <w:pPr>
              <w:suppressLineNumbers/>
              <w:snapToGrid w:val="0"/>
              <w:jc w:val="center"/>
            </w:pPr>
            <w:r w:rsidRPr="00300F34">
              <w:t>0</w:t>
            </w:r>
          </w:p>
          <w:p w:rsidR="00967ECE" w:rsidRPr="00300F34" w:rsidRDefault="00967ECE" w:rsidP="00D11EE0">
            <w:pPr>
              <w:suppressLineNumbers/>
              <w:snapToGrid w:val="0"/>
              <w:jc w:val="center"/>
            </w:pPr>
          </w:p>
        </w:tc>
        <w:tc>
          <w:tcPr>
            <w:tcW w:w="3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67ECE" w:rsidRDefault="00967ECE" w:rsidP="00D11EE0">
            <w:pPr>
              <w:suppressLineNumbers/>
              <w:snapToGrid w:val="0"/>
              <w:jc w:val="center"/>
            </w:pPr>
          </w:p>
          <w:p w:rsidR="00967ECE" w:rsidRPr="00300F34" w:rsidRDefault="00967ECE" w:rsidP="00D11EE0">
            <w:pPr>
              <w:suppressLineNumbers/>
              <w:snapToGrid w:val="0"/>
              <w:jc w:val="center"/>
            </w:pPr>
            <w:r w:rsidRPr="00300F34">
              <w:t>0</w:t>
            </w:r>
          </w:p>
          <w:p w:rsidR="00967ECE" w:rsidRPr="00300F34" w:rsidRDefault="00967ECE" w:rsidP="00D11EE0">
            <w:pPr>
              <w:suppressLineNumbers/>
              <w:snapToGrid w:val="0"/>
              <w:jc w:val="center"/>
            </w:pPr>
          </w:p>
        </w:tc>
      </w:tr>
      <w:tr w:rsidR="00967ECE" w:rsidRPr="00300F34" w:rsidTr="00D11EE0">
        <w:trPr>
          <w:trHeight w:val="537"/>
        </w:trPr>
        <w:tc>
          <w:tcPr>
            <w:tcW w:w="14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67ECE" w:rsidRPr="00300F34" w:rsidRDefault="00967ECE" w:rsidP="00D11EE0">
            <w:pPr>
              <w:snapToGrid w:val="0"/>
            </w:pPr>
            <w:r>
              <w:t>Отапливаемая площадь</w:t>
            </w:r>
          </w:p>
        </w:tc>
        <w:tc>
          <w:tcPr>
            <w:tcW w:w="40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67ECE" w:rsidRPr="00300F34" w:rsidRDefault="00967ECE" w:rsidP="00D11EE0">
            <w:pPr>
              <w:snapToGrid w:val="0"/>
              <w:jc w:val="center"/>
            </w:pPr>
            <w:r>
              <w:t>М2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67ECE" w:rsidRPr="00300F34" w:rsidRDefault="00967ECE" w:rsidP="00D11EE0">
            <w:pPr>
              <w:suppressLineNumbers/>
              <w:snapToGrid w:val="0"/>
              <w:jc w:val="center"/>
            </w:pPr>
            <w:r>
              <w:t>14300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vAlign w:val="center"/>
          </w:tcPr>
          <w:p w:rsidR="00967ECE" w:rsidRPr="00300F34" w:rsidRDefault="00967ECE" w:rsidP="00D11EE0">
            <w:pPr>
              <w:suppressLineNumbers/>
              <w:snapToGrid w:val="0"/>
              <w:jc w:val="center"/>
            </w:pPr>
            <w:r>
              <w:t>14300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67ECE" w:rsidRPr="00300F34" w:rsidRDefault="00967ECE" w:rsidP="00D11EE0">
            <w:pPr>
              <w:suppressLineNumbers/>
              <w:snapToGrid w:val="0"/>
              <w:jc w:val="center"/>
            </w:pPr>
            <w:r>
              <w:t>14300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67ECE" w:rsidRPr="00300F34" w:rsidRDefault="00967ECE" w:rsidP="00D11EE0">
            <w:pPr>
              <w:suppressLineNumbers/>
              <w:snapToGrid w:val="0"/>
              <w:jc w:val="center"/>
            </w:pP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67ECE" w:rsidRPr="000922B8" w:rsidRDefault="00967ECE" w:rsidP="00D11EE0">
            <w:pPr>
              <w:suppressLineNumbers/>
              <w:snapToGrid w:val="0"/>
              <w:jc w:val="center"/>
            </w:pP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67ECE" w:rsidRPr="00300F34" w:rsidRDefault="00967ECE" w:rsidP="00D11EE0">
            <w:pPr>
              <w:suppressLineNumbers/>
              <w:snapToGrid w:val="0"/>
              <w:jc w:val="center"/>
            </w:pP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67ECE" w:rsidRPr="00300F34" w:rsidRDefault="00967ECE" w:rsidP="00D11EE0">
            <w:pPr>
              <w:suppressLineNumbers/>
              <w:snapToGrid w:val="0"/>
              <w:jc w:val="center"/>
            </w:pPr>
          </w:p>
        </w:tc>
        <w:tc>
          <w:tcPr>
            <w:tcW w:w="3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67ECE" w:rsidRPr="00300F34" w:rsidRDefault="00967ECE" w:rsidP="00D11EE0">
            <w:pPr>
              <w:suppressLineNumbers/>
              <w:snapToGrid w:val="0"/>
              <w:jc w:val="center"/>
            </w:pPr>
          </w:p>
        </w:tc>
      </w:tr>
      <w:tr w:rsidR="00967ECE" w:rsidRPr="00300F34" w:rsidTr="00D11EE0">
        <w:trPr>
          <w:trHeight w:val="352"/>
        </w:trPr>
        <w:tc>
          <w:tcPr>
            <w:tcW w:w="14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67ECE" w:rsidRPr="00300F34" w:rsidRDefault="00D11EE0" w:rsidP="00D11EE0">
            <w:pPr>
              <w:snapToGrid w:val="0"/>
              <w:spacing w:line="200" w:lineRule="atLeast"/>
            </w:pPr>
            <w:r>
              <w:t>Отапливаемая площадь</w:t>
            </w:r>
          </w:p>
        </w:tc>
        <w:tc>
          <w:tcPr>
            <w:tcW w:w="40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67ECE" w:rsidRPr="00300F34" w:rsidRDefault="00D11EE0" w:rsidP="00D11EE0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67ECE" w:rsidRPr="00300F34" w:rsidRDefault="00967ECE" w:rsidP="00D11EE0">
            <w:pPr>
              <w:suppressLineNumbers/>
              <w:snapToGrid w:val="0"/>
              <w:jc w:val="center"/>
            </w:pPr>
          </w:p>
        </w:tc>
        <w:tc>
          <w:tcPr>
            <w:tcW w:w="428" w:type="pct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vAlign w:val="center"/>
          </w:tcPr>
          <w:p w:rsidR="00967ECE" w:rsidRPr="00300F34" w:rsidRDefault="00967ECE" w:rsidP="00D11EE0">
            <w:pPr>
              <w:suppressLineNumbers/>
              <w:snapToGrid w:val="0"/>
              <w:jc w:val="center"/>
            </w:pP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67ECE" w:rsidRPr="00300F34" w:rsidRDefault="00967ECE" w:rsidP="00D11EE0">
            <w:pPr>
              <w:suppressLineNumbers/>
              <w:snapToGrid w:val="0"/>
              <w:jc w:val="center"/>
            </w:pP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67ECE" w:rsidRPr="00300F34" w:rsidRDefault="00D11EE0" w:rsidP="00D11EE0">
            <w:pPr>
              <w:suppressLineNumbers/>
              <w:snapToGrid w:val="0"/>
              <w:jc w:val="center"/>
            </w:pPr>
            <w:r>
              <w:t>12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67ECE" w:rsidRPr="00026010" w:rsidRDefault="00D11EE0" w:rsidP="00D11EE0">
            <w:pPr>
              <w:suppressLineNumbers/>
              <w:snapToGrid w:val="0"/>
              <w:jc w:val="center"/>
            </w:pPr>
            <w:r>
              <w:t>12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67ECE" w:rsidRPr="00300F34" w:rsidRDefault="00D11EE0" w:rsidP="00D11EE0">
            <w:pPr>
              <w:suppressLineNumbers/>
              <w:snapToGrid w:val="0"/>
              <w:jc w:val="center"/>
            </w:pPr>
            <w:r>
              <w:t>12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67ECE" w:rsidRPr="00300F34" w:rsidRDefault="00D11EE0" w:rsidP="00D11EE0">
            <w:pPr>
              <w:suppressLineNumbers/>
              <w:snapToGrid w:val="0"/>
              <w:jc w:val="center"/>
            </w:pPr>
            <w:r>
              <w:t>12</w:t>
            </w:r>
          </w:p>
        </w:tc>
        <w:tc>
          <w:tcPr>
            <w:tcW w:w="3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67ECE" w:rsidRPr="00300F34" w:rsidRDefault="00D11EE0" w:rsidP="00D11EE0">
            <w:pPr>
              <w:suppressLineNumbers/>
              <w:snapToGrid w:val="0"/>
              <w:jc w:val="center"/>
            </w:pPr>
            <w:r>
              <w:t>12</w:t>
            </w:r>
          </w:p>
        </w:tc>
      </w:tr>
      <w:tr w:rsidR="00D11EE0" w:rsidRPr="00300F34" w:rsidTr="00D11EE0">
        <w:trPr>
          <w:trHeight w:val="352"/>
        </w:trPr>
        <w:tc>
          <w:tcPr>
            <w:tcW w:w="14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11EE0" w:rsidRPr="00300F34" w:rsidRDefault="00D11EE0" w:rsidP="00D11EE0">
            <w:pPr>
              <w:snapToGrid w:val="0"/>
              <w:spacing w:line="200" w:lineRule="atLeast"/>
            </w:pPr>
            <w:r>
              <w:t>Количество аварийных ситуаций</w:t>
            </w:r>
          </w:p>
        </w:tc>
        <w:tc>
          <w:tcPr>
            <w:tcW w:w="40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11EE0" w:rsidRPr="00300F34" w:rsidRDefault="00D11EE0" w:rsidP="00D11EE0">
            <w:pPr>
              <w:snapToGrid w:val="0"/>
              <w:jc w:val="center"/>
            </w:pPr>
            <w:r w:rsidRPr="00300F34">
              <w:t>ед.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D11EE0" w:rsidRPr="00300F34" w:rsidRDefault="00D11EE0" w:rsidP="00D11EE0">
            <w:pPr>
              <w:suppressLineNumbers/>
              <w:snapToGrid w:val="0"/>
              <w:jc w:val="center"/>
            </w:pPr>
            <w:r>
              <w:t>10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vAlign w:val="center"/>
          </w:tcPr>
          <w:p w:rsidR="00D11EE0" w:rsidRPr="00300F34" w:rsidRDefault="00D11EE0" w:rsidP="00D11EE0">
            <w:pPr>
              <w:suppressLineNumbers/>
              <w:snapToGrid w:val="0"/>
              <w:jc w:val="center"/>
            </w:pPr>
            <w:r>
              <w:t>9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D11EE0" w:rsidRPr="00300F34" w:rsidRDefault="00D11EE0" w:rsidP="00D11EE0">
            <w:pPr>
              <w:suppressLineNumbers/>
              <w:snapToGrid w:val="0"/>
              <w:jc w:val="center"/>
            </w:pPr>
            <w:r>
              <w:t>8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11EE0" w:rsidRPr="00300F34" w:rsidRDefault="00D11EE0" w:rsidP="00D11EE0">
            <w:pPr>
              <w:suppressLineNumbers/>
              <w:snapToGrid w:val="0"/>
              <w:jc w:val="center"/>
            </w:pPr>
            <w:r>
              <w:t>7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D11EE0" w:rsidRPr="00026010" w:rsidRDefault="00D11EE0" w:rsidP="00D11EE0">
            <w:pPr>
              <w:suppressLineNumbers/>
              <w:snapToGrid w:val="0"/>
              <w:jc w:val="center"/>
            </w:pPr>
            <w:r>
              <w:t>6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D11EE0" w:rsidRPr="00300F34" w:rsidRDefault="00D11EE0" w:rsidP="00D11EE0">
            <w:pPr>
              <w:suppressLineNumbers/>
              <w:snapToGrid w:val="0"/>
              <w:jc w:val="center"/>
            </w:pPr>
            <w:r>
              <w:t>5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11EE0" w:rsidRDefault="00D11EE0" w:rsidP="00D11EE0">
            <w:pPr>
              <w:suppressLineNumbers/>
              <w:snapToGrid w:val="0"/>
              <w:spacing w:line="276" w:lineRule="auto"/>
            </w:pPr>
          </w:p>
          <w:p w:rsidR="00D11EE0" w:rsidRPr="00300F34" w:rsidRDefault="00D11EE0" w:rsidP="00D11EE0">
            <w:pPr>
              <w:suppressLineNumbers/>
              <w:snapToGri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3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11EE0" w:rsidRDefault="00D11EE0" w:rsidP="00D11EE0">
            <w:pPr>
              <w:suppressLineNumbers/>
              <w:snapToGrid w:val="0"/>
              <w:spacing w:line="276" w:lineRule="auto"/>
              <w:jc w:val="center"/>
            </w:pPr>
          </w:p>
          <w:p w:rsidR="00D11EE0" w:rsidRPr="00300F34" w:rsidRDefault="00D11EE0" w:rsidP="00D11EE0">
            <w:pPr>
              <w:suppressLineNumbers/>
              <w:snapToGrid w:val="0"/>
              <w:spacing w:line="276" w:lineRule="auto"/>
              <w:jc w:val="center"/>
            </w:pPr>
            <w:r>
              <w:t>3</w:t>
            </w:r>
          </w:p>
        </w:tc>
      </w:tr>
    </w:tbl>
    <w:p w:rsidR="00967ECE" w:rsidRDefault="00967ECE" w:rsidP="00967ECE">
      <w:pPr>
        <w:snapToGrid w:val="0"/>
        <w:spacing w:line="276" w:lineRule="auto"/>
        <w:jc w:val="both"/>
        <w:rPr>
          <w:b/>
          <w:sz w:val="28"/>
          <w:szCs w:val="28"/>
        </w:rPr>
      </w:pPr>
    </w:p>
    <w:p w:rsidR="00967ECE" w:rsidRPr="00D11EE0" w:rsidRDefault="00967ECE" w:rsidP="00D11EE0">
      <w:pPr>
        <w:snapToGrid w:val="0"/>
        <w:spacing w:line="276" w:lineRule="auto"/>
        <w:jc w:val="both"/>
        <w:rPr>
          <w:b/>
          <w:sz w:val="28"/>
          <w:szCs w:val="28"/>
        </w:rPr>
      </w:pPr>
      <w:r w:rsidRPr="009D7411">
        <w:rPr>
          <w:b/>
          <w:sz w:val="28"/>
          <w:szCs w:val="28"/>
        </w:rPr>
        <w:t>Цель 2</w:t>
      </w:r>
      <w:r>
        <w:rPr>
          <w:b/>
          <w:sz w:val="28"/>
          <w:szCs w:val="28"/>
        </w:rPr>
        <w:t>.</w:t>
      </w:r>
      <w:r w:rsidRPr="009D7411">
        <w:rPr>
          <w:b/>
          <w:sz w:val="28"/>
          <w:szCs w:val="28"/>
        </w:rPr>
        <w:t xml:space="preserve"> транспортное обслуживание Администрации муниципального района </w:t>
      </w:r>
      <w:proofErr w:type="spellStart"/>
      <w:r w:rsidRPr="009D7411">
        <w:rPr>
          <w:b/>
          <w:sz w:val="28"/>
          <w:szCs w:val="28"/>
        </w:rPr>
        <w:t>Кинельский</w:t>
      </w:r>
      <w:proofErr w:type="spellEnd"/>
      <w:r w:rsidRPr="009D7411">
        <w:rPr>
          <w:b/>
          <w:sz w:val="28"/>
          <w:szCs w:val="28"/>
        </w:rPr>
        <w:t xml:space="preserve"> и её структурных подразделений.</w:t>
      </w:r>
    </w:p>
    <w:p w:rsidR="00967ECE" w:rsidRPr="00026010" w:rsidRDefault="00967ECE" w:rsidP="00967ECE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Задача 1</w:t>
      </w:r>
      <w:r w:rsidRPr="00CF5FA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00F34">
        <w:rPr>
          <w:b/>
          <w:bCs/>
        </w:rPr>
        <w:t xml:space="preserve"> </w:t>
      </w:r>
      <w:r w:rsidRPr="00026010">
        <w:rPr>
          <w:rFonts w:ascii="Times New Roman" w:hAnsi="Times New Roman" w:cs="Times New Roman"/>
          <w:color w:val="000000"/>
          <w:sz w:val="28"/>
          <w:szCs w:val="28"/>
        </w:rPr>
        <w:t>Организация и осуществление транспортного обслуживания</w:t>
      </w:r>
      <w:r w:rsidRPr="00026010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района </w:t>
      </w:r>
      <w:proofErr w:type="spellStart"/>
      <w:r w:rsidRPr="00026010"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 w:rsidRPr="00026010">
        <w:rPr>
          <w:rFonts w:ascii="Times New Roman" w:hAnsi="Times New Roman" w:cs="Times New Roman"/>
          <w:sz w:val="28"/>
          <w:szCs w:val="28"/>
        </w:rPr>
        <w:t xml:space="preserve"> и её структурных подразделений.</w:t>
      </w:r>
      <w:r w:rsidRPr="00026010">
        <w:rPr>
          <w:rFonts w:ascii="Times New Roman" w:hAnsi="Times New Roman" w:cs="Times New Roman"/>
          <w:color w:val="000000"/>
          <w:sz w:val="28"/>
          <w:szCs w:val="28"/>
        </w:rPr>
        <w:t xml:space="preserve"> ;</w:t>
      </w:r>
    </w:p>
    <w:p w:rsidR="00967ECE" w:rsidRPr="00300F34" w:rsidRDefault="00967ECE" w:rsidP="00967ECE">
      <w:pPr>
        <w:jc w:val="both"/>
        <w:rPr>
          <w:b/>
          <w:bCs/>
        </w:rPr>
      </w:pPr>
    </w:p>
    <w:tbl>
      <w:tblPr>
        <w:tblW w:w="4966" w:type="pct"/>
        <w:tblInd w:w="34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81"/>
        <w:gridCol w:w="1260"/>
        <w:gridCol w:w="1135"/>
        <w:gridCol w:w="1135"/>
        <w:gridCol w:w="1000"/>
        <w:gridCol w:w="1132"/>
        <w:gridCol w:w="1135"/>
        <w:gridCol w:w="1135"/>
        <w:gridCol w:w="1138"/>
        <w:gridCol w:w="893"/>
      </w:tblGrid>
      <w:tr w:rsidR="00D11EE0" w:rsidRPr="004C0844" w:rsidTr="00D11EE0">
        <w:trPr>
          <w:trHeight w:val="197"/>
        </w:trPr>
        <w:tc>
          <w:tcPr>
            <w:tcW w:w="1621" w:type="pct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967ECE" w:rsidRPr="00300F34" w:rsidRDefault="00967ECE" w:rsidP="00D11EE0">
            <w:pPr>
              <w:snapToGrid w:val="0"/>
              <w:jc w:val="center"/>
            </w:pPr>
            <w:r w:rsidRPr="00300F34">
              <w:t>Наименование индикатора (показателя)</w:t>
            </w:r>
          </w:p>
          <w:p w:rsidR="00967ECE" w:rsidRPr="00300F34" w:rsidRDefault="00967ECE" w:rsidP="00D11EE0">
            <w:pPr>
              <w:snapToGrid w:val="0"/>
              <w:jc w:val="center"/>
            </w:pPr>
          </w:p>
        </w:tc>
        <w:tc>
          <w:tcPr>
            <w:tcW w:w="427" w:type="pct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967ECE" w:rsidRPr="00300F34" w:rsidRDefault="00967ECE" w:rsidP="00D11EE0">
            <w:pPr>
              <w:snapToGrid w:val="0"/>
              <w:jc w:val="center"/>
            </w:pPr>
            <w:r w:rsidRPr="00300F34">
              <w:t>Единица измерения</w:t>
            </w:r>
          </w:p>
        </w:tc>
        <w:tc>
          <w:tcPr>
            <w:tcW w:w="2952" w:type="pct"/>
            <w:gridSpan w:val="8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967ECE" w:rsidRPr="00300F34" w:rsidRDefault="00967ECE" w:rsidP="00D11EE0">
            <w:pPr>
              <w:suppressLineNumbers/>
              <w:snapToGrid w:val="0"/>
              <w:jc w:val="center"/>
            </w:pPr>
            <w:r w:rsidRPr="00300F34">
              <w:t>Значение индикатора (показателя) по годам</w:t>
            </w:r>
          </w:p>
        </w:tc>
      </w:tr>
      <w:tr w:rsidR="00D11EE0" w:rsidRPr="00300F34" w:rsidTr="00D11EE0">
        <w:trPr>
          <w:trHeight w:val="121"/>
        </w:trPr>
        <w:tc>
          <w:tcPr>
            <w:tcW w:w="1621" w:type="pct"/>
            <w:vMerge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:rsidR="00967ECE" w:rsidRPr="00300F34" w:rsidRDefault="00967ECE" w:rsidP="00D11EE0">
            <w:pPr>
              <w:snapToGrid w:val="0"/>
              <w:spacing w:line="200" w:lineRule="atLeast"/>
              <w:jc w:val="both"/>
            </w:pPr>
          </w:p>
        </w:tc>
        <w:tc>
          <w:tcPr>
            <w:tcW w:w="427" w:type="pct"/>
            <w:vMerge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:rsidR="00967ECE" w:rsidRPr="00300F34" w:rsidRDefault="00967ECE" w:rsidP="00D11EE0">
            <w:pPr>
              <w:suppressLineNumbers/>
              <w:snapToGrid w:val="0"/>
            </w:pPr>
          </w:p>
        </w:tc>
        <w:tc>
          <w:tcPr>
            <w:tcW w:w="385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67ECE" w:rsidRPr="00300F34" w:rsidRDefault="00967ECE" w:rsidP="00D11EE0">
            <w:pPr>
              <w:suppressLineNumbers/>
              <w:snapToGrid w:val="0"/>
              <w:jc w:val="center"/>
            </w:pPr>
            <w:r>
              <w:t>2023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vAlign w:val="center"/>
          </w:tcPr>
          <w:p w:rsidR="00967ECE" w:rsidRPr="00300F34" w:rsidRDefault="00967ECE" w:rsidP="00D11EE0">
            <w:pPr>
              <w:suppressLineNumbers/>
              <w:snapToGrid w:val="0"/>
              <w:jc w:val="center"/>
            </w:pPr>
            <w:r>
              <w:t>2024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67ECE" w:rsidRPr="00300F34" w:rsidRDefault="00967ECE" w:rsidP="00D11EE0">
            <w:pPr>
              <w:suppressLineNumbers/>
              <w:snapToGrid w:val="0"/>
              <w:jc w:val="center"/>
            </w:pPr>
            <w:r>
              <w:t>2025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7ECE" w:rsidRPr="00300F34" w:rsidRDefault="00967ECE" w:rsidP="00D11EE0">
            <w:pPr>
              <w:suppressLineNumbers/>
              <w:snapToGrid w:val="0"/>
              <w:jc w:val="center"/>
            </w:pPr>
            <w:r>
              <w:t>2026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67ECE" w:rsidRPr="00300F34" w:rsidRDefault="00967ECE" w:rsidP="00D11EE0">
            <w:pPr>
              <w:suppressLineNumbers/>
              <w:snapToGrid w:val="0"/>
              <w:jc w:val="center"/>
            </w:pPr>
            <w:r w:rsidRPr="00300F34">
              <w:t>2</w:t>
            </w:r>
            <w:r>
              <w:t>027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67ECE" w:rsidRPr="00300F34" w:rsidRDefault="00967ECE" w:rsidP="00D11EE0">
            <w:pPr>
              <w:suppressLineNumbers/>
              <w:snapToGrid w:val="0"/>
              <w:jc w:val="center"/>
            </w:pPr>
            <w:r>
              <w:t>2028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67ECE" w:rsidRPr="00300F34" w:rsidRDefault="00967ECE" w:rsidP="00D11EE0">
            <w:pPr>
              <w:suppressLineNumbers/>
              <w:snapToGrid w:val="0"/>
              <w:jc w:val="center"/>
            </w:pPr>
            <w:r>
              <w:t>2029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67ECE" w:rsidRPr="00300F34" w:rsidRDefault="00967ECE" w:rsidP="00D11EE0">
            <w:pPr>
              <w:suppressLineNumbers/>
              <w:snapToGrid w:val="0"/>
              <w:jc w:val="center"/>
            </w:pPr>
            <w:r>
              <w:t>2030</w:t>
            </w:r>
          </w:p>
        </w:tc>
      </w:tr>
      <w:tr w:rsidR="00D11EE0" w:rsidRPr="00300F34" w:rsidTr="00D11EE0">
        <w:trPr>
          <w:trHeight w:val="121"/>
        </w:trPr>
        <w:tc>
          <w:tcPr>
            <w:tcW w:w="1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7ECE" w:rsidRPr="00300F34" w:rsidRDefault="00967ECE" w:rsidP="00D11EE0">
            <w:pPr>
              <w:snapToGrid w:val="0"/>
              <w:jc w:val="both"/>
            </w:pPr>
            <w:r w:rsidRPr="00300F34">
              <w:t>Количество дней выхода автотранспорта на линию</w:t>
            </w:r>
          </w:p>
        </w:tc>
        <w:tc>
          <w:tcPr>
            <w:tcW w:w="4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7ECE" w:rsidRPr="00300F34" w:rsidRDefault="00967ECE" w:rsidP="00D11EE0">
            <w:pPr>
              <w:snapToGrid w:val="0"/>
            </w:pPr>
            <w:r>
              <w:t>Машино-</w:t>
            </w:r>
            <w:r w:rsidRPr="00300F34">
              <w:t>дней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7ECE" w:rsidRPr="00300F34" w:rsidRDefault="00967ECE" w:rsidP="00D11EE0">
            <w:pPr>
              <w:suppressLineNumbers/>
              <w:snapToGrid w:val="0"/>
              <w:jc w:val="center"/>
            </w:pPr>
            <w:r>
              <w:t>6250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ECE" w:rsidRPr="00300F34" w:rsidRDefault="00967ECE" w:rsidP="00D11EE0">
            <w:pPr>
              <w:suppressLineNumbers/>
              <w:snapToGrid w:val="0"/>
              <w:jc w:val="center"/>
            </w:pPr>
            <w:r>
              <w:t>6300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7ECE" w:rsidRPr="00300F34" w:rsidRDefault="00967ECE" w:rsidP="00D11EE0">
            <w:pPr>
              <w:suppressLineNumbers/>
              <w:snapToGrid w:val="0"/>
              <w:jc w:val="center"/>
            </w:pPr>
            <w:r>
              <w:t>6350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967ECE" w:rsidRPr="00300F34" w:rsidRDefault="00967ECE" w:rsidP="00D11EE0">
            <w:pPr>
              <w:suppressLineNumbers/>
              <w:snapToGrid w:val="0"/>
              <w:jc w:val="center"/>
            </w:pPr>
          </w:p>
        </w:tc>
        <w:tc>
          <w:tcPr>
            <w:tcW w:w="385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7ECE" w:rsidRPr="00FD0494" w:rsidRDefault="00967ECE" w:rsidP="00D11EE0">
            <w:pPr>
              <w:suppressLineNumbers/>
              <w:snapToGrid w:val="0"/>
              <w:jc w:val="center"/>
            </w:pPr>
          </w:p>
        </w:tc>
        <w:tc>
          <w:tcPr>
            <w:tcW w:w="385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7ECE" w:rsidRPr="00FD0494" w:rsidRDefault="00967ECE" w:rsidP="00D11EE0">
            <w:pPr>
              <w:suppressLineNumbers/>
              <w:snapToGrid w:val="0"/>
              <w:jc w:val="center"/>
            </w:pPr>
          </w:p>
        </w:tc>
        <w:tc>
          <w:tcPr>
            <w:tcW w:w="386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7ECE" w:rsidRPr="00FD0494" w:rsidRDefault="00967ECE" w:rsidP="00D11EE0">
            <w:pPr>
              <w:suppressLineNumbers/>
              <w:snapToGrid w:val="0"/>
              <w:jc w:val="center"/>
            </w:pPr>
          </w:p>
        </w:tc>
        <w:tc>
          <w:tcPr>
            <w:tcW w:w="303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7ECE" w:rsidRPr="00FD0494" w:rsidRDefault="00967ECE" w:rsidP="00D11EE0">
            <w:pPr>
              <w:suppressLineNumbers/>
              <w:snapToGrid w:val="0"/>
              <w:jc w:val="center"/>
            </w:pPr>
          </w:p>
        </w:tc>
      </w:tr>
      <w:tr w:rsidR="00D11EE0" w:rsidRPr="00300F34" w:rsidTr="00D11EE0">
        <w:trPr>
          <w:trHeight w:val="121"/>
        </w:trPr>
        <w:tc>
          <w:tcPr>
            <w:tcW w:w="1621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11EE0" w:rsidRPr="00300F34" w:rsidRDefault="00D11EE0" w:rsidP="00D11EE0">
            <w:pPr>
              <w:snapToGrid w:val="0"/>
              <w:jc w:val="both"/>
            </w:pPr>
            <w:r w:rsidRPr="00300F34">
              <w:t>Количество дней выхода автотранспорта на линию</w:t>
            </w:r>
          </w:p>
        </w:tc>
        <w:tc>
          <w:tcPr>
            <w:tcW w:w="42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11EE0" w:rsidRDefault="00D11EE0" w:rsidP="00D11EE0">
            <w:pPr>
              <w:snapToGrid w:val="0"/>
            </w:pPr>
            <w:r>
              <w:t>Машино-час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Default="00D11EE0" w:rsidP="00D11EE0">
            <w:pPr>
              <w:suppressLineNumbers/>
              <w:snapToGrid w:val="0"/>
              <w:jc w:val="center"/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1EE0" w:rsidRDefault="00D11EE0" w:rsidP="00D11EE0">
            <w:pPr>
              <w:suppressLineNumbers/>
              <w:snapToGrid w:val="0"/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Default="00D11EE0" w:rsidP="00D11EE0">
            <w:pPr>
              <w:suppressLineNumbers/>
              <w:snapToGrid w:val="0"/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D11EE0" w:rsidRDefault="00D11EE0" w:rsidP="00D11EE0">
            <w:pPr>
              <w:suppressLineNumbers/>
              <w:snapToGrid w:val="0"/>
              <w:jc w:val="center"/>
            </w:pPr>
            <w:r>
              <w:t>117078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Default="00D11EE0" w:rsidP="00D11EE0">
            <w:pPr>
              <w:suppressLineNumbers/>
              <w:snapToGrid w:val="0"/>
              <w:jc w:val="center"/>
            </w:pPr>
            <w:r>
              <w:t>117078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Default="00D11EE0" w:rsidP="00D11EE0">
            <w:pPr>
              <w:suppressLineNumbers/>
              <w:snapToGrid w:val="0"/>
              <w:jc w:val="center"/>
            </w:pPr>
            <w:r>
              <w:t>117078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Default="00D11EE0" w:rsidP="00D11EE0">
            <w:pPr>
              <w:suppressLineNumbers/>
              <w:snapToGrid w:val="0"/>
              <w:jc w:val="center"/>
            </w:pPr>
            <w:r>
              <w:t>117078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Default="00D11EE0" w:rsidP="00D11EE0">
            <w:pPr>
              <w:suppressLineNumbers/>
              <w:snapToGrid w:val="0"/>
              <w:jc w:val="center"/>
            </w:pPr>
            <w:r>
              <w:t>117078</w:t>
            </w:r>
          </w:p>
        </w:tc>
      </w:tr>
    </w:tbl>
    <w:p w:rsidR="00967ECE" w:rsidRPr="00300F34" w:rsidRDefault="00967ECE" w:rsidP="00967ECE"/>
    <w:p w:rsidR="00967ECE" w:rsidRPr="0083293B" w:rsidRDefault="00967ECE" w:rsidP="00967ECE">
      <w:pPr>
        <w:pStyle w:val="a3"/>
        <w:spacing w:before="375" w:after="450"/>
        <w:ind w:left="390" w:right="30"/>
        <w:textAlignment w:val="baseline"/>
        <w:rPr>
          <w:color w:val="000000"/>
          <w:lang w:eastAsia="ru-RU"/>
        </w:rPr>
      </w:pPr>
      <w:r>
        <w:rPr>
          <w:b/>
          <w:bCs/>
          <w:sz w:val="28"/>
          <w:szCs w:val="28"/>
        </w:rPr>
        <w:lastRenderedPageBreak/>
        <w:t>Задача 2</w:t>
      </w:r>
      <w:r w:rsidRPr="00CF5FA3">
        <w:rPr>
          <w:b/>
          <w:bCs/>
          <w:sz w:val="28"/>
          <w:szCs w:val="28"/>
        </w:rPr>
        <w:t>.</w:t>
      </w:r>
      <w:r w:rsidRPr="004E31D4">
        <w:rPr>
          <w:b/>
          <w:bCs/>
        </w:rPr>
        <w:t xml:space="preserve">  </w:t>
      </w:r>
      <w:r w:rsidRPr="0083293B">
        <w:rPr>
          <w:sz w:val="28"/>
          <w:szCs w:val="28"/>
        </w:rPr>
        <w:t>Приобретение основных средств для оснащения зданий, котельных и автопарка.</w:t>
      </w:r>
    </w:p>
    <w:tbl>
      <w:tblPr>
        <w:tblW w:w="4976" w:type="pct"/>
        <w:tblInd w:w="3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93"/>
        <w:gridCol w:w="1223"/>
        <w:gridCol w:w="1037"/>
        <w:gridCol w:w="1273"/>
        <w:gridCol w:w="1134"/>
        <w:gridCol w:w="1468"/>
        <w:gridCol w:w="919"/>
        <w:gridCol w:w="1105"/>
        <w:gridCol w:w="913"/>
        <w:gridCol w:w="907"/>
      </w:tblGrid>
      <w:tr w:rsidR="00967ECE" w:rsidRPr="004C0844" w:rsidTr="00D11EE0">
        <w:trPr>
          <w:trHeight w:val="197"/>
        </w:trPr>
        <w:tc>
          <w:tcPr>
            <w:tcW w:w="1622" w:type="pct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967ECE" w:rsidRPr="00E273C4" w:rsidRDefault="00967ECE" w:rsidP="00D11EE0">
            <w:pPr>
              <w:snapToGrid w:val="0"/>
              <w:jc w:val="center"/>
            </w:pPr>
            <w:r w:rsidRPr="00E273C4">
              <w:t>Наименование индикатора (показателя)</w:t>
            </w:r>
          </w:p>
          <w:p w:rsidR="00967ECE" w:rsidRPr="00E273C4" w:rsidRDefault="00967ECE" w:rsidP="00D11EE0">
            <w:pPr>
              <w:snapToGrid w:val="0"/>
              <w:jc w:val="center"/>
            </w:pPr>
          </w:p>
        </w:tc>
        <w:tc>
          <w:tcPr>
            <w:tcW w:w="414" w:type="pct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967ECE" w:rsidRPr="00E273C4" w:rsidRDefault="00967ECE" w:rsidP="00D11EE0">
            <w:pPr>
              <w:snapToGrid w:val="0"/>
              <w:jc w:val="center"/>
            </w:pPr>
            <w:r w:rsidRPr="00E273C4">
              <w:t>Единица измерения</w:t>
            </w:r>
          </w:p>
        </w:tc>
        <w:tc>
          <w:tcPr>
            <w:tcW w:w="2964" w:type="pct"/>
            <w:gridSpan w:val="8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967ECE" w:rsidRPr="00E273C4" w:rsidRDefault="00967ECE" w:rsidP="00D11EE0">
            <w:pPr>
              <w:pStyle w:val="aff1"/>
              <w:snapToGrid w:val="0"/>
              <w:jc w:val="center"/>
              <w:rPr>
                <w:lang w:val="ru-RU"/>
              </w:rPr>
            </w:pPr>
            <w:r w:rsidRPr="00E273C4">
              <w:rPr>
                <w:lang w:val="ru-RU"/>
              </w:rPr>
              <w:t>Значение индикатора (показателя) по годам</w:t>
            </w:r>
          </w:p>
        </w:tc>
      </w:tr>
      <w:tr w:rsidR="00D11EE0" w:rsidRPr="00E273C4" w:rsidTr="00D11EE0">
        <w:trPr>
          <w:trHeight w:val="121"/>
        </w:trPr>
        <w:tc>
          <w:tcPr>
            <w:tcW w:w="1622" w:type="pct"/>
            <w:vMerge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967ECE" w:rsidRPr="00E273C4" w:rsidRDefault="00967ECE" w:rsidP="00D11EE0">
            <w:pPr>
              <w:snapToGrid w:val="0"/>
              <w:spacing w:line="200" w:lineRule="atLeast"/>
              <w:jc w:val="both"/>
            </w:pPr>
          </w:p>
        </w:tc>
        <w:tc>
          <w:tcPr>
            <w:tcW w:w="414" w:type="pct"/>
            <w:vMerge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967ECE" w:rsidRPr="00E273C4" w:rsidRDefault="00967ECE" w:rsidP="00D11EE0">
            <w:pPr>
              <w:pStyle w:val="aff1"/>
              <w:snapToGrid w:val="0"/>
              <w:rPr>
                <w:lang w:val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7ECE" w:rsidRPr="00E273C4" w:rsidRDefault="00967ECE" w:rsidP="00D11EE0">
            <w:pPr>
              <w:pStyle w:val="aff1"/>
              <w:snapToGrid w:val="0"/>
              <w:jc w:val="center"/>
            </w:pPr>
            <w:r>
              <w:t>2023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ECE" w:rsidRPr="00E273C4" w:rsidRDefault="00967ECE" w:rsidP="00D11EE0">
            <w:pPr>
              <w:pStyle w:val="aff1"/>
              <w:snapToGrid w:val="0"/>
              <w:jc w:val="center"/>
            </w:pPr>
            <w:r>
              <w:t>2024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7ECE" w:rsidRPr="00E273C4" w:rsidRDefault="00967ECE" w:rsidP="00D11EE0">
            <w:pPr>
              <w:pStyle w:val="aff1"/>
              <w:snapToGrid w:val="0"/>
              <w:jc w:val="center"/>
            </w:pPr>
            <w:r>
              <w:t>2025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67ECE" w:rsidRPr="00E273C4" w:rsidRDefault="00967ECE" w:rsidP="00D11EE0">
            <w:pPr>
              <w:pStyle w:val="aff1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2026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967ECE" w:rsidRPr="00E273C4" w:rsidRDefault="00967ECE" w:rsidP="00D11EE0">
            <w:pPr>
              <w:pStyle w:val="aff1"/>
              <w:snapToGrid w:val="0"/>
              <w:jc w:val="center"/>
            </w:pPr>
            <w:r w:rsidRPr="00E273C4">
              <w:rPr>
                <w:lang w:val="ru-RU"/>
              </w:rPr>
              <w:t>2</w:t>
            </w:r>
            <w:r>
              <w:t>027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967ECE" w:rsidRPr="00E273C4" w:rsidRDefault="00967ECE" w:rsidP="00D11EE0">
            <w:pPr>
              <w:pStyle w:val="aff1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2028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967ECE" w:rsidRPr="00E273C4" w:rsidRDefault="00967ECE" w:rsidP="00D11EE0">
            <w:pPr>
              <w:pStyle w:val="aff1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2029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967ECE" w:rsidRDefault="00967ECE" w:rsidP="00D11EE0">
            <w:pPr>
              <w:pStyle w:val="aff1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2030</w:t>
            </w:r>
          </w:p>
        </w:tc>
      </w:tr>
      <w:tr w:rsidR="00D11EE0" w:rsidRPr="00E273C4" w:rsidTr="00D11EE0">
        <w:trPr>
          <w:trHeight w:val="121"/>
        </w:trPr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Pr="00616F89" w:rsidRDefault="00D11EE0" w:rsidP="00D11EE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16F89">
              <w:rPr>
                <w:sz w:val="22"/>
                <w:szCs w:val="22"/>
              </w:rPr>
              <w:t>оличество приобретенных основных средств</w:t>
            </w:r>
            <w:r>
              <w:rPr>
                <w:sz w:val="22"/>
                <w:szCs w:val="22"/>
              </w:rPr>
              <w:t xml:space="preserve"> для автопарка</w:t>
            </w:r>
            <w:r w:rsidRPr="00616F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Pr="00E273C4" w:rsidRDefault="00D11EE0" w:rsidP="00D11EE0">
            <w:pPr>
              <w:snapToGrid w:val="0"/>
              <w:jc w:val="center"/>
            </w:pPr>
            <w:r>
              <w:t>Ед.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Pr="00E273C4" w:rsidRDefault="00D11EE0" w:rsidP="00D11EE0">
            <w:pPr>
              <w:pStyle w:val="aff1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Pr="00E273C4" w:rsidRDefault="00D11EE0" w:rsidP="00D11EE0">
            <w:pPr>
              <w:pStyle w:val="aff1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Pr="00E273C4" w:rsidRDefault="00D11EE0" w:rsidP="00D11EE0">
            <w:pPr>
              <w:pStyle w:val="aff1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Pr="00E273C4" w:rsidRDefault="00D11EE0" w:rsidP="00D11EE0">
            <w:pPr>
              <w:pStyle w:val="aff1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Pr="00E273C4" w:rsidRDefault="00D11EE0" w:rsidP="00D11EE0">
            <w:pPr>
              <w:pStyle w:val="aff1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Pr="000420B0" w:rsidRDefault="00D11EE0" w:rsidP="00D11EE0">
            <w:pPr>
              <w:pStyle w:val="aff1"/>
              <w:snapToGrid w:val="0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E0" w:rsidRPr="00E273C4" w:rsidRDefault="00D11EE0" w:rsidP="00D11EE0">
            <w:pPr>
              <w:pStyle w:val="aff1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E0" w:rsidRPr="00E273C4" w:rsidRDefault="00D11EE0" w:rsidP="00D11EE0">
            <w:pPr>
              <w:pStyle w:val="aff1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D11EE0" w:rsidRPr="00616F89" w:rsidTr="00D11EE0">
        <w:trPr>
          <w:trHeight w:val="121"/>
        </w:trPr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Pr="003341D1" w:rsidRDefault="00D11EE0" w:rsidP="00D11EE0">
            <w:pPr>
              <w:snapToGrid w:val="0"/>
              <w:jc w:val="both"/>
              <w:rPr>
                <w:sz w:val="22"/>
                <w:szCs w:val="22"/>
              </w:rPr>
            </w:pPr>
            <w:r w:rsidRPr="003341D1">
              <w:rPr>
                <w:sz w:val="22"/>
                <w:szCs w:val="22"/>
              </w:rPr>
              <w:t>Прочие Приобретение основных средств для оснащения зданий, котельных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Default="00D11EE0" w:rsidP="00D11EE0">
            <w:pPr>
              <w:snapToGrid w:val="0"/>
              <w:jc w:val="center"/>
            </w:pPr>
            <w:r>
              <w:t>Ед.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Default="00D11EE0" w:rsidP="00D11EE0">
            <w:pPr>
              <w:pStyle w:val="aff1"/>
              <w:snapToGrid w:val="0"/>
              <w:jc w:val="center"/>
              <w:rPr>
                <w:lang w:val="ru-RU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Default="00D11EE0" w:rsidP="00D11EE0">
            <w:pPr>
              <w:pStyle w:val="aff1"/>
              <w:snapToGrid w:val="0"/>
              <w:jc w:val="center"/>
              <w:rPr>
                <w:lang w:val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Default="00D11EE0" w:rsidP="00D11EE0">
            <w:pPr>
              <w:pStyle w:val="aff1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Default="00D11EE0" w:rsidP="00D11EE0">
            <w:pPr>
              <w:pStyle w:val="aff1"/>
              <w:snapToGrid w:val="0"/>
              <w:jc w:val="center"/>
              <w:rPr>
                <w:lang w:val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Default="00D11EE0" w:rsidP="00D11EE0">
            <w:pPr>
              <w:pStyle w:val="aff1"/>
              <w:snapToGrid w:val="0"/>
              <w:jc w:val="center"/>
              <w:rPr>
                <w:lang w:val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Default="00D11EE0" w:rsidP="00D11EE0">
            <w:pPr>
              <w:pStyle w:val="aff1"/>
              <w:snapToGrid w:val="0"/>
              <w:jc w:val="center"/>
              <w:rPr>
                <w:color w:val="auto"/>
                <w:lang w:val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E0" w:rsidRDefault="00D11EE0" w:rsidP="00D11EE0">
            <w:pPr>
              <w:pStyle w:val="aff1"/>
              <w:snapToGrid w:val="0"/>
              <w:jc w:val="center"/>
              <w:rPr>
                <w:lang w:val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E0" w:rsidRDefault="00D11EE0" w:rsidP="00D11EE0">
            <w:pPr>
              <w:pStyle w:val="aff1"/>
              <w:snapToGrid w:val="0"/>
              <w:jc w:val="center"/>
              <w:rPr>
                <w:lang w:val="ru-RU"/>
              </w:rPr>
            </w:pPr>
          </w:p>
        </w:tc>
      </w:tr>
      <w:tr w:rsidR="00D11EE0" w:rsidRPr="00616F89" w:rsidTr="00D11EE0">
        <w:trPr>
          <w:trHeight w:val="121"/>
        </w:trPr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Pr="00616F89" w:rsidRDefault="00D11EE0" w:rsidP="00D11EE0">
            <w:pPr>
              <w:snapToGrid w:val="0"/>
              <w:jc w:val="both"/>
              <w:rPr>
                <w:sz w:val="22"/>
                <w:szCs w:val="22"/>
              </w:rPr>
            </w:pPr>
            <w:proofErr w:type="spellStart"/>
            <w:r w:rsidRPr="00616F89">
              <w:rPr>
                <w:sz w:val="22"/>
                <w:szCs w:val="22"/>
              </w:rPr>
              <w:t>В.т.ч</w:t>
            </w:r>
            <w:proofErr w:type="spellEnd"/>
            <w:r w:rsidRPr="00616F89">
              <w:rPr>
                <w:sz w:val="22"/>
                <w:szCs w:val="22"/>
              </w:rPr>
              <w:t>. в рамках</w:t>
            </w:r>
            <w:r w:rsidRPr="00616F89">
              <w:rPr>
                <w:rFonts w:eastAsia="Arial CYR" w:cs="Arial CYR"/>
                <w:sz w:val="22"/>
                <w:szCs w:val="22"/>
              </w:rPr>
              <w:t xml:space="preserve"> выполнения муниципального задания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Default="00D11EE0" w:rsidP="00D11EE0">
            <w:pPr>
              <w:snapToGrid w:val="0"/>
              <w:jc w:val="center"/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Default="00D11EE0" w:rsidP="00D11EE0">
            <w:pPr>
              <w:pStyle w:val="aff1"/>
              <w:snapToGrid w:val="0"/>
              <w:jc w:val="center"/>
              <w:rPr>
                <w:lang w:val="ru-RU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Default="00D11EE0" w:rsidP="00D11EE0">
            <w:pPr>
              <w:pStyle w:val="aff1"/>
              <w:snapToGrid w:val="0"/>
              <w:jc w:val="center"/>
              <w:rPr>
                <w:lang w:val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Default="00D11EE0" w:rsidP="00D11EE0">
            <w:pPr>
              <w:pStyle w:val="aff1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Default="00D11EE0" w:rsidP="00D11EE0">
            <w:pPr>
              <w:pStyle w:val="aff1"/>
              <w:snapToGrid w:val="0"/>
              <w:jc w:val="center"/>
              <w:rPr>
                <w:lang w:val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Default="00D11EE0" w:rsidP="00D11EE0">
            <w:pPr>
              <w:pStyle w:val="aff1"/>
              <w:snapToGrid w:val="0"/>
              <w:jc w:val="center"/>
              <w:rPr>
                <w:lang w:val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Default="00D11EE0" w:rsidP="00D11EE0">
            <w:pPr>
              <w:pStyle w:val="aff1"/>
              <w:snapToGrid w:val="0"/>
              <w:jc w:val="center"/>
              <w:rPr>
                <w:color w:val="auto"/>
                <w:lang w:val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E0" w:rsidRDefault="00D11EE0" w:rsidP="00D11EE0">
            <w:pPr>
              <w:pStyle w:val="aff1"/>
              <w:snapToGrid w:val="0"/>
              <w:jc w:val="center"/>
              <w:rPr>
                <w:lang w:val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E0" w:rsidRDefault="00D11EE0" w:rsidP="00D11EE0">
            <w:pPr>
              <w:pStyle w:val="aff1"/>
              <w:snapToGrid w:val="0"/>
              <w:jc w:val="center"/>
              <w:rPr>
                <w:lang w:val="ru-RU"/>
              </w:rPr>
            </w:pPr>
          </w:p>
        </w:tc>
      </w:tr>
    </w:tbl>
    <w:p w:rsidR="00967ECE" w:rsidRDefault="00967ECE" w:rsidP="00967ECE"/>
    <w:p w:rsidR="00967ECE" w:rsidRDefault="00967ECE" w:rsidP="00967ECE">
      <w:pPr>
        <w:rPr>
          <w:b/>
          <w:sz w:val="28"/>
          <w:szCs w:val="28"/>
        </w:rPr>
      </w:pPr>
    </w:p>
    <w:p w:rsidR="00D11EE0" w:rsidRPr="009D7411" w:rsidRDefault="00D11EE0" w:rsidP="00D11EE0">
      <w:pPr>
        <w:rPr>
          <w:b/>
          <w:sz w:val="28"/>
          <w:szCs w:val="28"/>
        </w:rPr>
      </w:pPr>
      <w:r w:rsidRPr="009D7411">
        <w:rPr>
          <w:b/>
          <w:sz w:val="28"/>
          <w:szCs w:val="28"/>
        </w:rPr>
        <w:t>Цель 3</w:t>
      </w:r>
      <w:r>
        <w:rPr>
          <w:b/>
          <w:sz w:val="28"/>
          <w:szCs w:val="28"/>
        </w:rPr>
        <w:t>.  П</w:t>
      </w:r>
      <w:r w:rsidRPr="009D7411">
        <w:rPr>
          <w:b/>
          <w:sz w:val="28"/>
          <w:szCs w:val="28"/>
        </w:rPr>
        <w:t>роизводство и подача тепловой энергии на объекты муниципальной собственности.</w:t>
      </w:r>
    </w:p>
    <w:p w:rsidR="00D11EE0" w:rsidRPr="00300F34" w:rsidRDefault="00D11EE0" w:rsidP="00D11EE0">
      <w:pPr>
        <w:ind w:left="9240" w:firstLine="1134"/>
        <w:rPr>
          <w:lang w:eastAsia="ar-SA"/>
        </w:rPr>
      </w:pPr>
    </w:p>
    <w:p w:rsidR="00D11EE0" w:rsidRPr="00053171" w:rsidRDefault="00D11EE0" w:rsidP="00D11EE0">
      <w:pPr>
        <w:rPr>
          <w:b/>
          <w:bCs/>
        </w:rPr>
      </w:pPr>
      <w:r>
        <w:rPr>
          <w:b/>
          <w:bCs/>
          <w:sz w:val="28"/>
          <w:szCs w:val="28"/>
        </w:rPr>
        <w:t>Задача 1</w:t>
      </w:r>
      <w:r w:rsidRPr="00CF5FA3">
        <w:rPr>
          <w:b/>
          <w:bCs/>
          <w:sz w:val="28"/>
          <w:szCs w:val="28"/>
        </w:rPr>
        <w:t>.</w:t>
      </w:r>
      <w:r w:rsidRPr="00053171">
        <w:rPr>
          <w:b/>
          <w:bCs/>
          <w:sz w:val="28"/>
          <w:szCs w:val="28"/>
        </w:rPr>
        <w:t xml:space="preserve">  </w:t>
      </w:r>
      <w:r w:rsidRPr="00053171">
        <w:rPr>
          <w:sz w:val="28"/>
          <w:szCs w:val="28"/>
        </w:rPr>
        <w:t>Производство и подача тепловой энергии на объекты муниципальной собственности.</w:t>
      </w:r>
    </w:p>
    <w:p w:rsidR="00D11EE0" w:rsidRPr="004E31D4" w:rsidRDefault="00D11EE0" w:rsidP="00D11EE0">
      <w:pPr>
        <w:jc w:val="center"/>
        <w:rPr>
          <w:b/>
          <w:bCs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6"/>
        <w:gridCol w:w="1229"/>
        <w:gridCol w:w="1250"/>
        <w:gridCol w:w="1315"/>
        <w:gridCol w:w="1318"/>
        <w:gridCol w:w="1054"/>
        <w:gridCol w:w="923"/>
        <w:gridCol w:w="1110"/>
        <w:gridCol w:w="917"/>
        <w:gridCol w:w="911"/>
      </w:tblGrid>
      <w:tr w:rsidR="00D11EE0" w:rsidRPr="001D5D95" w:rsidTr="00D11EE0">
        <w:trPr>
          <w:trHeight w:val="197"/>
        </w:trPr>
        <w:tc>
          <w:tcPr>
            <w:tcW w:w="1622" w:type="pct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D11EE0" w:rsidRPr="00E273C4" w:rsidRDefault="00D11EE0" w:rsidP="00D11EE0">
            <w:pPr>
              <w:snapToGrid w:val="0"/>
              <w:jc w:val="center"/>
            </w:pPr>
            <w:r w:rsidRPr="00E273C4">
              <w:t>Наименование индикатора (показателя)</w:t>
            </w:r>
          </w:p>
          <w:p w:rsidR="00D11EE0" w:rsidRPr="00E273C4" w:rsidRDefault="00D11EE0" w:rsidP="00D11EE0">
            <w:pPr>
              <w:snapToGrid w:val="0"/>
              <w:jc w:val="center"/>
            </w:pPr>
          </w:p>
        </w:tc>
        <w:tc>
          <w:tcPr>
            <w:tcW w:w="414" w:type="pct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D11EE0" w:rsidRPr="00E273C4" w:rsidRDefault="00D11EE0" w:rsidP="00D11EE0">
            <w:pPr>
              <w:snapToGrid w:val="0"/>
              <w:jc w:val="center"/>
            </w:pPr>
            <w:r w:rsidRPr="00E273C4">
              <w:t>Единица измерения</w:t>
            </w:r>
          </w:p>
        </w:tc>
        <w:tc>
          <w:tcPr>
            <w:tcW w:w="2964" w:type="pct"/>
            <w:gridSpan w:val="8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11EE0" w:rsidRPr="00E273C4" w:rsidRDefault="00D11EE0" w:rsidP="00D11EE0">
            <w:pPr>
              <w:pStyle w:val="aff1"/>
              <w:snapToGrid w:val="0"/>
              <w:jc w:val="center"/>
              <w:rPr>
                <w:lang w:val="ru-RU"/>
              </w:rPr>
            </w:pPr>
            <w:r w:rsidRPr="00E273C4">
              <w:rPr>
                <w:lang w:val="ru-RU"/>
              </w:rPr>
              <w:t>Значение индикатора (показателя) по годам</w:t>
            </w:r>
          </w:p>
        </w:tc>
      </w:tr>
      <w:tr w:rsidR="00D11EE0" w:rsidRPr="00E273C4" w:rsidTr="00D11EE0">
        <w:trPr>
          <w:trHeight w:val="121"/>
        </w:trPr>
        <w:tc>
          <w:tcPr>
            <w:tcW w:w="1622" w:type="pct"/>
            <w:vMerge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D11EE0" w:rsidRPr="00E273C4" w:rsidRDefault="00D11EE0" w:rsidP="00D11EE0">
            <w:pPr>
              <w:snapToGrid w:val="0"/>
              <w:spacing w:line="200" w:lineRule="atLeast"/>
              <w:jc w:val="both"/>
            </w:pPr>
          </w:p>
        </w:tc>
        <w:tc>
          <w:tcPr>
            <w:tcW w:w="414" w:type="pct"/>
            <w:vMerge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D11EE0" w:rsidRPr="00E273C4" w:rsidRDefault="00D11EE0" w:rsidP="00D11EE0">
            <w:pPr>
              <w:pStyle w:val="aff1"/>
              <w:snapToGrid w:val="0"/>
              <w:rPr>
                <w:lang w:val="ru-RU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Pr="00E273C4" w:rsidRDefault="00D11EE0" w:rsidP="00D11EE0">
            <w:pPr>
              <w:pStyle w:val="aff1"/>
              <w:snapToGrid w:val="0"/>
              <w:jc w:val="center"/>
            </w:pPr>
            <w:r>
              <w:t>2023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1EE0" w:rsidRPr="00E273C4" w:rsidRDefault="00D11EE0" w:rsidP="00D11EE0">
            <w:pPr>
              <w:pStyle w:val="aff1"/>
              <w:snapToGrid w:val="0"/>
              <w:jc w:val="center"/>
            </w:pPr>
            <w:r>
              <w:t>2024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Pr="00E273C4" w:rsidRDefault="00D11EE0" w:rsidP="00D11EE0">
            <w:pPr>
              <w:pStyle w:val="aff1"/>
              <w:snapToGrid w:val="0"/>
              <w:jc w:val="center"/>
            </w:pPr>
            <w:r>
              <w:t>2025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11EE0" w:rsidRPr="00E273C4" w:rsidRDefault="00D11EE0" w:rsidP="00D11EE0">
            <w:pPr>
              <w:pStyle w:val="aff1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2026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D11EE0" w:rsidRPr="00E273C4" w:rsidRDefault="00D11EE0" w:rsidP="00D11EE0">
            <w:pPr>
              <w:pStyle w:val="aff1"/>
              <w:snapToGrid w:val="0"/>
              <w:jc w:val="center"/>
            </w:pPr>
            <w:r w:rsidRPr="00E273C4">
              <w:rPr>
                <w:lang w:val="ru-RU"/>
              </w:rPr>
              <w:t>2</w:t>
            </w:r>
            <w:r>
              <w:t>027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D11EE0" w:rsidRPr="00E273C4" w:rsidRDefault="00D11EE0" w:rsidP="00D11EE0">
            <w:pPr>
              <w:pStyle w:val="aff1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2028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D11EE0" w:rsidRPr="00E273C4" w:rsidRDefault="00D11EE0" w:rsidP="00D11EE0">
            <w:pPr>
              <w:pStyle w:val="aff1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2029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D11EE0" w:rsidRDefault="00D11EE0" w:rsidP="00D11EE0">
            <w:pPr>
              <w:pStyle w:val="aff1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2030</w:t>
            </w:r>
          </w:p>
        </w:tc>
      </w:tr>
      <w:tr w:rsidR="00D11EE0" w:rsidRPr="00E273C4" w:rsidTr="00D11EE0">
        <w:trPr>
          <w:trHeight w:val="121"/>
        </w:trPr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Pr="00E273C4" w:rsidRDefault="00D11EE0" w:rsidP="00D11EE0">
            <w:pPr>
              <w:snapToGrid w:val="0"/>
              <w:jc w:val="both"/>
            </w:pPr>
            <w:r w:rsidRPr="00300F34">
              <w:t xml:space="preserve">Количество </w:t>
            </w:r>
            <w:proofErr w:type="gramStart"/>
            <w:r>
              <w:t>тепловой энергии</w:t>
            </w:r>
            <w:proofErr w:type="gramEnd"/>
            <w:r>
              <w:t xml:space="preserve"> поданной на объекты с учетом режима работы котельных и количеством отапливаемых объектов.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Pr="00E273C4" w:rsidRDefault="00D11EE0" w:rsidP="00D11EE0">
            <w:pPr>
              <w:snapToGrid w:val="0"/>
              <w:jc w:val="center"/>
            </w:pPr>
            <w:r>
              <w:t xml:space="preserve"> Гкал.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Pr="00E273C4" w:rsidRDefault="00D11EE0" w:rsidP="00D11EE0">
            <w:pPr>
              <w:pStyle w:val="aff1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16860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Pr="00E273C4" w:rsidRDefault="00D11EE0" w:rsidP="00D11EE0">
            <w:pPr>
              <w:pStyle w:val="aff1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16900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Pr="00D11EE0" w:rsidRDefault="00D11EE0" w:rsidP="00D11EE0">
            <w:pPr>
              <w:pStyle w:val="aff1"/>
              <w:snapToGrid w:val="0"/>
              <w:jc w:val="center"/>
              <w:rPr>
                <w:color w:val="auto"/>
                <w:lang w:val="ru-RU"/>
              </w:rPr>
            </w:pPr>
            <w:r w:rsidRPr="00D11EE0">
              <w:rPr>
                <w:color w:val="auto"/>
                <w:lang w:val="ru-RU"/>
              </w:rPr>
              <w:t>16900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Pr="00D11EE0" w:rsidRDefault="00D11EE0" w:rsidP="00D11EE0">
            <w:pPr>
              <w:pStyle w:val="aff1"/>
              <w:snapToGrid w:val="0"/>
              <w:jc w:val="center"/>
              <w:rPr>
                <w:color w:val="auto"/>
                <w:lang w:val="ru-RU"/>
              </w:rPr>
            </w:pPr>
            <w:r w:rsidRPr="00D11EE0">
              <w:rPr>
                <w:color w:val="auto"/>
                <w:lang w:val="ru-RU"/>
              </w:rPr>
              <w:t>16900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Pr="00D11EE0" w:rsidRDefault="00D11EE0" w:rsidP="00D11EE0">
            <w:pPr>
              <w:pStyle w:val="aff1"/>
              <w:snapToGrid w:val="0"/>
              <w:jc w:val="center"/>
              <w:rPr>
                <w:color w:val="auto"/>
                <w:lang w:val="ru-RU"/>
              </w:rPr>
            </w:pPr>
            <w:r w:rsidRPr="00D11EE0">
              <w:rPr>
                <w:color w:val="auto"/>
                <w:lang w:val="ru-RU"/>
              </w:rPr>
              <w:t>16900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Pr="00D11EE0" w:rsidRDefault="00D11EE0" w:rsidP="00D11EE0">
            <w:pPr>
              <w:pStyle w:val="aff1"/>
              <w:snapToGrid w:val="0"/>
              <w:jc w:val="center"/>
              <w:rPr>
                <w:color w:val="auto"/>
                <w:lang w:val="ru-RU"/>
              </w:rPr>
            </w:pPr>
            <w:r w:rsidRPr="00D11EE0">
              <w:rPr>
                <w:color w:val="auto"/>
                <w:lang w:val="ru-RU"/>
              </w:rPr>
              <w:t>16900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Pr="00D11EE0" w:rsidRDefault="00D11EE0" w:rsidP="00D11EE0">
            <w:pPr>
              <w:pStyle w:val="aff1"/>
              <w:snapToGrid w:val="0"/>
              <w:jc w:val="center"/>
              <w:rPr>
                <w:color w:val="auto"/>
                <w:lang w:val="ru-RU"/>
              </w:rPr>
            </w:pPr>
            <w:r w:rsidRPr="00D11EE0">
              <w:rPr>
                <w:color w:val="auto"/>
                <w:lang w:val="ru-RU"/>
              </w:rPr>
              <w:t>16900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Pr="00D11EE0" w:rsidRDefault="00D11EE0" w:rsidP="00D11EE0">
            <w:pPr>
              <w:pStyle w:val="aff1"/>
              <w:snapToGrid w:val="0"/>
              <w:jc w:val="center"/>
              <w:rPr>
                <w:color w:val="auto"/>
                <w:lang w:val="ru-RU"/>
              </w:rPr>
            </w:pPr>
            <w:r w:rsidRPr="00D11EE0">
              <w:rPr>
                <w:color w:val="auto"/>
                <w:lang w:val="ru-RU"/>
              </w:rPr>
              <w:t>16900</w:t>
            </w:r>
          </w:p>
        </w:tc>
      </w:tr>
    </w:tbl>
    <w:p w:rsidR="00D11EE0" w:rsidRDefault="00D11EE0" w:rsidP="00D11EE0"/>
    <w:p w:rsidR="00D11EE0" w:rsidRDefault="00D11EE0" w:rsidP="00D11EE0"/>
    <w:p w:rsidR="00D11EE0" w:rsidRDefault="00D11EE0" w:rsidP="00D11EE0"/>
    <w:p w:rsidR="00D11EE0" w:rsidRDefault="00D11EE0" w:rsidP="00D11EE0"/>
    <w:p w:rsidR="00D11EE0" w:rsidRDefault="00D11EE0" w:rsidP="00D11EE0"/>
    <w:p w:rsidR="00D11EE0" w:rsidRDefault="00D11EE0" w:rsidP="00D11EE0"/>
    <w:p w:rsidR="00D11EE0" w:rsidRDefault="00D11EE0" w:rsidP="00D11EE0"/>
    <w:p w:rsidR="00D11EE0" w:rsidRPr="00D11EE0" w:rsidRDefault="00D11EE0" w:rsidP="00D11EE0">
      <w:pPr>
        <w:rPr>
          <w:rStyle w:val="aff2"/>
          <w:rFonts w:eastAsia="Arial"/>
          <w:sz w:val="28"/>
          <w:szCs w:val="28"/>
          <w:shd w:val="clear" w:color="auto" w:fill="FFFFFF"/>
        </w:rPr>
      </w:pPr>
      <w:r w:rsidRPr="00D11EE0">
        <w:rPr>
          <w:b/>
          <w:sz w:val="28"/>
          <w:szCs w:val="28"/>
        </w:rPr>
        <w:lastRenderedPageBreak/>
        <w:t>Цель 4.</w:t>
      </w:r>
      <w:r w:rsidRPr="00D11EE0">
        <w:rPr>
          <w:sz w:val="28"/>
          <w:szCs w:val="28"/>
        </w:rPr>
        <w:t xml:space="preserve"> </w:t>
      </w:r>
      <w:r w:rsidRPr="00D11EE0">
        <w:rPr>
          <w:rStyle w:val="aff2"/>
          <w:rFonts w:eastAsia="Arial"/>
          <w:sz w:val="28"/>
          <w:szCs w:val="28"/>
          <w:shd w:val="clear" w:color="auto" w:fill="FFFFFF"/>
        </w:rPr>
        <w:t>Обеспечение устойчивого функционирования коммунальной инфраструктуры в сельских поселениях.</w:t>
      </w:r>
    </w:p>
    <w:p w:rsidR="00D11EE0" w:rsidRPr="00D11EE0" w:rsidRDefault="00D11EE0" w:rsidP="00D11EE0">
      <w:pPr>
        <w:pStyle w:val="ConsPlusNormal"/>
        <w:ind w:firstLine="0"/>
        <w:jc w:val="both"/>
        <w:rPr>
          <w:rStyle w:val="aff2"/>
          <w:rFonts w:ascii="Times New Roman" w:eastAsia="Arial" w:hAnsi="Times New Roman" w:cs="Times New Roman"/>
          <w:sz w:val="28"/>
          <w:szCs w:val="28"/>
          <w:shd w:val="clear" w:color="auto" w:fill="FFFFFF"/>
        </w:rPr>
      </w:pPr>
    </w:p>
    <w:p w:rsidR="00D11EE0" w:rsidRPr="00D11EE0" w:rsidRDefault="00D11EE0" w:rsidP="00D11EE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11EE0">
        <w:rPr>
          <w:rStyle w:val="aff2"/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Задача 1.</w:t>
      </w:r>
      <w:r w:rsidRPr="00D11EE0">
        <w:rPr>
          <w:rFonts w:ascii="Times New Roman" w:hAnsi="Times New Roman" w:cs="Times New Roman"/>
        </w:rPr>
        <w:t xml:space="preserve"> </w:t>
      </w:r>
      <w:r w:rsidRPr="00D11EE0">
        <w:rPr>
          <w:rFonts w:ascii="Times New Roman" w:hAnsi="Times New Roman" w:cs="Times New Roman"/>
          <w:sz w:val="28"/>
          <w:szCs w:val="28"/>
        </w:rPr>
        <w:t>Приобретение и обслуживание специальной коммунальной и строительной техники для обслуживания сельских поселений.</w:t>
      </w:r>
    </w:p>
    <w:p w:rsidR="00D11EE0" w:rsidRPr="00D11EE0" w:rsidRDefault="00D11EE0" w:rsidP="00D11EE0">
      <w:pPr>
        <w:rPr>
          <w:rStyle w:val="aff2"/>
          <w:rFonts w:eastAsia="Arial"/>
          <w:sz w:val="28"/>
          <w:szCs w:val="28"/>
          <w:shd w:val="clear" w:color="auto" w:fill="FFFFFF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06"/>
        <w:gridCol w:w="1186"/>
        <w:gridCol w:w="875"/>
        <w:gridCol w:w="1107"/>
        <w:gridCol w:w="1110"/>
        <w:gridCol w:w="2930"/>
        <w:gridCol w:w="715"/>
        <w:gridCol w:w="902"/>
        <w:gridCol w:w="709"/>
        <w:gridCol w:w="703"/>
      </w:tblGrid>
      <w:tr w:rsidR="00D11EE0" w:rsidRPr="00D11EE0" w:rsidTr="00D11EE0">
        <w:trPr>
          <w:trHeight w:val="197"/>
        </w:trPr>
        <w:tc>
          <w:tcPr>
            <w:tcW w:w="1622" w:type="pct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D11EE0" w:rsidRPr="00D11EE0" w:rsidRDefault="00D11EE0" w:rsidP="00D11EE0">
            <w:pPr>
              <w:snapToGrid w:val="0"/>
              <w:jc w:val="center"/>
            </w:pPr>
            <w:r w:rsidRPr="00D11EE0">
              <w:t>Наименование индикатора (показателя)</w:t>
            </w:r>
          </w:p>
          <w:p w:rsidR="00D11EE0" w:rsidRPr="00D11EE0" w:rsidRDefault="00D11EE0" w:rsidP="00D11EE0">
            <w:pPr>
              <w:snapToGrid w:val="0"/>
              <w:jc w:val="center"/>
            </w:pPr>
          </w:p>
        </w:tc>
        <w:tc>
          <w:tcPr>
            <w:tcW w:w="414" w:type="pct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D11EE0" w:rsidRPr="00D11EE0" w:rsidRDefault="00D11EE0" w:rsidP="00D11EE0">
            <w:pPr>
              <w:snapToGrid w:val="0"/>
              <w:jc w:val="center"/>
            </w:pPr>
            <w:r w:rsidRPr="00D11EE0">
              <w:t>Единица измерения</w:t>
            </w:r>
          </w:p>
        </w:tc>
        <w:tc>
          <w:tcPr>
            <w:tcW w:w="2964" w:type="pct"/>
            <w:gridSpan w:val="8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11EE0" w:rsidRPr="00D11EE0" w:rsidRDefault="00D11EE0" w:rsidP="00D11EE0">
            <w:pPr>
              <w:pStyle w:val="aff1"/>
              <w:snapToGrid w:val="0"/>
              <w:jc w:val="center"/>
              <w:rPr>
                <w:rFonts w:cs="Times New Roman"/>
                <w:color w:val="auto"/>
                <w:lang w:val="ru-RU"/>
              </w:rPr>
            </w:pPr>
            <w:r w:rsidRPr="00D11EE0">
              <w:rPr>
                <w:rFonts w:cs="Times New Roman"/>
                <w:color w:val="auto"/>
                <w:lang w:val="ru-RU"/>
              </w:rPr>
              <w:t>Значение индикатора (показателя) по годам</w:t>
            </w:r>
          </w:p>
        </w:tc>
      </w:tr>
      <w:tr w:rsidR="00D11EE0" w:rsidRPr="00D11EE0" w:rsidTr="00D11EE0">
        <w:trPr>
          <w:trHeight w:val="121"/>
        </w:trPr>
        <w:tc>
          <w:tcPr>
            <w:tcW w:w="1622" w:type="pct"/>
            <w:vMerge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D11EE0" w:rsidRPr="00D11EE0" w:rsidRDefault="00D11EE0" w:rsidP="00D11EE0">
            <w:pPr>
              <w:snapToGrid w:val="0"/>
              <w:spacing w:line="200" w:lineRule="atLeast"/>
              <w:jc w:val="both"/>
            </w:pPr>
          </w:p>
        </w:tc>
        <w:tc>
          <w:tcPr>
            <w:tcW w:w="414" w:type="pct"/>
            <w:vMerge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D11EE0" w:rsidRPr="00D11EE0" w:rsidRDefault="00D11EE0" w:rsidP="00D11EE0">
            <w:pPr>
              <w:pStyle w:val="aff1"/>
              <w:snapToGrid w:val="0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Pr="00D11EE0" w:rsidRDefault="00D11EE0" w:rsidP="00D11EE0">
            <w:pPr>
              <w:pStyle w:val="aff1"/>
              <w:snapToGrid w:val="0"/>
              <w:jc w:val="center"/>
              <w:rPr>
                <w:rFonts w:cs="Times New Roman"/>
                <w:color w:val="auto"/>
              </w:rPr>
            </w:pPr>
            <w:r w:rsidRPr="00D11EE0">
              <w:rPr>
                <w:rFonts w:cs="Times New Roman"/>
                <w:color w:val="auto"/>
              </w:rPr>
              <w:t>2023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1EE0" w:rsidRPr="00D11EE0" w:rsidRDefault="00D11EE0" w:rsidP="00D11EE0">
            <w:pPr>
              <w:pStyle w:val="aff1"/>
              <w:snapToGrid w:val="0"/>
              <w:jc w:val="center"/>
              <w:rPr>
                <w:rFonts w:cs="Times New Roman"/>
                <w:color w:val="auto"/>
              </w:rPr>
            </w:pPr>
            <w:r w:rsidRPr="00D11EE0">
              <w:rPr>
                <w:rFonts w:cs="Times New Roman"/>
                <w:color w:val="auto"/>
              </w:rPr>
              <w:t>2024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Pr="00D11EE0" w:rsidRDefault="00D11EE0" w:rsidP="00D11EE0">
            <w:pPr>
              <w:pStyle w:val="aff1"/>
              <w:snapToGrid w:val="0"/>
              <w:jc w:val="center"/>
              <w:rPr>
                <w:rFonts w:cs="Times New Roman"/>
                <w:color w:val="auto"/>
              </w:rPr>
            </w:pPr>
            <w:r w:rsidRPr="00D11EE0">
              <w:rPr>
                <w:rFonts w:cs="Times New Roman"/>
                <w:color w:val="auto"/>
              </w:rPr>
              <w:t>2025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11EE0" w:rsidRPr="00D11EE0" w:rsidRDefault="00D11EE0" w:rsidP="00D11EE0">
            <w:pPr>
              <w:pStyle w:val="aff1"/>
              <w:snapToGrid w:val="0"/>
              <w:jc w:val="center"/>
              <w:rPr>
                <w:rFonts w:cs="Times New Roman"/>
                <w:color w:val="auto"/>
                <w:lang w:val="ru-RU"/>
              </w:rPr>
            </w:pPr>
            <w:r w:rsidRPr="00D11EE0">
              <w:rPr>
                <w:rFonts w:cs="Times New Roman"/>
                <w:color w:val="auto"/>
                <w:lang w:val="ru-RU"/>
              </w:rPr>
              <w:t>2026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D11EE0" w:rsidRPr="00D11EE0" w:rsidRDefault="00D11EE0" w:rsidP="00D11EE0">
            <w:pPr>
              <w:pStyle w:val="aff1"/>
              <w:snapToGrid w:val="0"/>
              <w:jc w:val="center"/>
              <w:rPr>
                <w:rFonts w:cs="Times New Roman"/>
                <w:color w:val="auto"/>
              </w:rPr>
            </w:pPr>
            <w:r w:rsidRPr="00D11EE0">
              <w:rPr>
                <w:rFonts w:cs="Times New Roman"/>
                <w:color w:val="auto"/>
                <w:lang w:val="ru-RU"/>
              </w:rPr>
              <w:t>2</w:t>
            </w:r>
            <w:r w:rsidRPr="00D11EE0">
              <w:rPr>
                <w:rFonts w:cs="Times New Roman"/>
                <w:color w:val="auto"/>
              </w:rPr>
              <w:t>027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D11EE0" w:rsidRPr="00D11EE0" w:rsidRDefault="00D11EE0" w:rsidP="00D11EE0">
            <w:pPr>
              <w:pStyle w:val="aff1"/>
              <w:snapToGrid w:val="0"/>
              <w:jc w:val="center"/>
              <w:rPr>
                <w:rFonts w:cs="Times New Roman"/>
                <w:color w:val="auto"/>
                <w:lang w:val="ru-RU"/>
              </w:rPr>
            </w:pPr>
            <w:r w:rsidRPr="00D11EE0">
              <w:rPr>
                <w:rFonts w:cs="Times New Roman"/>
                <w:color w:val="auto"/>
                <w:lang w:val="ru-RU"/>
              </w:rPr>
              <w:t>2028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D11EE0" w:rsidRPr="00D11EE0" w:rsidRDefault="00D11EE0" w:rsidP="00D11EE0">
            <w:pPr>
              <w:pStyle w:val="aff1"/>
              <w:snapToGrid w:val="0"/>
              <w:jc w:val="center"/>
              <w:rPr>
                <w:rFonts w:cs="Times New Roman"/>
                <w:color w:val="auto"/>
                <w:lang w:val="ru-RU"/>
              </w:rPr>
            </w:pPr>
            <w:r w:rsidRPr="00D11EE0">
              <w:rPr>
                <w:rFonts w:cs="Times New Roman"/>
                <w:color w:val="auto"/>
                <w:lang w:val="ru-RU"/>
              </w:rPr>
              <w:t>2029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D11EE0" w:rsidRPr="00D11EE0" w:rsidRDefault="00D11EE0" w:rsidP="00D11EE0">
            <w:pPr>
              <w:pStyle w:val="aff1"/>
              <w:snapToGrid w:val="0"/>
              <w:jc w:val="center"/>
              <w:rPr>
                <w:rFonts w:cs="Times New Roman"/>
                <w:color w:val="auto"/>
                <w:lang w:val="ru-RU"/>
              </w:rPr>
            </w:pPr>
            <w:r w:rsidRPr="00D11EE0">
              <w:rPr>
                <w:rFonts w:cs="Times New Roman"/>
                <w:color w:val="auto"/>
                <w:lang w:val="ru-RU"/>
              </w:rPr>
              <w:t>2030</w:t>
            </w:r>
          </w:p>
        </w:tc>
      </w:tr>
      <w:tr w:rsidR="00D11EE0" w:rsidRPr="00D11EE0" w:rsidTr="00D11EE0">
        <w:trPr>
          <w:trHeight w:val="121"/>
        </w:trPr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Pr="00D11EE0" w:rsidRDefault="00D11EE0" w:rsidP="00D11EE0">
            <w:pPr>
              <w:snapToGrid w:val="0"/>
              <w:jc w:val="both"/>
            </w:pPr>
            <w:r w:rsidRPr="00D11EE0">
              <w:t xml:space="preserve">- Количество приобретенной специальной </w:t>
            </w:r>
            <w:proofErr w:type="gramStart"/>
            <w:r w:rsidRPr="00D11EE0">
              <w:t>коммунальной  и</w:t>
            </w:r>
            <w:proofErr w:type="gramEnd"/>
            <w:r w:rsidRPr="00D11EE0">
              <w:t xml:space="preserve"> строительной техники для обслуживания сельских поселений..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Pr="00D11EE0" w:rsidRDefault="00D11EE0" w:rsidP="00D11EE0">
            <w:pPr>
              <w:snapToGrid w:val="0"/>
              <w:jc w:val="center"/>
            </w:pPr>
            <w:r w:rsidRPr="00D11EE0">
              <w:t>Шт.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Pr="00D11EE0" w:rsidRDefault="00D11EE0" w:rsidP="00D11EE0">
            <w:pPr>
              <w:pStyle w:val="aff1"/>
              <w:snapToGrid w:val="0"/>
              <w:jc w:val="center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Pr="00D11EE0" w:rsidRDefault="00D11EE0" w:rsidP="00D11EE0">
            <w:pPr>
              <w:pStyle w:val="aff1"/>
              <w:snapToGrid w:val="0"/>
              <w:jc w:val="center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Pr="00D11EE0" w:rsidRDefault="00D11EE0" w:rsidP="00D11EE0">
            <w:pPr>
              <w:pStyle w:val="aff1"/>
              <w:snapToGrid w:val="0"/>
              <w:jc w:val="center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Pr="00D11EE0" w:rsidRDefault="00D11EE0" w:rsidP="00D11EE0">
            <w:pPr>
              <w:pStyle w:val="aff1"/>
              <w:snapToGrid w:val="0"/>
              <w:jc w:val="center"/>
              <w:rPr>
                <w:rFonts w:cs="Times New Roman"/>
                <w:color w:val="auto"/>
                <w:lang w:val="ru-RU"/>
              </w:rPr>
            </w:pPr>
            <w:r w:rsidRPr="00D11EE0">
              <w:rPr>
                <w:rFonts w:cs="Times New Roman"/>
                <w:color w:val="auto"/>
                <w:lang w:val="ru-RU"/>
              </w:rPr>
              <w:t>Из плановых показателей(приобретение)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Pr="00D11EE0" w:rsidRDefault="00D11EE0" w:rsidP="00D11EE0">
            <w:pPr>
              <w:pStyle w:val="aff1"/>
              <w:snapToGrid w:val="0"/>
              <w:jc w:val="center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Pr="00D11EE0" w:rsidRDefault="00D11EE0" w:rsidP="00D11EE0">
            <w:pPr>
              <w:pStyle w:val="aff1"/>
              <w:snapToGrid w:val="0"/>
              <w:jc w:val="center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Pr="00D11EE0" w:rsidRDefault="00D11EE0" w:rsidP="00D11EE0">
            <w:pPr>
              <w:pStyle w:val="aff1"/>
              <w:snapToGrid w:val="0"/>
              <w:jc w:val="center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Pr="00D11EE0" w:rsidRDefault="00D11EE0" w:rsidP="00D11EE0">
            <w:pPr>
              <w:pStyle w:val="aff1"/>
              <w:snapToGrid w:val="0"/>
              <w:jc w:val="center"/>
              <w:rPr>
                <w:rFonts w:cs="Times New Roman"/>
                <w:color w:val="auto"/>
                <w:lang w:val="ru-RU"/>
              </w:rPr>
            </w:pPr>
          </w:p>
        </w:tc>
      </w:tr>
      <w:tr w:rsidR="00D11EE0" w:rsidRPr="00D11EE0" w:rsidTr="00D11EE0">
        <w:trPr>
          <w:trHeight w:val="121"/>
        </w:trPr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Pr="00D11EE0" w:rsidRDefault="00D11EE0" w:rsidP="00D11EE0">
            <w:pPr>
              <w:snapToGrid w:val="0"/>
              <w:jc w:val="both"/>
            </w:pPr>
            <w:r w:rsidRPr="00D11EE0">
              <w:t xml:space="preserve">- Количество </w:t>
            </w:r>
            <w:proofErr w:type="gramStart"/>
            <w:r w:rsidRPr="00D11EE0">
              <w:t>обслуживаемой  специальной</w:t>
            </w:r>
            <w:proofErr w:type="gramEnd"/>
            <w:r w:rsidRPr="00D11EE0">
              <w:t xml:space="preserve"> коммунальной  и строительной техники для обслуживания сельских поселений..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Pr="00D11EE0" w:rsidRDefault="00D11EE0" w:rsidP="00D11EE0">
            <w:pPr>
              <w:snapToGrid w:val="0"/>
              <w:jc w:val="center"/>
            </w:pPr>
            <w:proofErr w:type="spellStart"/>
            <w:r w:rsidRPr="00D11EE0">
              <w:t>шт</w:t>
            </w:r>
            <w:proofErr w:type="spellEnd"/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Pr="00D11EE0" w:rsidRDefault="00D11EE0" w:rsidP="00D11EE0">
            <w:pPr>
              <w:pStyle w:val="aff1"/>
              <w:snapToGrid w:val="0"/>
              <w:jc w:val="center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Pr="00D11EE0" w:rsidRDefault="00D11EE0" w:rsidP="00D11EE0">
            <w:pPr>
              <w:pStyle w:val="aff1"/>
              <w:snapToGrid w:val="0"/>
              <w:jc w:val="center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Pr="00D11EE0" w:rsidRDefault="00D11EE0" w:rsidP="00D11EE0">
            <w:pPr>
              <w:pStyle w:val="aff1"/>
              <w:snapToGrid w:val="0"/>
              <w:jc w:val="center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Pr="00D11EE0" w:rsidRDefault="00D11EE0" w:rsidP="00D11EE0">
            <w:pPr>
              <w:pStyle w:val="aff1"/>
              <w:snapToGrid w:val="0"/>
              <w:jc w:val="center"/>
              <w:rPr>
                <w:rFonts w:cs="Times New Roman"/>
                <w:color w:val="auto"/>
                <w:lang w:val="ru-RU"/>
              </w:rPr>
            </w:pPr>
            <w:r w:rsidRPr="00D11EE0">
              <w:rPr>
                <w:rFonts w:cs="Times New Roman"/>
                <w:color w:val="auto"/>
                <w:lang w:val="ru-RU"/>
              </w:rPr>
              <w:t xml:space="preserve">Фактически имеющаяся спецтехника 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Pr="00D11EE0" w:rsidRDefault="00D11EE0" w:rsidP="00D11EE0">
            <w:pPr>
              <w:pStyle w:val="aff1"/>
              <w:snapToGrid w:val="0"/>
              <w:jc w:val="center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Pr="00D11EE0" w:rsidRDefault="00D11EE0" w:rsidP="00D11EE0">
            <w:pPr>
              <w:pStyle w:val="aff1"/>
              <w:snapToGrid w:val="0"/>
              <w:jc w:val="center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Pr="00D11EE0" w:rsidRDefault="00D11EE0" w:rsidP="00D11EE0">
            <w:pPr>
              <w:pStyle w:val="aff1"/>
              <w:snapToGrid w:val="0"/>
              <w:jc w:val="center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Pr="00D11EE0" w:rsidRDefault="00D11EE0" w:rsidP="00D11EE0">
            <w:pPr>
              <w:pStyle w:val="aff1"/>
              <w:snapToGrid w:val="0"/>
              <w:jc w:val="center"/>
              <w:rPr>
                <w:rFonts w:cs="Times New Roman"/>
                <w:color w:val="auto"/>
                <w:lang w:val="ru-RU"/>
              </w:rPr>
            </w:pPr>
          </w:p>
        </w:tc>
      </w:tr>
    </w:tbl>
    <w:p w:rsidR="00D11EE0" w:rsidRPr="00D11EE0" w:rsidRDefault="00D11EE0" w:rsidP="00D11EE0">
      <w:pPr>
        <w:rPr>
          <w:sz w:val="28"/>
          <w:szCs w:val="28"/>
        </w:rPr>
      </w:pPr>
    </w:p>
    <w:p w:rsidR="00D11EE0" w:rsidRPr="00D11EE0" w:rsidRDefault="00D11EE0" w:rsidP="00D11EE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11EE0">
        <w:rPr>
          <w:rFonts w:ascii="Times New Roman" w:hAnsi="Times New Roman" w:cs="Times New Roman"/>
          <w:b/>
          <w:sz w:val="28"/>
          <w:szCs w:val="28"/>
        </w:rPr>
        <w:t xml:space="preserve">Цель 5: </w:t>
      </w:r>
      <w:r w:rsidRPr="00D11EE0">
        <w:rPr>
          <w:rStyle w:val="aff2"/>
          <w:rFonts w:ascii="Times New Roman" w:eastAsia="Arial" w:hAnsi="Times New Roman" w:cs="Times New Roman"/>
          <w:sz w:val="28"/>
          <w:szCs w:val="28"/>
          <w:shd w:val="clear" w:color="auto" w:fill="FFFFFF"/>
        </w:rPr>
        <w:t>«Снижение рисков и минимизация последствий чрезвычайных ситуаций природного и техногенного характера на территории муниципального образования»</w:t>
      </w:r>
      <w:r w:rsidRPr="00D11EE0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D11EE0" w:rsidRPr="00D11EE0" w:rsidRDefault="00D11EE0" w:rsidP="00D11EE0">
      <w:pPr>
        <w:rPr>
          <w:sz w:val="28"/>
          <w:szCs w:val="28"/>
        </w:rPr>
      </w:pPr>
    </w:p>
    <w:p w:rsidR="00D11EE0" w:rsidRPr="00D11EE0" w:rsidRDefault="00D11EE0" w:rsidP="00D11EE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11EE0">
        <w:rPr>
          <w:rFonts w:ascii="Times New Roman" w:hAnsi="Times New Roman" w:cs="Times New Roman"/>
          <w:b/>
          <w:sz w:val="28"/>
          <w:szCs w:val="28"/>
        </w:rPr>
        <w:t xml:space="preserve">Задача №1 </w:t>
      </w:r>
      <w:r w:rsidRPr="00D11EE0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Обеспечение функционирования ЕДДС для оперативного реагирования на ЧС природного и техногенного характера.</w:t>
      </w:r>
    </w:p>
    <w:p w:rsidR="00D11EE0" w:rsidRPr="00D11EE0" w:rsidRDefault="00D11EE0" w:rsidP="00D11EE0">
      <w:pPr>
        <w:rPr>
          <w:b/>
          <w:sz w:val="28"/>
          <w:szCs w:val="28"/>
          <w:lang w:eastAsia="ar-SA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6"/>
        <w:gridCol w:w="1229"/>
        <w:gridCol w:w="1250"/>
        <w:gridCol w:w="1315"/>
        <w:gridCol w:w="1318"/>
        <w:gridCol w:w="1054"/>
        <w:gridCol w:w="923"/>
        <w:gridCol w:w="1110"/>
        <w:gridCol w:w="917"/>
        <w:gridCol w:w="911"/>
      </w:tblGrid>
      <w:tr w:rsidR="00D11EE0" w:rsidRPr="00D11EE0" w:rsidTr="00D11EE0">
        <w:trPr>
          <w:trHeight w:val="197"/>
        </w:trPr>
        <w:tc>
          <w:tcPr>
            <w:tcW w:w="1622" w:type="pct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D11EE0" w:rsidRPr="00D11EE0" w:rsidRDefault="00D11EE0" w:rsidP="00D11EE0">
            <w:pPr>
              <w:snapToGrid w:val="0"/>
              <w:jc w:val="center"/>
            </w:pPr>
            <w:r w:rsidRPr="00D11EE0">
              <w:t>Наименование индикатора (показателя)</w:t>
            </w:r>
          </w:p>
          <w:p w:rsidR="00D11EE0" w:rsidRPr="00D11EE0" w:rsidRDefault="00D11EE0" w:rsidP="00D11EE0">
            <w:pPr>
              <w:snapToGrid w:val="0"/>
              <w:jc w:val="center"/>
            </w:pPr>
          </w:p>
        </w:tc>
        <w:tc>
          <w:tcPr>
            <w:tcW w:w="414" w:type="pct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D11EE0" w:rsidRPr="00D11EE0" w:rsidRDefault="00D11EE0" w:rsidP="00D11EE0">
            <w:pPr>
              <w:snapToGrid w:val="0"/>
              <w:jc w:val="center"/>
            </w:pPr>
            <w:r w:rsidRPr="00D11EE0">
              <w:t>Единица измерения</w:t>
            </w:r>
          </w:p>
        </w:tc>
        <w:tc>
          <w:tcPr>
            <w:tcW w:w="2964" w:type="pct"/>
            <w:gridSpan w:val="8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11EE0" w:rsidRPr="00D11EE0" w:rsidRDefault="00D11EE0" w:rsidP="00D11EE0">
            <w:pPr>
              <w:pStyle w:val="aff1"/>
              <w:snapToGrid w:val="0"/>
              <w:jc w:val="center"/>
              <w:rPr>
                <w:rFonts w:cs="Times New Roman"/>
                <w:color w:val="auto"/>
                <w:lang w:val="ru-RU"/>
              </w:rPr>
            </w:pPr>
            <w:r w:rsidRPr="00D11EE0">
              <w:rPr>
                <w:rFonts w:cs="Times New Roman"/>
                <w:color w:val="auto"/>
                <w:lang w:val="ru-RU"/>
              </w:rPr>
              <w:t>Значение индикатора (показателя) по годам</w:t>
            </w:r>
          </w:p>
        </w:tc>
      </w:tr>
      <w:tr w:rsidR="00D11EE0" w:rsidRPr="00D11EE0" w:rsidTr="00D11EE0">
        <w:trPr>
          <w:trHeight w:val="121"/>
        </w:trPr>
        <w:tc>
          <w:tcPr>
            <w:tcW w:w="1622" w:type="pct"/>
            <w:vMerge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D11EE0" w:rsidRPr="00D11EE0" w:rsidRDefault="00D11EE0" w:rsidP="00D11EE0">
            <w:pPr>
              <w:snapToGrid w:val="0"/>
              <w:spacing w:line="200" w:lineRule="atLeast"/>
              <w:jc w:val="both"/>
            </w:pPr>
          </w:p>
        </w:tc>
        <w:tc>
          <w:tcPr>
            <w:tcW w:w="414" w:type="pct"/>
            <w:vMerge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D11EE0" w:rsidRPr="00D11EE0" w:rsidRDefault="00D11EE0" w:rsidP="00D11EE0">
            <w:pPr>
              <w:pStyle w:val="aff1"/>
              <w:snapToGrid w:val="0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Pr="00D11EE0" w:rsidRDefault="00D11EE0" w:rsidP="00D11EE0">
            <w:pPr>
              <w:pStyle w:val="aff1"/>
              <w:snapToGrid w:val="0"/>
              <w:jc w:val="center"/>
              <w:rPr>
                <w:rFonts w:cs="Times New Roman"/>
                <w:color w:val="auto"/>
              </w:rPr>
            </w:pPr>
            <w:r w:rsidRPr="00D11EE0">
              <w:rPr>
                <w:rFonts w:cs="Times New Roman"/>
                <w:color w:val="auto"/>
              </w:rPr>
              <w:t>2023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1EE0" w:rsidRPr="00D11EE0" w:rsidRDefault="00D11EE0" w:rsidP="00D11EE0">
            <w:pPr>
              <w:pStyle w:val="aff1"/>
              <w:snapToGrid w:val="0"/>
              <w:jc w:val="center"/>
              <w:rPr>
                <w:rFonts w:cs="Times New Roman"/>
                <w:color w:val="auto"/>
              </w:rPr>
            </w:pPr>
            <w:r w:rsidRPr="00D11EE0">
              <w:rPr>
                <w:rFonts w:cs="Times New Roman"/>
                <w:color w:val="auto"/>
              </w:rPr>
              <w:t>2024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Pr="00D11EE0" w:rsidRDefault="00D11EE0" w:rsidP="00D11EE0">
            <w:pPr>
              <w:pStyle w:val="aff1"/>
              <w:snapToGrid w:val="0"/>
              <w:jc w:val="center"/>
              <w:rPr>
                <w:rFonts w:cs="Times New Roman"/>
                <w:color w:val="auto"/>
              </w:rPr>
            </w:pPr>
            <w:r w:rsidRPr="00D11EE0">
              <w:rPr>
                <w:rFonts w:cs="Times New Roman"/>
                <w:color w:val="auto"/>
              </w:rPr>
              <w:t>2025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11EE0" w:rsidRPr="00D11EE0" w:rsidRDefault="00D11EE0" w:rsidP="00D11EE0">
            <w:pPr>
              <w:pStyle w:val="aff1"/>
              <w:snapToGrid w:val="0"/>
              <w:jc w:val="center"/>
              <w:rPr>
                <w:rFonts w:cs="Times New Roman"/>
                <w:color w:val="auto"/>
                <w:lang w:val="ru-RU"/>
              </w:rPr>
            </w:pPr>
            <w:r w:rsidRPr="00D11EE0">
              <w:rPr>
                <w:rFonts w:cs="Times New Roman"/>
                <w:color w:val="auto"/>
                <w:lang w:val="ru-RU"/>
              </w:rPr>
              <w:t>2026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D11EE0" w:rsidRPr="00D11EE0" w:rsidRDefault="00D11EE0" w:rsidP="00D11EE0">
            <w:pPr>
              <w:pStyle w:val="aff1"/>
              <w:snapToGrid w:val="0"/>
              <w:jc w:val="center"/>
              <w:rPr>
                <w:rFonts w:cs="Times New Roman"/>
                <w:color w:val="auto"/>
              </w:rPr>
            </w:pPr>
            <w:r w:rsidRPr="00D11EE0">
              <w:rPr>
                <w:rFonts w:cs="Times New Roman"/>
                <w:color w:val="auto"/>
                <w:lang w:val="ru-RU"/>
              </w:rPr>
              <w:t>2</w:t>
            </w:r>
            <w:r w:rsidRPr="00D11EE0">
              <w:rPr>
                <w:rFonts w:cs="Times New Roman"/>
                <w:color w:val="auto"/>
              </w:rPr>
              <w:t>027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D11EE0" w:rsidRPr="00D11EE0" w:rsidRDefault="00D11EE0" w:rsidP="00D11EE0">
            <w:pPr>
              <w:pStyle w:val="aff1"/>
              <w:snapToGrid w:val="0"/>
              <w:jc w:val="center"/>
              <w:rPr>
                <w:rFonts w:cs="Times New Roman"/>
                <w:color w:val="auto"/>
                <w:lang w:val="ru-RU"/>
              </w:rPr>
            </w:pPr>
            <w:r w:rsidRPr="00D11EE0">
              <w:rPr>
                <w:rFonts w:cs="Times New Roman"/>
                <w:color w:val="auto"/>
                <w:lang w:val="ru-RU"/>
              </w:rPr>
              <w:t>2028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D11EE0" w:rsidRPr="00D11EE0" w:rsidRDefault="00D11EE0" w:rsidP="00D11EE0">
            <w:pPr>
              <w:pStyle w:val="aff1"/>
              <w:snapToGrid w:val="0"/>
              <w:jc w:val="center"/>
              <w:rPr>
                <w:rFonts w:cs="Times New Roman"/>
                <w:color w:val="auto"/>
                <w:lang w:val="ru-RU"/>
              </w:rPr>
            </w:pPr>
            <w:r w:rsidRPr="00D11EE0">
              <w:rPr>
                <w:rFonts w:cs="Times New Roman"/>
                <w:color w:val="auto"/>
                <w:lang w:val="ru-RU"/>
              </w:rPr>
              <w:t>2029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D11EE0" w:rsidRPr="00D11EE0" w:rsidRDefault="00D11EE0" w:rsidP="00D11EE0">
            <w:pPr>
              <w:pStyle w:val="aff1"/>
              <w:snapToGrid w:val="0"/>
              <w:jc w:val="center"/>
              <w:rPr>
                <w:rFonts w:cs="Times New Roman"/>
                <w:color w:val="auto"/>
                <w:lang w:val="ru-RU"/>
              </w:rPr>
            </w:pPr>
            <w:r w:rsidRPr="00D11EE0">
              <w:rPr>
                <w:rFonts w:cs="Times New Roman"/>
                <w:color w:val="auto"/>
                <w:lang w:val="ru-RU"/>
              </w:rPr>
              <w:t>2030</w:t>
            </w:r>
          </w:p>
        </w:tc>
      </w:tr>
      <w:tr w:rsidR="00D11EE0" w:rsidRPr="00D11EE0" w:rsidTr="00D11EE0">
        <w:trPr>
          <w:trHeight w:val="121"/>
        </w:trPr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Pr="00D11EE0" w:rsidRDefault="00D11EE0" w:rsidP="00D11EE0">
            <w:pPr>
              <w:snapToGrid w:val="0"/>
              <w:jc w:val="both"/>
            </w:pPr>
            <w:r w:rsidRPr="00D11EE0">
              <w:t xml:space="preserve"> Обработанные обращения (работа)</w:t>
            </w:r>
            <w:r w:rsidRPr="00D11EE0">
              <w:tab/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Pr="00D11EE0" w:rsidRDefault="00D11EE0" w:rsidP="00D11EE0">
            <w:pPr>
              <w:snapToGrid w:val="0"/>
              <w:jc w:val="center"/>
            </w:pPr>
            <w:r w:rsidRPr="00D11EE0">
              <w:t>Чел/час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Pr="00D11EE0" w:rsidRDefault="00D11EE0" w:rsidP="00D11EE0">
            <w:pPr>
              <w:pStyle w:val="aff1"/>
              <w:snapToGrid w:val="0"/>
              <w:jc w:val="center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Pr="00D11EE0" w:rsidRDefault="00D11EE0" w:rsidP="00D11EE0">
            <w:pPr>
              <w:pStyle w:val="aff1"/>
              <w:snapToGrid w:val="0"/>
              <w:jc w:val="center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Pr="00D11EE0" w:rsidRDefault="00D11EE0" w:rsidP="00D11EE0">
            <w:pPr>
              <w:pStyle w:val="aff1"/>
              <w:snapToGrid w:val="0"/>
              <w:jc w:val="center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Pr="00D11EE0" w:rsidRDefault="00D11EE0" w:rsidP="00D11EE0">
            <w:pPr>
              <w:pStyle w:val="aff1"/>
              <w:snapToGrid w:val="0"/>
              <w:jc w:val="center"/>
              <w:rPr>
                <w:rFonts w:cs="Times New Roman"/>
                <w:color w:val="auto"/>
                <w:lang w:val="ru-RU"/>
              </w:rPr>
            </w:pPr>
            <w:r w:rsidRPr="00D11EE0">
              <w:rPr>
                <w:rFonts w:cs="Times New Roman"/>
                <w:color w:val="auto"/>
                <w:lang w:val="ru-RU"/>
              </w:rPr>
              <w:t>13804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Pr="00D11EE0" w:rsidRDefault="00D11EE0" w:rsidP="00D11EE0">
            <w:pPr>
              <w:pStyle w:val="aff1"/>
              <w:snapToGrid w:val="0"/>
              <w:jc w:val="center"/>
              <w:rPr>
                <w:rFonts w:cs="Times New Roman"/>
                <w:color w:val="auto"/>
                <w:lang w:val="ru-RU"/>
              </w:rPr>
            </w:pPr>
            <w:r w:rsidRPr="00D11EE0">
              <w:rPr>
                <w:rFonts w:cs="Times New Roman"/>
                <w:color w:val="auto"/>
                <w:lang w:val="ru-RU"/>
              </w:rPr>
              <w:t>13804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Pr="00D11EE0" w:rsidRDefault="00D11EE0" w:rsidP="00D11EE0">
            <w:pPr>
              <w:pStyle w:val="aff1"/>
              <w:snapToGrid w:val="0"/>
              <w:jc w:val="center"/>
              <w:rPr>
                <w:rFonts w:cs="Times New Roman"/>
                <w:color w:val="auto"/>
                <w:lang w:val="ru-RU"/>
              </w:rPr>
            </w:pPr>
            <w:r w:rsidRPr="00D11EE0">
              <w:rPr>
                <w:rFonts w:cs="Times New Roman"/>
                <w:color w:val="auto"/>
                <w:lang w:val="ru-RU"/>
              </w:rPr>
              <w:t>13804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Pr="00D11EE0" w:rsidRDefault="00D11EE0" w:rsidP="00D11EE0">
            <w:pPr>
              <w:pStyle w:val="aff1"/>
              <w:snapToGrid w:val="0"/>
              <w:jc w:val="center"/>
              <w:rPr>
                <w:rFonts w:cs="Times New Roman"/>
                <w:color w:val="auto"/>
                <w:lang w:val="ru-RU"/>
              </w:rPr>
            </w:pPr>
            <w:r w:rsidRPr="00D11EE0">
              <w:rPr>
                <w:rFonts w:cs="Times New Roman"/>
                <w:color w:val="auto"/>
                <w:lang w:val="ru-RU"/>
              </w:rPr>
              <w:t>13804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E0" w:rsidRPr="00D11EE0" w:rsidRDefault="00D11EE0" w:rsidP="00D11EE0">
            <w:pPr>
              <w:pStyle w:val="aff1"/>
              <w:snapToGrid w:val="0"/>
              <w:jc w:val="center"/>
              <w:rPr>
                <w:rFonts w:cs="Times New Roman"/>
                <w:color w:val="auto"/>
                <w:lang w:val="ru-RU"/>
              </w:rPr>
            </w:pPr>
            <w:r w:rsidRPr="00D11EE0">
              <w:rPr>
                <w:rFonts w:cs="Times New Roman"/>
                <w:color w:val="auto"/>
                <w:lang w:val="ru-RU"/>
              </w:rPr>
              <w:t>13804</w:t>
            </w:r>
          </w:p>
        </w:tc>
      </w:tr>
    </w:tbl>
    <w:p w:rsidR="00D11EE0" w:rsidRPr="00D11EE0" w:rsidRDefault="00D11EE0" w:rsidP="00D11EE0"/>
    <w:p w:rsidR="00967ECE" w:rsidRDefault="00967ECE" w:rsidP="00967ECE">
      <w:pPr>
        <w:spacing w:line="360" w:lineRule="auto"/>
        <w:jc w:val="both"/>
        <w:rPr>
          <w:rFonts w:eastAsia="Arial CYR" w:cs="Arial CYR"/>
          <w:sz w:val="28"/>
          <w:szCs w:val="28"/>
        </w:rPr>
        <w:sectPr w:rsidR="00967ECE" w:rsidSect="00967ECE">
          <w:pgSz w:w="16838" w:h="11906" w:orient="landscape"/>
          <w:pgMar w:top="1418" w:right="851" w:bottom="1418" w:left="1134" w:header="0" w:footer="0" w:gutter="0"/>
          <w:cols w:space="1701"/>
          <w:docGrid w:linePitch="360"/>
        </w:sectPr>
      </w:pPr>
    </w:p>
    <w:p w:rsidR="002E094A" w:rsidRPr="00F3343F" w:rsidRDefault="002E094A" w:rsidP="002E094A">
      <w:pPr>
        <w:ind w:left="9240" w:firstLine="1134"/>
        <w:rPr>
          <w:lang w:eastAsia="ar-SA"/>
        </w:rPr>
      </w:pPr>
      <w:r w:rsidRPr="00F3343F">
        <w:rPr>
          <w:lang w:eastAsia="ar-SA"/>
        </w:rPr>
        <w:lastRenderedPageBreak/>
        <w:t>ПРИЛОЖЕНИЕ 2</w:t>
      </w:r>
    </w:p>
    <w:p w:rsidR="002E094A" w:rsidRPr="006D645C" w:rsidRDefault="002E094A" w:rsidP="002E094A">
      <w:pPr>
        <w:autoSpaceDE w:val="0"/>
        <w:autoSpaceDN w:val="0"/>
        <w:adjustRightInd w:val="0"/>
        <w:ind w:firstLine="708"/>
        <w:jc w:val="center"/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</w:t>
      </w:r>
      <w:r w:rsidRPr="006D645C">
        <w:rPr>
          <w:lang w:eastAsia="ru-RU"/>
        </w:rPr>
        <w:t xml:space="preserve">К муниципальной программе </w:t>
      </w:r>
      <w:r w:rsidRPr="006D645C">
        <w:t>«Содержание,</w:t>
      </w:r>
    </w:p>
    <w:p w:rsidR="002E094A" w:rsidRPr="006D645C" w:rsidRDefault="002E094A" w:rsidP="002E094A">
      <w:pPr>
        <w:autoSpaceDE w:val="0"/>
        <w:autoSpaceDN w:val="0"/>
        <w:adjustRightInd w:val="0"/>
        <w:ind w:firstLine="708"/>
        <w:jc w:val="center"/>
      </w:pPr>
      <w:r>
        <w:t xml:space="preserve">                                                                                                                                                    </w:t>
      </w:r>
      <w:r w:rsidRPr="006D645C">
        <w:t xml:space="preserve"> обслуживание и приобретение движимого и </w:t>
      </w:r>
    </w:p>
    <w:p w:rsidR="002E094A" w:rsidRPr="006D645C" w:rsidRDefault="002E094A" w:rsidP="002E094A">
      <w:pPr>
        <w:autoSpaceDE w:val="0"/>
        <w:autoSpaceDN w:val="0"/>
        <w:adjustRightInd w:val="0"/>
        <w:ind w:firstLine="708"/>
        <w:jc w:val="right"/>
      </w:pPr>
      <w:r>
        <w:t xml:space="preserve">     не</w:t>
      </w:r>
      <w:r w:rsidRPr="006D645C">
        <w:t>движимого имущества на 2023-2030 годы».</w:t>
      </w:r>
    </w:p>
    <w:p w:rsidR="002E094A" w:rsidRPr="00E66F6E" w:rsidRDefault="002E094A" w:rsidP="002E094A">
      <w:pPr>
        <w:ind w:left="10374"/>
        <w:rPr>
          <w:lang w:eastAsia="ar-SA"/>
        </w:rPr>
      </w:pPr>
    </w:p>
    <w:p w:rsidR="002E094A" w:rsidRDefault="002E094A" w:rsidP="002E094A">
      <w:pPr>
        <w:jc w:val="center"/>
        <w:rPr>
          <w:b/>
          <w:sz w:val="28"/>
          <w:szCs w:val="28"/>
        </w:rPr>
      </w:pPr>
    </w:p>
    <w:p w:rsidR="002E094A" w:rsidRDefault="002E094A" w:rsidP="002E094A">
      <w:pPr>
        <w:jc w:val="center"/>
        <w:rPr>
          <w:b/>
          <w:sz w:val="28"/>
          <w:szCs w:val="28"/>
        </w:rPr>
      </w:pPr>
    </w:p>
    <w:p w:rsidR="002E094A" w:rsidRPr="00C9172A" w:rsidRDefault="002E094A" w:rsidP="002E094A">
      <w:pPr>
        <w:jc w:val="center"/>
        <w:rPr>
          <w:b/>
          <w:sz w:val="28"/>
          <w:szCs w:val="28"/>
        </w:rPr>
      </w:pPr>
      <w:r w:rsidRPr="00C9172A">
        <w:rPr>
          <w:b/>
          <w:sz w:val="28"/>
          <w:szCs w:val="28"/>
        </w:rPr>
        <w:t>Перечень</w:t>
      </w:r>
    </w:p>
    <w:p w:rsidR="002E094A" w:rsidRDefault="002E094A" w:rsidP="002E094A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C9172A">
        <w:rPr>
          <w:b/>
          <w:sz w:val="28"/>
          <w:szCs w:val="28"/>
        </w:rPr>
        <w:t xml:space="preserve">мероприятий по реализации </w:t>
      </w:r>
      <w:r w:rsidRPr="007E59EB">
        <w:rPr>
          <w:b/>
          <w:sz w:val="28"/>
          <w:szCs w:val="28"/>
        </w:rPr>
        <w:t>программы</w:t>
      </w:r>
      <w:r w:rsidRPr="007E59EB">
        <w:rPr>
          <w:b/>
          <w:sz w:val="28"/>
          <w:szCs w:val="28"/>
          <w:lang w:eastAsia="ru-RU"/>
        </w:rPr>
        <w:t xml:space="preserve"> </w:t>
      </w:r>
      <w:r w:rsidRPr="007E59EB">
        <w:rPr>
          <w:b/>
          <w:sz w:val="28"/>
          <w:szCs w:val="28"/>
        </w:rPr>
        <w:t>«Содержание,</w:t>
      </w:r>
      <w:r>
        <w:rPr>
          <w:b/>
          <w:sz w:val="28"/>
          <w:szCs w:val="28"/>
        </w:rPr>
        <w:t xml:space="preserve"> </w:t>
      </w:r>
      <w:r w:rsidRPr="007E59EB">
        <w:rPr>
          <w:b/>
          <w:sz w:val="28"/>
          <w:szCs w:val="28"/>
        </w:rPr>
        <w:t>обслуживание и</w:t>
      </w:r>
    </w:p>
    <w:p w:rsidR="002E094A" w:rsidRPr="007E59EB" w:rsidRDefault="002E094A" w:rsidP="002E094A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7E59EB">
        <w:rPr>
          <w:b/>
          <w:sz w:val="28"/>
          <w:szCs w:val="28"/>
        </w:rPr>
        <w:t xml:space="preserve"> приобретение движимого и</w:t>
      </w:r>
      <w:r>
        <w:rPr>
          <w:b/>
          <w:sz w:val="28"/>
          <w:szCs w:val="28"/>
        </w:rPr>
        <w:t xml:space="preserve"> не</w:t>
      </w:r>
      <w:r w:rsidRPr="007E59EB">
        <w:rPr>
          <w:b/>
          <w:sz w:val="28"/>
          <w:szCs w:val="28"/>
        </w:rPr>
        <w:t>движимого имущества на 2023-2030 годы».</w:t>
      </w:r>
    </w:p>
    <w:p w:rsidR="002E094A" w:rsidRDefault="002E094A" w:rsidP="002E094A">
      <w:pPr>
        <w:jc w:val="center"/>
        <w:rPr>
          <w:b/>
          <w:sz w:val="28"/>
          <w:szCs w:val="28"/>
        </w:rPr>
      </w:pPr>
    </w:p>
    <w:p w:rsidR="002E094A" w:rsidRPr="00D81C08" w:rsidRDefault="002E094A" w:rsidP="002E094A"/>
    <w:p w:rsidR="002E094A" w:rsidRDefault="002E094A" w:rsidP="002E094A">
      <w:pPr>
        <w:tabs>
          <w:tab w:val="left" w:pos="11076"/>
        </w:tabs>
        <w:rPr>
          <w:lang w:eastAsia="ar-SA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6"/>
        <w:gridCol w:w="1750"/>
        <w:gridCol w:w="857"/>
        <w:gridCol w:w="891"/>
        <w:gridCol w:w="6"/>
        <w:gridCol w:w="905"/>
        <w:gridCol w:w="992"/>
        <w:gridCol w:w="980"/>
        <w:gridCol w:w="1012"/>
        <w:gridCol w:w="867"/>
        <w:gridCol w:w="867"/>
        <w:gridCol w:w="1012"/>
        <w:gridCol w:w="1734"/>
        <w:gridCol w:w="1897"/>
        <w:gridCol w:w="134"/>
        <w:gridCol w:w="134"/>
        <w:gridCol w:w="134"/>
        <w:gridCol w:w="134"/>
        <w:gridCol w:w="131"/>
      </w:tblGrid>
      <w:tr w:rsidR="002E094A" w:rsidRPr="009D7411" w:rsidTr="00D11EE0">
        <w:trPr>
          <w:gridAfter w:val="5"/>
          <w:wAfter w:w="225" w:type="pct"/>
          <w:trHeight w:hRule="exact" w:val="687"/>
          <w:tblHeader/>
        </w:trPr>
        <w:tc>
          <w:tcPr>
            <w:tcW w:w="1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94A" w:rsidRPr="00614510" w:rsidRDefault="002E094A" w:rsidP="00D11EE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14510">
              <w:rPr>
                <w:sz w:val="20"/>
                <w:szCs w:val="20"/>
              </w:rPr>
              <w:t>№ п/п</w:t>
            </w:r>
          </w:p>
        </w:tc>
        <w:tc>
          <w:tcPr>
            <w:tcW w:w="5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094A" w:rsidRPr="00614510" w:rsidRDefault="002E094A" w:rsidP="00D11EE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B6F1C">
              <w:t>Наименования цели, задачи, мероприятия</w:t>
            </w:r>
          </w:p>
        </w:tc>
        <w:tc>
          <w:tcPr>
            <w:tcW w:w="282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94A" w:rsidRPr="00A71452" w:rsidRDefault="002E094A" w:rsidP="00D11EE0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 w:rsidRPr="00A71452">
              <w:rPr>
                <w:kern w:val="3"/>
                <w:sz w:val="28"/>
                <w:szCs w:val="28"/>
                <w:lang w:eastAsia="ru-RU"/>
              </w:rPr>
              <w:t xml:space="preserve">Объем финансирования из бюджета муниципального района </w:t>
            </w:r>
            <w:proofErr w:type="spellStart"/>
            <w:r w:rsidRPr="00A71452">
              <w:rPr>
                <w:kern w:val="3"/>
                <w:sz w:val="28"/>
                <w:szCs w:val="28"/>
                <w:lang w:eastAsia="ru-RU"/>
              </w:rPr>
              <w:t>Кинельский</w:t>
            </w:r>
            <w:proofErr w:type="spellEnd"/>
            <w:r w:rsidRPr="00A71452">
              <w:rPr>
                <w:kern w:val="3"/>
                <w:sz w:val="28"/>
                <w:szCs w:val="28"/>
                <w:lang w:eastAsia="ru-RU"/>
              </w:rPr>
              <w:t>. тыс. рублей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E094A" w:rsidRPr="00614510" w:rsidRDefault="002E094A" w:rsidP="00D11EE0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614510">
              <w:rPr>
                <w:sz w:val="20"/>
                <w:szCs w:val="20"/>
                <w:lang w:eastAsia="ar-SA"/>
              </w:rPr>
              <w:t>Исполнитель, главный распорядитель бюджетных средств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E094A" w:rsidRPr="00614510" w:rsidRDefault="002E094A" w:rsidP="00D11EE0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6B6F1C">
              <w:t>Ожидаемый результат</w:t>
            </w:r>
          </w:p>
        </w:tc>
      </w:tr>
      <w:tr w:rsidR="002E094A" w:rsidRPr="00614510" w:rsidTr="002C22AA">
        <w:trPr>
          <w:gridAfter w:val="5"/>
          <w:wAfter w:w="225" w:type="pct"/>
          <w:trHeight w:val="120"/>
          <w:tblHeader/>
        </w:trPr>
        <w:tc>
          <w:tcPr>
            <w:tcW w:w="1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94A" w:rsidRPr="00614510" w:rsidRDefault="002E094A" w:rsidP="00D11EE0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5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94A" w:rsidRPr="00614510" w:rsidRDefault="002E094A" w:rsidP="00D11EE0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89" w:type="pct"/>
            <w:tcBorders>
              <w:left w:val="single" w:sz="4" w:space="0" w:color="000000"/>
              <w:bottom w:val="single" w:sz="4" w:space="0" w:color="000000"/>
            </w:tcBorders>
          </w:tcPr>
          <w:p w:rsidR="002E094A" w:rsidRPr="00EC7191" w:rsidRDefault="002E094A" w:rsidP="00D11EE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C7191">
              <w:rPr>
                <w:sz w:val="20"/>
                <w:szCs w:val="20"/>
              </w:rPr>
              <w:t>2023</w:t>
            </w:r>
          </w:p>
        </w:tc>
        <w:tc>
          <w:tcPr>
            <w:tcW w:w="300" w:type="pct"/>
            <w:tcBorders>
              <w:left w:val="single" w:sz="4" w:space="0" w:color="000000"/>
              <w:bottom w:val="single" w:sz="4" w:space="0" w:color="000000"/>
            </w:tcBorders>
          </w:tcPr>
          <w:p w:rsidR="002E094A" w:rsidRPr="00614510" w:rsidRDefault="002E094A" w:rsidP="00D11EE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307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E094A" w:rsidRPr="00614510" w:rsidRDefault="002E094A" w:rsidP="00D11EE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3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4A" w:rsidRPr="00614510" w:rsidRDefault="002E094A" w:rsidP="00D11EE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33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4A" w:rsidRPr="00EC7191" w:rsidRDefault="002E094A" w:rsidP="00D11EE0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C7191">
              <w:rPr>
                <w:sz w:val="20"/>
                <w:szCs w:val="20"/>
                <w:lang w:val="ru-RU"/>
              </w:rPr>
              <w:t>2027</w:t>
            </w:r>
          </w:p>
          <w:p w:rsidR="002E094A" w:rsidRPr="00EC7191" w:rsidRDefault="002E094A" w:rsidP="00D11EE0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4A" w:rsidRPr="00614510" w:rsidRDefault="002E094A" w:rsidP="00D11EE0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2028</w:t>
            </w:r>
          </w:p>
        </w:tc>
        <w:tc>
          <w:tcPr>
            <w:tcW w:w="2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4A" w:rsidRPr="00614510" w:rsidRDefault="002E094A" w:rsidP="00D11EE0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2029</w:t>
            </w:r>
            <w:r w:rsidRPr="00614510">
              <w:rPr>
                <w:sz w:val="20"/>
                <w:szCs w:val="20"/>
                <w:lang w:val="ru-RU"/>
              </w:rPr>
              <w:t xml:space="preserve"> </w:t>
            </w:r>
          </w:p>
          <w:p w:rsidR="002E094A" w:rsidRPr="00614510" w:rsidRDefault="002E094A" w:rsidP="00D11EE0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4A" w:rsidRPr="00614510" w:rsidRDefault="002E094A" w:rsidP="00D11EE0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2030</w:t>
            </w:r>
          </w:p>
        </w:tc>
        <w:tc>
          <w:tcPr>
            <w:tcW w:w="341" w:type="pct"/>
            <w:tcBorders>
              <w:left w:val="single" w:sz="4" w:space="0" w:color="000000"/>
              <w:bottom w:val="single" w:sz="4" w:space="0" w:color="000000"/>
            </w:tcBorders>
          </w:tcPr>
          <w:p w:rsidR="002E094A" w:rsidRPr="00614510" w:rsidRDefault="002E094A" w:rsidP="00D11EE0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614510">
              <w:rPr>
                <w:sz w:val="20"/>
                <w:szCs w:val="20"/>
              </w:rPr>
              <w:t>Итого</w:t>
            </w:r>
            <w:proofErr w:type="spellEnd"/>
          </w:p>
        </w:tc>
        <w:tc>
          <w:tcPr>
            <w:tcW w:w="58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094A" w:rsidRPr="00614510" w:rsidRDefault="002E094A" w:rsidP="00D11EE0">
            <w:pPr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63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94A" w:rsidRPr="00614510" w:rsidRDefault="002E094A" w:rsidP="00D11EE0">
            <w:pPr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2E094A" w:rsidRPr="00614510" w:rsidTr="00EC5E05">
        <w:trPr>
          <w:trHeight w:val="665"/>
        </w:trPr>
        <w:tc>
          <w:tcPr>
            <w:tcW w:w="4775" w:type="pct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94A" w:rsidRPr="006B6F1C" w:rsidRDefault="002E094A" w:rsidP="00D11E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B6F1C">
              <w:rPr>
                <w:b/>
                <w:sz w:val="28"/>
                <w:szCs w:val="28"/>
              </w:rPr>
              <w:t>Цель 1</w:t>
            </w:r>
            <w:r>
              <w:rPr>
                <w:b/>
                <w:sz w:val="28"/>
                <w:szCs w:val="28"/>
              </w:rPr>
              <w:t>.</w:t>
            </w:r>
            <w:r w:rsidRPr="006B6F1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Н</w:t>
            </w:r>
            <w:r w:rsidRPr="006B6F1C">
              <w:rPr>
                <w:b/>
                <w:sz w:val="28"/>
                <w:szCs w:val="28"/>
              </w:rPr>
              <w:t>адежное функционирование объектов муниципальной собственности (административные здания и здания образовательных учреждений, эксплуатация котельных переданных в безвозмездное пользование для исполнения переданных полномочий сельскими поселениями, отопление и эксплуатация гаражей);</w:t>
            </w:r>
          </w:p>
          <w:p w:rsidR="002E094A" w:rsidRPr="006B6F1C" w:rsidRDefault="002E094A" w:rsidP="00D11EE0">
            <w:pPr>
              <w:snapToGrid w:val="0"/>
              <w:ind w:left="720" w:right="1078"/>
              <w:jc w:val="center"/>
              <w:rPr>
                <w:b/>
                <w:bCs/>
                <w:sz w:val="28"/>
                <w:szCs w:val="28"/>
              </w:rPr>
            </w:pPr>
          </w:p>
          <w:p w:rsidR="002E094A" w:rsidRPr="00614510" w:rsidRDefault="002E094A" w:rsidP="00D11EE0">
            <w:pPr>
              <w:snapToGrid w:val="0"/>
              <w:ind w:left="720" w:right="1078"/>
              <w:jc w:val="center"/>
              <w:rPr>
                <w:b/>
                <w:bCs/>
                <w:sz w:val="20"/>
                <w:szCs w:val="20"/>
              </w:rPr>
            </w:pPr>
            <w:r w:rsidRPr="00AC5AFC">
              <w:rPr>
                <w:b/>
                <w:bCs/>
                <w:sz w:val="28"/>
                <w:szCs w:val="28"/>
              </w:rPr>
              <w:t>Задача 1.</w:t>
            </w:r>
            <w:r w:rsidRPr="00614510">
              <w:rPr>
                <w:b/>
                <w:bCs/>
                <w:sz w:val="20"/>
                <w:szCs w:val="20"/>
              </w:rPr>
              <w:t xml:space="preserve">  </w:t>
            </w:r>
            <w:r w:rsidRPr="00AC5AFC">
              <w:rPr>
                <w:sz w:val="28"/>
                <w:szCs w:val="28"/>
              </w:rPr>
              <w:t xml:space="preserve">Содержание (эксплуатация) имущества, находящегося в муниципальной собственности и преданного в оперативное управление. </w:t>
            </w:r>
            <w:r w:rsidRPr="00026010">
              <w:rPr>
                <w:sz w:val="28"/>
                <w:szCs w:val="28"/>
              </w:rPr>
              <w:t>(административные здания);</w:t>
            </w:r>
          </w:p>
          <w:p w:rsidR="002E094A" w:rsidRPr="00614510" w:rsidRDefault="002E094A" w:rsidP="00D11EE0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45" w:type="pct"/>
            <w:tcBorders>
              <w:left w:val="single" w:sz="4" w:space="0" w:color="auto"/>
            </w:tcBorders>
          </w:tcPr>
          <w:p w:rsidR="002E094A" w:rsidRPr="00614510" w:rsidRDefault="002E094A" w:rsidP="00D11EE0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45" w:type="pct"/>
          </w:tcPr>
          <w:p w:rsidR="002E094A" w:rsidRPr="00614510" w:rsidRDefault="002E094A" w:rsidP="00D11EE0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45" w:type="pct"/>
          </w:tcPr>
          <w:p w:rsidR="002E094A" w:rsidRPr="00614510" w:rsidRDefault="002E094A" w:rsidP="00D11EE0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45" w:type="pct"/>
          </w:tcPr>
          <w:p w:rsidR="002E094A" w:rsidRPr="00614510" w:rsidRDefault="002E094A" w:rsidP="00D11EE0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44" w:type="pct"/>
          </w:tcPr>
          <w:p w:rsidR="002E094A" w:rsidRPr="00614510" w:rsidRDefault="002E094A" w:rsidP="00D11EE0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2E094A" w:rsidRPr="009D7411" w:rsidTr="002C22AA">
        <w:trPr>
          <w:gridAfter w:val="5"/>
          <w:wAfter w:w="225" w:type="pct"/>
          <w:trHeight w:val="2582"/>
        </w:trPr>
        <w:tc>
          <w:tcPr>
            <w:tcW w:w="137" w:type="pct"/>
            <w:tcBorders>
              <w:left w:val="single" w:sz="4" w:space="0" w:color="000000"/>
              <w:bottom w:val="single" w:sz="4" w:space="0" w:color="auto"/>
            </w:tcBorders>
          </w:tcPr>
          <w:p w:rsidR="002E094A" w:rsidRPr="00614510" w:rsidRDefault="002E094A" w:rsidP="00D11EE0">
            <w:pPr>
              <w:suppressLineNumbers/>
              <w:snapToGrid w:val="0"/>
              <w:rPr>
                <w:sz w:val="20"/>
                <w:szCs w:val="20"/>
              </w:rPr>
            </w:pPr>
            <w:r w:rsidRPr="00614510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.1</w:t>
            </w:r>
          </w:p>
          <w:p w:rsidR="002E094A" w:rsidRPr="00614510" w:rsidRDefault="002E094A" w:rsidP="00D11EE0">
            <w:pPr>
              <w:suppressLineNumbers/>
              <w:snapToGrid w:val="0"/>
              <w:rPr>
                <w:sz w:val="20"/>
                <w:szCs w:val="20"/>
              </w:rPr>
            </w:pPr>
          </w:p>
        </w:tc>
        <w:tc>
          <w:tcPr>
            <w:tcW w:w="590" w:type="pct"/>
            <w:tcBorders>
              <w:left w:val="single" w:sz="4" w:space="0" w:color="000000"/>
              <w:bottom w:val="single" w:sz="4" w:space="0" w:color="auto"/>
            </w:tcBorders>
          </w:tcPr>
          <w:p w:rsidR="002E094A" w:rsidRPr="00D86F30" w:rsidRDefault="002E094A" w:rsidP="00D11EE0">
            <w:pPr>
              <w:snapToGrid w:val="0"/>
              <w:rPr>
                <w:sz w:val="20"/>
                <w:szCs w:val="20"/>
              </w:rPr>
            </w:pPr>
            <w:r w:rsidRPr="00D86F30">
              <w:rPr>
                <w:sz w:val="20"/>
                <w:szCs w:val="20"/>
              </w:rPr>
              <w:t>Содержание (эксплуатация) имущества, находящегося в муниципальной собственности и преданного в оперативное управление. (административные здания)</w:t>
            </w:r>
          </w:p>
        </w:tc>
        <w:tc>
          <w:tcPr>
            <w:tcW w:w="289" w:type="pct"/>
            <w:tcBorders>
              <w:left w:val="single" w:sz="4" w:space="0" w:color="000000"/>
              <w:bottom w:val="single" w:sz="4" w:space="0" w:color="auto"/>
            </w:tcBorders>
          </w:tcPr>
          <w:p w:rsidR="002E094A" w:rsidRPr="007E7F3A" w:rsidRDefault="002E094A" w:rsidP="00D11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54 914,7</w:t>
            </w:r>
          </w:p>
        </w:tc>
        <w:tc>
          <w:tcPr>
            <w:tcW w:w="300" w:type="pct"/>
            <w:tcBorders>
              <w:left w:val="single" w:sz="4" w:space="0" w:color="000000"/>
              <w:bottom w:val="single" w:sz="4" w:space="0" w:color="auto"/>
            </w:tcBorders>
          </w:tcPr>
          <w:p w:rsidR="002E094A" w:rsidRPr="007E7F3A" w:rsidRDefault="002E094A" w:rsidP="00D11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120830,6</w:t>
            </w:r>
          </w:p>
        </w:tc>
        <w:tc>
          <w:tcPr>
            <w:tcW w:w="307" w:type="pct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2E094A" w:rsidRPr="007E7F3A" w:rsidRDefault="002E094A" w:rsidP="00D11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  <w:r w:rsidR="002C22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935,8</w:t>
            </w:r>
          </w:p>
        </w:tc>
        <w:tc>
          <w:tcPr>
            <w:tcW w:w="33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094A" w:rsidRPr="007E7F3A" w:rsidRDefault="00F73B3C" w:rsidP="00080C6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C22AA">
              <w:rPr>
                <w:sz w:val="20"/>
                <w:szCs w:val="20"/>
              </w:rPr>
              <w:t>100</w:t>
            </w:r>
            <w:r w:rsidR="002C22AA">
              <w:rPr>
                <w:sz w:val="20"/>
                <w:szCs w:val="20"/>
              </w:rPr>
              <w:t xml:space="preserve"> </w:t>
            </w:r>
            <w:r w:rsidRPr="002C22AA">
              <w:rPr>
                <w:sz w:val="20"/>
                <w:szCs w:val="20"/>
              </w:rPr>
              <w:t>708,5</w:t>
            </w:r>
          </w:p>
        </w:tc>
        <w:tc>
          <w:tcPr>
            <w:tcW w:w="33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094A" w:rsidRPr="007E7F3A" w:rsidRDefault="002E094A" w:rsidP="00D11EE0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78</w:t>
            </w:r>
            <w:r w:rsidR="002C22AA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000,5</w:t>
            </w:r>
          </w:p>
        </w:tc>
        <w:tc>
          <w:tcPr>
            <w:tcW w:w="34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094A" w:rsidRPr="007E7F3A" w:rsidRDefault="002E094A" w:rsidP="00D11EE0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85</w:t>
            </w:r>
            <w:r w:rsidR="002C22AA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704,6</w:t>
            </w:r>
          </w:p>
        </w:tc>
        <w:tc>
          <w:tcPr>
            <w:tcW w:w="29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094A" w:rsidRPr="007E7F3A" w:rsidRDefault="002E094A" w:rsidP="00D11EE0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35 351</w:t>
            </w:r>
            <w:r w:rsidRPr="007E7F3A">
              <w:rPr>
                <w:sz w:val="20"/>
                <w:szCs w:val="20"/>
                <w:lang w:val="ru-RU"/>
              </w:rPr>
              <w:t>,8</w:t>
            </w:r>
          </w:p>
        </w:tc>
        <w:tc>
          <w:tcPr>
            <w:tcW w:w="29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094A" w:rsidRPr="007E7F3A" w:rsidRDefault="002E094A" w:rsidP="00D11EE0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38 410</w:t>
            </w:r>
            <w:r w:rsidRPr="007E7F3A">
              <w:rPr>
                <w:sz w:val="20"/>
                <w:szCs w:val="20"/>
                <w:lang w:val="ru-RU"/>
              </w:rPr>
              <w:t>,7</w:t>
            </w:r>
          </w:p>
        </w:tc>
        <w:tc>
          <w:tcPr>
            <w:tcW w:w="341" w:type="pct"/>
            <w:tcBorders>
              <w:left w:val="single" w:sz="4" w:space="0" w:color="000000"/>
              <w:bottom w:val="single" w:sz="4" w:space="0" w:color="auto"/>
            </w:tcBorders>
          </w:tcPr>
          <w:p w:rsidR="002E094A" w:rsidRPr="007E7F3A" w:rsidRDefault="002C22AA" w:rsidP="00D11EE0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2C22AA">
              <w:rPr>
                <w:sz w:val="20"/>
                <w:szCs w:val="20"/>
                <w:lang w:val="ru-RU"/>
              </w:rPr>
              <w:t>673 857,2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094A" w:rsidRPr="00225DFD" w:rsidRDefault="002E094A" w:rsidP="00D11EE0">
            <w:pPr>
              <w:rPr>
                <w:sz w:val="20"/>
                <w:szCs w:val="20"/>
              </w:rPr>
            </w:pPr>
            <w:r w:rsidRPr="00225DFD">
              <w:rPr>
                <w:sz w:val="20"/>
                <w:szCs w:val="20"/>
              </w:rPr>
              <w:t xml:space="preserve">МБУ «Управление и обслуживание муниципального хозяйства муниципального района </w:t>
            </w:r>
            <w:proofErr w:type="spellStart"/>
            <w:r w:rsidRPr="00225DFD">
              <w:rPr>
                <w:sz w:val="20"/>
                <w:szCs w:val="20"/>
              </w:rPr>
              <w:t>Кинельский</w:t>
            </w:r>
            <w:proofErr w:type="spellEnd"/>
            <w:r w:rsidRPr="00225DFD">
              <w:rPr>
                <w:sz w:val="20"/>
                <w:szCs w:val="20"/>
              </w:rPr>
              <w:t>»</w:t>
            </w:r>
          </w:p>
          <w:p w:rsidR="002E094A" w:rsidRPr="00225DFD" w:rsidRDefault="002E094A" w:rsidP="00D11EE0">
            <w:pPr>
              <w:suppressLineNumbers/>
              <w:snapToGrid w:val="0"/>
              <w:rPr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094A" w:rsidRPr="00225DFD" w:rsidRDefault="002E094A" w:rsidP="00D11EE0">
            <w:pPr>
              <w:rPr>
                <w:sz w:val="20"/>
                <w:szCs w:val="20"/>
              </w:rPr>
            </w:pPr>
            <w:r w:rsidRPr="00225DFD">
              <w:rPr>
                <w:sz w:val="20"/>
                <w:szCs w:val="20"/>
              </w:rPr>
              <w:t xml:space="preserve">Выполнение         1 цели целевых показателей </w:t>
            </w:r>
          </w:p>
        </w:tc>
      </w:tr>
      <w:tr w:rsidR="002E094A" w:rsidRPr="00D86F30" w:rsidTr="002C22AA">
        <w:trPr>
          <w:gridAfter w:val="5"/>
          <w:wAfter w:w="225" w:type="pct"/>
          <w:trHeight w:val="2755"/>
        </w:trPr>
        <w:tc>
          <w:tcPr>
            <w:tcW w:w="137" w:type="pct"/>
            <w:tcBorders>
              <w:top w:val="single" w:sz="4" w:space="0" w:color="auto"/>
              <w:left w:val="single" w:sz="4" w:space="0" w:color="000000"/>
            </w:tcBorders>
          </w:tcPr>
          <w:p w:rsidR="002E094A" w:rsidRPr="00A97E17" w:rsidRDefault="002E094A" w:rsidP="00D11EE0">
            <w:pPr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000000"/>
            </w:tcBorders>
          </w:tcPr>
          <w:p w:rsidR="002E094A" w:rsidRPr="00614510" w:rsidRDefault="002E094A" w:rsidP="00D11EE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Ремонт санузла первого и второго этажа здания администрации муниципального района </w:t>
            </w:r>
            <w:proofErr w:type="spellStart"/>
            <w:r>
              <w:rPr>
                <w:sz w:val="20"/>
                <w:szCs w:val="20"/>
              </w:rPr>
              <w:t>Кинельский</w:t>
            </w:r>
            <w:proofErr w:type="spellEnd"/>
            <w:r>
              <w:rPr>
                <w:sz w:val="20"/>
                <w:szCs w:val="20"/>
              </w:rPr>
              <w:t xml:space="preserve"> Самарской области расположенного по адресу: Самарская область, г. </w:t>
            </w:r>
            <w:proofErr w:type="spellStart"/>
            <w:r>
              <w:rPr>
                <w:sz w:val="20"/>
                <w:szCs w:val="20"/>
              </w:rPr>
              <w:t>Кинель</w:t>
            </w:r>
            <w:proofErr w:type="spellEnd"/>
            <w:r>
              <w:rPr>
                <w:sz w:val="20"/>
                <w:szCs w:val="20"/>
              </w:rPr>
              <w:t>, ул. Ленина, д.36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</w:tcBorders>
          </w:tcPr>
          <w:p w:rsidR="002E094A" w:rsidRPr="007E7F3A" w:rsidRDefault="002E094A" w:rsidP="00D11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000000"/>
            </w:tcBorders>
          </w:tcPr>
          <w:p w:rsidR="002E094A" w:rsidRPr="007E7F3A" w:rsidRDefault="002E094A" w:rsidP="00D11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000000"/>
            </w:tcBorders>
          </w:tcPr>
          <w:p w:rsidR="002E094A" w:rsidRPr="007E7F3A" w:rsidRDefault="002E094A" w:rsidP="00D11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1 744,5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E094A" w:rsidRPr="007E7F3A" w:rsidRDefault="002E094A" w:rsidP="00D11EE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1 744,5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E094A" w:rsidRPr="007E7F3A" w:rsidRDefault="002E094A" w:rsidP="00D11EE0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E094A" w:rsidRPr="007E7F3A" w:rsidRDefault="002E094A" w:rsidP="00D11EE0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E094A" w:rsidRPr="007E7F3A" w:rsidRDefault="002E094A" w:rsidP="00D11EE0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E094A" w:rsidRPr="007E7F3A" w:rsidRDefault="002E094A" w:rsidP="00D11EE0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000000"/>
            </w:tcBorders>
          </w:tcPr>
          <w:p w:rsidR="002E094A" w:rsidRPr="007E7F3A" w:rsidRDefault="002E094A" w:rsidP="00D11EE0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3 489,0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E094A" w:rsidRPr="00225DFD" w:rsidRDefault="002E094A" w:rsidP="00D11EE0">
            <w:pPr>
              <w:suppressLineNumbers/>
              <w:snapToGrid w:val="0"/>
              <w:rPr>
                <w:sz w:val="20"/>
                <w:szCs w:val="20"/>
              </w:rPr>
            </w:pPr>
            <w:r w:rsidRPr="00225DFD">
              <w:rPr>
                <w:sz w:val="20"/>
                <w:szCs w:val="20"/>
              </w:rPr>
              <w:t xml:space="preserve">МБУ «Управление строительства муниципального района </w:t>
            </w:r>
            <w:proofErr w:type="spellStart"/>
            <w:r w:rsidRPr="00225DFD">
              <w:rPr>
                <w:sz w:val="20"/>
                <w:szCs w:val="20"/>
              </w:rPr>
              <w:t>Кинельский</w:t>
            </w:r>
            <w:proofErr w:type="spellEnd"/>
            <w:r w:rsidRPr="00225DFD">
              <w:rPr>
                <w:sz w:val="20"/>
                <w:szCs w:val="20"/>
              </w:rPr>
              <w:t xml:space="preserve"> Самарской области»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E094A" w:rsidRPr="00521208" w:rsidRDefault="002E094A" w:rsidP="00D11EE0"/>
        </w:tc>
      </w:tr>
      <w:tr w:rsidR="002E094A" w:rsidRPr="00D86F30" w:rsidTr="002C22AA">
        <w:trPr>
          <w:gridAfter w:val="5"/>
          <w:wAfter w:w="225" w:type="pct"/>
          <w:trHeight w:val="2755"/>
        </w:trPr>
        <w:tc>
          <w:tcPr>
            <w:tcW w:w="137" w:type="pct"/>
            <w:tcBorders>
              <w:top w:val="single" w:sz="4" w:space="0" w:color="auto"/>
              <w:left w:val="single" w:sz="4" w:space="0" w:color="000000"/>
            </w:tcBorders>
          </w:tcPr>
          <w:p w:rsidR="002E094A" w:rsidRPr="0027713B" w:rsidRDefault="002E094A" w:rsidP="00D11EE0">
            <w:pPr>
              <w:suppressLineNumbers/>
              <w:snapToGrid w:val="0"/>
              <w:rPr>
                <w:sz w:val="20"/>
                <w:szCs w:val="20"/>
              </w:rPr>
            </w:pPr>
            <w:r w:rsidRPr="0027713B">
              <w:rPr>
                <w:sz w:val="20"/>
                <w:szCs w:val="20"/>
              </w:rPr>
              <w:lastRenderedPageBreak/>
              <w:t>1.3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000000"/>
            </w:tcBorders>
          </w:tcPr>
          <w:p w:rsidR="002E094A" w:rsidRPr="0027713B" w:rsidRDefault="002E094A" w:rsidP="00D11EE0">
            <w:pPr>
              <w:snapToGrid w:val="0"/>
              <w:rPr>
                <w:sz w:val="20"/>
                <w:szCs w:val="20"/>
              </w:rPr>
            </w:pPr>
            <w:r w:rsidRPr="0027713B">
              <w:rPr>
                <w:sz w:val="20"/>
                <w:szCs w:val="20"/>
              </w:rPr>
              <w:t xml:space="preserve">Ремонт здания администрации муниципального района </w:t>
            </w:r>
            <w:proofErr w:type="spellStart"/>
            <w:r w:rsidRPr="0027713B">
              <w:rPr>
                <w:sz w:val="20"/>
                <w:szCs w:val="20"/>
              </w:rPr>
              <w:t>Кинельский</w:t>
            </w:r>
            <w:proofErr w:type="spellEnd"/>
            <w:r w:rsidRPr="0027713B">
              <w:rPr>
                <w:sz w:val="20"/>
                <w:szCs w:val="20"/>
              </w:rPr>
              <w:t xml:space="preserve"> Самарской области расположенного по адресу: Самарская область, г. </w:t>
            </w:r>
            <w:proofErr w:type="spellStart"/>
            <w:r w:rsidRPr="0027713B">
              <w:rPr>
                <w:sz w:val="20"/>
                <w:szCs w:val="20"/>
              </w:rPr>
              <w:t>Кинель</w:t>
            </w:r>
            <w:proofErr w:type="spellEnd"/>
            <w:r w:rsidRPr="0027713B">
              <w:rPr>
                <w:sz w:val="20"/>
                <w:szCs w:val="20"/>
              </w:rPr>
              <w:t>, ул. Ленина, д.36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</w:tcBorders>
          </w:tcPr>
          <w:p w:rsidR="002E094A" w:rsidRPr="0027713B" w:rsidRDefault="002E094A" w:rsidP="00D11EE0">
            <w:pPr>
              <w:jc w:val="center"/>
              <w:rPr>
                <w:sz w:val="20"/>
                <w:szCs w:val="20"/>
              </w:rPr>
            </w:pPr>
            <w:r w:rsidRPr="0027713B">
              <w:rPr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000000"/>
            </w:tcBorders>
          </w:tcPr>
          <w:p w:rsidR="002E094A" w:rsidRPr="0027713B" w:rsidRDefault="002E094A" w:rsidP="00D11EE0">
            <w:pPr>
              <w:jc w:val="center"/>
              <w:rPr>
                <w:sz w:val="20"/>
                <w:szCs w:val="20"/>
              </w:rPr>
            </w:pPr>
            <w:r w:rsidRPr="0027713B">
              <w:rPr>
                <w:sz w:val="20"/>
                <w:szCs w:val="20"/>
              </w:rPr>
              <w:t>0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000000"/>
            </w:tcBorders>
          </w:tcPr>
          <w:p w:rsidR="002E094A" w:rsidRPr="0027713B" w:rsidRDefault="002E094A" w:rsidP="00D11EE0">
            <w:pPr>
              <w:jc w:val="center"/>
              <w:rPr>
                <w:sz w:val="20"/>
                <w:szCs w:val="20"/>
              </w:rPr>
            </w:pPr>
            <w:r w:rsidRPr="0027713B">
              <w:rPr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E094A" w:rsidRPr="0027713B" w:rsidRDefault="002E094A" w:rsidP="00D11EE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7713B">
              <w:rPr>
                <w:sz w:val="20"/>
                <w:szCs w:val="20"/>
              </w:rPr>
              <w:t>1 000,0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E094A" w:rsidRPr="0027713B" w:rsidRDefault="002E094A" w:rsidP="00D11EE0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27713B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E094A" w:rsidRPr="0027713B" w:rsidRDefault="002E094A" w:rsidP="00D11EE0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27713B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E094A" w:rsidRPr="0027713B" w:rsidRDefault="002E094A" w:rsidP="00D11EE0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27713B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E094A" w:rsidRPr="0027713B" w:rsidRDefault="002E094A" w:rsidP="00D11EE0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27713B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000000"/>
            </w:tcBorders>
          </w:tcPr>
          <w:p w:rsidR="002E094A" w:rsidRPr="0027713B" w:rsidRDefault="002E094A" w:rsidP="00D11EE0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27713B">
              <w:rPr>
                <w:sz w:val="20"/>
                <w:szCs w:val="20"/>
                <w:lang w:val="ru-RU"/>
              </w:rPr>
              <w:t>1 000,0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E094A" w:rsidRPr="00225DFD" w:rsidRDefault="002E094A" w:rsidP="00D11EE0">
            <w:pPr>
              <w:suppressLineNumbers/>
              <w:snapToGrid w:val="0"/>
              <w:rPr>
                <w:sz w:val="20"/>
                <w:szCs w:val="20"/>
              </w:rPr>
            </w:pPr>
            <w:r w:rsidRPr="00225DFD">
              <w:rPr>
                <w:sz w:val="20"/>
                <w:szCs w:val="20"/>
              </w:rPr>
              <w:t xml:space="preserve">МБУ «Управление строительства муниципального района </w:t>
            </w:r>
            <w:proofErr w:type="spellStart"/>
            <w:r w:rsidRPr="00225DFD">
              <w:rPr>
                <w:sz w:val="20"/>
                <w:szCs w:val="20"/>
              </w:rPr>
              <w:t>Кинельский</w:t>
            </w:r>
            <w:proofErr w:type="spellEnd"/>
            <w:r w:rsidRPr="00225DFD">
              <w:rPr>
                <w:sz w:val="20"/>
                <w:szCs w:val="20"/>
              </w:rPr>
              <w:t xml:space="preserve"> Самарской области»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E094A" w:rsidRPr="00521208" w:rsidRDefault="002E094A" w:rsidP="00D11EE0"/>
        </w:tc>
      </w:tr>
      <w:tr w:rsidR="002E094A" w:rsidRPr="00D86F30" w:rsidTr="00D11EE0">
        <w:trPr>
          <w:gridAfter w:val="5"/>
          <w:wAfter w:w="225" w:type="pct"/>
          <w:trHeight w:val="120"/>
        </w:trPr>
        <w:tc>
          <w:tcPr>
            <w:tcW w:w="4775" w:type="pct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094A" w:rsidRPr="00D613FB" w:rsidRDefault="002E094A" w:rsidP="00D11EE0">
            <w:pPr>
              <w:tabs>
                <w:tab w:val="left" w:pos="360"/>
              </w:tabs>
              <w:snapToGrid w:val="0"/>
              <w:jc w:val="center"/>
              <w:rPr>
                <w:b/>
              </w:rPr>
            </w:pPr>
            <w:r w:rsidRPr="00AC5AFC">
              <w:rPr>
                <w:b/>
                <w:sz w:val="28"/>
                <w:szCs w:val="28"/>
              </w:rPr>
              <w:t>Задача 2</w:t>
            </w:r>
            <w:r w:rsidRPr="00AC5AFC">
              <w:rPr>
                <w:b/>
                <w:bCs/>
                <w:sz w:val="28"/>
                <w:szCs w:val="28"/>
              </w:rPr>
              <w:t>.</w:t>
            </w:r>
            <w:r w:rsidRPr="00300F34">
              <w:rPr>
                <w:b/>
                <w:bCs/>
              </w:rPr>
              <w:t xml:space="preserve"> </w:t>
            </w:r>
            <w:r w:rsidRPr="00026010">
              <w:rPr>
                <w:sz w:val="28"/>
                <w:szCs w:val="28"/>
              </w:rPr>
              <w:t>Содержание (эксплуатация) имущества, находящегося муниципальной собственности и переданных в безвозмездное пользование для исполнения переданных полномочий сельскими посе</w:t>
            </w:r>
            <w:r>
              <w:rPr>
                <w:sz w:val="28"/>
                <w:szCs w:val="28"/>
              </w:rPr>
              <w:t>лениями (другие виды имущества) тыс. руб.</w:t>
            </w:r>
          </w:p>
          <w:p w:rsidR="002E094A" w:rsidRPr="00D81C08" w:rsidRDefault="002E094A" w:rsidP="00D11EE0"/>
        </w:tc>
      </w:tr>
      <w:tr w:rsidR="00F73B3C" w:rsidRPr="009D7411" w:rsidTr="002C22AA">
        <w:trPr>
          <w:gridAfter w:val="5"/>
          <w:wAfter w:w="225" w:type="pct"/>
          <w:trHeight w:val="120"/>
        </w:trPr>
        <w:tc>
          <w:tcPr>
            <w:tcW w:w="137" w:type="pct"/>
            <w:tcBorders>
              <w:left w:val="single" w:sz="4" w:space="0" w:color="auto"/>
              <w:bottom w:val="single" w:sz="4" w:space="0" w:color="auto"/>
            </w:tcBorders>
          </w:tcPr>
          <w:p w:rsidR="00F73B3C" w:rsidRPr="00614510" w:rsidRDefault="00F73B3C" w:rsidP="00F73B3C">
            <w:pPr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  <w:p w:rsidR="00F73B3C" w:rsidRPr="00614510" w:rsidRDefault="00F73B3C" w:rsidP="00F73B3C">
            <w:pPr>
              <w:suppressLineNumbers/>
              <w:snapToGrid w:val="0"/>
              <w:rPr>
                <w:sz w:val="20"/>
                <w:szCs w:val="20"/>
              </w:rPr>
            </w:pPr>
          </w:p>
        </w:tc>
        <w:tc>
          <w:tcPr>
            <w:tcW w:w="590" w:type="pct"/>
            <w:tcBorders>
              <w:left w:val="single" w:sz="4" w:space="0" w:color="000000"/>
              <w:bottom w:val="single" w:sz="4" w:space="0" w:color="auto"/>
            </w:tcBorders>
          </w:tcPr>
          <w:p w:rsidR="00F73B3C" w:rsidRPr="00D86F30" w:rsidRDefault="00F73B3C" w:rsidP="00F73B3C">
            <w:pPr>
              <w:snapToGrid w:val="0"/>
              <w:rPr>
                <w:sz w:val="20"/>
                <w:szCs w:val="20"/>
              </w:rPr>
            </w:pPr>
            <w:r w:rsidRPr="00D86F30">
              <w:rPr>
                <w:sz w:val="20"/>
                <w:szCs w:val="20"/>
              </w:rPr>
              <w:t xml:space="preserve">Содержание (эксплуатация) имущества, находящегося муниципальной собственности и переданных в безвозмездное пользование для исполнения переданных полномочий сельскими поселениями </w:t>
            </w:r>
            <w:r w:rsidRPr="00D86F30">
              <w:rPr>
                <w:sz w:val="20"/>
                <w:szCs w:val="20"/>
              </w:rPr>
              <w:lastRenderedPageBreak/>
              <w:t>(другие виды имущества)</w:t>
            </w:r>
          </w:p>
        </w:tc>
        <w:tc>
          <w:tcPr>
            <w:tcW w:w="289" w:type="pct"/>
            <w:tcBorders>
              <w:left w:val="single" w:sz="4" w:space="0" w:color="000000"/>
              <w:bottom w:val="single" w:sz="4" w:space="0" w:color="auto"/>
            </w:tcBorders>
          </w:tcPr>
          <w:p w:rsidR="00F73B3C" w:rsidRPr="007E7F3A" w:rsidRDefault="00F73B3C" w:rsidP="00F73B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17 197,3</w:t>
            </w:r>
          </w:p>
        </w:tc>
        <w:tc>
          <w:tcPr>
            <w:tcW w:w="302" w:type="pct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F73B3C" w:rsidRPr="007E7F3A" w:rsidRDefault="00F73B3C" w:rsidP="00F73B3C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7E7F3A">
              <w:rPr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auto"/>
            </w:tcBorders>
          </w:tcPr>
          <w:p w:rsidR="00F73B3C" w:rsidRPr="007E7F3A" w:rsidRDefault="00F73B3C" w:rsidP="00F73B3C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7E7F3A">
              <w:rPr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3B3C" w:rsidRPr="007E7F3A" w:rsidRDefault="002C22AA" w:rsidP="00F73B3C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 w:rsidRPr="002C22AA">
              <w:rPr>
                <w:sz w:val="20"/>
                <w:szCs w:val="20"/>
              </w:rPr>
              <w:t>79 887, 4</w:t>
            </w:r>
          </w:p>
        </w:tc>
        <w:tc>
          <w:tcPr>
            <w:tcW w:w="33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3B3C" w:rsidRPr="007E7F3A" w:rsidRDefault="00F73B3C" w:rsidP="00F73B3C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 w:rsidRPr="007E7F3A">
              <w:rPr>
                <w:sz w:val="20"/>
                <w:szCs w:val="20"/>
              </w:rPr>
              <w:t>0</w:t>
            </w:r>
          </w:p>
        </w:tc>
        <w:tc>
          <w:tcPr>
            <w:tcW w:w="34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3B3C" w:rsidRPr="007E7F3A" w:rsidRDefault="00F73B3C" w:rsidP="00F73B3C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 w:rsidRPr="007E7F3A">
              <w:rPr>
                <w:sz w:val="20"/>
                <w:szCs w:val="20"/>
              </w:rPr>
              <w:t>0</w:t>
            </w:r>
          </w:p>
        </w:tc>
        <w:tc>
          <w:tcPr>
            <w:tcW w:w="29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3B3C" w:rsidRPr="007E7F3A" w:rsidRDefault="00F73B3C" w:rsidP="00F73B3C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 w:rsidRPr="007E7F3A">
              <w:rPr>
                <w:sz w:val="20"/>
                <w:szCs w:val="20"/>
              </w:rPr>
              <w:t>0</w:t>
            </w:r>
          </w:p>
        </w:tc>
        <w:tc>
          <w:tcPr>
            <w:tcW w:w="29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3B3C" w:rsidRPr="007E7F3A" w:rsidRDefault="00F73B3C" w:rsidP="00F73B3C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 w:rsidRPr="007E7F3A">
              <w:rPr>
                <w:sz w:val="20"/>
                <w:szCs w:val="20"/>
              </w:rPr>
              <w:t>0</w:t>
            </w:r>
          </w:p>
        </w:tc>
        <w:tc>
          <w:tcPr>
            <w:tcW w:w="341" w:type="pct"/>
            <w:tcBorders>
              <w:left w:val="single" w:sz="4" w:space="0" w:color="000000"/>
              <w:bottom w:val="single" w:sz="4" w:space="0" w:color="auto"/>
            </w:tcBorders>
          </w:tcPr>
          <w:p w:rsidR="00F73B3C" w:rsidRPr="007E7F3A" w:rsidRDefault="002C22AA" w:rsidP="00F73B3C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97 084,7</w:t>
            </w:r>
          </w:p>
        </w:tc>
        <w:tc>
          <w:tcPr>
            <w:tcW w:w="584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3B3C" w:rsidRPr="00225DFD" w:rsidRDefault="00F73B3C" w:rsidP="00F73B3C">
            <w:pPr>
              <w:rPr>
                <w:sz w:val="20"/>
                <w:szCs w:val="20"/>
              </w:rPr>
            </w:pPr>
            <w:r w:rsidRPr="00225DFD">
              <w:rPr>
                <w:sz w:val="20"/>
                <w:szCs w:val="20"/>
              </w:rPr>
              <w:t xml:space="preserve">МБУ «Управление и обслуживание муниципального хозяйства муниципального района </w:t>
            </w:r>
            <w:proofErr w:type="spellStart"/>
            <w:r w:rsidRPr="00225DFD">
              <w:rPr>
                <w:sz w:val="20"/>
                <w:szCs w:val="20"/>
              </w:rPr>
              <w:t>Кинельский</w:t>
            </w:r>
            <w:proofErr w:type="spellEnd"/>
            <w:r w:rsidRPr="00225DFD">
              <w:rPr>
                <w:sz w:val="20"/>
                <w:szCs w:val="20"/>
              </w:rPr>
              <w:t>»</w:t>
            </w:r>
          </w:p>
          <w:p w:rsidR="00F73B3C" w:rsidRPr="00225DFD" w:rsidRDefault="00F73B3C" w:rsidP="00F73B3C">
            <w:pPr>
              <w:suppressLineNumbers/>
              <w:snapToGrid w:val="0"/>
              <w:rPr>
                <w:sz w:val="20"/>
                <w:szCs w:val="20"/>
              </w:rPr>
            </w:pPr>
          </w:p>
        </w:tc>
        <w:tc>
          <w:tcPr>
            <w:tcW w:w="639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3B3C" w:rsidRPr="00225DFD" w:rsidRDefault="00F73B3C" w:rsidP="00F73B3C">
            <w:pPr>
              <w:rPr>
                <w:sz w:val="20"/>
                <w:szCs w:val="20"/>
              </w:rPr>
            </w:pPr>
            <w:r w:rsidRPr="00225DFD">
              <w:rPr>
                <w:sz w:val="20"/>
                <w:szCs w:val="20"/>
              </w:rPr>
              <w:t>Выполнение        1 цели целевых показателей</w:t>
            </w:r>
          </w:p>
        </w:tc>
      </w:tr>
      <w:tr w:rsidR="00F73B3C" w:rsidRPr="00D86F30" w:rsidTr="00D11EE0">
        <w:trPr>
          <w:gridAfter w:val="5"/>
          <w:wAfter w:w="225" w:type="pct"/>
          <w:trHeight w:val="120"/>
        </w:trPr>
        <w:tc>
          <w:tcPr>
            <w:tcW w:w="477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B3C" w:rsidRDefault="00F73B3C" w:rsidP="00F73B3C">
            <w:pPr>
              <w:suppressLineNumbers/>
              <w:tabs>
                <w:tab w:val="left" w:pos="1560"/>
                <w:tab w:val="left" w:pos="1950"/>
                <w:tab w:val="left" w:pos="2625"/>
              </w:tabs>
              <w:snapToGrid w:val="0"/>
              <w:rPr>
                <w:b/>
                <w:sz w:val="28"/>
                <w:szCs w:val="28"/>
              </w:rPr>
            </w:pPr>
          </w:p>
          <w:p w:rsidR="00F73B3C" w:rsidRPr="006B6F1C" w:rsidRDefault="00F73B3C" w:rsidP="00F73B3C">
            <w:pPr>
              <w:suppressLineNumbers/>
              <w:tabs>
                <w:tab w:val="left" w:pos="1560"/>
                <w:tab w:val="left" w:pos="1950"/>
                <w:tab w:val="left" w:pos="2625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 w:rsidRPr="006B6F1C">
              <w:rPr>
                <w:b/>
                <w:sz w:val="28"/>
                <w:szCs w:val="28"/>
              </w:rPr>
              <w:t xml:space="preserve">Цель 2. транспортное обслуживание Администрации муниципального района </w:t>
            </w:r>
            <w:proofErr w:type="spellStart"/>
            <w:r w:rsidRPr="006B6F1C">
              <w:rPr>
                <w:b/>
                <w:sz w:val="28"/>
                <w:szCs w:val="28"/>
              </w:rPr>
              <w:t>Кинельский</w:t>
            </w:r>
            <w:proofErr w:type="spellEnd"/>
            <w:r w:rsidRPr="006B6F1C">
              <w:rPr>
                <w:b/>
                <w:sz w:val="28"/>
                <w:szCs w:val="28"/>
              </w:rPr>
              <w:t xml:space="preserve"> и её структурных подразделений.</w:t>
            </w:r>
          </w:p>
          <w:p w:rsidR="00F73B3C" w:rsidRDefault="00F73B3C" w:rsidP="00F73B3C">
            <w:pPr>
              <w:suppressLineNumbers/>
              <w:tabs>
                <w:tab w:val="left" w:pos="1560"/>
                <w:tab w:val="left" w:pos="1950"/>
                <w:tab w:val="left" w:pos="2625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Задача 1</w:t>
            </w:r>
            <w:r>
              <w:rPr>
                <w:b/>
              </w:rPr>
              <w:t xml:space="preserve"> </w:t>
            </w:r>
            <w:r w:rsidRPr="00AC5AFC">
              <w:rPr>
                <w:sz w:val="28"/>
                <w:szCs w:val="28"/>
              </w:rPr>
              <w:t xml:space="preserve">Организация и осуществление транспортного обслуживания Администрации муниципального района </w:t>
            </w:r>
            <w:proofErr w:type="spellStart"/>
            <w:r w:rsidRPr="00AC5AFC">
              <w:rPr>
                <w:sz w:val="28"/>
                <w:szCs w:val="28"/>
              </w:rPr>
              <w:t>Кинельский</w:t>
            </w:r>
            <w:proofErr w:type="spellEnd"/>
            <w:r w:rsidRPr="00AC5AFC">
              <w:rPr>
                <w:sz w:val="28"/>
                <w:szCs w:val="28"/>
              </w:rPr>
              <w:t xml:space="preserve"> и её структурных подразделений.</w:t>
            </w:r>
          </w:p>
          <w:p w:rsidR="00F73B3C" w:rsidRDefault="00F73B3C" w:rsidP="00F73B3C">
            <w:pPr>
              <w:suppressLineNumbers/>
              <w:tabs>
                <w:tab w:val="left" w:pos="1560"/>
                <w:tab w:val="left" w:pos="1950"/>
                <w:tab w:val="left" w:pos="2625"/>
              </w:tabs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F73B3C" w:rsidRPr="009D7411" w:rsidTr="002C22AA">
        <w:trPr>
          <w:gridAfter w:val="5"/>
          <w:wAfter w:w="225" w:type="pct"/>
          <w:trHeight w:val="120"/>
        </w:trPr>
        <w:tc>
          <w:tcPr>
            <w:tcW w:w="1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3B3C" w:rsidRPr="00614510" w:rsidRDefault="00F73B3C" w:rsidP="00F73B3C">
            <w:pPr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3B3C" w:rsidRPr="00D86F30" w:rsidRDefault="00F73B3C" w:rsidP="00F73B3C">
            <w:pPr>
              <w:snapToGrid w:val="0"/>
              <w:rPr>
                <w:sz w:val="20"/>
                <w:szCs w:val="20"/>
              </w:rPr>
            </w:pPr>
            <w:r w:rsidRPr="00D86F30">
              <w:rPr>
                <w:sz w:val="20"/>
                <w:szCs w:val="20"/>
              </w:rPr>
              <w:t xml:space="preserve">Организация и осуществление транспортного обслуживания Администрации муниципального района </w:t>
            </w:r>
            <w:proofErr w:type="spellStart"/>
            <w:r w:rsidRPr="00D86F30">
              <w:rPr>
                <w:sz w:val="20"/>
                <w:szCs w:val="20"/>
              </w:rPr>
              <w:t>Кинельский</w:t>
            </w:r>
            <w:proofErr w:type="spellEnd"/>
            <w:r w:rsidRPr="00D86F30">
              <w:rPr>
                <w:sz w:val="20"/>
                <w:szCs w:val="20"/>
              </w:rPr>
              <w:t xml:space="preserve"> и её структурных подразделений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3B3C" w:rsidRPr="007E7F3A" w:rsidRDefault="00F73B3C" w:rsidP="00F73B3C">
            <w:pPr>
              <w:jc w:val="center"/>
              <w:rPr>
                <w:sz w:val="20"/>
                <w:szCs w:val="20"/>
              </w:rPr>
            </w:pPr>
            <w:r w:rsidRPr="007E7F3A">
              <w:rPr>
                <w:sz w:val="20"/>
                <w:szCs w:val="20"/>
              </w:rPr>
              <w:t>20410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3B3C" w:rsidRPr="007E7F3A" w:rsidRDefault="00F73B3C" w:rsidP="00F73B3C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7E7F3A">
              <w:rPr>
                <w:sz w:val="20"/>
                <w:szCs w:val="20"/>
              </w:rPr>
              <w:t>21226,4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3B3C" w:rsidRPr="007E7F3A" w:rsidRDefault="00F73B3C" w:rsidP="00F73B3C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7E7F3A">
              <w:rPr>
                <w:sz w:val="20"/>
                <w:szCs w:val="20"/>
              </w:rPr>
              <w:t>22075,4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B3C" w:rsidRPr="007E7F3A" w:rsidRDefault="00F73B3C" w:rsidP="00F73B3C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 w:rsidRPr="007E7F3A">
              <w:rPr>
                <w:sz w:val="20"/>
                <w:szCs w:val="20"/>
              </w:rPr>
              <w:t>22958,4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B3C" w:rsidRPr="007E7F3A" w:rsidRDefault="00F73B3C" w:rsidP="00F73B3C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 w:rsidRPr="007E7F3A">
              <w:rPr>
                <w:sz w:val="20"/>
                <w:szCs w:val="20"/>
              </w:rPr>
              <w:t>23876,8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B3C" w:rsidRPr="007E7F3A" w:rsidRDefault="00F73B3C" w:rsidP="00F73B3C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 w:rsidRPr="007E7F3A">
              <w:rPr>
                <w:sz w:val="20"/>
                <w:szCs w:val="20"/>
              </w:rPr>
              <w:t>24831,9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B3C" w:rsidRPr="007E7F3A" w:rsidRDefault="00F73B3C" w:rsidP="00F73B3C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 w:rsidRPr="007E7F3A">
              <w:rPr>
                <w:sz w:val="20"/>
                <w:szCs w:val="20"/>
              </w:rPr>
              <w:t>25825,2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B3C" w:rsidRPr="007E7F3A" w:rsidRDefault="00F73B3C" w:rsidP="00F73B3C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 w:rsidRPr="007E7F3A">
              <w:rPr>
                <w:sz w:val="20"/>
                <w:szCs w:val="20"/>
              </w:rPr>
              <w:t>25825,2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3B3C" w:rsidRPr="007E7F3A" w:rsidRDefault="00F73B3C" w:rsidP="00F73B3C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187 029</w:t>
            </w:r>
            <w:r w:rsidRPr="007E7F3A">
              <w:rPr>
                <w:sz w:val="20"/>
                <w:szCs w:val="20"/>
              </w:rPr>
              <w:t>,3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3B3C" w:rsidRPr="00225DFD" w:rsidRDefault="00F73B3C" w:rsidP="00F73B3C">
            <w:pPr>
              <w:rPr>
                <w:sz w:val="20"/>
                <w:szCs w:val="20"/>
              </w:rPr>
            </w:pPr>
            <w:r w:rsidRPr="00225DFD">
              <w:rPr>
                <w:sz w:val="20"/>
                <w:szCs w:val="20"/>
              </w:rPr>
              <w:t xml:space="preserve">МБУ «Управление и обслуживание муниципального хозяйства муниципального района </w:t>
            </w:r>
            <w:proofErr w:type="spellStart"/>
            <w:r w:rsidRPr="00225DFD">
              <w:rPr>
                <w:sz w:val="20"/>
                <w:szCs w:val="20"/>
              </w:rPr>
              <w:t>Кинельский</w:t>
            </w:r>
            <w:proofErr w:type="spellEnd"/>
            <w:r w:rsidRPr="00225DFD">
              <w:rPr>
                <w:sz w:val="20"/>
                <w:szCs w:val="20"/>
              </w:rPr>
              <w:t>»</w:t>
            </w:r>
          </w:p>
          <w:p w:rsidR="00F73B3C" w:rsidRPr="00225DFD" w:rsidRDefault="00F73B3C" w:rsidP="00F73B3C">
            <w:pPr>
              <w:suppressLineNumbers/>
              <w:snapToGrid w:val="0"/>
              <w:rPr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3B3C" w:rsidRPr="00225DFD" w:rsidRDefault="00F73B3C" w:rsidP="00F73B3C">
            <w:pPr>
              <w:rPr>
                <w:sz w:val="20"/>
                <w:szCs w:val="20"/>
              </w:rPr>
            </w:pPr>
            <w:r w:rsidRPr="00225DFD">
              <w:rPr>
                <w:sz w:val="20"/>
                <w:szCs w:val="20"/>
              </w:rPr>
              <w:t>Выполнение        2 цели целевых показателей</w:t>
            </w:r>
          </w:p>
        </w:tc>
      </w:tr>
      <w:tr w:rsidR="00F73B3C" w:rsidRPr="00D86F30" w:rsidTr="00D11EE0">
        <w:trPr>
          <w:gridAfter w:val="5"/>
          <w:wAfter w:w="225" w:type="pct"/>
          <w:trHeight w:val="120"/>
        </w:trPr>
        <w:tc>
          <w:tcPr>
            <w:tcW w:w="4775" w:type="pct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B3C" w:rsidRDefault="00F73B3C" w:rsidP="00F73B3C">
            <w:pPr>
              <w:suppressLineNumbers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Задача 2 </w:t>
            </w:r>
            <w:r w:rsidRPr="00AC5AFC">
              <w:rPr>
                <w:sz w:val="28"/>
                <w:szCs w:val="28"/>
              </w:rPr>
              <w:t>Приобретение основных средств для оснащения зданий, котельных и автопарка.</w:t>
            </w:r>
          </w:p>
        </w:tc>
      </w:tr>
      <w:tr w:rsidR="00F73B3C" w:rsidRPr="009D7411" w:rsidTr="002C22AA">
        <w:trPr>
          <w:gridAfter w:val="5"/>
          <w:wAfter w:w="225" w:type="pct"/>
          <w:trHeight w:val="120"/>
        </w:trPr>
        <w:tc>
          <w:tcPr>
            <w:tcW w:w="137" w:type="pct"/>
            <w:tcBorders>
              <w:left w:val="single" w:sz="4" w:space="0" w:color="000000"/>
              <w:bottom w:val="single" w:sz="4" w:space="0" w:color="000000"/>
            </w:tcBorders>
          </w:tcPr>
          <w:p w:rsidR="00F73B3C" w:rsidRPr="00614510" w:rsidRDefault="00F73B3C" w:rsidP="00F73B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4" w:space="0" w:color="000000"/>
            </w:tcBorders>
          </w:tcPr>
          <w:p w:rsidR="00F73B3C" w:rsidRPr="00614510" w:rsidRDefault="00F73B3C" w:rsidP="00F73B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автомобилей</w:t>
            </w:r>
          </w:p>
        </w:tc>
        <w:tc>
          <w:tcPr>
            <w:tcW w:w="289" w:type="pct"/>
            <w:tcBorders>
              <w:left w:val="single" w:sz="4" w:space="0" w:color="000000"/>
              <w:bottom w:val="single" w:sz="4" w:space="0" w:color="000000"/>
            </w:tcBorders>
          </w:tcPr>
          <w:p w:rsidR="00F73B3C" w:rsidRPr="00614510" w:rsidRDefault="00F73B3C" w:rsidP="00F73B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02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73B3C" w:rsidRPr="00614510" w:rsidRDefault="00F73B3C" w:rsidP="00F73B3C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14510">
              <w:rPr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</w:tcPr>
          <w:p w:rsidR="00F73B3C" w:rsidRPr="00614510" w:rsidRDefault="00F73B3C" w:rsidP="00F73B3C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6 600,</w:t>
            </w:r>
            <w:r w:rsidRPr="00614510">
              <w:rPr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B3C" w:rsidRPr="00614510" w:rsidRDefault="00F73B3C" w:rsidP="00F73B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4 500,</w:t>
            </w:r>
            <w:r w:rsidRPr="00614510">
              <w:rPr>
                <w:sz w:val="20"/>
                <w:szCs w:val="20"/>
              </w:rPr>
              <w:t>0</w:t>
            </w:r>
          </w:p>
        </w:tc>
        <w:tc>
          <w:tcPr>
            <w:tcW w:w="33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B3C" w:rsidRPr="00614510" w:rsidRDefault="00F73B3C" w:rsidP="00F73B3C">
            <w:pPr>
              <w:jc w:val="center"/>
              <w:rPr>
                <w:sz w:val="20"/>
                <w:szCs w:val="20"/>
              </w:rPr>
            </w:pPr>
            <w:r w:rsidRPr="00614510">
              <w:rPr>
                <w:sz w:val="20"/>
                <w:szCs w:val="20"/>
              </w:rPr>
              <w:t>0</w:t>
            </w:r>
          </w:p>
        </w:tc>
        <w:tc>
          <w:tcPr>
            <w:tcW w:w="3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B3C" w:rsidRPr="00614510" w:rsidRDefault="00F73B3C" w:rsidP="00F73B3C">
            <w:pPr>
              <w:jc w:val="center"/>
              <w:rPr>
                <w:sz w:val="20"/>
                <w:szCs w:val="20"/>
              </w:rPr>
            </w:pPr>
            <w:r w:rsidRPr="00614510">
              <w:rPr>
                <w:sz w:val="20"/>
                <w:szCs w:val="20"/>
              </w:rPr>
              <w:t>0</w:t>
            </w:r>
          </w:p>
        </w:tc>
        <w:tc>
          <w:tcPr>
            <w:tcW w:w="2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B3C" w:rsidRPr="00614510" w:rsidRDefault="00F73B3C" w:rsidP="00F73B3C">
            <w:pPr>
              <w:jc w:val="center"/>
              <w:rPr>
                <w:sz w:val="20"/>
                <w:szCs w:val="20"/>
              </w:rPr>
            </w:pPr>
            <w:r w:rsidRPr="00614510">
              <w:rPr>
                <w:sz w:val="20"/>
                <w:szCs w:val="20"/>
              </w:rPr>
              <w:t>0</w:t>
            </w:r>
          </w:p>
        </w:tc>
        <w:tc>
          <w:tcPr>
            <w:tcW w:w="2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B3C" w:rsidRPr="00614510" w:rsidRDefault="00F73B3C" w:rsidP="00F73B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1" w:type="pct"/>
            <w:tcBorders>
              <w:left w:val="single" w:sz="4" w:space="0" w:color="000000"/>
              <w:bottom w:val="single" w:sz="4" w:space="0" w:color="000000"/>
            </w:tcBorders>
          </w:tcPr>
          <w:p w:rsidR="00F73B3C" w:rsidRPr="00614510" w:rsidRDefault="00F73B3C" w:rsidP="00F73B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11 100,0</w:t>
            </w:r>
          </w:p>
        </w:tc>
        <w:tc>
          <w:tcPr>
            <w:tcW w:w="5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B3C" w:rsidRPr="00225DFD" w:rsidRDefault="00F73B3C" w:rsidP="00F73B3C">
            <w:pPr>
              <w:rPr>
                <w:sz w:val="20"/>
                <w:szCs w:val="20"/>
              </w:rPr>
            </w:pPr>
            <w:r w:rsidRPr="00225DFD">
              <w:rPr>
                <w:sz w:val="20"/>
                <w:szCs w:val="20"/>
              </w:rPr>
              <w:t xml:space="preserve">МБУ «Управление и обслуживание муниципального </w:t>
            </w:r>
            <w:proofErr w:type="gramStart"/>
            <w:r w:rsidRPr="00225DFD">
              <w:rPr>
                <w:sz w:val="20"/>
                <w:szCs w:val="20"/>
              </w:rPr>
              <w:t>хозяйства  муниципального</w:t>
            </w:r>
            <w:proofErr w:type="gramEnd"/>
            <w:r w:rsidRPr="00225DFD">
              <w:rPr>
                <w:sz w:val="20"/>
                <w:szCs w:val="20"/>
              </w:rPr>
              <w:t xml:space="preserve"> района </w:t>
            </w:r>
            <w:proofErr w:type="spellStart"/>
            <w:r w:rsidRPr="00225DFD">
              <w:rPr>
                <w:sz w:val="20"/>
                <w:szCs w:val="20"/>
              </w:rPr>
              <w:t>Кинельский</w:t>
            </w:r>
            <w:proofErr w:type="spellEnd"/>
            <w:r w:rsidRPr="00225DFD">
              <w:rPr>
                <w:sz w:val="20"/>
                <w:szCs w:val="20"/>
              </w:rPr>
              <w:t>»</w:t>
            </w:r>
          </w:p>
          <w:p w:rsidR="00F73B3C" w:rsidRPr="00225DFD" w:rsidRDefault="00F73B3C" w:rsidP="00F73B3C">
            <w:pPr>
              <w:suppressLineNumbers/>
              <w:snapToGrid w:val="0"/>
              <w:rPr>
                <w:sz w:val="20"/>
                <w:szCs w:val="20"/>
              </w:rPr>
            </w:pPr>
          </w:p>
        </w:tc>
        <w:tc>
          <w:tcPr>
            <w:tcW w:w="6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B3C" w:rsidRPr="00225DFD" w:rsidRDefault="00F73B3C" w:rsidP="00F73B3C">
            <w:pPr>
              <w:rPr>
                <w:sz w:val="20"/>
                <w:szCs w:val="20"/>
              </w:rPr>
            </w:pPr>
            <w:r w:rsidRPr="00225DFD">
              <w:rPr>
                <w:sz w:val="20"/>
                <w:szCs w:val="20"/>
              </w:rPr>
              <w:t>Выполнение        2 цели целевых показателей</w:t>
            </w:r>
          </w:p>
        </w:tc>
      </w:tr>
      <w:tr w:rsidR="00F73B3C" w:rsidRPr="00D86F30" w:rsidTr="00D11EE0">
        <w:trPr>
          <w:gridAfter w:val="5"/>
          <w:wAfter w:w="225" w:type="pct"/>
          <w:trHeight w:val="120"/>
        </w:trPr>
        <w:tc>
          <w:tcPr>
            <w:tcW w:w="4775" w:type="pct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B3C" w:rsidRPr="006B6F1C" w:rsidRDefault="00F73B3C" w:rsidP="00F73B3C">
            <w:pPr>
              <w:rPr>
                <w:b/>
                <w:sz w:val="28"/>
                <w:szCs w:val="28"/>
              </w:rPr>
            </w:pPr>
          </w:p>
          <w:p w:rsidR="00F73B3C" w:rsidRPr="006B6F1C" w:rsidRDefault="00F73B3C" w:rsidP="00F73B3C">
            <w:pPr>
              <w:jc w:val="center"/>
              <w:rPr>
                <w:b/>
                <w:sz w:val="28"/>
                <w:szCs w:val="28"/>
              </w:rPr>
            </w:pPr>
            <w:r w:rsidRPr="006B6F1C">
              <w:rPr>
                <w:b/>
                <w:sz w:val="28"/>
                <w:szCs w:val="28"/>
              </w:rPr>
              <w:t>Цель 3 производство и подача тепловой энергии на объекты муниципальной собственности.</w:t>
            </w:r>
          </w:p>
          <w:p w:rsidR="00F73B3C" w:rsidRPr="006B6F1C" w:rsidRDefault="00F73B3C" w:rsidP="00F73B3C">
            <w:pPr>
              <w:jc w:val="center"/>
              <w:rPr>
                <w:sz w:val="28"/>
                <w:szCs w:val="28"/>
              </w:rPr>
            </w:pPr>
            <w:r w:rsidRPr="006B6F1C">
              <w:rPr>
                <w:b/>
                <w:sz w:val="28"/>
                <w:szCs w:val="28"/>
              </w:rPr>
              <w:t>Задача 1</w:t>
            </w:r>
            <w:r w:rsidRPr="006B6F1C">
              <w:rPr>
                <w:b/>
                <w:bCs/>
                <w:sz w:val="28"/>
                <w:szCs w:val="28"/>
              </w:rPr>
              <w:t xml:space="preserve">.  </w:t>
            </w:r>
            <w:r w:rsidRPr="006B6F1C">
              <w:rPr>
                <w:sz w:val="28"/>
                <w:szCs w:val="28"/>
              </w:rPr>
              <w:t>Производство и подача тепловой энергии на объекты муниципальной собственности.</w:t>
            </w:r>
          </w:p>
          <w:p w:rsidR="00F73B3C" w:rsidRPr="00555462" w:rsidRDefault="00F73B3C" w:rsidP="002C22AA">
            <w:pPr>
              <w:jc w:val="center"/>
              <w:rPr>
                <w:b/>
                <w:bCs/>
              </w:rPr>
            </w:pPr>
          </w:p>
        </w:tc>
      </w:tr>
      <w:tr w:rsidR="00F73B3C" w:rsidRPr="00521208" w:rsidTr="002C22AA">
        <w:trPr>
          <w:gridAfter w:val="5"/>
          <w:wAfter w:w="225" w:type="pct"/>
          <w:trHeight w:val="1388"/>
        </w:trPr>
        <w:tc>
          <w:tcPr>
            <w:tcW w:w="137" w:type="pct"/>
            <w:tcBorders>
              <w:left w:val="single" w:sz="4" w:space="0" w:color="000000"/>
              <w:bottom w:val="single" w:sz="4" w:space="0" w:color="000000"/>
            </w:tcBorders>
          </w:tcPr>
          <w:p w:rsidR="00F73B3C" w:rsidRDefault="00F73B3C" w:rsidP="00F73B3C">
            <w:pPr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4" w:space="0" w:color="000000"/>
            </w:tcBorders>
          </w:tcPr>
          <w:p w:rsidR="00F73B3C" w:rsidRPr="00225DFD" w:rsidRDefault="00F73B3C" w:rsidP="00F73B3C">
            <w:pPr>
              <w:snapToGrid w:val="0"/>
              <w:rPr>
                <w:sz w:val="20"/>
                <w:szCs w:val="20"/>
                <w:lang w:eastAsia="ar-SA"/>
              </w:rPr>
            </w:pPr>
            <w:r w:rsidRPr="00225DFD">
              <w:rPr>
                <w:sz w:val="20"/>
                <w:szCs w:val="20"/>
              </w:rPr>
              <w:t>Производство и подача тепловой энергии на объекты муниципальной собственности.</w:t>
            </w:r>
          </w:p>
        </w:tc>
        <w:tc>
          <w:tcPr>
            <w:tcW w:w="289" w:type="pct"/>
            <w:tcBorders>
              <w:left w:val="single" w:sz="4" w:space="0" w:color="000000"/>
              <w:bottom w:val="single" w:sz="4" w:space="0" w:color="000000"/>
            </w:tcBorders>
          </w:tcPr>
          <w:p w:rsidR="00F73B3C" w:rsidRDefault="00F73B3C" w:rsidP="00F73B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02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73B3C" w:rsidRDefault="00F73B3C" w:rsidP="00F73B3C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</w:tcPr>
          <w:p w:rsidR="00F73B3C" w:rsidRDefault="00F73B3C" w:rsidP="00F73B3C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B3C" w:rsidRDefault="00F73B3C" w:rsidP="00F73B3C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B3C" w:rsidRDefault="00F73B3C" w:rsidP="00F73B3C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B3C" w:rsidRDefault="00F73B3C" w:rsidP="00F73B3C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B3C" w:rsidRDefault="00F73B3C" w:rsidP="00F73B3C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B3C" w:rsidRDefault="00F73B3C" w:rsidP="00F73B3C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1" w:type="pct"/>
            <w:tcBorders>
              <w:left w:val="single" w:sz="4" w:space="0" w:color="000000"/>
              <w:bottom w:val="single" w:sz="4" w:space="0" w:color="000000"/>
            </w:tcBorders>
          </w:tcPr>
          <w:p w:rsidR="00F73B3C" w:rsidRDefault="00F73B3C" w:rsidP="00F73B3C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B3C" w:rsidRPr="00225DFD" w:rsidRDefault="00F73B3C" w:rsidP="00F73B3C">
            <w:pPr>
              <w:rPr>
                <w:sz w:val="20"/>
                <w:szCs w:val="20"/>
              </w:rPr>
            </w:pPr>
            <w:r w:rsidRPr="00225DFD">
              <w:rPr>
                <w:sz w:val="20"/>
                <w:szCs w:val="20"/>
              </w:rPr>
              <w:t xml:space="preserve">МБУ «Управление и обслуживание муниципального </w:t>
            </w:r>
            <w:proofErr w:type="gramStart"/>
            <w:r w:rsidRPr="00225DFD">
              <w:rPr>
                <w:sz w:val="20"/>
                <w:szCs w:val="20"/>
              </w:rPr>
              <w:t>хозяйства  муниципального</w:t>
            </w:r>
            <w:proofErr w:type="gramEnd"/>
            <w:r w:rsidRPr="00225DFD">
              <w:rPr>
                <w:sz w:val="20"/>
                <w:szCs w:val="20"/>
              </w:rPr>
              <w:t xml:space="preserve"> района </w:t>
            </w:r>
            <w:proofErr w:type="spellStart"/>
            <w:r w:rsidRPr="00225DFD">
              <w:rPr>
                <w:sz w:val="20"/>
                <w:szCs w:val="20"/>
              </w:rPr>
              <w:t>Кинельский</w:t>
            </w:r>
            <w:proofErr w:type="spellEnd"/>
            <w:r w:rsidRPr="00225DFD">
              <w:rPr>
                <w:sz w:val="20"/>
                <w:szCs w:val="20"/>
              </w:rPr>
              <w:t>»</w:t>
            </w:r>
          </w:p>
          <w:p w:rsidR="00F73B3C" w:rsidRPr="00555462" w:rsidRDefault="00F73B3C" w:rsidP="00F73B3C"/>
        </w:tc>
        <w:tc>
          <w:tcPr>
            <w:tcW w:w="6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B3C" w:rsidRPr="00521208" w:rsidRDefault="00F73B3C" w:rsidP="00F73B3C">
            <w:pPr>
              <w:suppressLineNumbers/>
              <w:snapToGrid w:val="0"/>
            </w:pPr>
            <w:r>
              <w:rPr>
                <w:sz w:val="20"/>
                <w:szCs w:val="20"/>
              </w:rPr>
              <w:t xml:space="preserve">Выполнение        3 </w:t>
            </w:r>
            <w:r w:rsidRPr="00225DFD">
              <w:rPr>
                <w:sz w:val="20"/>
                <w:szCs w:val="20"/>
              </w:rPr>
              <w:t>цели целевых показателей</w:t>
            </w:r>
          </w:p>
        </w:tc>
      </w:tr>
      <w:tr w:rsidR="00F73B3C" w:rsidRPr="00521208" w:rsidTr="00EC5E05">
        <w:trPr>
          <w:gridAfter w:val="5"/>
          <w:wAfter w:w="225" w:type="pct"/>
          <w:trHeight w:val="1388"/>
        </w:trPr>
        <w:tc>
          <w:tcPr>
            <w:tcW w:w="4775" w:type="pct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B3C" w:rsidRDefault="00F73B3C" w:rsidP="00F73B3C">
            <w:pPr>
              <w:jc w:val="center"/>
              <w:rPr>
                <w:rStyle w:val="aff2"/>
                <w:rFonts w:eastAsia="Arial"/>
                <w:sz w:val="28"/>
                <w:szCs w:val="28"/>
                <w:shd w:val="clear" w:color="auto" w:fill="FFFFFF"/>
              </w:rPr>
            </w:pPr>
            <w:r w:rsidRPr="00D11EE0">
              <w:rPr>
                <w:b/>
                <w:sz w:val="28"/>
                <w:szCs w:val="28"/>
              </w:rPr>
              <w:t>Цель 4.</w:t>
            </w:r>
            <w:r w:rsidRPr="00D11EE0">
              <w:rPr>
                <w:sz w:val="28"/>
                <w:szCs w:val="28"/>
              </w:rPr>
              <w:t xml:space="preserve"> </w:t>
            </w:r>
            <w:r w:rsidRPr="00D11EE0">
              <w:rPr>
                <w:rStyle w:val="aff2"/>
                <w:rFonts w:eastAsia="Arial"/>
                <w:sz w:val="28"/>
                <w:szCs w:val="28"/>
                <w:shd w:val="clear" w:color="auto" w:fill="FFFFFF"/>
              </w:rPr>
              <w:t>Обеспечение устойчивого функционирования коммунальной инфрас</w:t>
            </w:r>
            <w:r>
              <w:rPr>
                <w:rStyle w:val="aff2"/>
                <w:rFonts w:eastAsia="Arial"/>
                <w:sz w:val="28"/>
                <w:szCs w:val="28"/>
                <w:shd w:val="clear" w:color="auto" w:fill="FFFFFF"/>
              </w:rPr>
              <w:t xml:space="preserve">труктуры </w:t>
            </w:r>
          </w:p>
          <w:p w:rsidR="00F73B3C" w:rsidRPr="00D11EE0" w:rsidRDefault="00F73B3C" w:rsidP="00F73B3C">
            <w:pPr>
              <w:jc w:val="center"/>
              <w:rPr>
                <w:rStyle w:val="aff2"/>
                <w:rFonts w:eastAsia="Arial"/>
                <w:sz w:val="28"/>
                <w:szCs w:val="28"/>
                <w:shd w:val="clear" w:color="auto" w:fill="FFFFFF"/>
              </w:rPr>
            </w:pPr>
            <w:r>
              <w:rPr>
                <w:rStyle w:val="aff2"/>
                <w:rFonts w:eastAsia="Arial"/>
                <w:sz w:val="28"/>
                <w:szCs w:val="28"/>
                <w:shd w:val="clear" w:color="auto" w:fill="FFFFFF"/>
              </w:rPr>
              <w:t>в сельских поселениях.</w:t>
            </w:r>
          </w:p>
          <w:p w:rsidR="00F73B3C" w:rsidRPr="002C22AA" w:rsidRDefault="00F73B3C" w:rsidP="002C22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EE0">
              <w:rPr>
                <w:rStyle w:val="aff2"/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Задача 1.</w:t>
            </w:r>
            <w:r w:rsidRPr="00D11EE0">
              <w:rPr>
                <w:rFonts w:ascii="Times New Roman" w:hAnsi="Times New Roman" w:cs="Times New Roman"/>
              </w:rPr>
              <w:t xml:space="preserve"> </w:t>
            </w:r>
            <w:r w:rsidRPr="00D11EE0">
              <w:rPr>
                <w:rFonts w:ascii="Times New Roman" w:hAnsi="Times New Roman" w:cs="Times New Roman"/>
                <w:sz w:val="28"/>
                <w:szCs w:val="28"/>
              </w:rPr>
              <w:t>Приобретение и обслуживание специальной коммунальной и строительной техники для о</w:t>
            </w:r>
            <w:r w:rsidR="002C22AA">
              <w:rPr>
                <w:rFonts w:ascii="Times New Roman" w:hAnsi="Times New Roman" w:cs="Times New Roman"/>
                <w:sz w:val="28"/>
                <w:szCs w:val="28"/>
              </w:rPr>
              <w:t>бслуживания сельских поселений.</w:t>
            </w:r>
          </w:p>
        </w:tc>
      </w:tr>
      <w:tr w:rsidR="00F73B3C" w:rsidRPr="00521208" w:rsidTr="002C22AA">
        <w:trPr>
          <w:gridAfter w:val="5"/>
          <w:wAfter w:w="225" w:type="pct"/>
          <w:trHeight w:val="1388"/>
        </w:trPr>
        <w:tc>
          <w:tcPr>
            <w:tcW w:w="137" w:type="pct"/>
            <w:tcBorders>
              <w:left w:val="single" w:sz="4" w:space="0" w:color="000000"/>
              <w:bottom w:val="single" w:sz="4" w:space="0" w:color="000000"/>
            </w:tcBorders>
          </w:tcPr>
          <w:p w:rsidR="00F73B3C" w:rsidRDefault="00F73B3C" w:rsidP="00F73B3C">
            <w:pPr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4" w:space="0" w:color="000000"/>
            </w:tcBorders>
          </w:tcPr>
          <w:p w:rsidR="00F73B3C" w:rsidRPr="00614510" w:rsidRDefault="00F73B3C" w:rsidP="00F73B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специальной коммунальной техники для обслуживания сельских поселений</w:t>
            </w:r>
          </w:p>
        </w:tc>
        <w:tc>
          <w:tcPr>
            <w:tcW w:w="289" w:type="pct"/>
            <w:tcBorders>
              <w:left w:val="single" w:sz="4" w:space="0" w:color="000000"/>
              <w:bottom w:val="single" w:sz="4" w:space="0" w:color="000000"/>
            </w:tcBorders>
          </w:tcPr>
          <w:p w:rsidR="00F73B3C" w:rsidRDefault="00F73B3C" w:rsidP="00F73B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02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73B3C" w:rsidRPr="00614510" w:rsidRDefault="00F73B3C" w:rsidP="00F73B3C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</w:tcPr>
          <w:p w:rsidR="00F73B3C" w:rsidRDefault="00F73B3C" w:rsidP="00F73B3C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B3C" w:rsidRPr="00614510" w:rsidRDefault="00F73B3C" w:rsidP="00F73B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25 000,0</w:t>
            </w:r>
          </w:p>
        </w:tc>
        <w:tc>
          <w:tcPr>
            <w:tcW w:w="33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B3C" w:rsidRPr="00614510" w:rsidRDefault="00F73B3C" w:rsidP="00F73B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B3C" w:rsidRPr="00614510" w:rsidRDefault="00F73B3C" w:rsidP="00F73B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B3C" w:rsidRPr="00614510" w:rsidRDefault="00F73B3C" w:rsidP="00F73B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B3C" w:rsidRDefault="00F73B3C" w:rsidP="00F73B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1" w:type="pct"/>
            <w:tcBorders>
              <w:left w:val="single" w:sz="4" w:space="0" w:color="000000"/>
              <w:bottom w:val="single" w:sz="4" w:space="0" w:color="000000"/>
            </w:tcBorders>
          </w:tcPr>
          <w:p w:rsidR="00F73B3C" w:rsidRDefault="00F73B3C" w:rsidP="00F73B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25 000,0</w:t>
            </w:r>
          </w:p>
        </w:tc>
        <w:tc>
          <w:tcPr>
            <w:tcW w:w="5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B3C" w:rsidRPr="00225DFD" w:rsidRDefault="00F73B3C" w:rsidP="00F73B3C">
            <w:pPr>
              <w:rPr>
                <w:sz w:val="20"/>
                <w:szCs w:val="20"/>
              </w:rPr>
            </w:pPr>
            <w:r w:rsidRPr="00225DFD">
              <w:rPr>
                <w:sz w:val="20"/>
                <w:szCs w:val="20"/>
              </w:rPr>
              <w:t xml:space="preserve">МБУ «Управление природопользования муниципального района </w:t>
            </w:r>
            <w:proofErr w:type="spellStart"/>
            <w:r w:rsidRPr="00225DFD">
              <w:rPr>
                <w:sz w:val="20"/>
                <w:szCs w:val="20"/>
              </w:rPr>
              <w:t>Кинельский</w:t>
            </w:r>
            <w:proofErr w:type="spellEnd"/>
            <w:r w:rsidRPr="00225DFD">
              <w:rPr>
                <w:sz w:val="20"/>
                <w:szCs w:val="20"/>
              </w:rPr>
              <w:t xml:space="preserve"> Самарской области»</w:t>
            </w:r>
          </w:p>
        </w:tc>
        <w:tc>
          <w:tcPr>
            <w:tcW w:w="6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B3C" w:rsidRPr="00521208" w:rsidRDefault="00F73B3C" w:rsidP="00F73B3C">
            <w:pPr>
              <w:suppressLineNumbers/>
              <w:snapToGrid w:val="0"/>
            </w:pPr>
            <w:r>
              <w:rPr>
                <w:sz w:val="20"/>
                <w:szCs w:val="20"/>
              </w:rPr>
              <w:t xml:space="preserve">Выполнение        4 </w:t>
            </w:r>
            <w:r w:rsidRPr="00225DFD">
              <w:rPr>
                <w:sz w:val="20"/>
                <w:szCs w:val="20"/>
              </w:rPr>
              <w:t>цели целевых показателей</w:t>
            </w:r>
          </w:p>
        </w:tc>
      </w:tr>
      <w:tr w:rsidR="00A863B1" w:rsidRPr="00521208" w:rsidTr="002C22AA">
        <w:trPr>
          <w:gridAfter w:val="5"/>
          <w:wAfter w:w="225" w:type="pct"/>
          <w:trHeight w:val="1388"/>
        </w:trPr>
        <w:tc>
          <w:tcPr>
            <w:tcW w:w="137" w:type="pct"/>
            <w:tcBorders>
              <w:left w:val="single" w:sz="4" w:space="0" w:color="000000"/>
              <w:bottom w:val="single" w:sz="4" w:space="0" w:color="000000"/>
            </w:tcBorders>
          </w:tcPr>
          <w:p w:rsidR="00A863B1" w:rsidRDefault="00A863B1" w:rsidP="00A863B1">
            <w:pPr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4" w:space="0" w:color="000000"/>
            </w:tcBorders>
          </w:tcPr>
          <w:p w:rsidR="00A863B1" w:rsidRPr="00614510" w:rsidRDefault="00A863B1" w:rsidP="00A863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специальной коммунальной техники для обслуживания сельских поселений в лизинг</w:t>
            </w:r>
          </w:p>
        </w:tc>
        <w:tc>
          <w:tcPr>
            <w:tcW w:w="289" w:type="pct"/>
            <w:tcBorders>
              <w:left w:val="single" w:sz="4" w:space="0" w:color="000000"/>
              <w:bottom w:val="single" w:sz="4" w:space="0" w:color="000000"/>
            </w:tcBorders>
          </w:tcPr>
          <w:p w:rsidR="00A863B1" w:rsidRDefault="00A863B1" w:rsidP="00A86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02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863B1" w:rsidRDefault="00A863B1" w:rsidP="00A863B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</w:tcPr>
          <w:p w:rsidR="00A863B1" w:rsidRDefault="00A863B1" w:rsidP="00A863B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1" w:rsidRDefault="00A863B1" w:rsidP="00A86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2 631,5</w:t>
            </w:r>
          </w:p>
        </w:tc>
        <w:tc>
          <w:tcPr>
            <w:tcW w:w="33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1" w:rsidRDefault="00A863B1" w:rsidP="00A86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1" w:rsidRDefault="00A863B1" w:rsidP="00A86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1" w:rsidRDefault="00A863B1" w:rsidP="00A86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1" w:rsidRDefault="00A863B1" w:rsidP="00A86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1" w:type="pct"/>
            <w:tcBorders>
              <w:left w:val="single" w:sz="4" w:space="0" w:color="000000"/>
              <w:bottom w:val="single" w:sz="4" w:space="0" w:color="000000"/>
            </w:tcBorders>
          </w:tcPr>
          <w:p w:rsidR="00A863B1" w:rsidRDefault="00A863B1" w:rsidP="00A86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2 631,5</w:t>
            </w:r>
          </w:p>
        </w:tc>
        <w:tc>
          <w:tcPr>
            <w:tcW w:w="5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1" w:rsidRPr="00225DFD" w:rsidRDefault="00A863B1" w:rsidP="00A863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>
              <w:rPr>
                <w:sz w:val="20"/>
                <w:szCs w:val="20"/>
              </w:rPr>
              <w:t>Кинельский</w:t>
            </w:r>
            <w:proofErr w:type="spellEnd"/>
          </w:p>
        </w:tc>
        <w:tc>
          <w:tcPr>
            <w:tcW w:w="6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1" w:rsidRDefault="00A863B1" w:rsidP="00A863B1">
            <w:pPr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       4 </w:t>
            </w:r>
            <w:r w:rsidRPr="00225DFD">
              <w:rPr>
                <w:sz w:val="20"/>
                <w:szCs w:val="20"/>
              </w:rPr>
              <w:t>цели целевых показателей</w:t>
            </w:r>
          </w:p>
        </w:tc>
      </w:tr>
      <w:tr w:rsidR="00A863B1" w:rsidRPr="00521208" w:rsidTr="00EC5E05">
        <w:trPr>
          <w:gridAfter w:val="5"/>
          <w:wAfter w:w="225" w:type="pct"/>
          <w:trHeight w:val="1388"/>
        </w:trPr>
        <w:tc>
          <w:tcPr>
            <w:tcW w:w="4775" w:type="pct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1" w:rsidRPr="00D11EE0" w:rsidRDefault="00A863B1" w:rsidP="00A86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 5: </w:t>
            </w:r>
            <w:r w:rsidRPr="00D11EE0">
              <w:rPr>
                <w:rStyle w:val="aff2"/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«Снижение рисков и минимизация последствий чрезвычайных ситуаций природного и техногенного характера на территории муниципального образования»</w:t>
            </w:r>
          </w:p>
          <w:p w:rsidR="00A863B1" w:rsidRPr="00D11EE0" w:rsidRDefault="00A863B1" w:rsidP="00A863B1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A863B1" w:rsidRPr="00D11EE0" w:rsidRDefault="00A863B1" w:rsidP="00A86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E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Задача №1 </w:t>
            </w:r>
            <w:r w:rsidRPr="00D11E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Обеспечение функционирования ЕДДС для оперативного реагирования на ЧС природного и техногенного характера.</w:t>
            </w:r>
          </w:p>
          <w:p w:rsidR="00A863B1" w:rsidRPr="00521208" w:rsidRDefault="00A863B1" w:rsidP="00A863B1">
            <w:pPr>
              <w:suppressLineNumbers/>
              <w:snapToGrid w:val="0"/>
              <w:jc w:val="center"/>
            </w:pPr>
          </w:p>
        </w:tc>
      </w:tr>
      <w:tr w:rsidR="00A863B1" w:rsidRPr="00521208" w:rsidTr="002C22AA">
        <w:trPr>
          <w:gridAfter w:val="5"/>
          <w:wAfter w:w="225" w:type="pct"/>
          <w:trHeight w:val="1388"/>
        </w:trPr>
        <w:tc>
          <w:tcPr>
            <w:tcW w:w="137" w:type="pct"/>
            <w:tcBorders>
              <w:left w:val="single" w:sz="4" w:space="0" w:color="000000"/>
              <w:bottom w:val="single" w:sz="4" w:space="0" w:color="000000"/>
            </w:tcBorders>
          </w:tcPr>
          <w:p w:rsidR="00A863B1" w:rsidRDefault="00A863B1" w:rsidP="00A863B1">
            <w:pPr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4" w:space="0" w:color="000000"/>
            </w:tcBorders>
          </w:tcPr>
          <w:p w:rsidR="00A863B1" w:rsidRPr="002C22AA" w:rsidRDefault="00A863B1" w:rsidP="00A863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C5E05">
              <w:rPr>
                <w:rFonts w:ascii="Times New Roman" w:hAnsi="Times New Roman" w:cs="Times New Roman"/>
                <w:shd w:val="clear" w:color="auto" w:fill="FFFFFF"/>
              </w:rPr>
              <w:t>Обеспечение функционирования ЕДДС для оперативного реагирования на ЧС природного и техногенного характера.</w:t>
            </w:r>
          </w:p>
        </w:tc>
        <w:tc>
          <w:tcPr>
            <w:tcW w:w="289" w:type="pct"/>
            <w:tcBorders>
              <w:left w:val="single" w:sz="4" w:space="0" w:color="000000"/>
              <w:bottom w:val="single" w:sz="4" w:space="0" w:color="000000"/>
            </w:tcBorders>
          </w:tcPr>
          <w:p w:rsidR="00A863B1" w:rsidRDefault="00A863B1" w:rsidP="00A86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863B1" w:rsidRPr="00614510" w:rsidRDefault="00A863B1" w:rsidP="00A863B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</w:tcPr>
          <w:p w:rsidR="00A863B1" w:rsidRDefault="00A863B1" w:rsidP="00A863B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1" w:rsidRDefault="00A863B1" w:rsidP="00A86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2714,9</w:t>
            </w:r>
          </w:p>
        </w:tc>
        <w:tc>
          <w:tcPr>
            <w:tcW w:w="33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1" w:rsidRPr="00614510" w:rsidRDefault="00A863B1" w:rsidP="00A86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1" w:rsidRPr="00614510" w:rsidRDefault="00A863B1" w:rsidP="00A86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1" w:rsidRPr="00614510" w:rsidRDefault="00A863B1" w:rsidP="00A86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1" w:rsidRDefault="00A863B1" w:rsidP="00A86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left w:val="single" w:sz="4" w:space="0" w:color="000000"/>
              <w:bottom w:val="single" w:sz="4" w:space="0" w:color="000000"/>
            </w:tcBorders>
          </w:tcPr>
          <w:p w:rsidR="00A863B1" w:rsidRDefault="00A863B1" w:rsidP="00A86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2714,9</w:t>
            </w:r>
          </w:p>
        </w:tc>
        <w:tc>
          <w:tcPr>
            <w:tcW w:w="5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1" w:rsidRPr="00225DFD" w:rsidRDefault="00A863B1" w:rsidP="00A863B1">
            <w:pPr>
              <w:rPr>
                <w:sz w:val="20"/>
                <w:szCs w:val="20"/>
              </w:rPr>
            </w:pPr>
            <w:r w:rsidRPr="00225DFD">
              <w:rPr>
                <w:sz w:val="20"/>
                <w:szCs w:val="20"/>
              </w:rPr>
              <w:t xml:space="preserve">МБУ «Управление и обслуживание муниципального </w:t>
            </w:r>
            <w:proofErr w:type="gramStart"/>
            <w:r w:rsidRPr="00225DFD">
              <w:rPr>
                <w:sz w:val="20"/>
                <w:szCs w:val="20"/>
              </w:rPr>
              <w:t>хозяйства  муниципального</w:t>
            </w:r>
            <w:proofErr w:type="gramEnd"/>
            <w:r w:rsidRPr="00225DFD">
              <w:rPr>
                <w:sz w:val="20"/>
                <w:szCs w:val="20"/>
              </w:rPr>
              <w:t xml:space="preserve"> района </w:t>
            </w:r>
            <w:proofErr w:type="spellStart"/>
            <w:r w:rsidRPr="00225DFD">
              <w:rPr>
                <w:sz w:val="20"/>
                <w:szCs w:val="20"/>
              </w:rPr>
              <w:t>Кинельский</w:t>
            </w:r>
            <w:proofErr w:type="spellEnd"/>
            <w:r w:rsidRPr="00225DFD">
              <w:rPr>
                <w:sz w:val="20"/>
                <w:szCs w:val="20"/>
              </w:rPr>
              <w:t>»</w:t>
            </w:r>
          </w:p>
          <w:p w:rsidR="00A863B1" w:rsidRPr="00225DFD" w:rsidRDefault="00A863B1" w:rsidP="00A863B1">
            <w:pPr>
              <w:rPr>
                <w:sz w:val="20"/>
                <w:szCs w:val="20"/>
              </w:rPr>
            </w:pPr>
          </w:p>
        </w:tc>
        <w:tc>
          <w:tcPr>
            <w:tcW w:w="6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1" w:rsidRPr="00521208" w:rsidRDefault="00A863B1" w:rsidP="00A863B1">
            <w:pPr>
              <w:suppressLineNumbers/>
              <w:snapToGrid w:val="0"/>
            </w:pPr>
            <w:r>
              <w:rPr>
                <w:sz w:val="20"/>
                <w:szCs w:val="20"/>
              </w:rPr>
              <w:t>Выполнение        25</w:t>
            </w:r>
            <w:r w:rsidRPr="00225DFD">
              <w:rPr>
                <w:sz w:val="20"/>
                <w:szCs w:val="20"/>
              </w:rPr>
              <w:t>цели целевых показателей</w:t>
            </w:r>
          </w:p>
        </w:tc>
      </w:tr>
      <w:tr w:rsidR="00A863B1" w:rsidRPr="002C22AA" w:rsidTr="002C22AA">
        <w:trPr>
          <w:gridAfter w:val="5"/>
          <w:wAfter w:w="225" w:type="pct"/>
          <w:trHeight w:val="711"/>
        </w:trPr>
        <w:tc>
          <w:tcPr>
            <w:tcW w:w="137" w:type="pct"/>
            <w:tcBorders>
              <w:left w:val="single" w:sz="4" w:space="0" w:color="000000"/>
              <w:bottom w:val="single" w:sz="4" w:space="0" w:color="000000"/>
            </w:tcBorders>
          </w:tcPr>
          <w:p w:rsidR="00A863B1" w:rsidRPr="002C22AA" w:rsidRDefault="00A863B1" w:rsidP="00A863B1">
            <w:pPr>
              <w:suppressLineNumbers/>
              <w:snapToGrid w:val="0"/>
              <w:rPr>
                <w:sz w:val="20"/>
                <w:szCs w:val="20"/>
              </w:rPr>
            </w:pPr>
          </w:p>
        </w:tc>
        <w:tc>
          <w:tcPr>
            <w:tcW w:w="590" w:type="pct"/>
            <w:tcBorders>
              <w:left w:val="single" w:sz="4" w:space="0" w:color="000000"/>
              <w:bottom w:val="single" w:sz="4" w:space="0" w:color="000000"/>
            </w:tcBorders>
          </w:tcPr>
          <w:p w:rsidR="00A863B1" w:rsidRPr="002C22AA" w:rsidRDefault="00A863B1" w:rsidP="00A863B1">
            <w:pPr>
              <w:snapToGrid w:val="0"/>
              <w:rPr>
                <w:sz w:val="20"/>
                <w:szCs w:val="20"/>
                <w:lang w:eastAsia="ar-SA"/>
              </w:rPr>
            </w:pPr>
            <w:r w:rsidRPr="002C22AA">
              <w:rPr>
                <w:sz w:val="20"/>
                <w:szCs w:val="20"/>
                <w:lang w:eastAsia="ar-SA"/>
              </w:rPr>
              <w:t>Итого по всем задачам</w:t>
            </w:r>
          </w:p>
        </w:tc>
        <w:tc>
          <w:tcPr>
            <w:tcW w:w="289" w:type="pct"/>
            <w:tcBorders>
              <w:left w:val="single" w:sz="4" w:space="0" w:color="000000"/>
              <w:bottom w:val="single" w:sz="4" w:space="0" w:color="000000"/>
            </w:tcBorders>
          </w:tcPr>
          <w:p w:rsidR="00A863B1" w:rsidRPr="002C22AA" w:rsidRDefault="00A863B1" w:rsidP="00A863B1">
            <w:pPr>
              <w:jc w:val="center"/>
              <w:rPr>
                <w:sz w:val="20"/>
                <w:szCs w:val="20"/>
              </w:rPr>
            </w:pPr>
            <w:r w:rsidRPr="002C22AA">
              <w:rPr>
                <w:sz w:val="20"/>
                <w:szCs w:val="20"/>
              </w:rPr>
              <w:t>92 522,0</w:t>
            </w:r>
          </w:p>
        </w:tc>
        <w:tc>
          <w:tcPr>
            <w:tcW w:w="302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863B1" w:rsidRPr="002C22AA" w:rsidRDefault="00A863B1" w:rsidP="00A863B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C22AA">
              <w:rPr>
                <w:sz w:val="20"/>
                <w:szCs w:val="20"/>
              </w:rPr>
              <w:t>142057,0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</w:tcPr>
          <w:p w:rsidR="00A863B1" w:rsidRPr="002C22AA" w:rsidRDefault="00A863B1" w:rsidP="00A863B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C22AA">
              <w:rPr>
                <w:sz w:val="20"/>
                <w:szCs w:val="20"/>
              </w:rPr>
              <w:t>190355,7</w:t>
            </w:r>
          </w:p>
        </w:tc>
        <w:tc>
          <w:tcPr>
            <w:tcW w:w="3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1" w:rsidRPr="002C22AA" w:rsidRDefault="00A863B1" w:rsidP="00A863B1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241 145,2</w:t>
            </w:r>
          </w:p>
        </w:tc>
        <w:tc>
          <w:tcPr>
            <w:tcW w:w="33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1" w:rsidRPr="002C22AA" w:rsidRDefault="00A863B1" w:rsidP="00A863B1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 w:rsidRPr="002C22AA">
              <w:rPr>
                <w:sz w:val="20"/>
                <w:szCs w:val="20"/>
              </w:rPr>
              <w:t>101877,3</w:t>
            </w:r>
          </w:p>
        </w:tc>
        <w:tc>
          <w:tcPr>
            <w:tcW w:w="3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1" w:rsidRPr="002C22AA" w:rsidRDefault="00A863B1" w:rsidP="00A863B1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 w:rsidRPr="002C22AA">
              <w:rPr>
                <w:sz w:val="20"/>
                <w:szCs w:val="20"/>
              </w:rPr>
              <w:t>110536,5</w:t>
            </w:r>
          </w:p>
        </w:tc>
        <w:tc>
          <w:tcPr>
            <w:tcW w:w="2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1" w:rsidRPr="002C22AA" w:rsidRDefault="00A863B1" w:rsidP="00A863B1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 w:rsidRPr="002C22AA">
              <w:rPr>
                <w:sz w:val="20"/>
                <w:szCs w:val="20"/>
              </w:rPr>
              <w:t>61 177,0</w:t>
            </w:r>
          </w:p>
        </w:tc>
        <w:tc>
          <w:tcPr>
            <w:tcW w:w="2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1" w:rsidRPr="002C22AA" w:rsidRDefault="00A863B1" w:rsidP="00A863B1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 w:rsidRPr="002C22AA">
              <w:rPr>
                <w:sz w:val="20"/>
                <w:szCs w:val="20"/>
              </w:rPr>
              <w:t>64 235,9</w:t>
            </w:r>
          </w:p>
        </w:tc>
        <w:tc>
          <w:tcPr>
            <w:tcW w:w="341" w:type="pct"/>
            <w:tcBorders>
              <w:left w:val="single" w:sz="4" w:space="0" w:color="000000"/>
              <w:bottom w:val="single" w:sz="4" w:space="0" w:color="000000"/>
            </w:tcBorders>
          </w:tcPr>
          <w:p w:rsidR="00A863B1" w:rsidRPr="002C22AA" w:rsidRDefault="00A863B1" w:rsidP="00A863B1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1003906,6</w:t>
            </w:r>
          </w:p>
        </w:tc>
        <w:tc>
          <w:tcPr>
            <w:tcW w:w="5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1" w:rsidRPr="002C22AA" w:rsidRDefault="00A863B1" w:rsidP="00A863B1">
            <w:pPr>
              <w:rPr>
                <w:sz w:val="20"/>
                <w:szCs w:val="20"/>
              </w:rPr>
            </w:pPr>
          </w:p>
        </w:tc>
        <w:tc>
          <w:tcPr>
            <w:tcW w:w="6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1" w:rsidRPr="002C22AA" w:rsidRDefault="00A863B1" w:rsidP="00A863B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C22AA">
              <w:rPr>
                <w:sz w:val="20"/>
                <w:szCs w:val="20"/>
              </w:rPr>
              <w:t>Комплексное выполнение программы</w:t>
            </w:r>
          </w:p>
        </w:tc>
      </w:tr>
    </w:tbl>
    <w:p w:rsidR="002E094A" w:rsidRDefault="002E094A" w:rsidP="002E094A">
      <w:pPr>
        <w:spacing w:line="360" w:lineRule="auto"/>
        <w:jc w:val="both"/>
        <w:rPr>
          <w:rFonts w:eastAsia="Arial CYR" w:cs="Arial CYR"/>
          <w:sz w:val="28"/>
          <w:szCs w:val="28"/>
        </w:rPr>
      </w:pPr>
    </w:p>
    <w:sectPr w:rsidR="002E094A" w:rsidSect="002E094A">
      <w:pgSz w:w="16838" w:h="11906" w:orient="landscape"/>
      <w:pgMar w:top="1418" w:right="851" w:bottom="1418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5CF" w:rsidRDefault="004945CF">
      <w:r>
        <w:separator/>
      </w:r>
    </w:p>
  </w:endnote>
  <w:endnote w:type="continuationSeparator" w:id="0">
    <w:p w:rsidR="004945CF" w:rsidRDefault="00494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5CF" w:rsidRDefault="004945CF">
      <w:r>
        <w:separator/>
      </w:r>
    </w:p>
  </w:footnote>
  <w:footnote w:type="continuationSeparator" w:id="0">
    <w:p w:rsidR="004945CF" w:rsidRDefault="00494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35E" w:rsidRDefault="00AE235E" w:rsidP="000D40AA">
    <w:pPr>
      <w:pStyle w:val="ab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AE235E" w:rsidRDefault="00AE235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35E" w:rsidRDefault="00AE235E" w:rsidP="000D40AA">
    <w:pPr>
      <w:pStyle w:val="ab"/>
      <w:framePr w:wrap="around" w:vAnchor="text" w:hAnchor="margin" w:xAlign="center" w:y="1"/>
      <w:rPr>
        <w:rStyle w:val="aff0"/>
      </w:rPr>
    </w:pPr>
  </w:p>
  <w:p w:rsidR="00AE235E" w:rsidRDefault="00AE235E" w:rsidP="000D40AA">
    <w:pPr>
      <w:pStyle w:val="ab"/>
      <w:framePr w:wrap="around" w:vAnchor="text" w:hAnchor="margin" w:xAlign="center" w:y="1"/>
      <w:rPr>
        <w:rStyle w:val="aff0"/>
      </w:rPr>
    </w:pPr>
  </w:p>
  <w:p w:rsidR="00AE235E" w:rsidRDefault="00AE235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8.2pt;height:21.9pt;visibility:visible;mso-wrap-style:square" o:bullet="t">
        <v:imagedata r:id="rId1" o:title=""/>
      </v:shape>
    </w:pict>
  </w:numPicBullet>
  <w:abstractNum w:abstractNumId="0">
    <w:nsid w:val="1BDE42C8"/>
    <w:multiLevelType w:val="hybridMultilevel"/>
    <w:tmpl w:val="45C4C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837D8"/>
    <w:multiLevelType w:val="hybridMultilevel"/>
    <w:tmpl w:val="B18A9CEC"/>
    <w:lvl w:ilvl="0" w:tplc="D90AD994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35714B3"/>
    <w:multiLevelType w:val="hybridMultilevel"/>
    <w:tmpl w:val="7B8C1804"/>
    <w:lvl w:ilvl="0" w:tplc="A22A94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1C43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082A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AC01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C2B9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EE6E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5879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2045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A6E2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E6779B9"/>
    <w:multiLevelType w:val="hybridMultilevel"/>
    <w:tmpl w:val="375642E6"/>
    <w:lvl w:ilvl="0" w:tplc="535695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A934C81"/>
    <w:multiLevelType w:val="hybridMultilevel"/>
    <w:tmpl w:val="FBBADA3A"/>
    <w:lvl w:ilvl="0" w:tplc="5E5C6EAE">
      <w:start w:val="1"/>
      <w:numFmt w:val="decimal"/>
      <w:lvlText w:val="%1."/>
      <w:lvlJc w:val="left"/>
      <w:pPr>
        <w:ind w:left="870" w:hanging="51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238"/>
    <w:rsid w:val="00002DA1"/>
    <w:rsid w:val="000250B0"/>
    <w:rsid w:val="000337A4"/>
    <w:rsid w:val="000429E7"/>
    <w:rsid w:val="000557F8"/>
    <w:rsid w:val="00057DEA"/>
    <w:rsid w:val="0006730A"/>
    <w:rsid w:val="00076C09"/>
    <w:rsid w:val="00077640"/>
    <w:rsid w:val="00080C60"/>
    <w:rsid w:val="000854FD"/>
    <w:rsid w:val="0009268C"/>
    <w:rsid w:val="000B4627"/>
    <w:rsid w:val="000B4D3A"/>
    <w:rsid w:val="000D40AA"/>
    <w:rsid w:val="000E201D"/>
    <w:rsid w:val="000E356B"/>
    <w:rsid w:val="000E538A"/>
    <w:rsid w:val="000F533A"/>
    <w:rsid w:val="00103569"/>
    <w:rsid w:val="00115730"/>
    <w:rsid w:val="001158EA"/>
    <w:rsid w:val="00123809"/>
    <w:rsid w:val="00125E37"/>
    <w:rsid w:val="00132598"/>
    <w:rsid w:val="001359E8"/>
    <w:rsid w:val="00143592"/>
    <w:rsid w:val="00145BFA"/>
    <w:rsid w:val="00155D38"/>
    <w:rsid w:val="00172794"/>
    <w:rsid w:val="00184354"/>
    <w:rsid w:val="001859D4"/>
    <w:rsid w:val="00190609"/>
    <w:rsid w:val="00191156"/>
    <w:rsid w:val="001956B5"/>
    <w:rsid w:val="001A38ED"/>
    <w:rsid w:val="001A69DF"/>
    <w:rsid w:val="001C5A80"/>
    <w:rsid w:val="001C6E9F"/>
    <w:rsid w:val="001E1542"/>
    <w:rsid w:val="0021226B"/>
    <w:rsid w:val="00216CF1"/>
    <w:rsid w:val="0021718F"/>
    <w:rsid w:val="00222CFB"/>
    <w:rsid w:val="00225DFD"/>
    <w:rsid w:val="002334F1"/>
    <w:rsid w:val="0023721E"/>
    <w:rsid w:val="00252323"/>
    <w:rsid w:val="00271372"/>
    <w:rsid w:val="00273998"/>
    <w:rsid w:val="0027491D"/>
    <w:rsid w:val="0027713B"/>
    <w:rsid w:val="00292632"/>
    <w:rsid w:val="002954AD"/>
    <w:rsid w:val="002A479E"/>
    <w:rsid w:val="002B4FA1"/>
    <w:rsid w:val="002C22AA"/>
    <w:rsid w:val="002D6516"/>
    <w:rsid w:val="002E094A"/>
    <w:rsid w:val="002E1EBC"/>
    <w:rsid w:val="002E7E5D"/>
    <w:rsid w:val="003005AD"/>
    <w:rsid w:val="00301A94"/>
    <w:rsid w:val="003150E5"/>
    <w:rsid w:val="00316AF4"/>
    <w:rsid w:val="00317030"/>
    <w:rsid w:val="00322E6A"/>
    <w:rsid w:val="0033010C"/>
    <w:rsid w:val="0033287A"/>
    <w:rsid w:val="0034092A"/>
    <w:rsid w:val="003619E4"/>
    <w:rsid w:val="00366658"/>
    <w:rsid w:val="00372034"/>
    <w:rsid w:val="00374B87"/>
    <w:rsid w:val="003769D0"/>
    <w:rsid w:val="00396198"/>
    <w:rsid w:val="00397D70"/>
    <w:rsid w:val="003A3484"/>
    <w:rsid w:val="003B60BD"/>
    <w:rsid w:val="003C6C23"/>
    <w:rsid w:val="003D6F0E"/>
    <w:rsid w:val="003E5CC7"/>
    <w:rsid w:val="003F1821"/>
    <w:rsid w:val="003F37DE"/>
    <w:rsid w:val="00406870"/>
    <w:rsid w:val="00406C09"/>
    <w:rsid w:val="0041504D"/>
    <w:rsid w:val="00423DDD"/>
    <w:rsid w:val="004334E8"/>
    <w:rsid w:val="00437505"/>
    <w:rsid w:val="004429A7"/>
    <w:rsid w:val="00457BC8"/>
    <w:rsid w:val="004642C1"/>
    <w:rsid w:val="00471844"/>
    <w:rsid w:val="00474DEA"/>
    <w:rsid w:val="0048429F"/>
    <w:rsid w:val="00490246"/>
    <w:rsid w:val="004929A0"/>
    <w:rsid w:val="004945CF"/>
    <w:rsid w:val="004A4C33"/>
    <w:rsid w:val="004A6D1D"/>
    <w:rsid w:val="004B7912"/>
    <w:rsid w:val="004C1019"/>
    <w:rsid w:val="004C6392"/>
    <w:rsid w:val="004D22A0"/>
    <w:rsid w:val="004D2A0A"/>
    <w:rsid w:val="004D4997"/>
    <w:rsid w:val="004E42CD"/>
    <w:rsid w:val="004E4478"/>
    <w:rsid w:val="004E6CB0"/>
    <w:rsid w:val="00503061"/>
    <w:rsid w:val="00511D61"/>
    <w:rsid w:val="0051205B"/>
    <w:rsid w:val="005175E0"/>
    <w:rsid w:val="00546962"/>
    <w:rsid w:val="005547CE"/>
    <w:rsid w:val="005556B4"/>
    <w:rsid w:val="00573076"/>
    <w:rsid w:val="00582A60"/>
    <w:rsid w:val="00595E29"/>
    <w:rsid w:val="005B1514"/>
    <w:rsid w:val="005D340C"/>
    <w:rsid w:val="005D4CF6"/>
    <w:rsid w:val="005F2268"/>
    <w:rsid w:val="005F4BA3"/>
    <w:rsid w:val="006003DB"/>
    <w:rsid w:val="00601451"/>
    <w:rsid w:val="00621F92"/>
    <w:rsid w:val="00624C98"/>
    <w:rsid w:val="00637572"/>
    <w:rsid w:val="0064014A"/>
    <w:rsid w:val="006466A0"/>
    <w:rsid w:val="00651863"/>
    <w:rsid w:val="006532E3"/>
    <w:rsid w:val="0066343C"/>
    <w:rsid w:val="00675832"/>
    <w:rsid w:val="00686148"/>
    <w:rsid w:val="006B163F"/>
    <w:rsid w:val="006B45C1"/>
    <w:rsid w:val="006D2FAB"/>
    <w:rsid w:val="006D5ACD"/>
    <w:rsid w:val="006E6B87"/>
    <w:rsid w:val="006E7CCC"/>
    <w:rsid w:val="00713221"/>
    <w:rsid w:val="00714897"/>
    <w:rsid w:val="00725C5A"/>
    <w:rsid w:val="0072682F"/>
    <w:rsid w:val="00743452"/>
    <w:rsid w:val="00762DEE"/>
    <w:rsid w:val="00783F7C"/>
    <w:rsid w:val="00791FEC"/>
    <w:rsid w:val="007A1D90"/>
    <w:rsid w:val="007C1D3A"/>
    <w:rsid w:val="007C2E66"/>
    <w:rsid w:val="007E0D04"/>
    <w:rsid w:val="007E2A64"/>
    <w:rsid w:val="007F7965"/>
    <w:rsid w:val="00810491"/>
    <w:rsid w:val="00815BD1"/>
    <w:rsid w:val="00835DC1"/>
    <w:rsid w:val="0084753C"/>
    <w:rsid w:val="00853DA3"/>
    <w:rsid w:val="008700F4"/>
    <w:rsid w:val="0087417E"/>
    <w:rsid w:val="00881AC6"/>
    <w:rsid w:val="00891293"/>
    <w:rsid w:val="008A1E87"/>
    <w:rsid w:val="008A7C1B"/>
    <w:rsid w:val="008B3238"/>
    <w:rsid w:val="008B558B"/>
    <w:rsid w:val="008C1CD2"/>
    <w:rsid w:val="008D073F"/>
    <w:rsid w:val="008F70D5"/>
    <w:rsid w:val="008F7515"/>
    <w:rsid w:val="008F7824"/>
    <w:rsid w:val="0090201A"/>
    <w:rsid w:val="00902314"/>
    <w:rsid w:val="00912450"/>
    <w:rsid w:val="00915939"/>
    <w:rsid w:val="00920563"/>
    <w:rsid w:val="00920CAE"/>
    <w:rsid w:val="00921D91"/>
    <w:rsid w:val="00923FD8"/>
    <w:rsid w:val="009415A0"/>
    <w:rsid w:val="0094275F"/>
    <w:rsid w:val="0096342E"/>
    <w:rsid w:val="0096617E"/>
    <w:rsid w:val="00967ECE"/>
    <w:rsid w:val="00974F8E"/>
    <w:rsid w:val="00981E2B"/>
    <w:rsid w:val="00995A6C"/>
    <w:rsid w:val="00996147"/>
    <w:rsid w:val="009A7CEA"/>
    <w:rsid w:val="009B6EFE"/>
    <w:rsid w:val="009D15CE"/>
    <w:rsid w:val="009E4CD0"/>
    <w:rsid w:val="009F6442"/>
    <w:rsid w:val="00A1196D"/>
    <w:rsid w:val="00A12B76"/>
    <w:rsid w:val="00A23B54"/>
    <w:rsid w:val="00A24D31"/>
    <w:rsid w:val="00A34151"/>
    <w:rsid w:val="00A369DE"/>
    <w:rsid w:val="00A5103C"/>
    <w:rsid w:val="00A562B9"/>
    <w:rsid w:val="00A7384C"/>
    <w:rsid w:val="00A863B1"/>
    <w:rsid w:val="00A96E2D"/>
    <w:rsid w:val="00AA4C2B"/>
    <w:rsid w:val="00AC0BBE"/>
    <w:rsid w:val="00AD19EF"/>
    <w:rsid w:val="00AE0CDC"/>
    <w:rsid w:val="00AE235E"/>
    <w:rsid w:val="00AE2BF1"/>
    <w:rsid w:val="00AE7E1F"/>
    <w:rsid w:val="00AF5AB8"/>
    <w:rsid w:val="00AF7592"/>
    <w:rsid w:val="00B0067F"/>
    <w:rsid w:val="00B030E6"/>
    <w:rsid w:val="00B043AF"/>
    <w:rsid w:val="00B047ED"/>
    <w:rsid w:val="00B120D2"/>
    <w:rsid w:val="00B200E1"/>
    <w:rsid w:val="00B25F78"/>
    <w:rsid w:val="00B31759"/>
    <w:rsid w:val="00B604E1"/>
    <w:rsid w:val="00B6485D"/>
    <w:rsid w:val="00B70A6E"/>
    <w:rsid w:val="00B84415"/>
    <w:rsid w:val="00B87735"/>
    <w:rsid w:val="00B97015"/>
    <w:rsid w:val="00BA178E"/>
    <w:rsid w:val="00BA6EAB"/>
    <w:rsid w:val="00BB34BB"/>
    <w:rsid w:val="00BB4F8C"/>
    <w:rsid w:val="00BB6CBD"/>
    <w:rsid w:val="00BC3257"/>
    <w:rsid w:val="00BC7E46"/>
    <w:rsid w:val="00C05C11"/>
    <w:rsid w:val="00C24053"/>
    <w:rsid w:val="00C41EA3"/>
    <w:rsid w:val="00C44469"/>
    <w:rsid w:val="00C57204"/>
    <w:rsid w:val="00C626DA"/>
    <w:rsid w:val="00C63AB4"/>
    <w:rsid w:val="00C67605"/>
    <w:rsid w:val="00C94357"/>
    <w:rsid w:val="00CA6BD2"/>
    <w:rsid w:val="00CB46F4"/>
    <w:rsid w:val="00CC33E2"/>
    <w:rsid w:val="00CD0C40"/>
    <w:rsid w:val="00CE1708"/>
    <w:rsid w:val="00CE3F17"/>
    <w:rsid w:val="00CF148D"/>
    <w:rsid w:val="00CF2B74"/>
    <w:rsid w:val="00D01339"/>
    <w:rsid w:val="00D02128"/>
    <w:rsid w:val="00D07E3D"/>
    <w:rsid w:val="00D10D8F"/>
    <w:rsid w:val="00D11EE0"/>
    <w:rsid w:val="00D2457D"/>
    <w:rsid w:val="00D2554C"/>
    <w:rsid w:val="00D30D49"/>
    <w:rsid w:val="00D34E42"/>
    <w:rsid w:val="00D358E1"/>
    <w:rsid w:val="00D4391F"/>
    <w:rsid w:val="00D44D68"/>
    <w:rsid w:val="00D7780A"/>
    <w:rsid w:val="00D84727"/>
    <w:rsid w:val="00D948D2"/>
    <w:rsid w:val="00D97B44"/>
    <w:rsid w:val="00DA11E1"/>
    <w:rsid w:val="00DA1A1D"/>
    <w:rsid w:val="00DB389D"/>
    <w:rsid w:val="00DB7C72"/>
    <w:rsid w:val="00DD4F72"/>
    <w:rsid w:val="00DD6157"/>
    <w:rsid w:val="00DF6874"/>
    <w:rsid w:val="00DF6ED0"/>
    <w:rsid w:val="00E135B0"/>
    <w:rsid w:val="00E20ABF"/>
    <w:rsid w:val="00E2387B"/>
    <w:rsid w:val="00E27769"/>
    <w:rsid w:val="00E46625"/>
    <w:rsid w:val="00E52F87"/>
    <w:rsid w:val="00E578F7"/>
    <w:rsid w:val="00E95ECD"/>
    <w:rsid w:val="00E96929"/>
    <w:rsid w:val="00EA0DAF"/>
    <w:rsid w:val="00EA5AE4"/>
    <w:rsid w:val="00EA5E2E"/>
    <w:rsid w:val="00EB705C"/>
    <w:rsid w:val="00EC4B20"/>
    <w:rsid w:val="00EC5E05"/>
    <w:rsid w:val="00ED0B50"/>
    <w:rsid w:val="00F0306B"/>
    <w:rsid w:val="00F11EB8"/>
    <w:rsid w:val="00F1569D"/>
    <w:rsid w:val="00F20FC7"/>
    <w:rsid w:val="00F25634"/>
    <w:rsid w:val="00F353ED"/>
    <w:rsid w:val="00F361EB"/>
    <w:rsid w:val="00F423F8"/>
    <w:rsid w:val="00F513C4"/>
    <w:rsid w:val="00F5403F"/>
    <w:rsid w:val="00F56489"/>
    <w:rsid w:val="00F567E1"/>
    <w:rsid w:val="00F6206A"/>
    <w:rsid w:val="00F73B3C"/>
    <w:rsid w:val="00F7530E"/>
    <w:rsid w:val="00F77EF3"/>
    <w:rsid w:val="00F803CB"/>
    <w:rsid w:val="00F820A0"/>
    <w:rsid w:val="00F86D67"/>
    <w:rsid w:val="00F90B71"/>
    <w:rsid w:val="00F90FB5"/>
    <w:rsid w:val="00F9527F"/>
    <w:rsid w:val="00FA3038"/>
    <w:rsid w:val="00FA768C"/>
    <w:rsid w:val="00FB3AFC"/>
    <w:rsid w:val="00FB3F41"/>
    <w:rsid w:val="00FB5F48"/>
    <w:rsid w:val="00FC23F4"/>
    <w:rsid w:val="00FC7CEE"/>
    <w:rsid w:val="00FD0526"/>
    <w:rsid w:val="00FD29C4"/>
    <w:rsid w:val="00FD5415"/>
    <w:rsid w:val="00FE69E5"/>
    <w:rsid w:val="00FF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29C6B-862C-48EA-8DE7-2EA479C0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CF1"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f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a">
    <w:name w:val="Основной текст Знак"/>
    <w:qFormat/>
    <w:rPr>
      <w:sz w:val="28"/>
    </w:rPr>
  </w:style>
  <w:style w:type="paragraph" w:customStyle="1" w:styleId="Heading">
    <w:name w:val="Heading"/>
    <w:basedOn w:val="a"/>
    <w:next w:val="afb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b">
    <w:name w:val="Body Text"/>
    <w:basedOn w:val="a"/>
    <w:pPr>
      <w:jc w:val="both"/>
    </w:pPr>
    <w:rPr>
      <w:sz w:val="28"/>
      <w:szCs w:val="20"/>
    </w:rPr>
  </w:style>
  <w:style w:type="paragraph" w:styleId="afc">
    <w:name w:val="List"/>
    <w:basedOn w:val="afb"/>
  </w:style>
  <w:style w:type="paragraph" w:styleId="af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HTML">
    <w:name w:val="HTML Preformatted"/>
    <w:basedOn w:val="a"/>
    <w:qFormat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">
    <w:name w:val="Normal (Web)"/>
    <w:basedOn w:val="a"/>
    <w:qFormat/>
  </w:style>
  <w:style w:type="paragraph" w:customStyle="1" w:styleId="ConsPlusCell">
    <w:name w:val="ConsPlusCell"/>
    <w:qFormat/>
    <w:pPr>
      <w:widowControl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rPr>
      <w:rFonts w:ascii="Courier New" w:eastAsia="Calibri" w:hAnsi="Courier New" w:cs="Courier New"/>
      <w:sz w:val="20"/>
      <w:szCs w:val="20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customStyle="1" w:styleId="headertexttopleveltextcentertext">
    <w:name w:val="headertext topleveltext centertext"/>
    <w:basedOn w:val="a"/>
    <w:rsid w:val="00F56489"/>
    <w:pPr>
      <w:spacing w:before="100" w:beforeAutospacing="1" w:after="100" w:afterAutospacing="1"/>
    </w:pPr>
    <w:rPr>
      <w:lang w:eastAsia="ru-RU"/>
    </w:rPr>
  </w:style>
  <w:style w:type="character" w:styleId="aff0">
    <w:name w:val="page number"/>
    <w:rsid w:val="00103569"/>
  </w:style>
  <w:style w:type="paragraph" w:customStyle="1" w:styleId="aff1">
    <w:name w:val="Содержимое таблицы"/>
    <w:basedOn w:val="a"/>
    <w:rsid w:val="002E094A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character" w:styleId="aff2">
    <w:name w:val="Strong"/>
    <w:basedOn w:val="a0"/>
    <w:uiPriority w:val="22"/>
    <w:qFormat/>
    <w:rsid w:val="00D847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kine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CA904BB3-0C72-460B-BFEA-BE10381B6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1</Pages>
  <Words>3029</Words>
  <Characters>17271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20260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Дмитрий</dc:creator>
  <cp:keywords/>
  <dc:description/>
  <cp:lastModifiedBy>Николай</cp:lastModifiedBy>
  <cp:revision>143</cp:revision>
  <cp:lastPrinted>2026-04-07T05:12:00Z</cp:lastPrinted>
  <dcterms:created xsi:type="dcterms:W3CDTF">2022-12-08T04:55:00Z</dcterms:created>
  <dcterms:modified xsi:type="dcterms:W3CDTF">2026-04-07T05:29:00Z</dcterms:modified>
  <dc:language>en-US</dc:language>
</cp:coreProperties>
</file>