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30" w:rsidRPr="00BF5752" w:rsidRDefault="00D0326E" w:rsidP="00524930">
      <w:pPr>
        <w:jc w:val="both"/>
        <w:rPr>
          <w:sz w:val="28"/>
          <w:szCs w:val="28"/>
        </w:rPr>
      </w:pPr>
      <w:r w:rsidRPr="00D0326E">
        <w:rPr>
          <w:sz w:val="28"/>
          <w:szCs w:val="28"/>
        </w:rPr>
        <w:t xml:space="preserve">             </w:t>
      </w:r>
      <w:r w:rsidR="00524930" w:rsidRPr="00BF5752">
        <w:rPr>
          <w:sz w:val="28"/>
          <w:szCs w:val="28"/>
        </w:rPr>
        <w:t xml:space="preserve">Администрация                                                                                                                                   </w:t>
      </w:r>
    </w:p>
    <w:p w:rsidR="00524930" w:rsidRPr="00BF5752" w:rsidRDefault="00524930" w:rsidP="00524930">
      <w:pPr>
        <w:jc w:val="both"/>
        <w:rPr>
          <w:sz w:val="28"/>
          <w:szCs w:val="28"/>
        </w:rPr>
      </w:pPr>
      <w:r w:rsidRPr="00BF5752">
        <w:rPr>
          <w:sz w:val="28"/>
          <w:szCs w:val="28"/>
        </w:rPr>
        <w:t>муниципального района Кинельский</w:t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  <w:t xml:space="preserve">      </w:t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  <w:t xml:space="preserve"> </w:t>
      </w:r>
    </w:p>
    <w:p w:rsidR="00524930" w:rsidRPr="00BF5752" w:rsidRDefault="00524930" w:rsidP="00524930">
      <w:pPr>
        <w:jc w:val="both"/>
        <w:rPr>
          <w:sz w:val="28"/>
          <w:szCs w:val="28"/>
        </w:rPr>
      </w:pPr>
      <w:r w:rsidRPr="00BF5752">
        <w:rPr>
          <w:sz w:val="28"/>
          <w:szCs w:val="28"/>
        </w:rPr>
        <w:t xml:space="preserve">              Самарской области</w:t>
      </w:r>
    </w:p>
    <w:p w:rsidR="00524930" w:rsidRPr="00BF5752" w:rsidRDefault="00524930" w:rsidP="00524930">
      <w:pPr>
        <w:jc w:val="both"/>
        <w:rPr>
          <w:sz w:val="28"/>
          <w:szCs w:val="28"/>
        </w:rPr>
      </w:pPr>
    </w:p>
    <w:p w:rsidR="00524930" w:rsidRPr="00BF5752" w:rsidRDefault="00524930" w:rsidP="00524930">
      <w:pPr>
        <w:jc w:val="both"/>
        <w:rPr>
          <w:sz w:val="28"/>
          <w:szCs w:val="28"/>
        </w:rPr>
      </w:pPr>
      <w:r w:rsidRPr="00BF5752">
        <w:rPr>
          <w:sz w:val="28"/>
          <w:szCs w:val="28"/>
        </w:rPr>
        <w:t xml:space="preserve">             Постановление</w:t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  <w:t xml:space="preserve">                       ПРОЕКТ</w:t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</w:r>
      <w:r w:rsidRPr="00BF5752">
        <w:rPr>
          <w:sz w:val="28"/>
          <w:szCs w:val="28"/>
        </w:rPr>
        <w:tab/>
        <w:t xml:space="preserve"> </w:t>
      </w:r>
    </w:p>
    <w:p w:rsidR="00524930" w:rsidRPr="00BF5752" w:rsidRDefault="00524930" w:rsidP="00524930">
      <w:pPr>
        <w:jc w:val="both"/>
        <w:rPr>
          <w:sz w:val="28"/>
          <w:szCs w:val="28"/>
          <w:u w:val="single"/>
        </w:rPr>
      </w:pPr>
      <w:r w:rsidRPr="00BF5752">
        <w:rPr>
          <w:sz w:val="28"/>
          <w:szCs w:val="28"/>
        </w:rPr>
        <w:t xml:space="preserve">     от _____________№_____</w:t>
      </w:r>
      <w:r w:rsidRPr="00BF5752">
        <w:rPr>
          <w:sz w:val="28"/>
          <w:szCs w:val="28"/>
          <w:u w:val="single"/>
        </w:rPr>
        <w:t xml:space="preserve">                                           </w:t>
      </w:r>
    </w:p>
    <w:p w:rsidR="00524930" w:rsidRPr="00BF5752" w:rsidRDefault="00524930" w:rsidP="00524930">
      <w:pPr>
        <w:jc w:val="both"/>
        <w:rPr>
          <w:sz w:val="28"/>
          <w:szCs w:val="28"/>
        </w:rPr>
      </w:pPr>
      <w:r w:rsidRPr="00BF5752">
        <w:rPr>
          <w:sz w:val="28"/>
          <w:szCs w:val="28"/>
        </w:rPr>
        <w:t xml:space="preserve">                г. Кинель                                                               </w:t>
      </w:r>
    </w:p>
    <w:p w:rsidR="00524930" w:rsidRDefault="00524930" w:rsidP="00524930">
      <w:pPr>
        <w:pStyle w:val="2"/>
        <w:spacing w:after="0" w:line="240" w:lineRule="auto"/>
        <w:rPr>
          <w:b/>
          <w:szCs w:val="28"/>
        </w:rPr>
      </w:pPr>
    </w:p>
    <w:p w:rsidR="00524930" w:rsidRDefault="00524930" w:rsidP="00524930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 утверждении  Положения о</w:t>
      </w:r>
    </w:p>
    <w:p w:rsidR="00524930" w:rsidRDefault="00524930" w:rsidP="00524930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профессиональной переподго-</w:t>
      </w:r>
    </w:p>
    <w:p w:rsidR="00524930" w:rsidRDefault="00524930" w:rsidP="00524930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товки и повышению квалифи-</w:t>
      </w:r>
    </w:p>
    <w:p w:rsidR="00524930" w:rsidRDefault="00524930" w:rsidP="00524930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кации руководителей и педаго-</w:t>
      </w:r>
    </w:p>
    <w:p w:rsidR="00524930" w:rsidRDefault="00524930" w:rsidP="00524930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гических работников </w:t>
      </w:r>
    </w:p>
    <w:p w:rsidR="00524930" w:rsidRDefault="00524930" w:rsidP="00524930">
      <w:pPr>
        <w:pStyle w:val="2"/>
        <w:spacing w:after="0" w:line="240" w:lineRule="auto"/>
        <w:rPr>
          <w:sz w:val="28"/>
          <w:szCs w:val="28"/>
        </w:rPr>
      </w:pPr>
    </w:p>
    <w:p w:rsidR="00524930" w:rsidRPr="008851D0" w:rsidRDefault="00524930" w:rsidP="005249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Cs w:val="28"/>
        </w:rPr>
        <w:t xml:space="preserve">  </w:t>
      </w:r>
      <w:r w:rsidRPr="00570AED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8 частью 2 статьи 89</w:t>
      </w:r>
      <w:r w:rsidRPr="00570AED">
        <w:rPr>
          <w:sz w:val="28"/>
          <w:szCs w:val="28"/>
        </w:rPr>
        <w:t xml:space="preserve"> Федерального </w:t>
      </w:r>
      <w:hyperlink r:id="rId8">
        <w:r w:rsidRPr="00570AED">
          <w:rPr>
            <w:sz w:val="28"/>
            <w:szCs w:val="28"/>
          </w:rPr>
          <w:t>закона</w:t>
        </w:r>
      </w:hyperlink>
      <w:r w:rsidRPr="00570AED">
        <w:rPr>
          <w:sz w:val="28"/>
          <w:szCs w:val="28"/>
        </w:rPr>
        <w:t xml:space="preserve"> от 29 декабря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2012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года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N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273-ФЗ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"Об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образовании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в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Российской</w:t>
      </w:r>
      <w:r w:rsidRPr="00570AED">
        <w:rPr>
          <w:spacing w:val="40"/>
          <w:sz w:val="28"/>
          <w:szCs w:val="28"/>
        </w:rPr>
        <w:t xml:space="preserve"> </w:t>
      </w:r>
      <w:r w:rsidRPr="00570AED">
        <w:rPr>
          <w:sz w:val="28"/>
          <w:szCs w:val="28"/>
        </w:rPr>
        <w:t>Федерации",</w:t>
      </w:r>
      <w:r>
        <w:rPr>
          <w:sz w:val="28"/>
          <w:szCs w:val="28"/>
        </w:rPr>
        <w:t xml:space="preserve"> руководствуясь Уставом</w:t>
      </w:r>
      <w:r w:rsidRPr="00570AED">
        <w:rPr>
          <w:sz w:val="28"/>
          <w:szCs w:val="28"/>
        </w:rPr>
        <w:t xml:space="preserve"> </w:t>
      </w:r>
      <w:r w:rsidRPr="009D3DA8">
        <w:rPr>
          <w:sz w:val="28"/>
          <w:szCs w:val="28"/>
        </w:rPr>
        <w:t>мун</w:t>
      </w:r>
      <w:r>
        <w:rPr>
          <w:sz w:val="28"/>
          <w:szCs w:val="28"/>
        </w:rPr>
        <w:t xml:space="preserve">иципального района Кинельский, </w:t>
      </w:r>
      <w:r w:rsidRPr="009D3DA8">
        <w:rPr>
          <w:sz w:val="28"/>
          <w:szCs w:val="28"/>
        </w:rPr>
        <w:t>администрация муниципального района Кинельский ПОСТАНОВЛЯЕТ:</w:t>
      </w:r>
      <w:r w:rsidRPr="00570AED">
        <w:rPr>
          <w:sz w:val="28"/>
          <w:szCs w:val="28"/>
        </w:rPr>
        <w:tab/>
      </w:r>
      <w:r>
        <w:rPr>
          <w:sz w:val="28"/>
          <w:szCs w:val="28"/>
        </w:rPr>
        <w:t>1.Утвердить прилагаемое</w:t>
      </w:r>
      <w:r w:rsidRPr="008851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о профессиональной переподготовки и повышению квалификации руководителей и педагогических работников </w:t>
      </w:r>
      <w:r w:rsidRPr="008851D0">
        <w:rPr>
          <w:sz w:val="28"/>
          <w:szCs w:val="28"/>
        </w:rPr>
        <w:t xml:space="preserve"> образовательной организации, находящейся в ведении администрации муниципального района Кинельский.</w:t>
      </w:r>
    </w:p>
    <w:p w:rsidR="00524930" w:rsidRPr="008851D0" w:rsidRDefault="00524930" w:rsidP="00524930">
      <w:pPr>
        <w:pStyle w:val="a6"/>
        <w:spacing w:line="36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 w:rsidRPr="008851D0">
        <w:rPr>
          <w:rFonts w:ascii="Times New Roman" w:hAnsi="Times New Roman"/>
          <w:sz w:val="28"/>
          <w:szCs w:val="28"/>
        </w:rPr>
        <w:t xml:space="preserve">          2. Контроль за исполнением настоящего постановления возложить на </w:t>
      </w:r>
      <w:r w:rsidRPr="008851D0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заместителя главы муниципального района Кинельский по социальным вопросам А.Ю. Мамонова.</w:t>
      </w:r>
    </w:p>
    <w:p w:rsidR="00524930" w:rsidRPr="008851D0" w:rsidRDefault="00524930" w:rsidP="0052493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1D0">
        <w:rPr>
          <w:rFonts w:ascii="Times New Roman" w:hAnsi="Times New Roman"/>
          <w:sz w:val="28"/>
          <w:szCs w:val="28"/>
        </w:rPr>
        <w:t>3. Настоящее постановление вступает в силу после его  официального опубликования.</w:t>
      </w:r>
    </w:p>
    <w:p w:rsidR="00524930" w:rsidRPr="008851D0" w:rsidRDefault="00524930" w:rsidP="0052493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8851D0">
        <w:rPr>
          <w:rFonts w:ascii="Times New Roman" w:hAnsi="Times New Roman"/>
          <w:sz w:val="28"/>
          <w:szCs w:val="28"/>
        </w:rPr>
        <w:t>Официально опубликовать настоящее постановление на официальном сайте администрации муниципального района Кинельский  (</w:t>
      </w:r>
      <w:r w:rsidRPr="008851D0">
        <w:rPr>
          <w:rFonts w:ascii="Times New Roman" w:hAnsi="Times New Roman"/>
          <w:sz w:val="28"/>
          <w:szCs w:val="28"/>
          <w:lang w:val="en-US"/>
        </w:rPr>
        <w:t>www</w:t>
      </w:r>
      <w:r w:rsidRPr="008851D0">
        <w:rPr>
          <w:rFonts w:ascii="Times New Roman" w:hAnsi="Times New Roman"/>
          <w:sz w:val="28"/>
          <w:szCs w:val="28"/>
        </w:rPr>
        <w:t>.kinel.ru) в разделе «Официальное опубликование».</w:t>
      </w:r>
    </w:p>
    <w:p w:rsidR="00524930" w:rsidRDefault="00524930" w:rsidP="00524930">
      <w:pPr>
        <w:pStyle w:val="a6"/>
        <w:rPr>
          <w:rFonts w:ascii="Times New Roman" w:hAnsi="Times New Roman"/>
          <w:sz w:val="28"/>
          <w:szCs w:val="28"/>
        </w:rPr>
      </w:pPr>
    </w:p>
    <w:p w:rsidR="00524930" w:rsidRDefault="00524930" w:rsidP="00524930">
      <w:pPr>
        <w:pStyle w:val="a6"/>
        <w:rPr>
          <w:rFonts w:ascii="Times New Roman" w:hAnsi="Times New Roman"/>
          <w:sz w:val="28"/>
          <w:szCs w:val="28"/>
        </w:rPr>
      </w:pPr>
    </w:p>
    <w:p w:rsidR="00524930" w:rsidRDefault="00524930" w:rsidP="00524930">
      <w:pPr>
        <w:pStyle w:val="a6"/>
        <w:rPr>
          <w:rFonts w:ascii="Times New Roman" w:hAnsi="Times New Roman"/>
          <w:sz w:val="28"/>
          <w:szCs w:val="28"/>
        </w:rPr>
      </w:pPr>
      <w:r w:rsidRPr="009D3DA8">
        <w:t xml:space="preserve"> </w:t>
      </w:r>
      <w:r w:rsidRPr="008851D0">
        <w:rPr>
          <w:rFonts w:ascii="Times New Roman" w:hAnsi="Times New Roman"/>
          <w:sz w:val="28"/>
          <w:szCs w:val="28"/>
        </w:rPr>
        <w:t>Глава муниципального</w:t>
      </w:r>
    </w:p>
    <w:p w:rsidR="00524930" w:rsidRDefault="00524930" w:rsidP="0052493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851D0">
        <w:rPr>
          <w:rFonts w:ascii="Times New Roman" w:hAnsi="Times New Roman"/>
          <w:sz w:val="28"/>
          <w:szCs w:val="28"/>
        </w:rPr>
        <w:t>района Кинельский</w:t>
      </w:r>
      <w:r w:rsidRPr="008851D0">
        <w:rPr>
          <w:rFonts w:ascii="Times New Roman" w:hAnsi="Times New Roman"/>
          <w:sz w:val="28"/>
          <w:szCs w:val="28"/>
        </w:rPr>
        <w:tab/>
      </w:r>
      <w:r w:rsidRPr="008851D0">
        <w:rPr>
          <w:rFonts w:ascii="Times New Roman" w:hAnsi="Times New Roman"/>
          <w:sz w:val="28"/>
          <w:szCs w:val="28"/>
        </w:rPr>
        <w:tab/>
      </w:r>
      <w:r w:rsidRPr="008851D0">
        <w:rPr>
          <w:rFonts w:ascii="Times New Roman" w:hAnsi="Times New Roman"/>
          <w:sz w:val="28"/>
          <w:szCs w:val="28"/>
        </w:rPr>
        <w:tab/>
      </w:r>
      <w:r w:rsidRPr="008851D0">
        <w:rPr>
          <w:rFonts w:ascii="Times New Roman" w:hAnsi="Times New Roman"/>
          <w:sz w:val="28"/>
          <w:szCs w:val="28"/>
        </w:rPr>
        <w:tab/>
      </w:r>
      <w:r w:rsidRPr="008851D0">
        <w:rPr>
          <w:rFonts w:ascii="Times New Roman" w:hAnsi="Times New Roman"/>
          <w:sz w:val="28"/>
          <w:szCs w:val="28"/>
        </w:rPr>
        <w:tab/>
      </w:r>
      <w:r w:rsidRPr="008851D0">
        <w:rPr>
          <w:rFonts w:ascii="Times New Roman" w:hAnsi="Times New Roman"/>
          <w:sz w:val="28"/>
          <w:szCs w:val="28"/>
        </w:rPr>
        <w:tab/>
      </w:r>
      <w:r w:rsidRPr="008851D0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>В.А</w:t>
      </w:r>
      <w:bookmarkStart w:id="0" w:name="_GoBack"/>
      <w:bookmarkEnd w:id="0"/>
      <w:r w:rsidRPr="008851D0">
        <w:rPr>
          <w:rFonts w:ascii="Times New Roman" w:hAnsi="Times New Roman"/>
          <w:sz w:val="28"/>
          <w:szCs w:val="28"/>
        </w:rPr>
        <w:t>. Чихирев</w:t>
      </w:r>
    </w:p>
    <w:p w:rsidR="00524930" w:rsidRDefault="00524930" w:rsidP="00524930">
      <w:pPr>
        <w:pStyle w:val="a6"/>
        <w:rPr>
          <w:rFonts w:ascii="Times New Roman" w:hAnsi="Times New Roman"/>
          <w:sz w:val="28"/>
          <w:szCs w:val="28"/>
        </w:rPr>
      </w:pPr>
    </w:p>
    <w:p w:rsidR="00524930" w:rsidRDefault="00524930" w:rsidP="00524930">
      <w:pPr>
        <w:pStyle w:val="a6"/>
        <w:rPr>
          <w:rFonts w:ascii="Times New Roman" w:hAnsi="Times New Roman"/>
          <w:sz w:val="28"/>
          <w:szCs w:val="28"/>
        </w:rPr>
      </w:pPr>
    </w:p>
    <w:p w:rsidR="00524930" w:rsidRPr="00524930" w:rsidRDefault="00524930" w:rsidP="00524930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Соколова  </w:t>
      </w:r>
      <w:r w:rsidRPr="00524930">
        <w:rPr>
          <w:sz w:val="28"/>
          <w:szCs w:val="28"/>
        </w:rPr>
        <w:t>27325</w:t>
      </w:r>
      <w:r w:rsidRPr="00524930">
        <w:rPr>
          <w:color w:val="FF0000"/>
          <w:sz w:val="28"/>
          <w:szCs w:val="28"/>
        </w:rPr>
        <w:t xml:space="preserve"> </w:t>
      </w:r>
    </w:p>
    <w:p w:rsidR="00D0326E" w:rsidRPr="00D0326E" w:rsidRDefault="00D0326E" w:rsidP="00524930">
      <w:pPr>
        <w:pStyle w:val="a5"/>
        <w:jc w:val="right"/>
        <w:rPr>
          <w:sz w:val="28"/>
          <w:szCs w:val="28"/>
        </w:rPr>
      </w:pPr>
      <w:r w:rsidRPr="00D0326E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</w:t>
      </w:r>
      <w:r w:rsidRPr="00D0326E">
        <w:rPr>
          <w:sz w:val="28"/>
          <w:szCs w:val="28"/>
        </w:rPr>
        <w:t xml:space="preserve">Приложение </w:t>
      </w:r>
    </w:p>
    <w:p w:rsidR="00D0326E" w:rsidRPr="00D0326E" w:rsidRDefault="00D0326E" w:rsidP="00D0326E">
      <w:pPr>
        <w:ind w:left="447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D0326E">
        <w:rPr>
          <w:color w:val="000000"/>
          <w:sz w:val="28"/>
          <w:szCs w:val="28"/>
        </w:rPr>
        <w:t xml:space="preserve">к Постановлению администрации </w:t>
      </w:r>
    </w:p>
    <w:p w:rsidR="00D0326E" w:rsidRPr="00D0326E" w:rsidRDefault="00D0326E" w:rsidP="00D0326E">
      <w:pPr>
        <w:ind w:left="447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D0326E">
        <w:rPr>
          <w:color w:val="000000"/>
          <w:sz w:val="28"/>
          <w:szCs w:val="28"/>
        </w:rPr>
        <w:t>униципального района Кинельский</w:t>
      </w:r>
    </w:p>
    <w:p w:rsidR="00D0326E" w:rsidRPr="00D0326E" w:rsidRDefault="00D0326E" w:rsidP="00D0326E">
      <w:pPr>
        <w:ind w:left="447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</w:t>
      </w:r>
      <w:r w:rsidRPr="00D0326E">
        <w:rPr>
          <w:color w:val="000000"/>
          <w:sz w:val="28"/>
          <w:szCs w:val="28"/>
        </w:rPr>
        <w:t>» ____________20____г. № ____</w:t>
      </w:r>
    </w:p>
    <w:p w:rsidR="00D0326E" w:rsidRDefault="00D0326E" w:rsidP="00D0326E">
      <w:pPr>
        <w:pStyle w:val="1"/>
        <w:tabs>
          <w:tab w:val="left" w:pos="4712"/>
        </w:tabs>
        <w:spacing w:before="62" w:line="240" w:lineRule="auto"/>
        <w:jc w:val="right"/>
      </w:pPr>
    </w:p>
    <w:p w:rsidR="00D0326E" w:rsidRDefault="00D0326E" w:rsidP="00BF5752">
      <w:pPr>
        <w:pStyle w:val="1"/>
        <w:tabs>
          <w:tab w:val="left" w:pos="4712"/>
        </w:tabs>
        <w:spacing w:before="62" w:line="240" w:lineRule="auto"/>
        <w:jc w:val="center"/>
      </w:pPr>
    </w:p>
    <w:p w:rsidR="00D0326E" w:rsidRDefault="00D0326E" w:rsidP="00D0326E">
      <w:pPr>
        <w:pStyle w:val="1"/>
        <w:tabs>
          <w:tab w:val="left" w:pos="4712"/>
        </w:tabs>
        <w:spacing w:before="62" w:line="240" w:lineRule="auto"/>
        <w:jc w:val="right"/>
      </w:pPr>
    </w:p>
    <w:p w:rsidR="00D0326E" w:rsidRDefault="00D0326E" w:rsidP="00BF5752">
      <w:pPr>
        <w:pStyle w:val="1"/>
        <w:tabs>
          <w:tab w:val="left" w:pos="4712"/>
        </w:tabs>
        <w:spacing w:before="0" w:line="240" w:lineRule="auto"/>
        <w:ind w:left="0" w:firstLine="0"/>
        <w:jc w:val="center"/>
        <w:rPr>
          <w:sz w:val="28"/>
          <w:szCs w:val="28"/>
        </w:rPr>
      </w:pPr>
      <w:r>
        <w:t>П</w:t>
      </w:r>
      <w:r>
        <w:rPr>
          <w:sz w:val="28"/>
          <w:szCs w:val="28"/>
        </w:rPr>
        <w:t>оложение</w:t>
      </w:r>
    </w:p>
    <w:p w:rsidR="00BF5752" w:rsidRDefault="00D0326E" w:rsidP="00305369">
      <w:pPr>
        <w:pStyle w:val="1"/>
        <w:tabs>
          <w:tab w:val="left" w:pos="4712"/>
        </w:tabs>
        <w:spacing w:before="0" w:line="240" w:lineRule="auto"/>
        <w:ind w:left="0" w:firstLine="0"/>
        <w:jc w:val="center"/>
      </w:pPr>
      <w:r>
        <w:rPr>
          <w:sz w:val="28"/>
          <w:szCs w:val="28"/>
        </w:rPr>
        <w:t>о профессиональной переподготовке и</w:t>
      </w:r>
      <w:r w:rsidR="00305369">
        <w:rPr>
          <w:sz w:val="28"/>
          <w:szCs w:val="28"/>
        </w:rPr>
        <w:t xml:space="preserve"> </w:t>
      </w:r>
      <w:r w:rsidR="00BF5752">
        <w:rPr>
          <w:sz w:val="28"/>
          <w:szCs w:val="28"/>
        </w:rPr>
        <w:t>повышению квалификации</w:t>
      </w:r>
      <w:r w:rsidR="00305369">
        <w:rPr>
          <w:sz w:val="28"/>
          <w:szCs w:val="28"/>
        </w:rPr>
        <w:t xml:space="preserve">      руководителей и</w:t>
      </w:r>
      <w:r w:rsidR="00BF5752">
        <w:rPr>
          <w:sz w:val="28"/>
          <w:szCs w:val="28"/>
        </w:rPr>
        <w:t xml:space="preserve"> педагогических работников</w:t>
      </w:r>
    </w:p>
    <w:p w:rsidR="00BF5752" w:rsidRDefault="00BF5752" w:rsidP="00BF5752">
      <w:pPr>
        <w:pStyle w:val="1"/>
        <w:tabs>
          <w:tab w:val="left" w:pos="4712"/>
        </w:tabs>
        <w:spacing w:before="0" w:line="240" w:lineRule="auto"/>
        <w:ind w:left="0"/>
        <w:jc w:val="center"/>
      </w:pPr>
    </w:p>
    <w:p w:rsidR="00DE079E" w:rsidRDefault="00DE079E" w:rsidP="006273F2">
      <w:pPr>
        <w:pStyle w:val="1"/>
        <w:numPr>
          <w:ilvl w:val="0"/>
          <w:numId w:val="4"/>
        </w:numPr>
        <w:tabs>
          <w:tab w:val="left" w:pos="4712"/>
        </w:tabs>
        <w:spacing w:before="62" w:line="240" w:lineRule="auto"/>
        <w:ind w:left="238" w:hanging="238"/>
        <w:jc w:val="center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DE079E" w:rsidRPr="002F21BC" w:rsidRDefault="00DE079E" w:rsidP="00927CBD">
      <w:pPr>
        <w:pStyle w:val="a6"/>
        <w:ind w:firstLine="851"/>
        <w:jc w:val="both"/>
        <w:rPr>
          <w:rFonts w:ascii="Times New Roman" w:hAnsi="Times New Roman"/>
          <w:sz w:val="24"/>
        </w:rPr>
      </w:pPr>
      <w:r w:rsidRPr="002F21BC">
        <w:rPr>
          <w:rFonts w:ascii="Times New Roman" w:hAnsi="Times New Roman"/>
          <w:sz w:val="24"/>
        </w:rPr>
        <w:t>Настоящее Положение является документом, регламентирующим</w:t>
      </w:r>
      <w:r w:rsidRPr="002F21BC">
        <w:rPr>
          <w:rFonts w:ascii="Times New Roman" w:hAnsi="Times New Roman"/>
          <w:spacing w:val="40"/>
          <w:sz w:val="24"/>
        </w:rPr>
        <w:t xml:space="preserve"> </w:t>
      </w:r>
      <w:r w:rsidRPr="002F21BC">
        <w:rPr>
          <w:rFonts w:ascii="Times New Roman" w:hAnsi="Times New Roman"/>
          <w:sz w:val="24"/>
        </w:rPr>
        <w:t>порядок организации профессиональной переподготовки и повышения квалификации</w:t>
      </w:r>
      <w:r w:rsidR="003A1424">
        <w:rPr>
          <w:rFonts w:ascii="Times New Roman" w:hAnsi="Times New Roman"/>
          <w:sz w:val="24"/>
        </w:rPr>
        <w:t xml:space="preserve"> руководителей и</w:t>
      </w:r>
      <w:r w:rsidRPr="002F21BC">
        <w:rPr>
          <w:rFonts w:ascii="Times New Roman" w:hAnsi="Times New Roman"/>
          <w:sz w:val="24"/>
        </w:rPr>
        <w:t xml:space="preserve"> педагогических работников</w:t>
      </w:r>
      <w:r w:rsidR="002F21BC" w:rsidRPr="002F21BC">
        <w:rPr>
          <w:rFonts w:ascii="Times New Roman" w:hAnsi="Times New Roman"/>
          <w:sz w:val="24"/>
        </w:rPr>
        <w:t xml:space="preserve"> образовательных ор</w:t>
      </w:r>
      <w:r w:rsidR="002F21BC">
        <w:rPr>
          <w:rFonts w:ascii="Times New Roman" w:hAnsi="Times New Roman"/>
          <w:sz w:val="24"/>
        </w:rPr>
        <w:t>г</w:t>
      </w:r>
      <w:r w:rsidR="002F21BC" w:rsidRPr="002F21BC">
        <w:rPr>
          <w:rFonts w:ascii="Times New Roman" w:hAnsi="Times New Roman"/>
          <w:sz w:val="24"/>
        </w:rPr>
        <w:t>анизаций,</w:t>
      </w:r>
      <w:r w:rsidR="002F21BC" w:rsidRPr="002F21BC">
        <w:rPr>
          <w:sz w:val="28"/>
          <w:szCs w:val="28"/>
        </w:rPr>
        <w:t xml:space="preserve"> </w:t>
      </w:r>
      <w:r w:rsidR="002F21BC" w:rsidRPr="002F21BC">
        <w:rPr>
          <w:rFonts w:ascii="Times New Roman" w:hAnsi="Times New Roman"/>
          <w:sz w:val="24"/>
          <w:szCs w:val="24"/>
        </w:rPr>
        <w:t>находящейся в ведении администрации м</w:t>
      </w:r>
      <w:r w:rsidR="002F21BC">
        <w:rPr>
          <w:rFonts w:ascii="Times New Roman" w:hAnsi="Times New Roman"/>
          <w:sz w:val="24"/>
          <w:szCs w:val="24"/>
        </w:rPr>
        <w:t>униципального района Кинельский</w:t>
      </w:r>
      <w:r>
        <w:rPr>
          <w:spacing w:val="40"/>
          <w:sz w:val="24"/>
        </w:rPr>
        <w:t xml:space="preserve">  </w:t>
      </w:r>
      <w:r w:rsidRPr="002F21BC">
        <w:rPr>
          <w:rFonts w:ascii="Times New Roman" w:hAnsi="Times New Roman"/>
          <w:sz w:val="24"/>
        </w:rPr>
        <w:t>(далее – Положение).</w:t>
      </w:r>
    </w:p>
    <w:p w:rsidR="00DE079E" w:rsidRPr="00927CBD" w:rsidRDefault="00927CBD" w:rsidP="00927CBD">
      <w:pPr>
        <w:tabs>
          <w:tab w:val="left" w:pos="741"/>
        </w:tabs>
        <w:ind w:left="-392"/>
        <w:jc w:val="both"/>
        <w:rPr>
          <w:sz w:val="24"/>
        </w:rPr>
      </w:pPr>
      <w:r>
        <w:rPr>
          <w:sz w:val="24"/>
        </w:rPr>
        <w:t xml:space="preserve">       1.1.</w:t>
      </w:r>
      <w:r w:rsidR="00DE079E" w:rsidRPr="00927CBD">
        <w:rPr>
          <w:sz w:val="24"/>
        </w:rPr>
        <w:t>Положение</w:t>
      </w:r>
      <w:r w:rsidR="00DE079E" w:rsidRPr="00927CBD">
        <w:rPr>
          <w:spacing w:val="-6"/>
          <w:sz w:val="24"/>
        </w:rPr>
        <w:t xml:space="preserve"> </w:t>
      </w:r>
      <w:r w:rsidR="00DE079E" w:rsidRPr="00927CBD">
        <w:rPr>
          <w:sz w:val="24"/>
        </w:rPr>
        <w:t>разработано</w:t>
      </w:r>
      <w:r w:rsidR="00DE079E" w:rsidRPr="00927CBD">
        <w:rPr>
          <w:spacing w:val="-3"/>
          <w:sz w:val="24"/>
        </w:rPr>
        <w:t xml:space="preserve"> </w:t>
      </w:r>
      <w:r w:rsidR="00DE079E" w:rsidRPr="00927CBD">
        <w:rPr>
          <w:sz w:val="24"/>
        </w:rPr>
        <w:t>в</w:t>
      </w:r>
      <w:r w:rsidR="00DE079E" w:rsidRPr="00927CBD">
        <w:rPr>
          <w:spacing w:val="-4"/>
          <w:sz w:val="24"/>
        </w:rPr>
        <w:t xml:space="preserve"> </w:t>
      </w:r>
      <w:r w:rsidR="00DE079E" w:rsidRPr="00927CBD">
        <w:rPr>
          <w:sz w:val="24"/>
        </w:rPr>
        <w:t>соответствии</w:t>
      </w:r>
      <w:r w:rsidR="00DE079E" w:rsidRPr="00927CBD">
        <w:rPr>
          <w:spacing w:val="-4"/>
          <w:sz w:val="24"/>
        </w:rPr>
        <w:t xml:space="preserve"> </w:t>
      </w:r>
      <w:r w:rsidR="00DE079E" w:rsidRPr="00927CBD">
        <w:rPr>
          <w:spacing w:val="-5"/>
          <w:sz w:val="24"/>
        </w:rPr>
        <w:t>с:</w:t>
      </w:r>
    </w:p>
    <w:p w:rsidR="00DE079E" w:rsidRDefault="00DE079E" w:rsidP="00927CBD">
      <w:pPr>
        <w:pStyle w:val="a3"/>
        <w:ind w:left="0" w:firstLine="561"/>
      </w:pPr>
      <w:r>
        <w:t>−</w:t>
      </w:r>
      <w:r>
        <w:rPr>
          <w:spacing w:val="40"/>
        </w:rPr>
        <w:t xml:space="preserve"> </w:t>
      </w:r>
      <w:r>
        <w:t>Федеральным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30.12.2001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197-ФЗ</w:t>
      </w:r>
      <w:r>
        <w:rPr>
          <w:spacing w:val="40"/>
        </w:rPr>
        <w:t xml:space="preserve"> </w:t>
      </w:r>
      <w:r>
        <w:t>(ред.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31.12.2017)</w:t>
      </w:r>
      <w:r>
        <w:rPr>
          <w:spacing w:val="40"/>
        </w:rPr>
        <w:t xml:space="preserve"> </w:t>
      </w:r>
      <w:r>
        <w:t>«Трудовой</w:t>
      </w:r>
      <w:r>
        <w:rPr>
          <w:spacing w:val="40"/>
        </w:rPr>
        <w:t xml:space="preserve"> </w:t>
      </w:r>
      <w:r>
        <w:t>кодекс Российской Федерации»;</w:t>
      </w:r>
    </w:p>
    <w:p w:rsidR="00DE079E" w:rsidRDefault="00DE079E" w:rsidP="00927CBD">
      <w:pPr>
        <w:pStyle w:val="a3"/>
        <w:ind w:left="0"/>
      </w:pPr>
      <w:r>
        <w:t>−</w:t>
      </w:r>
      <w:r>
        <w:rPr>
          <w:spacing w:val="48"/>
        </w:rPr>
        <w:t xml:space="preserve"> 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 №</w:t>
      </w:r>
      <w:r>
        <w:rPr>
          <w:spacing w:val="-3"/>
        </w:rPr>
        <w:t xml:space="preserve"> </w:t>
      </w:r>
      <w:r>
        <w:t>273-ФЗ</w:t>
      </w:r>
      <w:r>
        <w:rPr>
          <w:spacing w:val="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Федерации»;</w:t>
      </w:r>
    </w:p>
    <w:p w:rsidR="00DE079E" w:rsidRDefault="00DE079E" w:rsidP="00927CBD">
      <w:pPr>
        <w:pStyle w:val="a3"/>
        <w:ind w:left="0"/>
      </w:pPr>
      <w:r>
        <w:t>- Приказом</w:t>
      </w:r>
      <w:r>
        <w:rPr>
          <w:spacing w:val="-2"/>
        </w:rPr>
        <w:t xml:space="preserve"> </w:t>
      </w:r>
      <w:r>
        <w:t>Минобрнауки России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</w:t>
      </w:r>
    </w:p>
    <w:p w:rsidR="00DE079E" w:rsidRDefault="00DE079E" w:rsidP="00927CBD">
      <w:pPr>
        <w:pStyle w:val="a3"/>
        <w:ind w:left="0" w:firstLine="561"/>
      </w:pPr>
      <w:r>
        <w:t>−</w:t>
      </w:r>
      <w:r>
        <w:rPr>
          <w:spacing w:val="40"/>
        </w:rPr>
        <w:t xml:space="preserve"> </w:t>
      </w:r>
      <w:r>
        <w:t>Постановлением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мая</w:t>
      </w:r>
      <w:r>
        <w:rPr>
          <w:spacing w:val="40"/>
        </w:rPr>
        <w:t xml:space="preserve"> </w:t>
      </w:r>
      <w:r>
        <w:t>2008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362</w:t>
      </w:r>
      <w:r>
        <w:rPr>
          <w:spacing w:val="80"/>
        </w:rPr>
        <w:t xml:space="preserve"> </w:t>
      </w:r>
      <w:r>
        <w:t>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</w:r>
    </w:p>
    <w:p w:rsidR="00DE079E" w:rsidRDefault="00DE079E" w:rsidP="00927CBD">
      <w:pPr>
        <w:pStyle w:val="a3"/>
        <w:ind w:left="0" w:firstLine="561"/>
      </w:pPr>
      <w:r>
        <w:t>−</w:t>
      </w:r>
      <w:r>
        <w:rPr>
          <w:spacing w:val="40"/>
        </w:rPr>
        <w:t xml:space="preserve"> </w:t>
      </w:r>
      <w:r>
        <w:t>Постановлением Правительства Российской Федерации от 02.06.2016 № 494 «О внесении изменений в постановление Правительства Российской Федерации от 6 мая 2008 г. № 362»;</w:t>
      </w:r>
    </w:p>
    <w:p w:rsidR="00DE079E" w:rsidRDefault="00DE079E" w:rsidP="00927CBD">
      <w:pPr>
        <w:pStyle w:val="a5"/>
        <w:numPr>
          <w:ilvl w:val="0"/>
          <w:numId w:val="3"/>
        </w:numPr>
        <w:tabs>
          <w:tab w:val="left" w:pos="286"/>
        </w:tabs>
        <w:ind w:left="0" w:firstLine="0"/>
        <w:rPr>
          <w:sz w:val="24"/>
        </w:rPr>
      </w:pPr>
      <w:r>
        <w:rPr>
          <w:sz w:val="24"/>
        </w:rPr>
        <w:t>Приказом Министерства здравоохранения и социального развития Российской Федерации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DE079E" w:rsidRDefault="00DE079E" w:rsidP="00927CBD">
      <w:pPr>
        <w:pStyle w:val="a5"/>
        <w:numPr>
          <w:ilvl w:val="0"/>
          <w:numId w:val="3"/>
        </w:numPr>
        <w:tabs>
          <w:tab w:val="left" w:pos="432"/>
        </w:tabs>
        <w:ind w:left="0" w:firstLine="0"/>
        <w:rPr>
          <w:sz w:val="24"/>
        </w:rPr>
      </w:pPr>
      <w:r>
        <w:rPr>
          <w:sz w:val="24"/>
        </w:rPr>
        <w:t>Порядком проведения аттестации педагогических работников организаций, осуществляющих образовательную деятельность, утвержденный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 Минобрнауки России от 7 апреля 2014 г.</w:t>
      </w:r>
      <w:r>
        <w:rPr>
          <w:spacing w:val="40"/>
          <w:sz w:val="24"/>
        </w:rPr>
        <w:t xml:space="preserve"> </w:t>
      </w:r>
      <w:r>
        <w:rPr>
          <w:sz w:val="24"/>
        </w:rPr>
        <w:t>N 276 с разъяснениями Минобрнауки и Общероссийского Профсоюза образования;</w:t>
      </w:r>
    </w:p>
    <w:p w:rsidR="00DE079E" w:rsidRDefault="00DE079E" w:rsidP="00927CBD">
      <w:pPr>
        <w:pStyle w:val="a5"/>
        <w:numPr>
          <w:ilvl w:val="0"/>
          <w:numId w:val="3"/>
        </w:numPr>
        <w:tabs>
          <w:tab w:val="left" w:pos="303"/>
        </w:tabs>
        <w:ind w:left="0" w:firstLine="0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Минобрнауки России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DE079E" w:rsidRDefault="00DE079E" w:rsidP="00927CBD">
      <w:pPr>
        <w:pStyle w:val="a5"/>
        <w:numPr>
          <w:ilvl w:val="0"/>
          <w:numId w:val="3"/>
        </w:numPr>
        <w:tabs>
          <w:tab w:val="left" w:pos="310"/>
        </w:tabs>
        <w:ind w:left="0" w:firstLine="0"/>
        <w:rPr>
          <w:sz w:val="24"/>
        </w:rPr>
      </w:pPr>
      <w:r>
        <w:rPr>
          <w:sz w:val="24"/>
        </w:rPr>
        <w:t>Совместным письмом Минобрнауки России и Общероссийского Профсоюза образования от 23 марта 2015 г. № 08-415/124 «О реализации права педагогических работников на дополнительное профессиональное образование»;</w:t>
      </w:r>
    </w:p>
    <w:p w:rsidR="00DE079E" w:rsidRDefault="00DE079E" w:rsidP="00927CBD">
      <w:pPr>
        <w:pStyle w:val="a5"/>
        <w:numPr>
          <w:ilvl w:val="0"/>
          <w:numId w:val="3"/>
        </w:numPr>
        <w:tabs>
          <w:tab w:val="left" w:pos="303"/>
        </w:tabs>
        <w:ind w:left="0" w:firstLine="0"/>
        <w:rPr>
          <w:sz w:val="24"/>
        </w:rPr>
      </w:pPr>
      <w:r>
        <w:rPr>
          <w:sz w:val="24"/>
        </w:rPr>
        <w:t xml:space="preserve">Письмом Минобрнауки России от 9 октября 2013 г. № 06-735 «О дополнительном профессиональном </w:t>
      </w:r>
      <w:r>
        <w:rPr>
          <w:spacing w:val="-2"/>
          <w:sz w:val="24"/>
        </w:rPr>
        <w:t>образовании».</w:t>
      </w:r>
    </w:p>
    <w:p w:rsidR="00DE079E" w:rsidRPr="00927CBD" w:rsidRDefault="00927CBD" w:rsidP="00927CBD">
      <w:pPr>
        <w:tabs>
          <w:tab w:val="left" w:pos="823"/>
        </w:tabs>
        <w:jc w:val="both"/>
        <w:rPr>
          <w:sz w:val="24"/>
        </w:rPr>
      </w:pPr>
      <w:r>
        <w:rPr>
          <w:sz w:val="24"/>
        </w:rPr>
        <w:t>1.2.</w:t>
      </w:r>
      <w:r w:rsidR="00DE079E" w:rsidRPr="00927CBD">
        <w:rPr>
          <w:sz w:val="24"/>
        </w:rPr>
        <w:t>Настоящее положение определяет основные цели, формы, виды и периодичность, порядок организации работы по</w:t>
      </w:r>
      <w:r w:rsidR="00DE079E" w:rsidRPr="00927CBD">
        <w:rPr>
          <w:spacing w:val="40"/>
          <w:sz w:val="24"/>
        </w:rPr>
        <w:t xml:space="preserve"> </w:t>
      </w:r>
      <w:r w:rsidR="00DE079E" w:rsidRPr="00927CBD">
        <w:rPr>
          <w:sz w:val="24"/>
        </w:rPr>
        <w:t>повышению квалификации, порядок осуществления профессиональной переподготовки</w:t>
      </w:r>
      <w:r w:rsidR="00DE079E" w:rsidRPr="00927CBD">
        <w:rPr>
          <w:spacing w:val="40"/>
          <w:sz w:val="24"/>
        </w:rPr>
        <w:t xml:space="preserve"> </w:t>
      </w:r>
      <w:r w:rsidR="00DE079E" w:rsidRPr="00927CBD">
        <w:rPr>
          <w:sz w:val="24"/>
        </w:rPr>
        <w:t>педагогических работников ОО.</w:t>
      </w:r>
    </w:p>
    <w:p w:rsidR="00DE079E" w:rsidRDefault="00927CBD" w:rsidP="00927CBD">
      <w:pPr>
        <w:pStyle w:val="a5"/>
        <w:tabs>
          <w:tab w:val="left" w:pos="621"/>
        </w:tabs>
        <w:ind w:left="0" w:firstLine="0"/>
        <w:rPr>
          <w:sz w:val="24"/>
        </w:rPr>
      </w:pPr>
      <w:r>
        <w:rPr>
          <w:sz w:val="24"/>
        </w:rPr>
        <w:lastRenderedPageBreak/>
        <w:t>1.3.</w:t>
      </w:r>
      <w:r w:rsidR="00DE079E">
        <w:rPr>
          <w:sz w:val="24"/>
        </w:rPr>
        <w:t>В</w:t>
      </w:r>
      <w:r w:rsidR="00DE079E">
        <w:rPr>
          <w:spacing w:val="-8"/>
          <w:sz w:val="24"/>
        </w:rPr>
        <w:t xml:space="preserve"> </w:t>
      </w:r>
      <w:r w:rsidR="00DE079E">
        <w:rPr>
          <w:sz w:val="24"/>
        </w:rPr>
        <w:t>Положении</w:t>
      </w:r>
      <w:r w:rsidR="00DE079E">
        <w:rPr>
          <w:spacing w:val="-3"/>
          <w:sz w:val="24"/>
        </w:rPr>
        <w:t xml:space="preserve"> </w:t>
      </w:r>
      <w:r w:rsidR="00DE079E">
        <w:rPr>
          <w:sz w:val="24"/>
        </w:rPr>
        <w:t>приняты</w:t>
      </w:r>
      <w:r w:rsidR="00DE079E">
        <w:rPr>
          <w:spacing w:val="-4"/>
          <w:sz w:val="24"/>
        </w:rPr>
        <w:t xml:space="preserve"> </w:t>
      </w:r>
      <w:r w:rsidR="00DE079E">
        <w:rPr>
          <w:sz w:val="24"/>
        </w:rPr>
        <w:t>следующие</w:t>
      </w:r>
      <w:r w:rsidR="00DE079E">
        <w:rPr>
          <w:spacing w:val="-4"/>
          <w:sz w:val="24"/>
        </w:rPr>
        <w:t xml:space="preserve"> </w:t>
      </w:r>
      <w:r w:rsidR="00DE079E">
        <w:rPr>
          <w:spacing w:val="-2"/>
          <w:sz w:val="24"/>
        </w:rPr>
        <w:t>понятия:</w:t>
      </w:r>
    </w:p>
    <w:p w:rsidR="00DE079E" w:rsidRDefault="00DE079E" w:rsidP="00927CBD">
      <w:pPr>
        <w:jc w:val="both"/>
        <w:rPr>
          <w:sz w:val="24"/>
        </w:rPr>
      </w:pPr>
      <w:r>
        <w:rPr>
          <w:b/>
          <w:sz w:val="24"/>
        </w:rPr>
        <w:t xml:space="preserve">Дополнительное профессиональное образование </w:t>
      </w:r>
      <w:r>
        <w:rPr>
          <w:sz w:val="24"/>
        </w:rPr>
        <w:t>– освоение программ повышения квалификации и программ профессиональной переподготовки.</w:t>
      </w:r>
    </w:p>
    <w:p w:rsidR="00DE079E" w:rsidRDefault="00DE079E" w:rsidP="00927CBD">
      <w:pPr>
        <w:pStyle w:val="a3"/>
        <w:ind w:left="0"/>
      </w:pPr>
      <w:r>
        <w:t>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DE079E" w:rsidRDefault="00DE079E" w:rsidP="00927CBD">
      <w:pPr>
        <w:pStyle w:val="a3"/>
        <w:ind w:left="0"/>
      </w:pPr>
      <w:r>
        <w:rPr>
          <w:b/>
        </w:rPr>
        <w:t xml:space="preserve">Профессиональная переподготовка </w:t>
      </w:r>
      <w:r>
        <w:t>– это отдельный вид дополнительного профессионального образования, направленный на глубокое комплексное изучение предмета для ведения нового вида деятельности. Она организуется для освоения работниками, уже имеющими профессию, новых профессий с учетом потребностей ОО и для получения дополнительной квалификации.</w:t>
      </w:r>
    </w:p>
    <w:p w:rsidR="00DE079E" w:rsidRDefault="00DE079E" w:rsidP="00927CBD">
      <w:pPr>
        <w:pStyle w:val="a3"/>
        <w:spacing w:before="61"/>
        <w:ind w:left="0" w:right="138"/>
      </w:pPr>
      <w:r>
        <w:rPr>
          <w:b/>
        </w:rPr>
        <w:t xml:space="preserve">Повышение квалификации </w:t>
      </w:r>
      <w:r>
        <w:t>– это обновление теоретических и практических знаний, совершенствование навыков специалистов в связи с постоянно повышающимися требованиями к их квалификации</w:t>
      </w:r>
      <w:r>
        <w:rPr>
          <w:i/>
        </w:rPr>
        <w:t>» (</w:t>
      </w:r>
      <w:r>
        <w:t>Ст. 2 ФЗ от 29.12.2012 года №273-ФЗ «Об образовании в Российской Федерации»</w:t>
      </w:r>
    </w:p>
    <w:p w:rsidR="00DE079E" w:rsidRDefault="00DE079E" w:rsidP="00927CBD">
      <w:pPr>
        <w:pStyle w:val="a3"/>
        <w:spacing w:before="1"/>
        <w:ind w:left="0" w:right="139"/>
      </w:pPr>
      <w:r>
        <w:t>Таким образом, повышение квалификации — это дальнейшее обучение работника той же профессии в целях совершенствования профессиональных знаний, умений, навыков,</w:t>
      </w:r>
      <w:r>
        <w:rPr>
          <w:spacing w:val="-3"/>
        </w:rPr>
        <w:t xml:space="preserve"> </w:t>
      </w:r>
      <w:r>
        <w:t>реализуется в рамках дополнительного профессионального образования (далее – ДПО).</w:t>
      </w:r>
    </w:p>
    <w:p w:rsidR="00DE079E" w:rsidRDefault="00DE079E" w:rsidP="00927CBD">
      <w:pPr>
        <w:pStyle w:val="a3"/>
        <w:ind w:left="0" w:right="138"/>
      </w:pPr>
      <w:r>
        <w:t>Таким образом, в результате подготовки и переподготовки работник получает новую профессию или квалификацию, а в случае повышения квалификации – совершенствует свое мастерство по уже имеющейся</w:t>
      </w:r>
      <w:r>
        <w:rPr>
          <w:spacing w:val="80"/>
        </w:rPr>
        <w:t xml:space="preserve"> </w:t>
      </w:r>
      <w:r>
        <w:t>специальности.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повышения</w:t>
      </w:r>
      <w:r>
        <w:rPr>
          <w:spacing w:val="80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направлена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совершенствование и (или)</w:t>
      </w:r>
      <w:r>
        <w:rPr>
          <w:spacing w:val="80"/>
        </w:rPr>
        <w:t xml:space="preserve">  </w:t>
      </w:r>
      <w:r>
        <w:t>получение</w:t>
      </w:r>
      <w:r>
        <w:rPr>
          <w:spacing w:val="80"/>
        </w:rPr>
        <w:t xml:space="preserve">  </w:t>
      </w:r>
      <w:r>
        <w:t>новой</w:t>
      </w:r>
      <w:r>
        <w:rPr>
          <w:spacing w:val="80"/>
        </w:rPr>
        <w:t xml:space="preserve">  </w:t>
      </w:r>
      <w:r>
        <w:t>компетенции,</w:t>
      </w:r>
      <w:r>
        <w:rPr>
          <w:spacing w:val="80"/>
        </w:rPr>
        <w:t xml:space="preserve">  </w:t>
      </w:r>
      <w:r>
        <w:t>необходимой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профессиональной</w:t>
      </w:r>
      <w:r>
        <w:rPr>
          <w:spacing w:val="80"/>
        </w:rPr>
        <w:t xml:space="preserve">  </w:t>
      </w:r>
      <w:r>
        <w:t>деятельности, и (или) повышение профессионального уровня в рамках имеющейся квалификации.</w:t>
      </w:r>
    </w:p>
    <w:p w:rsidR="00DE079E" w:rsidRDefault="00DE079E" w:rsidP="00927CBD">
      <w:pPr>
        <w:pStyle w:val="a3"/>
        <w:ind w:left="0" w:right="140"/>
      </w:pPr>
      <w:r>
        <w:t>Программа профессиональной переподготовки</w:t>
      </w:r>
      <w:r>
        <w:rPr>
          <w:spacing w:val="-2"/>
        </w:rPr>
        <w:t xml:space="preserve"> </w:t>
      </w:r>
      <w:r>
        <w:t>направлена на</w:t>
      </w:r>
      <w:r>
        <w:rPr>
          <w:spacing w:val="-4"/>
        </w:rPr>
        <w:t xml:space="preserve"> </w:t>
      </w:r>
      <w:r>
        <w:t>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DE079E" w:rsidRDefault="00DE079E" w:rsidP="00927CBD">
      <w:pPr>
        <w:pStyle w:val="a3"/>
        <w:tabs>
          <w:tab w:val="left" w:pos="2544"/>
          <w:tab w:val="left" w:pos="5071"/>
          <w:tab w:val="left" w:pos="7242"/>
          <w:tab w:val="left" w:pos="8926"/>
        </w:tabs>
        <w:ind w:left="0" w:right="134"/>
      </w:pPr>
      <w:r>
        <w:t>В</w:t>
      </w:r>
      <w:r>
        <w:rPr>
          <w:spacing w:val="-3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2.</w:t>
      </w:r>
      <w:r>
        <w:rPr>
          <w:spacing w:val="80"/>
        </w:rPr>
        <w:t xml:space="preserve"> </w:t>
      </w:r>
      <w:r>
        <w:t>ст.</w:t>
      </w:r>
      <w:r>
        <w:rPr>
          <w:spacing w:val="80"/>
        </w:rPr>
        <w:t xml:space="preserve"> </w:t>
      </w:r>
      <w:r>
        <w:t>10</w:t>
      </w:r>
      <w:r>
        <w:rPr>
          <w:spacing w:val="80"/>
        </w:rPr>
        <w:t xml:space="preserve"> </w:t>
      </w:r>
      <w:r>
        <w:t>«Структура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образования»</w:t>
      </w:r>
      <w:r>
        <w:rPr>
          <w:spacing w:val="-4"/>
        </w:rPr>
        <w:t xml:space="preserve"> </w:t>
      </w:r>
      <w:hyperlink r:id="rId9">
        <w:r>
          <w:t>Федерального</w:t>
        </w:r>
        <w:r>
          <w:rPr>
            <w:spacing w:val="80"/>
          </w:rPr>
          <w:t xml:space="preserve"> </w:t>
        </w:r>
        <w:r>
          <w:t>закона</w:t>
        </w:r>
        <w:r>
          <w:rPr>
            <w:spacing w:val="80"/>
          </w:rPr>
          <w:t xml:space="preserve"> </w:t>
        </w:r>
        <w:r>
          <w:t>от 29.12.2012</w:t>
        </w:r>
        <w:r>
          <w:rPr>
            <w:spacing w:val="80"/>
          </w:rPr>
          <w:t xml:space="preserve"> </w:t>
        </w:r>
        <w:r>
          <w:t>№</w:t>
        </w:r>
        <w:r>
          <w:rPr>
            <w:spacing w:val="-2"/>
          </w:rPr>
          <w:t xml:space="preserve"> </w:t>
        </w:r>
        <w:r>
          <w:t>273-</w:t>
        </w:r>
      </w:hyperlink>
      <w:hyperlink r:id="rId10">
        <w:r>
          <w:t>ФЗ</w:t>
        </w:r>
      </w:hyperlink>
      <w:r>
        <w:t xml:space="preserve"> 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(далее —</w:t>
      </w:r>
      <w:r>
        <w:rPr>
          <w:spacing w:val="40"/>
        </w:rPr>
        <w:t xml:space="preserve"> </w:t>
      </w:r>
      <w:r>
        <w:t>Закон)</w:t>
      </w:r>
      <w:r>
        <w:rPr>
          <w:spacing w:val="40"/>
        </w:rPr>
        <w:t xml:space="preserve"> </w:t>
      </w:r>
      <w:r>
        <w:t>сказано,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«образование подразделяется</w:t>
      </w:r>
      <w:r>
        <w:rPr>
          <w:spacing w:val="8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общее</w:t>
      </w:r>
      <w:r>
        <w:rPr>
          <w:spacing w:val="80"/>
        </w:rPr>
        <w:t xml:space="preserve"> </w:t>
      </w:r>
      <w:r>
        <w:t>образование,</w:t>
      </w:r>
      <w:r>
        <w:rPr>
          <w:spacing w:val="80"/>
        </w:rPr>
        <w:t xml:space="preserve"> </w:t>
      </w:r>
      <w:r>
        <w:t>профессиональное</w:t>
      </w:r>
      <w:r>
        <w:rPr>
          <w:spacing w:val="80"/>
        </w:rPr>
        <w:t xml:space="preserve"> </w:t>
      </w:r>
      <w:r>
        <w:t>образование,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80"/>
        </w:rPr>
        <w:t xml:space="preserve"> </w:t>
      </w:r>
      <w:r>
        <w:t>образование и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обучение,</w:t>
      </w:r>
      <w:r>
        <w:rPr>
          <w:spacing w:val="-2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 образование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 всей жизни (непрерывное образование)». В</w:t>
      </w:r>
      <w:r>
        <w:rPr>
          <w:spacing w:val="-1"/>
        </w:rPr>
        <w:t xml:space="preserve"> </w:t>
      </w:r>
      <w:r>
        <w:t>свою очередь (ч.6 ст.10 Закона) дополнительное образование включает в</w:t>
      </w:r>
      <w:r>
        <w:rPr>
          <w:spacing w:val="-2"/>
        </w:rPr>
        <w:t xml:space="preserve"> </w:t>
      </w:r>
      <w:r>
        <w:t>себя такие подвиды, как дополнительное образование детей и взрослых и</w:t>
      </w:r>
      <w:r>
        <w:rPr>
          <w:spacing w:val="-3"/>
        </w:rPr>
        <w:t xml:space="preserve"> </w:t>
      </w:r>
      <w:r>
        <w:t>дополнительное профессиональное образование. Дополнительные профессиональные программы — программы повышения</w:t>
      </w:r>
      <w:r>
        <w:rPr>
          <w:spacing w:val="-1"/>
        </w:rPr>
        <w:t xml:space="preserve"> </w:t>
      </w:r>
      <w:r>
        <w:t>квалификации,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переподготовки (ст.12</w:t>
      </w:r>
      <w:r>
        <w:rPr>
          <w:spacing w:val="-1"/>
        </w:rPr>
        <w:t xml:space="preserve"> </w:t>
      </w:r>
      <w:r>
        <w:t>Закона).</w:t>
      </w:r>
      <w:r>
        <w:rPr>
          <w:spacing w:val="-2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образом, делаем вывод, что повышение квалификации (как и профессиональная переподготовка)</w:t>
      </w:r>
      <w:r>
        <w:rPr>
          <w:spacing w:val="-2"/>
        </w:rPr>
        <w:t xml:space="preserve"> </w:t>
      </w:r>
      <w:r>
        <w:t>— один из</w:t>
      </w:r>
      <w:r>
        <w:rPr>
          <w:spacing w:val="-1"/>
        </w:rPr>
        <w:t xml:space="preserve"> </w:t>
      </w:r>
      <w:r>
        <w:t>видов дополнительного профессионального образования, в рамках которого, в</w:t>
      </w:r>
      <w:r>
        <w:rPr>
          <w:spacing w:val="-1"/>
        </w:rPr>
        <w:t xml:space="preserve"> </w:t>
      </w:r>
      <w:r>
        <w:t xml:space="preserve">частности, осуществляется </w:t>
      </w:r>
      <w:r>
        <w:rPr>
          <w:spacing w:val="-2"/>
        </w:rPr>
        <w:t>удовлетворение</w:t>
      </w:r>
      <w:r w:rsidR="00927CBD">
        <w:t xml:space="preserve"> </w:t>
      </w:r>
      <w:r>
        <w:rPr>
          <w:spacing w:val="-2"/>
        </w:rPr>
        <w:t>образовательных</w:t>
      </w:r>
      <w:r w:rsidR="00927CBD">
        <w:t xml:space="preserve"> </w:t>
      </w:r>
      <w:r>
        <w:rPr>
          <w:spacing w:val="-2"/>
        </w:rPr>
        <w:t>потребностей</w:t>
      </w:r>
      <w:r w:rsidR="00927CBD">
        <w:t xml:space="preserve"> </w:t>
      </w:r>
      <w:r>
        <w:rPr>
          <w:spacing w:val="-2"/>
        </w:rPr>
        <w:t>человека</w:t>
      </w:r>
      <w:r w:rsidR="00927CBD">
        <w:t xml:space="preserve"> </w:t>
      </w:r>
      <w:r>
        <w:t>в</w:t>
      </w:r>
      <w:r>
        <w:rPr>
          <w:spacing w:val="-15"/>
        </w:rPr>
        <w:t xml:space="preserve"> </w:t>
      </w:r>
      <w:r>
        <w:t>профессиональном совершенствовании, не сопровождающееся повышением уровня образования.</w:t>
      </w:r>
    </w:p>
    <w:p w:rsidR="00DE079E" w:rsidRDefault="00DE079E" w:rsidP="006273F2">
      <w:pPr>
        <w:pStyle w:val="1"/>
        <w:numPr>
          <w:ilvl w:val="0"/>
          <w:numId w:val="4"/>
        </w:numPr>
        <w:tabs>
          <w:tab w:val="left" w:pos="1392"/>
        </w:tabs>
        <w:spacing w:before="6"/>
        <w:ind w:left="238" w:hanging="238"/>
        <w:jc w:val="center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переподготовки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rPr>
          <w:spacing w:val="-2"/>
        </w:rPr>
        <w:t>квалификации</w:t>
      </w:r>
    </w:p>
    <w:p w:rsidR="00DE079E" w:rsidRDefault="00927CBD" w:rsidP="00927CBD">
      <w:pPr>
        <w:pStyle w:val="a5"/>
        <w:tabs>
          <w:tab w:val="left" w:pos="1247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 xml:space="preserve"> 2.1.</w:t>
      </w:r>
      <w:r w:rsidR="00DE079E">
        <w:rPr>
          <w:sz w:val="24"/>
        </w:rPr>
        <w:t>В</w:t>
      </w:r>
      <w:r w:rsidR="00DE079E">
        <w:rPr>
          <w:spacing w:val="29"/>
          <w:sz w:val="24"/>
        </w:rPr>
        <w:t xml:space="preserve">  </w:t>
      </w:r>
      <w:r w:rsidR="00DE079E">
        <w:rPr>
          <w:sz w:val="24"/>
        </w:rPr>
        <w:t>соответствии</w:t>
      </w:r>
      <w:r w:rsidR="00DE079E">
        <w:rPr>
          <w:spacing w:val="30"/>
          <w:sz w:val="24"/>
        </w:rPr>
        <w:t xml:space="preserve">  </w:t>
      </w:r>
      <w:r w:rsidR="00DE079E">
        <w:rPr>
          <w:sz w:val="24"/>
        </w:rPr>
        <w:t>с</w:t>
      </w:r>
      <w:r w:rsidR="00DE079E">
        <w:rPr>
          <w:spacing w:val="30"/>
          <w:sz w:val="24"/>
        </w:rPr>
        <w:t xml:space="preserve">  </w:t>
      </w:r>
      <w:r w:rsidR="00DE079E">
        <w:rPr>
          <w:sz w:val="24"/>
        </w:rPr>
        <w:t>Федеральным</w:t>
      </w:r>
      <w:r w:rsidR="00DE079E">
        <w:rPr>
          <w:spacing w:val="30"/>
          <w:sz w:val="24"/>
        </w:rPr>
        <w:t xml:space="preserve">  </w:t>
      </w:r>
      <w:r w:rsidR="00DE079E">
        <w:rPr>
          <w:sz w:val="24"/>
        </w:rPr>
        <w:t>законом</w:t>
      </w:r>
      <w:r w:rsidR="00DE079E">
        <w:rPr>
          <w:spacing w:val="32"/>
          <w:sz w:val="24"/>
        </w:rPr>
        <w:t xml:space="preserve">  </w:t>
      </w:r>
      <w:r w:rsidR="00DE079E">
        <w:rPr>
          <w:sz w:val="24"/>
        </w:rPr>
        <w:t>«Об</w:t>
      </w:r>
      <w:r w:rsidR="00DE079E">
        <w:rPr>
          <w:spacing w:val="30"/>
          <w:sz w:val="24"/>
        </w:rPr>
        <w:t xml:space="preserve">  </w:t>
      </w:r>
      <w:r w:rsidR="00DE079E">
        <w:rPr>
          <w:sz w:val="24"/>
        </w:rPr>
        <w:t>образовании</w:t>
      </w:r>
      <w:r w:rsidR="00DE079E">
        <w:rPr>
          <w:spacing w:val="31"/>
          <w:sz w:val="24"/>
        </w:rPr>
        <w:t xml:space="preserve">  </w:t>
      </w:r>
      <w:r w:rsidR="00DE079E">
        <w:rPr>
          <w:sz w:val="24"/>
        </w:rPr>
        <w:t>в</w:t>
      </w:r>
      <w:r w:rsidR="00DE079E">
        <w:rPr>
          <w:spacing w:val="31"/>
          <w:sz w:val="24"/>
        </w:rPr>
        <w:t xml:space="preserve">  </w:t>
      </w:r>
      <w:r w:rsidR="00DE079E">
        <w:rPr>
          <w:sz w:val="24"/>
        </w:rPr>
        <w:t>Российской</w:t>
      </w:r>
      <w:r w:rsidR="00DE079E">
        <w:rPr>
          <w:spacing w:val="35"/>
          <w:sz w:val="24"/>
        </w:rPr>
        <w:t xml:space="preserve">  </w:t>
      </w:r>
      <w:r w:rsidR="00DE079E">
        <w:rPr>
          <w:spacing w:val="-2"/>
          <w:sz w:val="24"/>
        </w:rPr>
        <w:t>Федерации»</w:t>
      </w:r>
    </w:p>
    <w:p w:rsidR="00AE1F37" w:rsidRDefault="00DE079E" w:rsidP="00AE1F37">
      <w:pPr>
        <w:pStyle w:val="a3"/>
        <w:ind w:left="0"/>
      </w:pPr>
      <w:r>
        <w:t>«Педагогические работники обязаны выполнять свою деятельность на высоком профессиональном уровне, применять педагогически обоснованные и обеспечивающие высокое качество образования формы, методы обучения и воспитания, систематически повышать свой профессиональный уровень».</w:t>
      </w:r>
    </w:p>
    <w:p w:rsidR="00DE079E" w:rsidRPr="00AE1F37" w:rsidRDefault="00AE1F37" w:rsidP="00AE1F37">
      <w:pPr>
        <w:pStyle w:val="a3"/>
        <w:ind w:left="0"/>
      </w:pPr>
      <w:r>
        <w:t xml:space="preserve"> 2.2.</w:t>
      </w:r>
      <w:r w:rsidR="00DE079E" w:rsidRPr="00AE1F37">
        <w:t xml:space="preserve">Профессиональная компетентность педагогических работников является важнейшим фактором, влияющим на эффективность работы образовательного </w:t>
      </w:r>
      <w:r w:rsidR="00DE079E" w:rsidRPr="00AE1F37">
        <w:lastRenderedPageBreak/>
        <w:t>учреждения, что, в конечном счете, определяет качество образования детей как основной параметр государственно – общественного заказа учреждению.</w:t>
      </w:r>
    </w:p>
    <w:p w:rsidR="00DE079E" w:rsidRPr="00AE1F37" w:rsidRDefault="00AE1F37" w:rsidP="00AE1F37">
      <w:pPr>
        <w:tabs>
          <w:tab w:val="left" w:pos="1328"/>
        </w:tabs>
        <w:jc w:val="both"/>
        <w:rPr>
          <w:sz w:val="24"/>
        </w:rPr>
      </w:pPr>
      <w:r w:rsidRPr="00AE1F37">
        <w:rPr>
          <w:sz w:val="24"/>
        </w:rPr>
        <w:t>2.3.</w:t>
      </w:r>
      <w:r w:rsidR="00DE079E" w:rsidRPr="00AE1F37">
        <w:rPr>
          <w:b/>
          <w:sz w:val="24"/>
        </w:rPr>
        <w:t xml:space="preserve">Основной целью </w:t>
      </w:r>
      <w:r w:rsidR="00DE079E" w:rsidRPr="00AE1F37">
        <w:rPr>
          <w:sz w:val="24"/>
        </w:rPr>
        <w:t>профессиональной переподготовки и повышения квалификации педагогических работников образовательного учреждения является развитие их профессиональной компетентности, формирование устойчивых навыков системной рефлексии педагогического процесса и его результатов, формирование структурной целостности педагогической деятельности каждого работника,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что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в</w:t>
      </w:r>
      <w:r w:rsidR="00DE079E" w:rsidRPr="00AE1F37">
        <w:rPr>
          <w:spacing w:val="-2"/>
          <w:sz w:val="24"/>
        </w:rPr>
        <w:t xml:space="preserve"> </w:t>
      </w:r>
      <w:r w:rsidR="00DE079E" w:rsidRPr="00AE1F37">
        <w:rPr>
          <w:sz w:val="24"/>
        </w:rPr>
        <w:t>совокупности обеспечит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выполнение</w:t>
      </w:r>
      <w:r w:rsidR="00DE079E" w:rsidRPr="00AE1F37">
        <w:rPr>
          <w:spacing w:val="-2"/>
          <w:sz w:val="24"/>
        </w:rPr>
        <w:t xml:space="preserve"> </w:t>
      </w:r>
      <w:r w:rsidR="00DE079E" w:rsidRPr="00AE1F37">
        <w:rPr>
          <w:sz w:val="24"/>
        </w:rPr>
        <w:t>требований по</w:t>
      </w:r>
      <w:r w:rsidR="00DE079E" w:rsidRPr="00AE1F37">
        <w:rPr>
          <w:spacing w:val="-3"/>
          <w:sz w:val="24"/>
        </w:rPr>
        <w:t xml:space="preserve"> </w:t>
      </w:r>
      <w:r w:rsidR="00DE079E" w:rsidRPr="00AE1F37">
        <w:rPr>
          <w:sz w:val="24"/>
        </w:rPr>
        <w:t>достижению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современного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 xml:space="preserve">качества </w:t>
      </w:r>
      <w:r w:rsidR="00DE079E" w:rsidRPr="00AE1F37">
        <w:rPr>
          <w:spacing w:val="-2"/>
          <w:sz w:val="24"/>
        </w:rPr>
        <w:t>образования.</w:t>
      </w:r>
    </w:p>
    <w:p w:rsidR="00DE079E" w:rsidRPr="00AE1F37" w:rsidRDefault="00AE1F37" w:rsidP="00AE1F37">
      <w:pPr>
        <w:tabs>
          <w:tab w:val="left" w:pos="1123"/>
        </w:tabs>
        <w:ind w:left="-392"/>
        <w:jc w:val="both"/>
        <w:rPr>
          <w:sz w:val="24"/>
        </w:rPr>
      </w:pPr>
      <w:r>
        <w:rPr>
          <w:b/>
          <w:sz w:val="24"/>
        </w:rPr>
        <w:t xml:space="preserve">      </w:t>
      </w:r>
      <w:r w:rsidRPr="00D0326E">
        <w:rPr>
          <w:sz w:val="24"/>
        </w:rPr>
        <w:t>2.4</w:t>
      </w:r>
      <w:r>
        <w:rPr>
          <w:b/>
          <w:sz w:val="24"/>
        </w:rPr>
        <w:t xml:space="preserve">. </w:t>
      </w:r>
      <w:r w:rsidR="00DE079E" w:rsidRPr="00AE1F37">
        <w:rPr>
          <w:b/>
          <w:sz w:val="24"/>
        </w:rPr>
        <w:t>Задачами</w:t>
      </w:r>
      <w:r w:rsidR="00DE079E" w:rsidRPr="00AE1F37">
        <w:rPr>
          <w:b/>
          <w:spacing w:val="-8"/>
          <w:sz w:val="24"/>
        </w:rPr>
        <w:t xml:space="preserve"> </w:t>
      </w:r>
      <w:r w:rsidR="00DE079E" w:rsidRPr="00AE1F37">
        <w:rPr>
          <w:sz w:val="24"/>
        </w:rPr>
        <w:t>профессиональной</w:t>
      </w:r>
      <w:r w:rsidR="00DE079E" w:rsidRPr="00AE1F37">
        <w:rPr>
          <w:spacing w:val="-5"/>
          <w:sz w:val="24"/>
        </w:rPr>
        <w:t xml:space="preserve"> </w:t>
      </w:r>
      <w:r w:rsidR="00DE079E" w:rsidRPr="00AE1F37">
        <w:rPr>
          <w:sz w:val="24"/>
        </w:rPr>
        <w:t>переподготовки</w:t>
      </w:r>
      <w:r w:rsidR="00DE079E" w:rsidRPr="00AE1F37">
        <w:rPr>
          <w:spacing w:val="-4"/>
          <w:sz w:val="24"/>
        </w:rPr>
        <w:t xml:space="preserve"> </w:t>
      </w:r>
      <w:r w:rsidR="00DE079E" w:rsidRPr="00AE1F37">
        <w:rPr>
          <w:sz w:val="24"/>
        </w:rPr>
        <w:t>и</w:t>
      </w:r>
      <w:r w:rsidR="00DE079E" w:rsidRPr="00AE1F37">
        <w:rPr>
          <w:spacing w:val="-6"/>
          <w:sz w:val="24"/>
        </w:rPr>
        <w:t xml:space="preserve"> </w:t>
      </w:r>
      <w:r w:rsidR="00DE079E" w:rsidRPr="00AE1F37">
        <w:rPr>
          <w:sz w:val="24"/>
        </w:rPr>
        <w:t>повышения</w:t>
      </w:r>
      <w:r w:rsidR="00DE079E" w:rsidRPr="00AE1F37">
        <w:rPr>
          <w:spacing w:val="-5"/>
          <w:sz w:val="24"/>
        </w:rPr>
        <w:t xml:space="preserve"> </w:t>
      </w:r>
      <w:r w:rsidR="00DE079E" w:rsidRPr="00AE1F37">
        <w:rPr>
          <w:sz w:val="24"/>
        </w:rPr>
        <w:t>квалификации</w:t>
      </w:r>
      <w:r w:rsidR="00DE079E" w:rsidRPr="00AE1F37">
        <w:rPr>
          <w:spacing w:val="-5"/>
          <w:sz w:val="24"/>
        </w:rPr>
        <w:t xml:space="preserve"> </w:t>
      </w:r>
      <w:r w:rsidR="00DE079E" w:rsidRPr="00AE1F37">
        <w:rPr>
          <w:spacing w:val="-2"/>
          <w:sz w:val="24"/>
        </w:rPr>
        <w:t>являются:</w:t>
      </w:r>
    </w:p>
    <w:p w:rsidR="00DE079E" w:rsidRDefault="00DE079E" w:rsidP="00AE1F37">
      <w:pPr>
        <w:pStyle w:val="a5"/>
        <w:numPr>
          <w:ilvl w:val="0"/>
          <w:numId w:val="2"/>
        </w:numPr>
        <w:tabs>
          <w:tab w:val="left" w:pos="324"/>
        </w:tabs>
        <w:ind w:left="0" w:firstLine="0"/>
        <w:rPr>
          <w:sz w:val="24"/>
        </w:rPr>
      </w:pPr>
      <w:r>
        <w:rPr>
          <w:sz w:val="24"/>
        </w:rPr>
        <w:t>формирование педагога инновационного типа, совершенствование педагогического мастерства через внедрение современных информационных, педагогических технологий и передовых методик;</w:t>
      </w:r>
    </w:p>
    <w:p w:rsidR="00DE079E" w:rsidRDefault="00DE079E" w:rsidP="00927CBD">
      <w:pPr>
        <w:pStyle w:val="a5"/>
        <w:numPr>
          <w:ilvl w:val="0"/>
          <w:numId w:val="2"/>
        </w:numPr>
        <w:tabs>
          <w:tab w:val="left" w:pos="341"/>
        </w:tabs>
        <w:ind w:left="0" w:firstLine="0"/>
        <w:rPr>
          <w:sz w:val="24"/>
        </w:rPr>
      </w:pPr>
      <w:r>
        <w:rPr>
          <w:sz w:val="24"/>
        </w:rPr>
        <w:t>поддержка и совершенствование профессионального мастерства всех педагогических работников с учетом новейших достижений науки и практики;</w:t>
      </w:r>
    </w:p>
    <w:p w:rsidR="00DE079E" w:rsidRDefault="00DE079E" w:rsidP="00927CBD">
      <w:pPr>
        <w:pStyle w:val="a5"/>
        <w:numPr>
          <w:ilvl w:val="0"/>
          <w:numId w:val="2"/>
        </w:numPr>
        <w:tabs>
          <w:tab w:val="left" w:pos="279"/>
        </w:tabs>
        <w:ind w:left="0" w:hanging="138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E079E" w:rsidRDefault="00DE079E" w:rsidP="00927CBD">
      <w:pPr>
        <w:pStyle w:val="a5"/>
        <w:numPr>
          <w:ilvl w:val="0"/>
          <w:numId w:val="2"/>
        </w:numPr>
        <w:tabs>
          <w:tab w:val="left" w:pos="322"/>
        </w:tabs>
        <w:ind w:left="0" w:firstLine="0"/>
        <w:rPr>
          <w:sz w:val="24"/>
        </w:rPr>
      </w:pPr>
      <w:r>
        <w:rPr>
          <w:sz w:val="24"/>
        </w:rPr>
        <w:t>апробация в процессе обучения новых технологий и прогрессивных форм подготовки и повышения управленческих и педагогических кадров;</w:t>
      </w:r>
    </w:p>
    <w:p w:rsidR="00DE079E" w:rsidRDefault="001D6633" w:rsidP="00927CBD">
      <w:pPr>
        <w:pStyle w:val="a3"/>
        <w:ind w:left="0"/>
      </w:pPr>
      <w:r>
        <w:t xml:space="preserve">- </w:t>
      </w:r>
      <w:r w:rsidR="00DE079E">
        <w:t xml:space="preserve">переориентация целевых установок при планировании и реализации повышения квалификации с совершенствования профессиональных знаний, умений и навыков на развитие профессиональной </w:t>
      </w:r>
      <w:r w:rsidR="00DE079E">
        <w:rPr>
          <w:spacing w:val="-2"/>
        </w:rPr>
        <w:t>компетентности;</w:t>
      </w:r>
    </w:p>
    <w:p w:rsidR="00DE079E" w:rsidRDefault="00DE079E" w:rsidP="00927CBD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 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 творческих замыслов педагогов;</w:t>
      </w:r>
    </w:p>
    <w:p w:rsidR="00DE079E" w:rsidRDefault="001D6633" w:rsidP="00927CBD">
      <w:pPr>
        <w:pStyle w:val="a3"/>
        <w:ind w:left="0"/>
      </w:pPr>
      <w:r>
        <w:t>-</w:t>
      </w:r>
      <w:r w:rsidR="00DE079E">
        <w:t>удовлетворение потребностей в поиске и освоении передового педагогического опыта, педагогических инноваций и научных достижений;</w:t>
      </w:r>
    </w:p>
    <w:p w:rsidR="00DE079E" w:rsidRDefault="00DE079E" w:rsidP="00927CBD">
      <w:pPr>
        <w:pStyle w:val="a5"/>
        <w:numPr>
          <w:ilvl w:val="0"/>
          <w:numId w:val="2"/>
        </w:numPr>
        <w:tabs>
          <w:tab w:val="left" w:pos="413"/>
        </w:tabs>
        <w:ind w:left="0" w:firstLine="0"/>
        <w:rPr>
          <w:sz w:val="24"/>
        </w:rPr>
      </w:pPr>
      <w:r>
        <w:rPr>
          <w:sz w:val="24"/>
        </w:rPr>
        <w:t>освоение всеми педагогическими работниками ИКТ до уровня свободного самостоятельного использования их в качестве, как современного средства информационного обмена, так и эффективного педагогического средства;</w:t>
      </w:r>
    </w:p>
    <w:p w:rsidR="00DE079E" w:rsidRDefault="00DE079E" w:rsidP="00927CBD">
      <w:pPr>
        <w:pStyle w:val="a5"/>
        <w:numPr>
          <w:ilvl w:val="0"/>
          <w:numId w:val="2"/>
        </w:numPr>
        <w:tabs>
          <w:tab w:val="left" w:pos="279"/>
        </w:tabs>
        <w:ind w:left="0" w:hanging="138"/>
        <w:rPr>
          <w:sz w:val="24"/>
        </w:rPr>
      </w:pPr>
      <w:r>
        <w:rPr>
          <w:sz w:val="24"/>
        </w:rPr>
        <w:t>изучение,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опыта.</w:t>
      </w:r>
    </w:p>
    <w:p w:rsidR="00DE079E" w:rsidRDefault="006273F2" w:rsidP="006273F2">
      <w:pPr>
        <w:pStyle w:val="1"/>
        <w:tabs>
          <w:tab w:val="left" w:pos="2549"/>
          <w:tab w:val="left" w:pos="3009"/>
        </w:tabs>
        <w:spacing w:before="10" w:line="238" w:lineRule="auto"/>
        <w:ind w:left="0" w:firstLine="0"/>
        <w:jc w:val="center"/>
        <w:rPr>
          <w:rFonts w:ascii="Calibri" w:hAnsi="Calibri"/>
        </w:rPr>
      </w:pPr>
      <w:r>
        <w:t>3. </w:t>
      </w:r>
      <w:r w:rsidR="00DE079E">
        <w:t>Организация</w:t>
      </w:r>
      <w:r w:rsidR="00DE079E">
        <w:rPr>
          <w:spacing w:val="-12"/>
        </w:rPr>
        <w:t xml:space="preserve"> </w:t>
      </w:r>
      <w:r w:rsidR="00DE079E">
        <w:t>профессиональной</w:t>
      </w:r>
      <w:r w:rsidR="00DE079E">
        <w:rPr>
          <w:spacing w:val="-10"/>
        </w:rPr>
        <w:t xml:space="preserve"> </w:t>
      </w:r>
      <w:r w:rsidR="00DE079E">
        <w:t>переподготовки</w:t>
      </w:r>
      <w:r w:rsidR="00DE079E">
        <w:rPr>
          <w:spacing w:val="-10"/>
        </w:rPr>
        <w:t xml:space="preserve"> </w:t>
      </w:r>
      <w:r w:rsidR="00DE079E">
        <w:t>и</w:t>
      </w:r>
      <w:r w:rsidR="00DE079E">
        <w:rPr>
          <w:spacing w:val="-10"/>
        </w:rPr>
        <w:t xml:space="preserve"> </w:t>
      </w:r>
      <w:r w:rsidR="00DE079E">
        <w:t>повышения квалификации педагогических работников ОО</w:t>
      </w:r>
    </w:p>
    <w:p w:rsidR="00DE079E" w:rsidRPr="00AE1F37" w:rsidRDefault="00AE1F37" w:rsidP="00AE1F37">
      <w:pPr>
        <w:tabs>
          <w:tab w:val="left" w:pos="1188"/>
        </w:tabs>
        <w:jc w:val="both"/>
        <w:rPr>
          <w:sz w:val="24"/>
        </w:rPr>
      </w:pPr>
      <w:r>
        <w:rPr>
          <w:sz w:val="24"/>
        </w:rPr>
        <w:t xml:space="preserve"> 3.1.</w:t>
      </w:r>
      <w:r w:rsidR="00DE079E" w:rsidRPr="00AE1F37">
        <w:rPr>
          <w:sz w:val="24"/>
        </w:rPr>
        <w:t>Дополнительное профессиональное образование (далее ДПО) осуществляется посредством реализации дополнительных профессиональных программ (далее</w:t>
      </w:r>
      <w:r w:rsidR="00DE079E" w:rsidRPr="00AE1F37">
        <w:rPr>
          <w:spacing w:val="40"/>
          <w:sz w:val="24"/>
        </w:rPr>
        <w:t xml:space="preserve"> </w:t>
      </w:r>
      <w:r w:rsidR="00DE079E" w:rsidRPr="00AE1F37">
        <w:rPr>
          <w:sz w:val="24"/>
        </w:rPr>
        <w:t>ДПП): программ повышения квалификации и программ профессиональной переподготовки.</w:t>
      </w:r>
    </w:p>
    <w:p w:rsidR="00DE079E" w:rsidRPr="00AE1F37" w:rsidRDefault="00AE1F37" w:rsidP="00AE1F37">
      <w:pPr>
        <w:tabs>
          <w:tab w:val="left" w:pos="1112"/>
        </w:tabs>
        <w:jc w:val="both"/>
        <w:rPr>
          <w:sz w:val="24"/>
        </w:rPr>
      </w:pPr>
      <w:r>
        <w:rPr>
          <w:sz w:val="24"/>
        </w:rPr>
        <w:t>3.2.</w:t>
      </w:r>
      <w:r w:rsidR="00DE079E" w:rsidRPr="00AE1F37">
        <w:rPr>
          <w:sz w:val="24"/>
        </w:rPr>
        <w:t>Организация</w:t>
      </w:r>
      <w:r w:rsidR="00DE079E" w:rsidRPr="00AE1F37">
        <w:rPr>
          <w:spacing w:val="-4"/>
          <w:sz w:val="24"/>
        </w:rPr>
        <w:t xml:space="preserve"> </w:t>
      </w:r>
      <w:r w:rsidR="00DE079E" w:rsidRPr="00AE1F37">
        <w:rPr>
          <w:sz w:val="24"/>
        </w:rPr>
        <w:t>предоставления</w:t>
      </w:r>
      <w:r w:rsidR="00DE079E" w:rsidRPr="00AE1F37">
        <w:rPr>
          <w:spacing w:val="-4"/>
          <w:sz w:val="24"/>
        </w:rPr>
        <w:t xml:space="preserve"> </w:t>
      </w:r>
      <w:r w:rsidR="00DE079E" w:rsidRPr="00AE1F37">
        <w:rPr>
          <w:sz w:val="24"/>
        </w:rPr>
        <w:t>ДПО</w:t>
      </w:r>
      <w:r w:rsidR="00DE079E" w:rsidRPr="00AE1F37">
        <w:rPr>
          <w:spacing w:val="-5"/>
          <w:sz w:val="24"/>
        </w:rPr>
        <w:t xml:space="preserve"> </w:t>
      </w:r>
      <w:r w:rsidR="00DE079E" w:rsidRPr="00AE1F37">
        <w:rPr>
          <w:sz w:val="24"/>
        </w:rPr>
        <w:t>в</w:t>
      </w:r>
      <w:r w:rsidR="00DE079E" w:rsidRPr="00AE1F37">
        <w:rPr>
          <w:spacing w:val="-5"/>
          <w:sz w:val="24"/>
        </w:rPr>
        <w:t xml:space="preserve"> </w:t>
      </w:r>
      <w:r w:rsidR="00DE079E" w:rsidRPr="00AE1F37">
        <w:rPr>
          <w:sz w:val="24"/>
        </w:rPr>
        <w:t>государственных</w:t>
      </w:r>
      <w:r w:rsidR="00DE079E" w:rsidRPr="00AE1F37">
        <w:rPr>
          <w:spacing w:val="-3"/>
          <w:sz w:val="24"/>
        </w:rPr>
        <w:t xml:space="preserve"> </w:t>
      </w:r>
      <w:r w:rsidR="00DE079E" w:rsidRPr="00AE1F37">
        <w:rPr>
          <w:sz w:val="24"/>
        </w:rPr>
        <w:t>образовательных организациях</w:t>
      </w:r>
      <w:r w:rsidR="00DE079E" w:rsidRPr="00AE1F37">
        <w:rPr>
          <w:spacing w:val="-2"/>
          <w:sz w:val="24"/>
        </w:rPr>
        <w:t xml:space="preserve"> </w:t>
      </w:r>
      <w:r w:rsidR="00DE079E" w:rsidRPr="00AE1F37">
        <w:rPr>
          <w:sz w:val="24"/>
        </w:rPr>
        <w:t>субъектов Российской Федерации отнесена к полномочиям органов государственной власти субъектов Российской Федерации в сфере образования (пункт 9 части 1 статьи 8 Федерального закона №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273-ФЗ). Кроме того, в соответствии с частью 2 статьи 99 Федерального закона № 273-ФЗ обеспечение ДПО педагогических работников государственных (муниципальных) образовательных организаций осуществляется посредством доведения необходимых средств до соответствующих организаций в структуре</w:t>
      </w:r>
      <w:r w:rsidR="00DE079E" w:rsidRPr="00AE1F37">
        <w:rPr>
          <w:spacing w:val="40"/>
          <w:sz w:val="24"/>
        </w:rPr>
        <w:t xml:space="preserve"> </w:t>
      </w:r>
      <w:r w:rsidR="00DE079E" w:rsidRPr="00AE1F37">
        <w:rPr>
          <w:sz w:val="24"/>
        </w:rPr>
        <w:t>нормативных затрат на оказание государственных (муниципальных) услуг в сфере образования.</w:t>
      </w:r>
    </w:p>
    <w:p w:rsidR="00DE079E" w:rsidRPr="00AE1F37" w:rsidRDefault="00AE1F37" w:rsidP="00AE1F37">
      <w:pPr>
        <w:tabs>
          <w:tab w:val="left" w:pos="1181"/>
        </w:tabs>
        <w:jc w:val="both"/>
        <w:rPr>
          <w:sz w:val="24"/>
        </w:rPr>
      </w:pPr>
      <w:r>
        <w:rPr>
          <w:sz w:val="24"/>
        </w:rPr>
        <w:t>3.3.</w:t>
      </w:r>
      <w:r w:rsidR="00DE079E" w:rsidRPr="00AE1F37">
        <w:rPr>
          <w:sz w:val="24"/>
        </w:rPr>
        <w:t>К освоению ДПП допускаются лица, имеющие среднее профессиональное и (или) высшее образование, а также лица, получающие среднее профессиональное и (или) высшее образование (пункт 3 Порядка организации ДПО).</w:t>
      </w:r>
    </w:p>
    <w:p w:rsidR="00DE079E" w:rsidRPr="00AE1F37" w:rsidRDefault="00AE1F37" w:rsidP="00AE1F37">
      <w:pPr>
        <w:tabs>
          <w:tab w:val="left" w:pos="1126"/>
        </w:tabs>
        <w:jc w:val="both"/>
        <w:rPr>
          <w:sz w:val="24"/>
        </w:rPr>
      </w:pPr>
      <w:r>
        <w:rPr>
          <w:sz w:val="24"/>
        </w:rPr>
        <w:t>3.4.</w:t>
      </w:r>
      <w:r w:rsidR="00DE079E" w:rsidRPr="00AE1F37">
        <w:rPr>
          <w:sz w:val="24"/>
        </w:rPr>
        <w:t>Создание условий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и организация</w:t>
      </w:r>
      <w:r w:rsidR="00DE079E" w:rsidRPr="00AE1F37">
        <w:rPr>
          <w:spacing w:val="-2"/>
          <w:sz w:val="24"/>
        </w:rPr>
        <w:t xml:space="preserve"> </w:t>
      </w:r>
      <w:r w:rsidR="00DE079E" w:rsidRPr="00AE1F37">
        <w:rPr>
          <w:sz w:val="24"/>
        </w:rPr>
        <w:t>ДПО работников отнесена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к компетенции ОО</w:t>
      </w:r>
      <w:r w:rsidR="00DE079E" w:rsidRPr="00AE1F37">
        <w:rPr>
          <w:spacing w:val="-1"/>
          <w:sz w:val="24"/>
        </w:rPr>
        <w:t xml:space="preserve"> </w:t>
      </w:r>
      <w:r w:rsidR="00DE079E" w:rsidRPr="00AE1F37">
        <w:rPr>
          <w:sz w:val="24"/>
        </w:rPr>
        <w:t>(пункт 5</w:t>
      </w:r>
      <w:r w:rsidR="00DE079E" w:rsidRPr="00AE1F37">
        <w:rPr>
          <w:spacing w:val="-2"/>
          <w:sz w:val="24"/>
        </w:rPr>
        <w:t xml:space="preserve"> </w:t>
      </w:r>
      <w:r w:rsidR="00DE079E" w:rsidRPr="00AE1F37">
        <w:rPr>
          <w:sz w:val="24"/>
        </w:rPr>
        <w:t>части 3 статьи 28 Федерального закона № 273-ФЗ), фактически - к компетенции работодателя.</w:t>
      </w:r>
    </w:p>
    <w:p w:rsidR="00DE079E" w:rsidRPr="00AE1F37" w:rsidRDefault="00AE1F37" w:rsidP="00AE1F37">
      <w:pPr>
        <w:tabs>
          <w:tab w:val="left" w:pos="1124"/>
        </w:tabs>
        <w:jc w:val="both"/>
        <w:rPr>
          <w:sz w:val="24"/>
        </w:rPr>
      </w:pPr>
      <w:r>
        <w:rPr>
          <w:sz w:val="24"/>
        </w:rPr>
        <w:t>3.5.</w:t>
      </w:r>
      <w:r w:rsidR="00DE079E" w:rsidRPr="00AE1F37">
        <w:rPr>
          <w:sz w:val="24"/>
        </w:rPr>
        <w:t>С целью создания условий для непрерывного профессионального образования педагогических работников в следующем календарном году заместителем директора по УВР ежегодно до конца второго квартала текущего года формируется банк данных о количестве работников ОО, нуждающихся в повышении квалификации.</w:t>
      </w:r>
    </w:p>
    <w:p w:rsidR="00DE079E" w:rsidRPr="00AE1F37" w:rsidRDefault="00AE1F37" w:rsidP="00AE1F37">
      <w:pPr>
        <w:tabs>
          <w:tab w:val="left" w:pos="1256"/>
        </w:tabs>
        <w:jc w:val="both"/>
        <w:rPr>
          <w:sz w:val="24"/>
        </w:rPr>
      </w:pPr>
      <w:r>
        <w:rPr>
          <w:sz w:val="24"/>
        </w:rPr>
        <w:t>3.6.</w:t>
      </w:r>
      <w:r w:rsidR="00DE079E" w:rsidRPr="00AE1F37">
        <w:rPr>
          <w:sz w:val="24"/>
        </w:rPr>
        <w:t>Корректировка плана повышения квалификации производится в случаях: временной нетрудоспособности работника</w:t>
      </w:r>
      <w:r w:rsidR="00DE079E" w:rsidRPr="00AE1F37">
        <w:rPr>
          <w:spacing w:val="80"/>
          <w:sz w:val="24"/>
        </w:rPr>
        <w:t xml:space="preserve"> </w:t>
      </w:r>
      <w:r w:rsidR="00DE079E" w:rsidRPr="00AE1F37">
        <w:rPr>
          <w:sz w:val="24"/>
        </w:rPr>
        <w:t>(иного уважительного случая, препятствующего участию работника в мероприятиях по повышению квалификации); отмены курсов, реализуемых организацией, осуществляющей повышение квалификации;</w:t>
      </w:r>
    </w:p>
    <w:p w:rsidR="00DE079E" w:rsidRPr="00AE1F37" w:rsidRDefault="00AE1F37" w:rsidP="00AE1F37">
      <w:pPr>
        <w:tabs>
          <w:tab w:val="left" w:pos="1220"/>
        </w:tabs>
        <w:rPr>
          <w:sz w:val="24"/>
        </w:rPr>
      </w:pPr>
      <w:r>
        <w:rPr>
          <w:sz w:val="24"/>
        </w:rPr>
        <w:t>3.7.</w:t>
      </w:r>
      <w:r w:rsidR="00DE079E" w:rsidRPr="00AE1F37">
        <w:rPr>
          <w:sz w:val="24"/>
        </w:rPr>
        <w:t xml:space="preserve">Основаниями для направления педагогических работников на повышение квалификации </w:t>
      </w:r>
      <w:r w:rsidR="00DE079E" w:rsidRPr="00AE1F37">
        <w:rPr>
          <w:spacing w:val="-2"/>
          <w:sz w:val="24"/>
        </w:rPr>
        <w:t>являются:</w:t>
      </w:r>
    </w:p>
    <w:p w:rsidR="00DE079E" w:rsidRDefault="00DE079E" w:rsidP="00AE1F37">
      <w:pPr>
        <w:pStyle w:val="a3"/>
        <w:tabs>
          <w:tab w:val="left" w:pos="1144"/>
        </w:tabs>
        <w:ind w:left="0"/>
        <w:jc w:val="left"/>
      </w:pPr>
      <w:r>
        <w:rPr>
          <w:spacing w:val="-10"/>
        </w:rPr>
        <w:t>−</w:t>
      </w:r>
      <w:r w:rsidR="00AE1F37">
        <w:rPr>
          <w:spacing w:val="-10"/>
        </w:rPr>
        <w:t xml:space="preserve"> </w:t>
      </w:r>
      <w:r>
        <w:t>наступление</w:t>
      </w:r>
      <w:r>
        <w:rPr>
          <w:spacing w:val="-6"/>
        </w:rPr>
        <w:t xml:space="preserve"> </w:t>
      </w:r>
      <w:r>
        <w:t>очередного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повышения</w:t>
      </w:r>
      <w:r>
        <w:rPr>
          <w:spacing w:val="-2"/>
        </w:rPr>
        <w:t xml:space="preserve"> квалификации;</w:t>
      </w:r>
    </w:p>
    <w:p w:rsidR="00DE079E" w:rsidRDefault="00DE079E" w:rsidP="00AE1F37">
      <w:pPr>
        <w:pStyle w:val="a3"/>
        <w:tabs>
          <w:tab w:val="left" w:pos="1144"/>
        </w:tabs>
        <w:ind w:left="0"/>
        <w:jc w:val="left"/>
      </w:pPr>
      <w:r>
        <w:rPr>
          <w:spacing w:val="-10"/>
        </w:rPr>
        <w:t>−</w:t>
      </w:r>
      <w:r w:rsidR="00AE1F37">
        <w:rPr>
          <w:spacing w:val="-10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вышестоящую</w:t>
      </w:r>
      <w:r>
        <w:rPr>
          <w:spacing w:val="-2"/>
        </w:rPr>
        <w:t xml:space="preserve"> должность;</w:t>
      </w:r>
    </w:p>
    <w:p w:rsidR="00DE079E" w:rsidRDefault="00DE079E" w:rsidP="00AE1F37">
      <w:pPr>
        <w:pStyle w:val="a3"/>
        <w:tabs>
          <w:tab w:val="left" w:pos="1144"/>
        </w:tabs>
        <w:ind w:left="0"/>
        <w:jc w:val="left"/>
      </w:pPr>
      <w:r>
        <w:rPr>
          <w:spacing w:val="-10"/>
        </w:rPr>
        <w:t>−</w:t>
      </w:r>
      <w:r w:rsidR="00AE1F37">
        <w:rPr>
          <w:spacing w:val="-10"/>
        </w:rPr>
        <w:t xml:space="preserve"> </w:t>
      </w:r>
      <w:r>
        <w:t>инициатива</w:t>
      </w:r>
      <w:r>
        <w:rPr>
          <w:spacing w:val="-6"/>
        </w:rPr>
        <w:t xml:space="preserve"> </w:t>
      </w:r>
      <w:r>
        <w:t>работника</w:t>
      </w:r>
      <w:r>
        <w:rPr>
          <w:spacing w:val="-5"/>
        </w:rPr>
        <w:t xml:space="preserve"> ОО.</w:t>
      </w:r>
    </w:p>
    <w:p w:rsidR="00DE079E" w:rsidRPr="00AE1F37" w:rsidRDefault="00AE1F37" w:rsidP="00AE1F37">
      <w:pPr>
        <w:tabs>
          <w:tab w:val="left" w:pos="1131"/>
        </w:tabs>
        <w:jc w:val="both"/>
        <w:rPr>
          <w:sz w:val="24"/>
        </w:rPr>
      </w:pPr>
      <w:r>
        <w:rPr>
          <w:sz w:val="24"/>
        </w:rPr>
        <w:t>3.8.</w:t>
      </w:r>
      <w:r w:rsidR="00DE079E" w:rsidRPr="00AE1F37">
        <w:rPr>
          <w:sz w:val="24"/>
        </w:rPr>
        <w:t>Основаниями для направления педагогических работников на повышение квалификации в виде профессиональной переподготовки является несоответствие</w:t>
      </w:r>
      <w:r w:rsidR="00DE079E" w:rsidRPr="00AE1F37">
        <w:rPr>
          <w:spacing w:val="40"/>
          <w:sz w:val="24"/>
        </w:rPr>
        <w:t xml:space="preserve"> </w:t>
      </w:r>
      <w:r w:rsidR="00DE079E" w:rsidRPr="00AE1F37">
        <w:rPr>
          <w:sz w:val="24"/>
        </w:rPr>
        <w:t>квалификации занимаемой должности.</w:t>
      </w:r>
    </w:p>
    <w:p w:rsidR="00DE079E" w:rsidRPr="00AE1F37" w:rsidRDefault="00AE1F37" w:rsidP="00AE1F37">
      <w:pPr>
        <w:tabs>
          <w:tab w:val="left" w:pos="1194"/>
        </w:tabs>
        <w:jc w:val="both"/>
        <w:rPr>
          <w:sz w:val="24"/>
        </w:rPr>
      </w:pPr>
      <w:r>
        <w:rPr>
          <w:sz w:val="24"/>
        </w:rPr>
        <w:t>3.9.</w:t>
      </w:r>
      <w:r w:rsidR="00DE079E" w:rsidRPr="00AE1F37">
        <w:rPr>
          <w:sz w:val="24"/>
        </w:rPr>
        <w:t>При направлении работодателем педагогического работника на профессиональное обучение или ДПО с отрывом от работы за ним сохраняются место работы (должность) и средняя заработная плата по основному месту работы. Работникам, направляемым на профессиональное обучение или ДПО с отрывом от работы в другую местность, производится оплата стоимости обучения на курсах и командировочных расходов в порядке и размерах, которые предусмотрены для лиц, направляемых в служебные командировки (согласно статье 187 Трудового Кодекса РФ)</w:t>
      </w:r>
    </w:p>
    <w:p w:rsidR="00DE079E" w:rsidRPr="00AE1F37" w:rsidRDefault="00AE1F37" w:rsidP="00AE1F37">
      <w:pPr>
        <w:tabs>
          <w:tab w:val="left" w:pos="1424"/>
        </w:tabs>
        <w:jc w:val="both"/>
        <w:rPr>
          <w:sz w:val="24"/>
        </w:rPr>
      </w:pPr>
      <w:r>
        <w:rPr>
          <w:sz w:val="24"/>
        </w:rPr>
        <w:t>3.10.</w:t>
      </w:r>
      <w:r w:rsidR="00DE079E" w:rsidRPr="00AE1F37">
        <w:rPr>
          <w:sz w:val="24"/>
        </w:rPr>
        <w:t xml:space="preserve">При выполнении работодателем условий договора, связанного с ДПО, включая предоставление гарантий, работник не вправе без уважительных причин отказаться от получения ДПО, в том числе в случаях, когда ДПО осуществляется с применением формы организации образовательной деятельности, основанной на модульном принципе, в течение учебного года без отрыва от основной </w:t>
      </w:r>
      <w:r w:rsidR="00DE079E" w:rsidRPr="00AE1F37">
        <w:rPr>
          <w:spacing w:val="-2"/>
          <w:sz w:val="24"/>
        </w:rPr>
        <w:t>работы.</w:t>
      </w:r>
    </w:p>
    <w:p w:rsidR="00DE079E" w:rsidRDefault="00AE1F37" w:rsidP="00AE1F37">
      <w:pPr>
        <w:tabs>
          <w:tab w:val="left" w:pos="1448"/>
        </w:tabs>
        <w:spacing w:before="61"/>
        <w:ind w:right="142"/>
        <w:jc w:val="both"/>
      </w:pPr>
      <w:r>
        <w:rPr>
          <w:sz w:val="24"/>
        </w:rPr>
        <w:t>3.11.</w:t>
      </w:r>
      <w:r w:rsidR="00DE079E" w:rsidRPr="00AE1F37">
        <w:rPr>
          <w:sz w:val="24"/>
        </w:rPr>
        <w:t>Отказ</w:t>
      </w:r>
      <w:r w:rsidR="00DE079E" w:rsidRPr="00AE1F37">
        <w:rPr>
          <w:spacing w:val="57"/>
          <w:sz w:val="24"/>
        </w:rPr>
        <w:t xml:space="preserve"> </w:t>
      </w:r>
      <w:r w:rsidR="00DE079E" w:rsidRPr="00AE1F37">
        <w:rPr>
          <w:sz w:val="24"/>
        </w:rPr>
        <w:t>педагогического</w:t>
      </w:r>
      <w:r w:rsidR="00DE079E" w:rsidRPr="00AE1F37">
        <w:rPr>
          <w:spacing w:val="56"/>
          <w:sz w:val="24"/>
        </w:rPr>
        <w:t xml:space="preserve"> </w:t>
      </w:r>
      <w:r w:rsidR="00DE079E" w:rsidRPr="00AE1F37">
        <w:rPr>
          <w:sz w:val="24"/>
        </w:rPr>
        <w:t>работника</w:t>
      </w:r>
      <w:r w:rsidR="00DE079E" w:rsidRPr="00AE1F37">
        <w:rPr>
          <w:spacing w:val="55"/>
          <w:sz w:val="24"/>
        </w:rPr>
        <w:t xml:space="preserve"> </w:t>
      </w:r>
      <w:r w:rsidR="00DE079E" w:rsidRPr="00AE1F37">
        <w:rPr>
          <w:sz w:val="24"/>
        </w:rPr>
        <w:t>от</w:t>
      </w:r>
      <w:r w:rsidR="00DE079E" w:rsidRPr="00AE1F37">
        <w:rPr>
          <w:spacing w:val="55"/>
          <w:sz w:val="24"/>
        </w:rPr>
        <w:t xml:space="preserve"> </w:t>
      </w:r>
      <w:r w:rsidR="00DE079E" w:rsidRPr="00AE1F37">
        <w:rPr>
          <w:sz w:val="24"/>
        </w:rPr>
        <w:t>прохождения</w:t>
      </w:r>
      <w:r w:rsidR="00DE079E" w:rsidRPr="00AE1F37">
        <w:rPr>
          <w:spacing w:val="57"/>
          <w:sz w:val="24"/>
        </w:rPr>
        <w:t xml:space="preserve"> </w:t>
      </w:r>
      <w:r w:rsidR="00DE079E" w:rsidRPr="00AE1F37">
        <w:rPr>
          <w:sz w:val="24"/>
        </w:rPr>
        <w:t>ДПО</w:t>
      </w:r>
      <w:r w:rsidR="00DE079E" w:rsidRPr="00AE1F37">
        <w:rPr>
          <w:spacing w:val="56"/>
          <w:sz w:val="24"/>
        </w:rPr>
        <w:t xml:space="preserve"> </w:t>
      </w:r>
      <w:r w:rsidR="00DE079E" w:rsidRPr="00AE1F37">
        <w:rPr>
          <w:sz w:val="24"/>
        </w:rPr>
        <w:t>в</w:t>
      </w:r>
      <w:r w:rsidR="00DE079E" w:rsidRPr="00AE1F37">
        <w:rPr>
          <w:spacing w:val="56"/>
          <w:sz w:val="24"/>
        </w:rPr>
        <w:t xml:space="preserve"> </w:t>
      </w:r>
      <w:r w:rsidR="00DE079E" w:rsidRPr="00AE1F37">
        <w:rPr>
          <w:sz w:val="24"/>
        </w:rPr>
        <w:t>таких</w:t>
      </w:r>
      <w:r w:rsidR="00DE079E" w:rsidRPr="00AE1F37">
        <w:rPr>
          <w:spacing w:val="58"/>
          <w:sz w:val="24"/>
        </w:rPr>
        <w:t xml:space="preserve"> </w:t>
      </w:r>
      <w:r w:rsidR="00DE079E" w:rsidRPr="00AE1F37">
        <w:rPr>
          <w:sz w:val="24"/>
        </w:rPr>
        <w:t>случаях</w:t>
      </w:r>
      <w:r w:rsidR="00DE079E" w:rsidRPr="00AE1F37">
        <w:rPr>
          <w:spacing w:val="58"/>
          <w:sz w:val="24"/>
        </w:rPr>
        <w:t xml:space="preserve"> </w:t>
      </w:r>
      <w:r w:rsidR="00DE079E" w:rsidRPr="00AE1F37">
        <w:rPr>
          <w:sz w:val="24"/>
        </w:rPr>
        <w:t>будет</w:t>
      </w:r>
      <w:r w:rsidR="00DE079E" w:rsidRPr="00AE1F37">
        <w:rPr>
          <w:spacing w:val="58"/>
          <w:sz w:val="24"/>
        </w:rPr>
        <w:t xml:space="preserve"> </w:t>
      </w:r>
      <w:r w:rsidR="00DE079E" w:rsidRPr="00AE1F37">
        <w:rPr>
          <w:spacing w:val="-2"/>
          <w:sz w:val="24"/>
        </w:rPr>
        <w:t>являтьс</w:t>
      </w:r>
      <w:r w:rsidR="00550C90" w:rsidRPr="00AE1F37">
        <w:rPr>
          <w:spacing w:val="-2"/>
          <w:sz w:val="24"/>
        </w:rPr>
        <w:t>я</w:t>
      </w:r>
      <w:r w:rsidR="00927CBD" w:rsidRPr="00AE1F37">
        <w:rPr>
          <w:spacing w:val="-2"/>
          <w:sz w:val="24"/>
        </w:rPr>
        <w:t xml:space="preserve"> </w:t>
      </w:r>
      <w:r w:rsidR="00DE079E">
        <w:t>дисциплинарным проступком, то есть неисполнением работником по его вине возложенных на него в соответствии с трудовым договором трудовых обязанностей. За совершение указанного проступка работодатель имеет право применить соответствующее дисциплинарное взыскание, предусмотренное статьей 192 Трудового Кодекса РФ.</w:t>
      </w:r>
    </w:p>
    <w:p w:rsidR="00DE079E" w:rsidRPr="00AE1F37" w:rsidRDefault="00AE1F37" w:rsidP="00AE1F37">
      <w:pPr>
        <w:tabs>
          <w:tab w:val="left" w:pos="690"/>
        </w:tabs>
        <w:spacing w:before="1"/>
        <w:ind w:right="146"/>
        <w:jc w:val="both"/>
        <w:rPr>
          <w:sz w:val="24"/>
        </w:rPr>
      </w:pPr>
      <w:r>
        <w:rPr>
          <w:sz w:val="24"/>
        </w:rPr>
        <w:t>3.12.</w:t>
      </w:r>
      <w:r w:rsidR="00927CBD" w:rsidRPr="00AE1F37">
        <w:rPr>
          <w:sz w:val="24"/>
        </w:rPr>
        <w:t xml:space="preserve"> </w:t>
      </w:r>
      <w:r w:rsidR="00DE079E" w:rsidRPr="00AE1F37">
        <w:rPr>
          <w:sz w:val="24"/>
        </w:rPr>
        <w:t>В случае если педагогический работник, обучающийся по программе повышения квалификации, не проходит итоговую аттестацию без уважительной причины и не получает документ о соответствующем образовании, повторное обучение такого работника за счет средств бюджета</w:t>
      </w:r>
      <w:r w:rsidR="00DE079E" w:rsidRPr="00AE1F37">
        <w:rPr>
          <w:spacing w:val="40"/>
          <w:sz w:val="24"/>
        </w:rPr>
        <w:t xml:space="preserve"> </w:t>
      </w:r>
      <w:r w:rsidR="00DE079E" w:rsidRPr="00AE1F37">
        <w:rPr>
          <w:sz w:val="24"/>
        </w:rPr>
        <w:t>не осуществляется.</w:t>
      </w:r>
    </w:p>
    <w:p w:rsidR="00DE079E" w:rsidRDefault="006273F2" w:rsidP="006273F2">
      <w:pPr>
        <w:pStyle w:val="1"/>
        <w:tabs>
          <w:tab w:val="left" w:pos="1735"/>
        </w:tabs>
        <w:spacing w:before="230"/>
        <w:ind w:left="0" w:firstLine="0"/>
        <w:jc w:val="center"/>
      </w:pPr>
      <w:r>
        <w:t>4. </w:t>
      </w:r>
      <w:r w:rsidR="00DE079E">
        <w:t>Формы</w:t>
      </w:r>
      <w:r w:rsidR="00DE079E">
        <w:rPr>
          <w:spacing w:val="-8"/>
        </w:rPr>
        <w:t xml:space="preserve"> </w:t>
      </w:r>
      <w:r w:rsidR="00DE079E">
        <w:t>профессиональной</w:t>
      </w:r>
      <w:r w:rsidR="00DE079E">
        <w:rPr>
          <w:spacing w:val="-6"/>
        </w:rPr>
        <w:t xml:space="preserve"> </w:t>
      </w:r>
      <w:r w:rsidR="00DE079E">
        <w:t>переподготовки</w:t>
      </w:r>
      <w:r w:rsidR="00DE079E">
        <w:rPr>
          <w:spacing w:val="-5"/>
        </w:rPr>
        <w:t xml:space="preserve"> </w:t>
      </w:r>
      <w:r w:rsidR="00DE079E">
        <w:t>и</w:t>
      </w:r>
      <w:r w:rsidR="00DE079E">
        <w:rPr>
          <w:spacing w:val="-6"/>
        </w:rPr>
        <w:t xml:space="preserve"> </w:t>
      </w:r>
      <w:r w:rsidR="00DE079E">
        <w:t>повышения</w:t>
      </w:r>
      <w:r w:rsidR="00DE079E">
        <w:rPr>
          <w:spacing w:val="-5"/>
        </w:rPr>
        <w:t xml:space="preserve"> </w:t>
      </w:r>
      <w:r w:rsidR="00DE079E">
        <w:rPr>
          <w:spacing w:val="-2"/>
        </w:rPr>
        <w:t>квалификации</w:t>
      </w:r>
    </w:p>
    <w:p w:rsidR="00DE079E" w:rsidRPr="00AE1F37" w:rsidRDefault="00AE1F37" w:rsidP="00BB0527">
      <w:pPr>
        <w:tabs>
          <w:tab w:val="left" w:pos="1316"/>
        </w:tabs>
        <w:jc w:val="both"/>
        <w:rPr>
          <w:sz w:val="24"/>
        </w:rPr>
      </w:pPr>
      <w:r>
        <w:rPr>
          <w:sz w:val="24"/>
        </w:rPr>
        <w:t>4.1.</w:t>
      </w:r>
      <w:r w:rsidR="00DE079E" w:rsidRPr="00AE1F37">
        <w:rPr>
          <w:sz w:val="24"/>
        </w:rPr>
        <w:t>Формы обучения и сроки освоения дополнительных профессиональных программ определяются образовательной программой, договором об образовании, договором об оказании платных образовательных услуг.</w:t>
      </w:r>
    </w:p>
    <w:p w:rsidR="00DE079E" w:rsidRPr="00AE1F37" w:rsidRDefault="00AE1F37" w:rsidP="00BB0527">
      <w:pPr>
        <w:tabs>
          <w:tab w:val="left" w:pos="1212"/>
        </w:tabs>
        <w:jc w:val="both"/>
        <w:rPr>
          <w:sz w:val="24"/>
        </w:rPr>
      </w:pPr>
      <w:r>
        <w:rPr>
          <w:sz w:val="24"/>
        </w:rPr>
        <w:t>4.2.</w:t>
      </w:r>
      <w:r w:rsidR="00DE079E" w:rsidRPr="00AE1F37">
        <w:rPr>
          <w:sz w:val="24"/>
        </w:rPr>
        <w:t>Обучение по дополнительным профессиональным программам может осуществляться как единовременно и непрерывно, так и поэтапно,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программой,</w:t>
      </w:r>
      <w:r w:rsidR="00DE079E" w:rsidRPr="00AE1F37">
        <w:rPr>
          <w:spacing w:val="40"/>
          <w:sz w:val="24"/>
        </w:rPr>
        <w:t xml:space="preserve"> </w:t>
      </w:r>
      <w:r w:rsidR="00DE079E" w:rsidRPr="00AE1F37">
        <w:rPr>
          <w:sz w:val="24"/>
        </w:rPr>
        <w:t>договором об образовании и договором об оказании платных образовательных услуг.</w:t>
      </w:r>
    </w:p>
    <w:p w:rsidR="00DE079E" w:rsidRPr="00AE1F37" w:rsidRDefault="00AE1F37" w:rsidP="00BB0527">
      <w:pPr>
        <w:tabs>
          <w:tab w:val="left" w:pos="1193"/>
        </w:tabs>
        <w:jc w:val="both"/>
        <w:rPr>
          <w:sz w:val="24"/>
        </w:rPr>
      </w:pPr>
      <w:r>
        <w:rPr>
          <w:sz w:val="24"/>
        </w:rPr>
        <w:t>4.3.</w:t>
      </w:r>
      <w:r w:rsidR="00DE079E" w:rsidRPr="00AE1F37">
        <w:rPr>
          <w:sz w:val="24"/>
        </w:rPr>
        <w:t>Профессиональная переподготовка работников проводится в ОО на условиях и в порядке, которые определяются коллективным договором, соглашениями, трудовым договором.</w:t>
      </w:r>
    </w:p>
    <w:p w:rsidR="00DE079E" w:rsidRPr="00BB0527" w:rsidRDefault="00BB0527" w:rsidP="00BB0527">
      <w:pPr>
        <w:tabs>
          <w:tab w:val="left" w:pos="1304"/>
        </w:tabs>
        <w:jc w:val="both"/>
        <w:rPr>
          <w:sz w:val="24"/>
        </w:rPr>
      </w:pPr>
      <w:r>
        <w:rPr>
          <w:sz w:val="24"/>
        </w:rPr>
        <w:t>4.4.</w:t>
      </w:r>
      <w:r w:rsidR="00DE079E" w:rsidRPr="00BB0527">
        <w:rPr>
          <w:sz w:val="24"/>
        </w:rPr>
        <w:t>Повышение квалификации работников может проводиться в учреждениях системы переподготовки и повышения квалификации работников образования, имеющих лицензию на данный</w:t>
      </w:r>
      <w:r w:rsidR="00DE079E" w:rsidRPr="00BB0527">
        <w:rPr>
          <w:spacing w:val="80"/>
          <w:sz w:val="24"/>
        </w:rPr>
        <w:t xml:space="preserve"> </w:t>
      </w:r>
      <w:r w:rsidR="00DE079E" w:rsidRPr="00BB0527">
        <w:rPr>
          <w:sz w:val="24"/>
        </w:rPr>
        <w:t>вид деятельности, а также в форме самообучения и внутреннего обучения.</w:t>
      </w:r>
    </w:p>
    <w:p w:rsidR="00DE079E" w:rsidRPr="00BB0527" w:rsidRDefault="00BB0527" w:rsidP="00BB0527">
      <w:pPr>
        <w:tabs>
          <w:tab w:val="left" w:pos="1412"/>
        </w:tabs>
        <w:jc w:val="both"/>
        <w:rPr>
          <w:sz w:val="24"/>
        </w:rPr>
      </w:pPr>
      <w:r>
        <w:rPr>
          <w:sz w:val="24"/>
        </w:rPr>
        <w:t>4.5.1.</w:t>
      </w:r>
      <w:r w:rsidR="00DE079E" w:rsidRPr="00BB0527">
        <w:rPr>
          <w:sz w:val="24"/>
        </w:rPr>
        <w:t>Для реализации педагогом возможностей непрерывного образования, самостоятельного конструирования индивидуального образовательного маршрута с учетом своих профессиональных потребностей, согласованных с потребностями ОО, и выбора наиболее приемлемых для себя сроков его прохождения работник может использовать ресурсы системы повышения квалификации.</w:t>
      </w:r>
    </w:p>
    <w:p w:rsidR="00DE079E" w:rsidRPr="00BB0527" w:rsidRDefault="00BB0527" w:rsidP="00BB0527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>4.5.2.</w:t>
      </w:r>
      <w:r w:rsidR="00DE079E" w:rsidRPr="00BB0527">
        <w:rPr>
          <w:sz w:val="24"/>
        </w:rPr>
        <w:t>Самостоятельная подготовка (самообучение), как форма непрерывного, систематического пополнения и углубления знаний, закрепления практических умений и навыков, является обязательной и проводится по индивидуальному плану самообразования педагога.</w:t>
      </w:r>
    </w:p>
    <w:p w:rsidR="00DE079E" w:rsidRPr="00BB0527" w:rsidRDefault="00BB0527" w:rsidP="00BB0527">
      <w:pPr>
        <w:tabs>
          <w:tab w:val="left" w:pos="1364"/>
        </w:tabs>
        <w:jc w:val="both"/>
        <w:rPr>
          <w:sz w:val="24"/>
        </w:rPr>
      </w:pPr>
      <w:r>
        <w:rPr>
          <w:sz w:val="24"/>
        </w:rPr>
        <w:t>4.5.3.</w:t>
      </w:r>
      <w:r w:rsidR="00DE079E" w:rsidRPr="00BB0527">
        <w:rPr>
          <w:sz w:val="24"/>
        </w:rPr>
        <w:t>Внутреннее обучение (повышение квалификации без получения итоговых аттестационных документов) может включать: лекции, семинары, конференции, круглые столы, деятельностные игры, адаптационное обучение для вновь принятых работников, интерактивное обучение, взаимообучение, тренинги, демонстрации опыта и другие. Групповое обучение предполагает объединение педагогических работников в специальные группы и обучение в этих группах. При данной форме обучения итоговый результат может быть получен группой. Форма может использоваться для получения, в результате обучения группы, проекта или программы по какому-либо направлению деятельности.</w:t>
      </w:r>
    </w:p>
    <w:p w:rsidR="00DE079E" w:rsidRPr="00BB0527" w:rsidRDefault="00BB0527" w:rsidP="00BB0527">
      <w:pPr>
        <w:tabs>
          <w:tab w:val="left" w:pos="1426"/>
        </w:tabs>
        <w:jc w:val="both"/>
        <w:rPr>
          <w:sz w:val="24"/>
        </w:rPr>
      </w:pPr>
      <w:r>
        <w:rPr>
          <w:sz w:val="24"/>
        </w:rPr>
        <w:t>4.5.4.</w:t>
      </w:r>
      <w:r w:rsidR="00DE079E" w:rsidRPr="00BB0527">
        <w:rPr>
          <w:sz w:val="24"/>
        </w:rPr>
        <w:t>ОО осуществляет внутреннее обучение собственными обучающими ресурсами или с помощью привлекаемых специалистов.</w:t>
      </w:r>
    </w:p>
    <w:p w:rsidR="00DE079E" w:rsidRPr="00BB0527" w:rsidRDefault="00BB0527" w:rsidP="00BB0527">
      <w:pPr>
        <w:tabs>
          <w:tab w:val="left" w:pos="1143"/>
        </w:tabs>
        <w:jc w:val="both"/>
        <w:rPr>
          <w:sz w:val="24"/>
        </w:rPr>
      </w:pPr>
      <w:r>
        <w:rPr>
          <w:sz w:val="24"/>
        </w:rPr>
        <w:t>4.6.</w:t>
      </w:r>
      <w:r w:rsidR="00DE079E" w:rsidRPr="00BB0527">
        <w:rPr>
          <w:sz w:val="24"/>
        </w:rPr>
        <w:t>Подготовка, переподготовка и повышение квалификации осуществляется по дневной, вечерней формам обучения, с отрывом, с частичным отрывом, без отрыва от работы с использованием возможностей дистанционных образовательных технологий, путем сочетания этих форм.</w:t>
      </w:r>
    </w:p>
    <w:p w:rsidR="00DE079E" w:rsidRDefault="00D76D4C" w:rsidP="00D76D4C">
      <w:pPr>
        <w:pStyle w:val="1"/>
        <w:tabs>
          <w:tab w:val="left" w:pos="925"/>
          <w:tab w:val="left" w:pos="3228"/>
        </w:tabs>
        <w:spacing w:line="240" w:lineRule="auto"/>
        <w:ind w:left="0" w:firstLine="0"/>
        <w:jc w:val="center"/>
      </w:pPr>
      <w:r>
        <w:t>5. </w:t>
      </w:r>
      <w:r w:rsidR="00DE079E">
        <w:t>Периодичность</w:t>
      </w:r>
      <w:r w:rsidR="00DE079E">
        <w:rPr>
          <w:spacing w:val="-5"/>
        </w:rPr>
        <w:t xml:space="preserve"> </w:t>
      </w:r>
      <w:r w:rsidR="00DE079E">
        <w:t>и</w:t>
      </w:r>
      <w:r w:rsidR="00DE079E">
        <w:rPr>
          <w:spacing w:val="-7"/>
        </w:rPr>
        <w:t xml:space="preserve"> </w:t>
      </w:r>
      <w:r w:rsidR="00DE079E">
        <w:t>продолжительность</w:t>
      </w:r>
      <w:r w:rsidR="00DE079E">
        <w:rPr>
          <w:spacing w:val="-5"/>
        </w:rPr>
        <w:t xml:space="preserve"> </w:t>
      </w:r>
      <w:r w:rsidR="00DE079E">
        <w:t>профессиональной</w:t>
      </w:r>
      <w:r w:rsidR="00DE079E">
        <w:rPr>
          <w:spacing w:val="-5"/>
        </w:rPr>
        <w:t xml:space="preserve"> </w:t>
      </w:r>
      <w:r w:rsidR="00DE079E">
        <w:t>переподготовки</w:t>
      </w:r>
      <w:r w:rsidR="00DE079E">
        <w:rPr>
          <w:spacing w:val="-5"/>
        </w:rPr>
        <w:t xml:space="preserve"> </w:t>
      </w:r>
      <w:r w:rsidR="00DE079E">
        <w:t>и</w:t>
      </w:r>
      <w:r w:rsidR="00DE079E">
        <w:rPr>
          <w:spacing w:val="-7"/>
        </w:rPr>
        <w:t xml:space="preserve"> </w:t>
      </w:r>
      <w:r w:rsidR="00DE079E">
        <w:t>повышения квалификации педагогических работников</w:t>
      </w:r>
    </w:p>
    <w:p w:rsidR="00DE079E" w:rsidRDefault="00BB0527" w:rsidP="00BB0527">
      <w:pPr>
        <w:pStyle w:val="a5"/>
        <w:tabs>
          <w:tab w:val="left" w:pos="1314"/>
        </w:tabs>
        <w:ind w:left="0" w:firstLine="0"/>
        <w:rPr>
          <w:sz w:val="24"/>
        </w:rPr>
      </w:pPr>
      <w:r>
        <w:rPr>
          <w:sz w:val="24"/>
        </w:rPr>
        <w:t>5.1.</w:t>
      </w:r>
      <w:r w:rsidR="00DE079E">
        <w:rPr>
          <w:sz w:val="24"/>
        </w:rPr>
        <w:t>Сроки обучения по образовательным программам подготовки и переподготовки устанавливаются организацией, осуществляющей образовательную деятельность, на основе нормативов продолжительности образовательных программ в соответствии с государственными требованиями к профессиональной переподготовке в объеме не менее 250 часов.</w:t>
      </w:r>
    </w:p>
    <w:p w:rsidR="00DE079E" w:rsidRDefault="00BB0527" w:rsidP="00BB0527">
      <w:pPr>
        <w:pStyle w:val="a5"/>
        <w:tabs>
          <w:tab w:val="left" w:pos="1163"/>
        </w:tabs>
        <w:ind w:left="0" w:firstLine="0"/>
        <w:rPr>
          <w:sz w:val="24"/>
        </w:rPr>
      </w:pPr>
      <w:r>
        <w:rPr>
          <w:sz w:val="24"/>
        </w:rPr>
        <w:t>5.2.</w:t>
      </w:r>
      <w:r w:rsidR="00DE079E">
        <w:rPr>
          <w:sz w:val="24"/>
        </w:rPr>
        <w:t xml:space="preserve">Повышение квалификации в соответствии с </w:t>
      </w:r>
      <w:hyperlink r:id="rId11" w:anchor="p12">
        <w:r w:rsidR="00DE079E">
          <w:rPr>
            <w:sz w:val="24"/>
          </w:rPr>
          <w:t>п. 12</w:t>
        </w:r>
      </w:hyperlink>
      <w:r w:rsidR="00DE079E">
        <w:rPr>
          <w:sz w:val="24"/>
        </w:rPr>
        <w:t xml:space="preserve"> «Порядка организации и осуществления образовательной деятельности по дополнительным профессиональным программам», утвержденного </w:t>
      </w:r>
      <w:hyperlink r:id="rId12">
        <w:r w:rsidR="00DE079E">
          <w:rPr>
            <w:sz w:val="24"/>
          </w:rPr>
          <w:t>приказом</w:t>
        </w:r>
      </w:hyperlink>
      <w:r w:rsidR="00DE079E">
        <w:rPr>
          <w:sz w:val="24"/>
        </w:rPr>
        <w:t xml:space="preserve"> Минобрнауки России от 1 июля 2013 года № 499, не может быть менее 16 часов (минимально допустимый срок освоения программ повышения квалификации).</w:t>
      </w:r>
    </w:p>
    <w:p w:rsidR="00DE079E" w:rsidRDefault="00BB0527" w:rsidP="00BB0527">
      <w:pPr>
        <w:pStyle w:val="a5"/>
        <w:tabs>
          <w:tab w:val="left" w:pos="1179"/>
        </w:tabs>
        <w:ind w:left="0" w:firstLine="0"/>
        <w:rPr>
          <w:sz w:val="24"/>
        </w:rPr>
      </w:pPr>
      <w:r>
        <w:rPr>
          <w:sz w:val="24"/>
        </w:rPr>
        <w:t>5.3.</w:t>
      </w:r>
      <w:r w:rsidR="00DE079E">
        <w:rPr>
          <w:sz w:val="24"/>
        </w:rPr>
        <w:t xml:space="preserve">Педагогические работники ОО имеют право на ДПО сверх установленной нормы часов, указанной </w:t>
      </w:r>
      <w:r w:rsidR="00DE079E" w:rsidRPr="00C16526">
        <w:rPr>
          <w:sz w:val="24"/>
        </w:rPr>
        <w:t>в пункте 5.2.,</w:t>
      </w:r>
      <w:r w:rsidR="00DE079E">
        <w:rPr>
          <w:sz w:val="24"/>
        </w:rPr>
        <w:t xml:space="preserve"> за счет собственных средств или по направлению образовательных учреждений за счет дополнительных финансовых средств, привлеченных образовательным учреждением.</w:t>
      </w:r>
    </w:p>
    <w:p w:rsidR="00DE079E" w:rsidRPr="00BB0527" w:rsidRDefault="00BB0527" w:rsidP="00BB0527">
      <w:pPr>
        <w:tabs>
          <w:tab w:val="left" w:pos="1165"/>
        </w:tabs>
        <w:jc w:val="both"/>
        <w:rPr>
          <w:sz w:val="24"/>
        </w:rPr>
      </w:pPr>
      <w:r>
        <w:rPr>
          <w:sz w:val="24"/>
        </w:rPr>
        <w:t>5.4.</w:t>
      </w:r>
      <w:r w:rsidR="00DE079E" w:rsidRPr="00BB0527">
        <w:rPr>
          <w:sz w:val="24"/>
        </w:rPr>
        <w:t>Повышение квалификации педагогических работников является непрерывным процессом и осуществляется в течение всего периода работы педагогических работников в ОО.</w:t>
      </w:r>
    </w:p>
    <w:p w:rsidR="00DE079E" w:rsidRDefault="00D76D4C" w:rsidP="00D76D4C">
      <w:pPr>
        <w:pStyle w:val="1"/>
        <w:tabs>
          <w:tab w:val="left" w:pos="1409"/>
        </w:tabs>
        <w:spacing w:before="4"/>
        <w:ind w:left="0" w:firstLine="0"/>
        <w:jc w:val="center"/>
      </w:pPr>
      <w:r>
        <w:t>6. </w:t>
      </w:r>
      <w:r w:rsidR="00DE079E">
        <w:t>Отчѐтность</w:t>
      </w:r>
      <w:r w:rsidR="00DE079E">
        <w:rPr>
          <w:spacing w:val="-6"/>
        </w:rPr>
        <w:t xml:space="preserve"> </w:t>
      </w:r>
      <w:r w:rsidR="00DE079E">
        <w:t>о</w:t>
      </w:r>
      <w:r w:rsidR="00DE079E">
        <w:rPr>
          <w:spacing w:val="-6"/>
        </w:rPr>
        <w:t xml:space="preserve"> </w:t>
      </w:r>
      <w:r w:rsidR="00DE079E">
        <w:t>повышении</w:t>
      </w:r>
      <w:r w:rsidR="00DE079E">
        <w:rPr>
          <w:spacing w:val="-4"/>
        </w:rPr>
        <w:t xml:space="preserve"> </w:t>
      </w:r>
      <w:r w:rsidR="00DE079E">
        <w:t>квалификации</w:t>
      </w:r>
      <w:r w:rsidR="00DE079E">
        <w:rPr>
          <w:spacing w:val="-5"/>
        </w:rPr>
        <w:t xml:space="preserve"> </w:t>
      </w:r>
      <w:r w:rsidR="00DE079E">
        <w:t>и</w:t>
      </w:r>
      <w:r w:rsidR="00DE079E">
        <w:rPr>
          <w:spacing w:val="-4"/>
        </w:rPr>
        <w:t xml:space="preserve"> </w:t>
      </w:r>
      <w:r w:rsidR="00DE079E">
        <w:t>профессиональной</w:t>
      </w:r>
      <w:r w:rsidR="00DE079E">
        <w:rPr>
          <w:spacing w:val="-3"/>
        </w:rPr>
        <w:t xml:space="preserve"> </w:t>
      </w:r>
      <w:r w:rsidR="00DE079E">
        <w:rPr>
          <w:spacing w:val="-2"/>
        </w:rPr>
        <w:t>переподготовки</w:t>
      </w:r>
    </w:p>
    <w:p w:rsidR="00DE079E" w:rsidRPr="00BB0527" w:rsidRDefault="00BB0527" w:rsidP="00BB0527">
      <w:pPr>
        <w:tabs>
          <w:tab w:val="left" w:pos="1158"/>
        </w:tabs>
        <w:rPr>
          <w:sz w:val="24"/>
        </w:rPr>
      </w:pPr>
      <w:r>
        <w:rPr>
          <w:sz w:val="24"/>
        </w:rPr>
        <w:t>6.1.</w:t>
      </w:r>
      <w:r w:rsidR="00DE079E" w:rsidRPr="00BB0527">
        <w:rPr>
          <w:sz w:val="24"/>
        </w:rPr>
        <w:t>Слушатели, успешно прошедшие курс обучения вне ОО, предоставляют в канцелярию ОО документы государственного образца:</w:t>
      </w:r>
    </w:p>
    <w:p w:rsidR="00DE079E" w:rsidRDefault="00BB0527" w:rsidP="00BB0527">
      <w:pPr>
        <w:pStyle w:val="a5"/>
        <w:tabs>
          <w:tab w:val="left" w:pos="973"/>
        </w:tabs>
        <w:ind w:left="0" w:firstLine="0"/>
        <w:rPr>
          <w:sz w:val="24"/>
        </w:rPr>
      </w:pPr>
      <w:r>
        <w:rPr>
          <w:sz w:val="24"/>
        </w:rPr>
        <w:t xml:space="preserve">          - </w:t>
      </w:r>
      <w:r w:rsidR="00DE079E">
        <w:rPr>
          <w:sz w:val="24"/>
        </w:rPr>
        <w:t>удостоверение</w:t>
      </w:r>
      <w:r w:rsidR="00DE079E">
        <w:rPr>
          <w:spacing w:val="-5"/>
          <w:sz w:val="24"/>
        </w:rPr>
        <w:t xml:space="preserve"> </w:t>
      </w:r>
      <w:r w:rsidR="00DE079E">
        <w:rPr>
          <w:sz w:val="24"/>
        </w:rPr>
        <w:t>о</w:t>
      </w:r>
      <w:r w:rsidR="00DE079E">
        <w:rPr>
          <w:spacing w:val="-3"/>
          <w:sz w:val="24"/>
        </w:rPr>
        <w:t xml:space="preserve"> </w:t>
      </w:r>
      <w:r w:rsidR="00DE079E">
        <w:rPr>
          <w:sz w:val="24"/>
        </w:rPr>
        <w:t>повышении</w:t>
      </w:r>
      <w:r w:rsidR="00DE079E">
        <w:rPr>
          <w:spacing w:val="-3"/>
          <w:sz w:val="24"/>
        </w:rPr>
        <w:t xml:space="preserve"> </w:t>
      </w:r>
      <w:r w:rsidR="00DE079E">
        <w:rPr>
          <w:spacing w:val="-2"/>
          <w:sz w:val="24"/>
        </w:rPr>
        <w:t>квалификации;</w:t>
      </w:r>
    </w:p>
    <w:p w:rsidR="00DE079E" w:rsidRPr="00BB0527" w:rsidRDefault="00BB0527" w:rsidP="00BB0527">
      <w:pPr>
        <w:tabs>
          <w:tab w:val="left" w:pos="971"/>
        </w:tabs>
        <w:rPr>
          <w:sz w:val="24"/>
        </w:rPr>
      </w:pPr>
      <w:r>
        <w:rPr>
          <w:sz w:val="24"/>
        </w:rPr>
        <w:t xml:space="preserve">           - </w:t>
      </w:r>
      <w:r w:rsidR="00DE079E" w:rsidRPr="00BB0527">
        <w:rPr>
          <w:sz w:val="24"/>
        </w:rPr>
        <w:t>диплом</w:t>
      </w:r>
      <w:r w:rsidR="00DE079E" w:rsidRPr="00BB0527">
        <w:rPr>
          <w:spacing w:val="-4"/>
          <w:sz w:val="24"/>
        </w:rPr>
        <w:t xml:space="preserve"> </w:t>
      </w:r>
      <w:r w:rsidR="00DE079E" w:rsidRPr="00BB0527">
        <w:rPr>
          <w:sz w:val="24"/>
        </w:rPr>
        <w:t>о</w:t>
      </w:r>
      <w:r w:rsidR="00DE079E" w:rsidRPr="00BB0527">
        <w:rPr>
          <w:spacing w:val="-4"/>
          <w:sz w:val="24"/>
        </w:rPr>
        <w:t xml:space="preserve"> </w:t>
      </w:r>
      <w:r w:rsidR="00DE079E" w:rsidRPr="00BB0527">
        <w:rPr>
          <w:sz w:val="24"/>
        </w:rPr>
        <w:t>профессиональной</w:t>
      </w:r>
      <w:r w:rsidR="00DE079E" w:rsidRPr="00BB0527">
        <w:rPr>
          <w:spacing w:val="-4"/>
          <w:sz w:val="24"/>
        </w:rPr>
        <w:t xml:space="preserve"> </w:t>
      </w:r>
      <w:r w:rsidR="00DE079E" w:rsidRPr="00BB0527">
        <w:rPr>
          <w:spacing w:val="-2"/>
          <w:sz w:val="24"/>
        </w:rPr>
        <w:t>переподготовке.</w:t>
      </w:r>
    </w:p>
    <w:p w:rsidR="00DE079E" w:rsidRPr="00BB0527" w:rsidRDefault="00BB0527" w:rsidP="00BB0527">
      <w:pPr>
        <w:tabs>
          <w:tab w:val="left" w:pos="1208"/>
        </w:tabs>
        <w:rPr>
          <w:sz w:val="24"/>
        </w:rPr>
      </w:pPr>
      <w:r>
        <w:rPr>
          <w:sz w:val="24"/>
        </w:rPr>
        <w:t>6.2.</w:t>
      </w:r>
      <w:r w:rsidR="00DE079E" w:rsidRPr="00BB0527">
        <w:rPr>
          <w:sz w:val="24"/>
        </w:rPr>
        <w:t xml:space="preserve">Сведения о результатах повышения квалификации и профессиональной переподготовки учителей предоставляются педагогическим работником не позднее, чем через 5 дней после прохождения </w:t>
      </w:r>
      <w:r w:rsidR="00DE079E" w:rsidRPr="00BB0527">
        <w:rPr>
          <w:spacing w:val="-2"/>
          <w:sz w:val="24"/>
        </w:rPr>
        <w:t>обучения.</w:t>
      </w:r>
    </w:p>
    <w:p w:rsidR="00DE079E" w:rsidRDefault="00BB0527" w:rsidP="00BB0527">
      <w:pPr>
        <w:pStyle w:val="1"/>
        <w:tabs>
          <w:tab w:val="left" w:pos="3812"/>
        </w:tabs>
        <w:spacing w:before="3"/>
      </w:pPr>
      <w:r>
        <w:t xml:space="preserve">      </w:t>
      </w:r>
      <w:r w:rsidR="00D76D4C">
        <w:t>7. </w:t>
      </w:r>
      <w:r w:rsidR="00DE079E">
        <w:t>Права</w:t>
      </w:r>
      <w:r w:rsidR="00DE079E">
        <w:rPr>
          <w:spacing w:val="-3"/>
        </w:rPr>
        <w:t xml:space="preserve"> </w:t>
      </w:r>
      <w:r w:rsidR="00DE079E">
        <w:t>и</w:t>
      </w:r>
      <w:r w:rsidR="00DE079E">
        <w:rPr>
          <w:spacing w:val="-2"/>
        </w:rPr>
        <w:t xml:space="preserve"> </w:t>
      </w:r>
      <w:r w:rsidR="00DE079E">
        <w:t>обязанности</w:t>
      </w:r>
      <w:r w:rsidR="00DE079E">
        <w:rPr>
          <w:spacing w:val="-2"/>
        </w:rPr>
        <w:t xml:space="preserve"> работодателя</w:t>
      </w:r>
    </w:p>
    <w:p w:rsidR="00DE079E" w:rsidRDefault="00BB0527" w:rsidP="00BB0527">
      <w:pPr>
        <w:pStyle w:val="a5"/>
        <w:tabs>
          <w:tab w:val="left" w:pos="1111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7.1.</w:t>
      </w:r>
      <w:r w:rsidR="00DE079E">
        <w:rPr>
          <w:sz w:val="24"/>
        </w:rPr>
        <w:t>Работодатель</w:t>
      </w:r>
      <w:r w:rsidR="00DE079E">
        <w:rPr>
          <w:spacing w:val="-4"/>
          <w:sz w:val="24"/>
        </w:rPr>
        <w:t xml:space="preserve"> </w:t>
      </w:r>
      <w:r w:rsidR="00DE079E">
        <w:rPr>
          <w:sz w:val="24"/>
        </w:rPr>
        <w:t>имеет</w:t>
      </w:r>
      <w:r w:rsidR="00DE079E">
        <w:rPr>
          <w:spacing w:val="-3"/>
          <w:sz w:val="24"/>
        </w:rPr>
        <w:t xml:space="preserve"> </w:t>
      </w:r>
      <w:r w:rsidR="00DE079E">
        <w:rPr>
          <w:spacing w:val="-2"/>
          <w:sz w:val="24"/>
        </w:rPr>
        <w:t>право:</w:t>
      </w:r>
    </w:p>
    <w:p w:rsidR="00DE079E" w:rsidRDefault="00DE079E" w:rsidP="00BB0527">
      <w:pPr>
        <w:pStyle w:val="a3"/>
        <w:ind w:left="0" w:firstLine="525"/>
      </w:pPr>
      <w:r>
        <w:t>−</w:t>
      </w:r>
      <w:r>
        <w:rPr>
          <w:spacing w:val="40"/>
        </w:rPr>
        <w:t xml:space="preserve"> </w:t>
      </w:r>
      <w:r>
        <w:t>определять необходимость профессиональной подготовки, переподготовки и повышения квалификации педагогических кадров для нужд ОО;</w:t>
      </w:r>
    </w:p>
    <w:p w:rsidR="00DE079E" w:rsidRDefault="00DE079E" w:rsidP="00BB0527">
      <w:pPr>
        <w:pStyle w:val="a3"/>
        <w:ind w:left="0" w:firstLine="525"/>
      </w:pPr>
      <w:r>
        <w:t>−</w:t>
      </w:r>
      <w:r>
        <w:rPr>
          <w:spacing w:val="40"/>
        </w:rPr>
        <w:t xml:space="preserve"> </w:t>
      </w:r>
      <w:r>
        <w:t xml:space="preserve">предлагать формы подготовки, переподготовки и повышения квалификации педагогических работников с учетом возможностей повышения квалификации на базе </w:t>
      </w:r>
      <w:r w:rsidR="00D76D4C" w:rsidRPr="00D76D4C">
        <w:t>ГБУК «Агенство социокультурых технолои</w:t>
      </w:r>
      <w:r w:rsidR="00D76D4C">
        <w:rPr>
          <w:b/>
        </w:rPr>
        <w:t>й»</w:t>
      </w:r>
      <w:r>
        <w:t xml:space="preserve"> или других организаций и учреждений, реализующих программы дополнительного профессионального образования;</w:t>
      </w:r>
    </w:p>
    <w:p w:rsidR="00DE079E" w:rsidRPr="00BB0527" w:rsidRDefault="00BB0527" w:rsidP="00BB0527">
      <w:pPr>
        <w:tabs>
          <w:tab w:val="left" w:pos="1111"/>
        </w:tabs>
        <w:rPr>
          <w:sz w:val="24"/>
        </w:rPr>
      </w:pPr>
      <w:r>
        <w:rPr>
          <w:sz w:val="24"/>
        </w:rPr>
        <w:t>7.2.</w:t>
      </w:r>
      <w:r w:rsidR="00DE079E" w:rsidRPr="00BB0527">
        <w:rPr>
          <w:sz w:val="24"/>
        </w:rPr>
        <w:t>Работодатель</w:t>
      </w:r>
      <w:r w:rsidR="00DE079E" w:rsidRPr="00BB0527">
        <w:rPr>
          <w:spacing w:val="-4"/>
          <w:sz w:val="24"/>
        </w:rPr>
        <w:t xml:space="preserve"> </w:t>
      </w:r>
      <w:r w:rsidR="00DE079E" w:rsidRPr="00BB0527">
        <w:rPr>
          <w:spacing w:val="-2"/>
          <w:sz w:val="24"/>
        </w:rPr>
        <w:t>обязан:</w:t>
      </w:r>
    </w:p>
    <w:p w:rsidR="00DE079E" w:rsidRDefault="00DE079E" w:rsidP="00BB0527">
      <w:pPr>
        <w:pStyle w:val="a3"/>
        <w:ind w:left="0"/>
      </w:pPr>
      <w:r>
        <w:t>−</w:t>
      </w:r>
      <w:r>
        <w:rPr>
          <w:spacing w:val="40"/>
        </w:rPr>
        <w:t xml:space="preserve">  </w:t>
      </w:r>
      <w:r>
        <w:t>при направлении работника для повышения квалификации с отрывом от работы сохранять за ним место,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t>187</w:t>
      </w:r>
      <w:r>
        <w:rPr>
          <w:spacing w:val="40"/>
        </w:rPr>
        <w:t xml:space="preserve"> </w:t>
      </w:r>
      <w:r>
        <w:t>ТК РФ.</w:t>
      </w:r>
      <w:r>
        <w:rPr>
          <w:spacing w:val="40"/>
        </w:rPr>
        <w:t xml:space="preserve"> </w:t>
      </w:r>
      <w:r>
        <w:t>Педагогам,</w:t>
      </w:r>
      <w:r>
        <w:rPr>
          <w:spacing w:val="70"/>
        </w:rPr>
        <w:t xml:space="preserve"> </w:t>
      </w:r>
      <w:r>
        <w:t>направляемым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повышение</w:t>
      </w:r>
      <w:r>
        <w:rPr>
          <w:spacing w:val="40"/>
        </w:rPr>
        <w:t xml:space="preserve"> </w:t>
      </w:r>
      <w:r>
        <w:t>квалификации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отрывом</w:t>
      </w:r>
      <w:r>
        <w:rPr>
          <w:spacing w:val="4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другую местность, производится оплата командировочных расходов в порядке и</w:t>
      </w:r>
      <w:r>
        <w:rPr>
          <w:spacing w:val="-1"/>
        </w:rPr>
        <w:t xml:space="preserve"> </w:t>
      </w:r>
      <w:r>
        <w:t>размерах, которые</w:t>
      </w:r>
      <w:r>
        <w:rPr>
          <w:spacing w:val="80"/>
          <w:w w:val="150"/>
        </w:rPr>
        <w:t xml:space="preserve"> </w:t>
      </w:r>
      <w:r>
        <w:t>предусмотрены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лиц,</w:t>
      </w:r>
      <w:r>
        <w:rPr>
          <w:spacing w:val="80"/>
          <w:w w:val="150"/>
        </w:rPr>
        <w:t xml:space="preserve"> </w:t>
      </w:r>
      <w:r>
        <w:t>направляемых</w:t>
      </w:r>
      <w:r>
        <w:rPr>
          <w:spacing w:val="80"/>
          <w:w w:val="150"/>
        </w:rPr>
        <w:t xml:space="preserve"> </w:t>
      </w:r>
      <w:r>
        <w:t>в служебные</w:t>
      </w:r>
      <w:r>
        <w:rPr>
          <w:spacing w:val="80"/>
          <w:w w:val="150"/>
        </w:rPr>
        <w:t xml:space="preserve"> </w:t>
      </w:r>
      <w:r>
        <w:t>командировки</w:t>
      </w:r>
      <w:r>
        <w:rPr>
          <w:spacing w:val="80"/>
          <w:w w:val="150"/>
        </w:rPr>
        <w:t xml:space="preserve"> </w:t>
      </w:r>
      <w:r>
        <w:t>(ст.</w:t>
      </w:r>
      <w:r>
        <w:rPr>
          <w:spacing w:val="80"/>
          <w:w w:val="150"/>
        </w:rPr>
        <w:t xml:space="preserve"> </w:t>
      </w:r>
      <w:r>
        <w:t>168</w:t>
      </w:r>
      <w:r>
        <w:rPr>
          <w:spacing w:val="80"/>
          <w:w w:val="150"/>
        </w:rPr>
        <w:t xml:space="preserve"> </w:t>
      </w:r>
      <w:r>
        <w:t>ТК РФ).</w:t>
      </w:r>
      <w:r>
        <w:rPr>
          <w:spacing w:val="80"/>
        </w:rPr>
        <w:t xml:space="preserve"> </w:t>
      </w:r>
      <w:r>
        <w:t>В частности, оплачиваются:</w:t>
      </w:r>
    </w:p>
    <w:p w:rsidR="00DE079E" w:rsidRDefault="00BB0527" w:rsidP="00BB0527">
      <w:pPr>
        <w:pStyle w:val="a3"/>
        <w:ind w:left="0"/>
      </w:pPr>
      <w:r>
        <w:t xml:space="preserve"> </w:t>
      </w:r>
      <w:r w:rsidR="00DE079E">
        <w:t>−</w:t>
      </w:r>
      <w:r w:rsidR="00DE079E">
        <w:rPr>
          <w:spacing w:val="76"/>
        </w:rPr>
        <w:t xml:space="preserve"> </w:t>
      </w:r>
      <w:r w:rsidR="00DE079E">
        <w:t>стоимость</w:t>
      </w:r>
      <w:r w:rsidR="00DE079E">
        <w:rPr>
          <w:spacing w:val="-2"/>
        </w:rPr>
        <w:t xml:space="preserve"> </w:t>
      </w:r>
      <w:r w:rsidR="00DE079E">
        <w:t>обучения</w:t>
      </w:r>
      <w:r w:rsidR="00DE079E">
        <w:rPr>
          <w:spacing w:val="-1"/>
        </w:rPr>
        <w:t xml:space="preserve"> </w:t>
      </w:r>
      <w:r w:rsidR="00DE079E">
        <w:t>педагогических работников на</w:t>
      </w:r>
      <w:r w:rsidR="00DE079E">
        <w:rPr>
          <w:spacing w:val="-3"/>
        </w:rPr>
        <w:t xml:space="preserve"> </w:t>
      </w:r>
      <w:r w:rsidR="00DE079E">
        <w:t>курсах повышения</w:t>
      </w:r>
      <w:r w:rsidR="00DE079E">
        <w:rPr>
          <w:spacing w:val="-2"/>
        </w:rPr>
        <w:t xml:space="preserve"> квалификации;</w:t>
      </w:r>
    </w:p>
    <w:p w:rsidR="00DE079E" w:rsidRDefault="00BB0527" w:rsidP="00BB0527">
      <w:pPr>
        <w:pStyle w:val="a3"/>
        <w:ind w:left="0"/>
      </w:pPr>
      <w:r>
        <w:t xml:space="preserve"> </w:t>
      </w:r>
      <w:r w:rsidR="00DE079E">
        <w:t>−</w:t>
      </w:r>
      <w:r w:rsidR="00DE079E">
        <w:rPr>
          <w:spacing w:val="53"/>
          <w:w w:val="150"/>
        </w:rPr>
        <w:t xml:space="preserve"> </w:t>
      </w:r>
      <w:r w:rsidR="00DE079E">
        <w:t xml:space="preserve">расходы по </w:t>
      </w:r>
      <w:r w:rsidR="00DE079E">
        <w:rPr>
          <w:spacing w:val="-2"/>
        </w:rPr>
        <w:t>проезду;</w:t>
      </w:r>
    </w:p>
    <w:p w:rsidR="00DE079E" w:rsidRDefault="00BB0527" w:rsidP="00BB0527">
      <w:pPr>
        <w:pStyle w:val="a3"/>
        <w:ind w:left="0"/>
      </w:pPr>
      <w:r>
        <w:t xml:space="preserve"> </w:t>
      </w:r>
      <w:r w:rsidR="00DE079E">
        <w:t>−</w:t>
      </w:r>
      <w:r w:rsidR="00DE079E">
        <w:rPr>
          <w:spacing w:val="53"/>
          <w:w w:val="150"/>
        </w:rPr>
        <w:t xml:space="preserve"> </w:t>
      </w:r>
      <w:r w:rsidR="00DE079E">
        <w:t>расходы по найму</w:t>
      </w:r>
      <w:r w:rsidR="00DE079E">
        <w:rPr>
          <w:spacing w:val="-8"/>
        </w:rPr>
        <w:t xml:space="preserve"> </w:t>
      </w:r>
      <w:r w:rsidR="00DE079E">
        <w:t>жилого</w:t>
      </w:r>
      <w:r w:rsidR="00DE079E">
        <w:rPr>
          <w:spacing w:val="1"/>
        </w:rPr>
        <w:t xml:space="preserve"> </w:t>
      </w:r>
      <w:r w:rsidR="00DE079E">
        <w:rPr>
          <w:spacing w:val="-2"/>
        </w:rPr>
        <w:t>помещения;</w:t>
      </w:r>
    </w:p>
    <w:p w:rsidR="00DE079E" w:rsidRDefault="00BB0527" w:rsidP="00BB0527">
      <w:pPr>
        <w:pStyle w:val="a3"/>
        <w:ind w:left="0"/>
      </w:pPr>
      <w:r>
        <w:t xml:space="preserve">  - </w:t>
      </w:r>
      <w:r w:rsidR="00DE079E">
        <w:t>дополнительные</w:t>
      </w:r>
      <w:r w:rsidR="00DE079E">
        <w:rPr>
          <w:spacing w:val="40"/>
        </w:rPr>
        <w:t xml:space="preserve"> </w:t>
      </w:r>
      <w:r w:rsidR="00DE079E">
        <w:t>расходы,</w:t>
      </w:r>
      <w:r w:rsidR="00DE079E">
        <w:rPr>
          <w:spacing w:val="40"/>
        </w:rPr>
        <w:t xml:space="preserve"> </w:t>
      </w:r>
      <w:r w:rsidR="00DE079E">
        <w:t>связанные</w:t>
      </w:r>
      <w:r w:rsidR="00DE079E">
        <w:rPr>
          <w:spacing w:val="40"/>
        </w:rPr>
        <w:t xml:space="preserve"> </w:t>
      </w:r>
      <w:r w:rsidR="00DE079E">
        <w:t>с</w:t>
      </w:r>
      <w:r w:rsidR="00DE079E">
        <w:rPr>
          <w:spacing w:val="-1"/>
        </w:rPr>
        <w:t xml:space="preserve"> </w:t>
      </w:r>
      <w:r w:rsidR="00DE079E">
        <w:t>проживанием</w:t>
      </w:r>
      <w:r w:rsidR="00DE079E">
        <w:rPr>
          <w:spacing w:val="40"/>
        </w:rPr>
        <w:t xml:space="preserve"> </w:t>
      </w:r>
      <w:r w:rsidR="00DE079E">
        <w:t>вне</w:t>
      </w:r>
      <w:r w:rsidR="00DE079E">
        <w:rPr>
          <w:spacing w:val="40"/>
        </w:rPr>
        <w:t xml:space="preserve"> </w:t>
      </w:r>
      <w:r w:rsidR="00DE079E">
        <w:t>места</w:t>
      </w:r>
      <w:r w:rsidR="00DE079E">
        <w:rPr>
          <w:spacing w:val="40"/>
        </w:rPr>
        <w:t xml:space="preserve"> </w:t>
      </w:r>
      <w:r w:rsidR="00DE079E">
        <w:t>постоянного</w:t>
      </w:r>
      <w:r w:rsidR="00DE079E">
        <w:rPr>
          <w:spacing w:val="40"/>
        </w:rPr>
        <w:t xml:space="preserve"> </w:t>
      </w:r>
      <w:r w:rsidR="00DE079E">
        <w:t xml:space="preserve">жительства </w:t>
      </w:r>
      <w:r w:rsidR="00DE079E">
        <w:rPr>
          <w:spacing w:val="-2"/>
        </w:rPr>
        <w:t>(суточные);</w:t>
      </w:r>
    </w:p>
    <w:p w:rsidR="00DE079E" w:rsidRDefault="00DE079E" w:rsidP="00BB0527">
      <w:pPr>
        <w:pStyle w:val="a3"/>
        <w:ind w:left="0" w:firstLine="144"/>
      </w:pPr>
      <w:r>
        <w:t>−</w:t>
      </w:r>
      <w:r>
        <w:rPr>
          <w:spacing w:val="80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расходы,</w:t>
      </w:r>
      <w:r>
        <w:rPr>
          <w:spacing w:val="-2"/>
        </w:rPr>
        <w:t xml:space="preserve"> </w:t>
      </w:r>
      <w:r>
        <w:t>произведенные</w:t>
      </w:r>
      <w:r>
        <w:rPr>
          <w:spacing w:val="-4"/>
        </w:rPr>
        <w:t xml:space="preserve"> </w:t>
      </w:r>
      <w:r>
        <w:t>работником</w:t>
      </w:r>
      <w:r>
        <w:rPr>
          <w:spacing w:val="-3"/>
        </w:rPr>
        <w:t xml:space="preserve"> </w:t>
      </w:r>
      <w:r>
        <w:t>с разрешения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ведома</w:t>
      </w:r>
      <w:r>
        <w:rPr>
          <w:spacing w:val="-4"/>
        </w:rPr>
        <w:t xml:space="preserve"> </w:t>
      </w:r>
      <w:r>
        <w:t>работодателя. Работодатель обязан:</w:t>
      </w:r>
    </w:p>
    <w:p w:rsidR="00DE079E" w:rsidRDefault="00BB0527" w:rsidP="00BB0527">
      <w:pPr>
        <w:pStyle w:val="a3"/>
        <w:ind w:left="0"/>
      </w:pPr>
      <w:r>
        <w:t xml:space="preserve">  </w:t>
      </w:r>
      <w:r w:rsidR="00DE079E">
        <w:t>−</w:t>
      </w:r>
      <w:r w:rsidR="00DE079E">
        <w:rPr>
          <w:spacing w:val="80"/>
        </w:rPr>
        <w:t xml:space="preserve"> </w:t>
      </w:r>
      <w:r w:rsidR="00DE079E">
        <w:t>выплачивать</w:t>
      </w:r>
      <w:r w:rsidR="00DE079E">
        <w:rPr>
          <w:spacing w:val="13"/>
        </w:rPr>
        <w:t xml:space="preserve"> </w:t>
      </w:r>
      <w:r w:rsidR="00DE079E">
        <w:t>педагогическому работнику среднюю заработную</w:t>
      </w:r>
      <w:r w:rsidR="00DE079E">
        <w:rPr>
          <w:spacing w:val="13"/>
        </w:rPr>
        <w:t xml:space="preserve"> </w:t>
      </w:r>
      <w:r w:rsidR="00DE079E">
        <w:t>плату по</w:t>
      </w:r>
      <w:r w:rsidR="00DE079E">
        <w:rPr>
          <w:spacing w:val="13"/>
        </w:rPr>
        <w:t xml:space="preserve"> </w:t>
      </w:r>
      <w:r w:rsidR="00DE079E">
        <w:t>основному месту работы в течение всего времени повышения квалификации;</w:t>
      </w:r>
    </w:p>
    <w:p w:rsidR="00DE079E" w:rsidRDefault="00DE079E" w:rsidP="00BB0527">
      <w:pPr>
        <w:pStyle w:val="a3"/>
        <w:ind w:left="0" w:firstLine="141"/>
      </w:pPr>
      <w:r>
        <w:t>−</w:t>
      </w:r>
      <w:r w:rsidR="00BB0527">
        <w:rPr>
          <w:spacing w:val="40"/>
        </w:rPr>
        <w:t xml:space="preserve"> </w:t>
      </w:r>
      <w:r>
        <w:t>создать необходимые условия педагогическим работникам, проходящим профессиональную подготовку, переподготовку и повышение квалификации, для совмещения работы с обучением, обеспечить замену;</w:t>
      </w:r>
    </w:p>
    <w:p w:rsidR="00DE079E" w:rsidRDefault="00BB0527" w:rsidP="00BB0527">
      <w:pPr>
        <w:pStyle w:val="a3"/>
        <w:ind w:left="0"/>
      </w:pPr>
      <w:r>
        <w:t xml:space="preserve"> </w:t>
      </w:r>
      <w:r w:rsidR="00DE079E">
        <w:t>−</w:t>
      </w:r>
      <w:r w:rsidR="00DE079E">
        <w:rPr>
          <w:spacing w:val="49"/>
          <w:w w:val="150"/>
        </w:rPr>
        <w:t xml:space="preserve"> </w:t>
      </w:r>
      <w:r w:rsidR="00DE079E">
        <w:t>планировать</w:t>
      </w:r>
      <w:r w:rsidR="00DE079E">
        <w:rPr>
          <w:spacing w:val="-1"/>
        </w:rPr>
        <w:t xml:space="preserve"> </w:t>
      </w:r>
      <w:r w:rsidR="00DE079E">
        <w:t>повышение</w:t>
      </w:r>
      <w:r w:rsidR="00DE079E">
        <w:rPr>
          <w:spacing w:val="-2"/>
        </w:rPr>
        <w:t xml:space="preserve"> </w:t>
      </w:r>
      <w:r w:rsidR="00DE079E">
        <w:t>квалификации</w:t>
      </w:r>
      <w:r w:rsidR="00DE079E">
        <w:rPr>
          <w:spacing w:val="-2"/>
        </w:rPr>
        <w:t xml:space="preserve"> </w:t>
      </w:r>
      <w:r w:rsidR="00DE079E">
        <w:t>работника</w:t>
      </w:r>
      <w:r w:rsidR="00DE079E">
        <w:rPr>
          <w:spacing w:val="-2"/>
        </w:rPr>
        <w:t xml:space="preserve"> </w:t>
      </w:r>
      <w:r w:rsidR="00DE079E">
        <w:t>не</w:t>
      </w:r>
      <w:r w:rsidR="00DE079E">
        <w:rPr>
          <w:spacing w:val="-2"/>
        </w:rPr>
        <w:t xml:space="preserve"> </w:t>
      </w:r>
      <w:r w:rsidR="00DE079E">
        <w:t>реже</w:t>
      </w:r>
      <w:r w:rsidR="00DE079E">
        <w:rPr>
          <w:spacing w:val="-3"/>
        </w:rPr>
        <w:t xml:space="preserve"> </w:t>
      </w:r>
      <w:r w:rsidR="00DE079E">
        <w:t>1</w:t>
      </w:r>
      <w:r w:rsidR="00DE079E">
        <w:rPr>
          <w:spacing w:val="-1"/>
        </w:rPr>
        <w:t xml:space="preserve"> </w:t>
      </w:r>
      <w:r w:rsidR="00DE079E">
        <w:t>раза</w:t>
      </w:r>
      <w:r w:rsidR="00DE079E">
        <w:rPr>
          <w:spacing w:val="-2"/>
        </w:rPr>
        <w:t xml:space="preserve"> </w:t>
      </w:r>
      <w:r w:rsidR="00DE079E">
        <w:t>в</w:t>
      </w:r>
      <w:r w:rsidR="00DE079E">
        <w:rPr>
          <w:spacing w:val="-2"/>
        </w:rPr>
        <w:t xml:space="preserve"> </w:t>
      </w:r>
      <w:r w:rsidR="00DE079E">
        <w:t>3</w:t>
      </w:r>
      <w:r w:rsidR="00DE079E">
        <w:rPr>
          <w:spacing w:val="-1"/>
        </w:rPr>
        <w:t xml:space="preserve"> </w:t>
      </w:r>
      <w:r w:rsidR="00DE079E">
        <w:rPr>
          <w:spacing w:val="-2"/>
        </w:rPr>
        <w:t>года.</w:t>
      </w:r>
    </w:p>
    <w:p w:rsidR="00DE079E" w:rsidRDefault="00DE079E" w:rsidP="00BB0527">
      <w:pPr>
        <w:pStyle w:val="a3"/>
        <w:ind w:left="0"/>
      </w:pPr>
    </w:p>
    <w:p w:rsidR="00DE079E" w:rsidRDefault="00BB0527" w:rsidP="00BB0527">
      <w:pPr>
        <w:pStyle w:val="1"/>
        <w:tabs>
          <w:tab w:val="left" w:pos="3019"/>
        </w:tabs>
        <w:spacing w:before="66"/>
        <w:ind w:left="720" w:firstLine="0"/>
      </w:pPr>
      <w:r>
        <w:t xml:space="preserve">              8.</w:t>
      </w:r>
      <w:r w:rsidR="00DE079E">
        <w:t>Права</w:t>
      </w:r>
      <w:r w:rsidR="00DE079E">
        <w:rPr>
          <w:spacing w:val="-4"/>
        </w:rPr>
        <w:t xml:space="preserve"> </w:t>
      </w:r>
      <w:r w:rsidR="00DE079E">
        <w:t>и</w:t>
      </w:r>
      <w:r w:rsidR="00DE079E">
        <w:rPr>
          <w:spacing w:val="-4"/>
        </w:rPr>
        <w:t xml:space="preserve"> </w:t>
      </w:r>
      <w:r w:rsidR="00DE079E">
        <w:t>обязанности</w:t>
      </w:r>
      <w:r w:rsidR="00DE079E">
        <w:rPr>
          <w:spacing w:val="-4"/>
        </w:rPr>
        <w:t xml:space="preserve"> </w:t>
      </w:r>
      <w:r w:rsidR="00DE079E">
        <w:t>педагогических</w:t>
      </w:r>
      <w:r w:rsidR="00DE079E">
        <w:rPr>
          <w:spacing w:val="-3"/>
        </w:rPr>
        <w:t xml:space="preserve"> </w:t>
      </w:r>
      <w:r w:rsidR="00DE079E">
        <w:rPr>
          <w:spacing w:val="-2"/>
        </w:rPr>
        <w:t>работников</w:t>
      </w:r>
    </w:p>
    <w:p w:rsidR="00DE079E" w:rsidRPr="00BB0527" w:rsidRDefault="00BB0527" w:rsidP="00F27C18">
      <w:pPr>
        <w:tabs>
          <w:tab w:val="left" w:pos="1203"/>
        </w:tabs>
        <w:jc w:val="both"/>
        <w:rPr>
          <w:sz w:val="24"/>
        </w:rPr>
      </w:pPr>
      <w:r>
        <w:rPr>
          <w:sz w:val="24"/>
        </w:rPr>
        <w:t>8.1.</w:t>
      </w:r>
      <w:r w:rsidR="00DE079E" w:rsidRPr="00BB0527">
        <w:rPr>
          <w:sz w:val="24"/>
        </w:rPr>
        <w:t>В отношении педагогических работников право на ДПО конкретизировано Федеральным законом от 29 декабря 2012 г. № 273-ФЗ "Об образовании в Российской Федерации". Педагогические работники имеют право на ДПО по профилю педагогической деятельности не реже чем один раз в три года с сохранением заработной платы в течение всего периода обучения (пункт 2 части 5 статьи 47 Федерального закона № 273-ФЗ).</w:t>
      </w:r>
    </w:p>
    <w:p w:rsidR="00DE079E" w:rsidRPr="00BB0527" w:rsidRDefault="00BB0527" w:rsidP="00F27C18">
      <w:pPr>
        <w:tabs>
          <w:tab w:val="left" w:pos="1143"/>
        </w:tabs>
        <w:jc w:val="both"/>
        <w:rPr>
          <w:sz w:val="24"/>
        </w:rPr>
      </w:pPr>
      <w:r>
        <w:rPr>
          <w:sz w:val="24"/>
        </w:rPr>
        <w:t>8.2.</w:t>
      </w:r>
      <w:r w:rsidR="00DE079E" w:rsidRPr="00BB0527">
        <w:rPr>
          <w:sz w:val="24"/>
        </w:rPr>
        <w:t>В соответствии со статьей 187 Трудового Кодекса РФ работник имеет право на повышение квалификации по личному желанию в сроки и на условиях, согласованных с администрацией ОО.</w:t>
      </w:r>
    </w:p>
    <w:p w:rsidR="00DE079E" w:rsidRPr="00BB0527" w:rsidRDefault="00BB0527" w:rsidP="00F27C18">
      <w:pPr>
        <w:tabs>
          <w:tab w:val="left" w:pos="1127"/>
        </w:tabs>
        <w:jc w:val="both"/>
        <w:rPr>
          <w:sz w:val="24"/>
        </w:rPr>
      </w:pPr>
      <w:r>
        <w:rPr>
          <w:sz w:val="24"/>
        </w:rPr>
        <w:t>8.3.</w:t>
      </w:r>
      <w:r w:rsidR="00DE079E" w:rsidRPr="00BB0527">
        <w:rPr>
          <w:sz w:val="24"/>
        </w:rPr>
        <w:t>Работник обязан эффективно использовать время, предоставленное работнику для повышения его профессионального роста и сдать ответственному за делопроизводство копию документа, подтверждающего повышение профессиональной квалификации.</w:t>
      </w:r>
    </w:p>
    <w:p w:rsidR="00DE079E" w:rsidRPr="00BB0527" w:rsidRDefault="00F27C18" w:rsidP="00F27C18">
      <w:pPr>
        <w:tabs>
          <w:tab w:val="left" w:pos="1304"/>
        </w:tabs>
        <w:jc w:val="both"/>
        <w:rPr>
          <w:sz w:val="24"/>
        </w:rPr>
      </w:pPr>
      <w:r>
        <w:rPr>
          <w:sz w:val="24"/>
        </w:rPr>
        <w:t>8.4.</w:t>
      </w:r>
      <w:r w:rsidR="00DE079E" w:rsidRPr="00BB0527">
        <w:rPr>
          <w:sz w:val="24"/>
        </w:rPr>
        <w:t>Систематическое повышение своего профессионального уровня – это обязанность педагогических работников, зафиксированная в статье 48 Федерального закона № 273-ФЗ.</w:t>
      </w:r>
    </w:p>
    <w:p w:rsidR="00DE079E" w:rsidRPr="00F27C18" w:rsidRDefault="00F27C18" w:rsidP="00F27C18">
      <w:pPr>
        <w:tabs>
          <w:tab w:val="left" w:pos="1280"/>
        </w:tabs>
        <w:jc w:val="both"/>
        <w:rPr>
          <w:sz w:val="24"/>
        </w:rPr>
      </w:pPr>
      <w:r>
        <w:rPr>
          <w:sz w:val="24"/>
        </w:rPr>
        <w:t>8.5.</w:t>
      </w:r>
      <w:r w:rsidR="00DE079E" w:rsidRPr="00F27C18">
        <w:rPr>
          <w:sz w:val="24"/>
        </w:rPr>
        <w:t>Если право пед</w:t>
      </w:r>
      <w:r>
        <w:rPr>
          <w:sz w:val="24"/>
        </w:rPr>
        <w:t xml:space="preserve">агогического </w:t>
      </w:r>
      <w:r w:rsidR="00DE079E" w:rsidRPr="00F27C18">
        <w:rPr>
          <w:sz w:val="24"/>
        </w:rPr>
        <w:t>работника на ДПО, закрепленное в договоре, заключенном между пед</w:t>
      </w:r>
      <w:r>
        <w:rPr>
          <w:sz w:val="24"/>
        </w:rPr>
        <w:t xml:space="preserve">агогическим </w:t>
      </w:r>
      <w:r w:rsidR="00DE079E" w:rsidRPr="00F27C18">
        <w:rPr>
          <w:sz w:val="24"/>
        </w:rPr>
        <w:t>работником и работодателем, не реализуется из-за отказа со стороны работодателя выполнить свои обязательства, пед</w:t>
      </w:r>
      <w:r>
        <w:rPr>
          <w:sz w:val="24"/>
        </w:rPr>
        <w:t xml:space="preserve">агогический </w:t>
      </w:r>
      <w:r w:rsidR="00DE079E" w:rsidRPr="00F27C18">
        <w:rPr>
          <w:sz w:val="24"/>
        </w:rPr>
        <w:t>работник имеет право обратиться в органы по рассмотрению индивидуальных трудовых споров (комиссия по трудовым спорам, суд) либо в Государственную инспекцию труда за восстановлением нарушенного права на ДПО; (</w:t>
      </w:r>
      <w:hyperlink r:id="rId13">
        <w:r w:rsidR="00DE079E" w:rsidRPr="00F27C18">
          <w:rPr>
            <w:sz w:val="24"/>
          </w:rPr>
          <w:t>Письмо № 08–415/124</w:t>
        </w:r>
      </w:hyperlink>
      <w:r w:rsidR="00DE079E" w:rsidRPr="00F27C18">
        <w:rPr>
          <w:sz w:val="24"/>
        </w:rPr>
        <w:t>)</w:t>
      </w:r>
    </w:p>
    <w:p w:rsidR="00DE079E" w:rsidRPr="00F27C18" w:rsidRDefault="00F27C18" w:rsidP="00F27C18">
      <w:pPr>
        <w:tabs>
          <w:tab w:val="left" w:pos="1208"/>
        </w:tabs>
        <w:jc w:val="both"/>
        <w:rPr>
          <w:sz w:val="24"/>
        </w:rPr>
      </w:pPr>
      <w:r>
        <w:rPr>
          <w:sz w:val="24"/>
        </w:rPr>
        <w:t>8.6.</w:t>
      </w:r>
      <w:r w:rsidR="00DE079E" w:rsidRPr="00F27C18">
        <w:rPr>
          <w:sz w:val="24"/>
        </w:rPr>
        <w:t>Если пед</w:t>
      </w:r>
      <w:r>
        <w:rPr>
          <w:sz w:val="24"/>
        </w:rPr>
        <w:t xml:space="preserve">агогический </w:t>
      </w:r>
      <w:r w:rsidR="00DE079E" w:rsidRPr="00F27C18">
        <w:rPr>
          <w:sz w:val="24"/>
        </w:rPr>
        <w:t>работник направляется работодателем для получения ДПО, но работодатель не обеспечивает предоставление ему предусмотренных законодательством и договором гарантий и компенсаций, то пед</w:t>
      </w:r>
      <w:r>
        <w:rPr>
          <w:sz w:val="24"/>
        </w:rPr>
        <w:t xml:space="preserve">агогический </w:t>
      </w:r>
      <w:r w:rsidR="00DE079E" w:rsidRPr="00F27C18">
        <w:rPr>
          <w:sz w:val="24"/>
        </w:rPr>
        <w:t>работник вправе отказаться от получения ДПО.</w:t>
      </w:r>
    </w:p>
    <w:p w:rsidR="00DE079E" w:rsidRPr="00F27C18" w:rsidRDefault="00F27C18" w:rsidP="00F27C18">
      <w:pPr>
        <w:tabs>
          <w:tab w:val="left" w:pos="1224"/>
        </w:tabs>
        <w:jc w:val="both"/>
        <w:rPr>
          <w:sz w:val="24"/>
        </w:rPr>
      </w:pPr>
      <w:r>
        <w:rPr>
          <w:sz w:val="24"/>
        </w:rPr>
        <w:t>8.7.</w:t>
      </w:r>
      <w:r w:rsidR="00DE079E" w:rsidRPr="00F27C18">
        <w:rPr>
          <w:sz w:val="24"/>
        </w:rPr>
        <w:t>Если пед</w:t>
      </w:r>
      <w:r>
        <w:rPr>
          <w:sz w:val="24"/>
        </w:rPr>
        <w:t xml:space="preserve">агогический </w:t>
      </w:r>
      <w:r w:rsidR="00DE079E" w:rsidRPr="00F27C18">
        <w:rPr>
          <w:sz w:val="24"/>
        </w:rPr>
        <w:t>работник пожелал аттестоваться, то неполучение им ДПО не может служить основанием для отказа в установлении ему квалификационной категории либо для признания его не соответствующим занимаемой должности.</w:t>
      </w:r>
    </w:p>
    <w:p w:rsidR="00DE079E" w:rsidRPr="00F27C18" w:rsidRDefault="00F27C18" w:rsidP="00F27C18">
      <w:pPr>
        <w:tabs>
          <w:tab w:val="left" w:pos="1162"/>
        </w:tabs>
        <w:jc w:val="both"/>
        <w:rPr>
          <w:sz w:val="24"/>
        </w:rPr>
      </w:pPr>
      <w:r>
        <w:rPr>
          <w:sz w:val="24"/>
        </w:rPr>
        <w:t>8.8.</w:t>
      </w:r>
      <w:r w:rsidR="00DE079E" w:rsidRPr="00F27C18">
        <w:rPr>
          <w:sz w:val="24"/>
        </w:rPr>
        <w:t>Если работодателем выполняются условия заключенного договора получения ДПО, включая предоставление гарантий, работник не вправе без уважительных причин отказаться от получения ДПО, в том числе в случаях, когда ДПО осуществляется с применением формы организации образовательной деятельности, основанной на модульном принципе, в течение учебного года без отрыва от основной работы и (или) с использованием</w:t>
      </w:r>
      <w:r w:rsidR="00DE079E" w:rsidRPr="00F27C18">
        <w:rPr>
          <w:spacing w:val="40"/>
          <w:sz w:val="24"/>
        </w:rPr>
        <w:t xml:space="preserve"> </w:t>
      </w:r>
      <w:r w:rsidR="00DE079E" w:rsidRPr="00F27C18">
        <w:rPr>
          <w:sz w:val="24"/>
        </w:rPr>
        <w:t>дистанционных технологий.</w:t>
      </w:r>
    </w:p>
    <w:p w:rsidR="00DE079E" w:rsidRPr="00F27C18" w:rsidRDefault="00F27C18" w:rsidP="00F27C18">
      <w:pPr>
        <w:tabs>
          <w:tab w:val="left" w:pos="1251"/>
        </w:tabs>
        <w:jc w:val="both"/>
        <w:rPr>
          <w:sz w:val="24"/>
        </w:rPr>
      </w:pPr>
      <w:r>
        <w:rPr>
          <w:sz w:val="24"/>
        </w:rPr>
        <w:t>8.9.</w:t>
      </w:r>
      <w:r w:rsidR="00DE079E" w:rsidRPr="00F27C18">
        <w:rPr>
          <w:sz w:val="24"/>
        </w:rPr>
        <w:t>Если выполняются условия заключенного договора получения ДПО, а работник без уважительных причин отказывается от прохождения ДПО, то это</w:t>
      </w:r>
      <w:r w:rsidR="00DE079E" w:rsidRPr="00F27C18">
        <w:rPr>
          <w:spacing w:val="40"/>
          <w:sz w:val="24"/>
        </w:rPr>
        <w:t xml:space="preserve"> </w:t>
      </w:r>
      <w:r w:rsidR="00DE079E" w:rsidRPr="00F27C18">
        <w:rPr>
          <w:sz w:val="24"/>
        </w:rPr>
        <w:t>будет являться дисциплинарным проступком, то есть неисполнением работником по его вине возложенных на него в соответствии с трудовым договором трудовых обязанностей, за совершение которого работодатель имеет право применить соответствующее дисциплинарное взыскание, предусмотренное статьей 192 ТК РФ: замечание, выговор, увольнение по соответствующим основаниям;</w:t>
      </w:r>
    </w:p>
    <w:p w:rsidR="00DE079E" w:rsidRPr="00F27C18" w:rsidRDefault="00F27C18" w:rsidP="00F27C18">
      <w:pPr>
        <w:tabs>
          <w:tab w:val="left" w:pos="1246"/>
        </w:tabs>
        <w:jc w:val="both"/>
        <w:rPr>
          <w:sz w:val="24"/>
        </w:rPr>
      </w:pPr>
      <w:r>
        <w:rPr>
          <w:sz w:val="24"/>
        </w:rPr>
        <w:t>8.10.</w:t>
      </w:r>
      <w:r w:rsidR="00DE079E" w:rsidRPr="00F27C18">
        <w:rPr>
          <w:sz w:val="24"/>
        </w:rPr>
        <w:t>Согласно Письму</w:t>
      </w:r>
      <w:r w:rsidR="00DE079E" w:rsidRPr="00F27C18">
        <w:rPr>
          <w:spacing w:val="-2"/>
          <w:sz w:val="24"/>
        </w:rPr>
        <w:t xml:space="preserve"> </w:t>
      </w:r>
      <w:r w:rsidR="00DE079E" w:rsidRPr="00F27C18">
        <w:rPr>
          <w:sz w:val="24"/>
        </w:rPr>
        <w:t>№</w:t>
      </w:r>
      <w:r w:rsidR="00DE079E" w:rsidRPr="00F27C18">
        <w:rPr>
          <w:spacing w:val="-4"/>
          <w:sz w:val="24"/>
        </w:rPr>
        <w:t xml:space="preserve"> </w:t>
      </w:r>
      <w:r w:rsidR="00DE079E" w:rsidRPr="00F27C18">
        <w:rPr>
          <w:sz w:val="24"/>
        </w:rPr>
        <w:t>08–415/124 работодатель</w:t>
      </w:r>
      <w:r w:rsidR="00DE079E" w:rsidRPr="00F27C18">
        <w:rPr>
          <w:spacing w:val="-2"/>
          <w:sz w:val="24"/>
        </w:rPr>
        <w:t xml:space="preserve"> </w:t>
      </w:r>
      <w:r w:rsidR="00DE079E" w:rsidRPr="00F27C18">
        <w:rPr>
          <w:sz w:val="24"/>
        </w:rPr>
        <w:t>не</w:t>
      </w:r>
      <w:r w:rsidR="00DE079E" w:rsidRPr="00F27C18">
        <w:rPr>
          <w:spacing w:val="-5"/>
          <w:sz w:val="24"/>
        </w:rPr>
        <w:t xml:space="preserve"> </w:t>
      </w:r>
      <w:r w:rsidR="00DE079E" w:rsidRPr="00F27C18">
        <w:rPr>
          <w:sz w:val="24"/>
        </w:rPr>
        <w:t>вправе</w:t>
      </w:r>
      <w:r w:rsidR="00DE079E" w:rsidRPr="00F27C18">
        <w:rPr>
          <w:spacing w:val="-1"/>
          <w:sz w:val="24"/>
        </w:rPr>
        <w:t xml:space="preserve"> </w:t>
      </w:r>
      <w:r w:rsidR="00DE079E" w:rsidRPr="00F27C18">
        <w:rPr>
          <w:sz w:val="24"/>
        </w:rPr>
        <w:t>обязывать педагогических работников проходить обучение по повышению квалификации за счѐт их собственных средств, в</w:t>
      </w:r>
      <w:r w:rsidR="00DE079E" w:rsidRPr="00F27C18">
        <w:rPr>
          <w:spacing w:val="-1"/>
          <w:sz w:val="24"/>
        </w:rPr>
        <w:t xml:space="preserve"> </w:t>
      </w:r>
      <w:r w:rsidR="00DE079E" w:rsidRPr="00F27C18">
        <w:rPr>
          <w:sz w:val="24"/>
        </w:rPr>
        <w:t>том числе такие условия не могут быть включены в соответствующие договоры.</w:t>
      </w:r>
    </w:p>
    <w:p w:rsidR="00F27C18" w:rsidRDefault="00F27C18" w:rsidP="00F27C18">
      <w:pPr>
        <w:pStyle w:val="1"/>
        <w:tabs>
          <w:tab w:val="left" w:pos="4920"/>
        </w:tabs>
        <w:ind w:left="0" w:firstLine="0"/>
        <w:rPr>
          <w:spacing w:val="-2"/>
        </w:rPr>
      </w:pPr>
    </w:p>
    <w:p w:rsidR="00DE079E" w:rsidRDefault="00F27C18" w:rsidP="00F27C18">
      <w:pPr>
        <w:pStyle w:val="1"/>
        <w:tabs>
          <w:tab w:val="left" w:pos="4920"/>
        </w:tabs>
        <w:ind w:left="0" w:firstLine="0"/>
      </w:pPr>
      <w:r>
        <w:rPr>
          <w:spacing w:val="-2"/>
        </w:rPr>
        <w:t xml:space="preserve">                                              9. </w:t>
      </w:r>
      <w:r w:rsidR="00DE079E">
        <w:rPr>
          <w:spacing w:val="-2"/>
        </w:rPr>
        <w:t>Документация</w:t>
      </w:r>
    </w:p>
    <w:p w:rsidR="00DE079E" w:rsidRDefault="00F27C18" w:rsidP="00F27C18">
      <w:pPr>
        <w:pStyle w:val="a5"/>
        <w:tabs>
          <w:tab w:val="left" w:pos="1269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9.1.</w:t>
      </w:r>
      <w:r w:rsidR="00DE079E">
        <w:rPr>
          <w:sz w:val="24"/>
        </w:rPr>
        <w:t>В</w:t>
      </w:r>
      <w:r w:rsidR="00DE079E">
        <w:rPr>
          <w:spacing w:val="-4"/>
          <w:sz w:val="24"/>
        </w:rPr>
        <w:t xml:space="preserve"> </w:t>
      </w:r>
      <w:r w:rsidR="00DE079E">
        <w:rPr>
          <w:sz w:val="24"/>
        </w:rPr>
        <w:t>ОО</w:t>
      </w:r>
      <w:r w:rsidR="00DE079E">
        <w:rPr>
          <w:spacing w:val="-2"/>
          <w:sz w:val="24"/>
        </w:rPr>
        <w:t xml:space="preserve"> </w:t>
      </w:r>
      <w:r w:rsidR="00DE079E">
        <w:rPr>
          <w:sz w:val="24"/>
        </w:rPr>
        <w:t>ведется</w:t>
      </w:r>
      <w:r w:rsidR="00DE079E">
        <w:rPr>
          <w:spacing w:val="1"/>
          <w:sz w:val="24"/>
        </w:rPr>
        <w:t xml:space="preserve"> </w:t>
      </w:r>
      <w:r w:rsidR="00DE079E">
        <w:rPr>
          <w:sz w:val="24"/>
        </w:rPr>
        <w:t>следующая</w:t>
      </w:r>
      <w:r w:rsidR="00DE079E">
        <w:rPr>
          <w:spacing w:val="-1"/>
          <w:sz w:val="24"/>
        </w:rPr>
        <w:t xml:space="preserve"> </w:t>
      </w:r>
      <w:r w:rsidR="00DE079E">
        <w:rPr>
          <w:spacing w:val="-2"/>
          <w:sz w:val="24"/>
        </w:rPr>
        <w:t>документация:</w:t>
      </w:r>
    </w:p>
    <w:p w:rsidR="00DE079E" w:rsidRDefault="00F27C18" w:rsidP="00F27C18">
      <w:pPr>
        <w:pStyle w:val="a3"/>
        <w:ind w:left="0"/>
      </w:pPr>
      <w:r>
        <w:t xml:space="preserve">    </w:t>
      </w:r>
      <w:r w:rsidR="00DE079E">
        <w:t>−</w:t>
      </w:r>
      <w:r w:rsidR="00DE079E">
        <w:rPr>
          <w:spacing w:val="47"/>
        </w:rPr>
        <w:t xml:space="preserve">  </w:t>
      </w:r>
      <w:r w:rsidR="00DE079E">
        <w:t>база</w:t>
      </w:r>
      <w:r w:rsidR="00DE079E">
        <w:rPr>
          <w:spacing w:val="-1"/>
        </w:rPr>
        <w:t xml:space="preserve"> </w:t>
      </w:r>
      <w:r w:rsidR="00DE079E">
        <w:t>данных</w:t>
      </w:r>
      <w:r w:rsidR="00DE079E">
        <w:rPr>
          <w:spacing w:val="-1"/>
        </w:rPr>
        <w:t xml:space="preserve"> </w:t>
      </w:r>
      <w:r w:rsidR="00DE079E">
        <w:t>о</w:t>
      </w:r>
      <w:r w:rsidR="00DE079E">
        <w:rPr>
          <w:spacing w:val="-2"/>
        </w:rPr>
        <w:t xml:space="preserve"> </w:t>
      </w:r>
      <w:r w:rsidR="00DE079E">
        <w:t>работниках ОО,</w:t>
      </w:r>
      <w:r w:rsidR="00DE079E">
        <w:rPr>
          <w:spacing w:val="-2"/>
        </w:rPr>
        <w:t xml:space="preserve"> </w:t>
      </w:r>
      <w:r w:rsidR="00DE079E">
        <w:t>включающая</w:t>
      </w:r>
      <w:r w:rsidR="00DE079E">
        <w:rPr>
          <w:spacing w:val="-2"/>
        </w:rPr>
        <w:t xml:space="preserve"> </w:t>
      </w:r>
      <w:r w:rsidR="00DE079E">
        <w:t>сведения</w:t>
      </w:r>
      <w:r w:rsidR="00DE079E">
        <w:rPr>
          <w:spacing w:val="-2"/>
        </w:rPr>
        <w:t xml:space="preserve"> </w:t>
      </w:r>
      <w:r w:rsidR="00DE079E">
        <w:t>о</w:t>
      </w:r>
      <w:r w:rsidR="00DE079E">
        <w:rPr>
          <w:spacing w:val="-2"/>
        </w:rPr>
        <w:t xml:space="preserve"> </w:t>
      </w:r>
      <w:r w:rsidR="00DE079E">
        <w:t>курсовой</w:t>
      </w:r>
      <w:r w:rsidR="00DE079E">
        <w:rPr>
          <w:spacing w:val="-1"/>
        </w:rPr>
        <w:t xml:space="preserve"> </w:t>
      </w:r>
      <w:r w:rsidR="00DE079E">
        <w:rPr>
          <w:spacing w:val="-2"/>
        </w:rPr>
        <w:t>переподготовке;</w:t>
      </w:r>
    </w:p>
    <w:p w:rsidR="00DE079E" w:rsidRDefault="00F27C18" w:rsidP="00F27C18">
      <w:pPr>
        <w:pStyle w:val="a3"/>
        <w:ind w:left="0"/>
      </w:pPr>
      <w:r>
        <w:t xml:space="preserve">    </w:t>
      </w:r>
      <w:r w:rsidR="00DE079E">
        <w:t>−</w:t>
      </w:r>
      <w:r w:rsidR="00DE079E">
        <w:rPr>
          <w:spacing w:val="46"/>
        </w:rPr>
        <w:t xml:space="preserve">  </w:t>
      </w:r>
      <w:r w:rsidR="00DE079E">
        <w:t>копии</w:t>
      </w:r>
      <w:r w:rsidR="00DE079E">
        <w:rPr>
          <w:spacing w:val="-1"/>
        </w:rPr>
        <w:t xml:space="preserve"> </w:t>
      </w:r>
      <w:r w:rsidR="00DE079E">
        <w:t>документов</w:t>
      </w:r>
      <w:r w:rsidR="00DE079E">
        <w:rPr>
          <w:spacing w:val="-3"/>
        </w:rPr>
        <w:t xml:space="preserve"> </w:t>
      </w:r>
      <w:r w:rsidR="00DE079E">
        <w:t>о</w:t>
      </w:r>
      <w:r w:rsidR="00DE079E">
        <w:rPr>
          <w:spacing w:val="-3"/>
        </w:rPr>
        <w:t xml:space="preserve"> </w:t>
      </w:r>
      <w:r w:rsidR="00DE079E">
        <w:t>прохождении</w:t>
      </w:r>
      <w:r w:rsidR="00DE079E">
        <w:rPr>
          <w:spacing w:val="-2"/>
        </w:rPr>
        <w:t xml:space="preserve"> </w:t>
      </w:r>
      <w:r w:rsidR="00DE079E">
        <w:t>курсовой</w:t>
      </w:r>
      <w:r w:rsidR="00DE079E">
        <w:rPr>
          <w:spacing w:val="-2"/>
        </w:rPr>
        <w:t xml:space="preserve"> переподготовки;</w:t>
      </w:r>
    </w:p>
    <w:p w:rsidR="00DE079E" w:rsidRDefault="00F27C18" w:rsidP="00F27C18">
      <w:pPr>
        <w:pStyle w:val="a3"/>
        <w:ind w:left="0"/>
      </w:pPr>
      <w:r>
        <w:t xml:space="preserve">    </w:t>
      </w:r>
      <w:r w:rsidR="00DE079E">
        <w:t>−</w:t>
      </w:r>
      <w:r w:rsidR="00DE079E">
        <w:rPr>
          <w:spacing w:val="40"/>
        </w:rPr>
        <w:t xml:space="preserve"> </w:t>
      </w:r>
      <w:r w:rsidR="00DE079E">
        <w:t>перспективный</w:t>
      </w:r>
      <w:r w:rsidR="00DE079E">
        <w:rPr>
          <w:spacing w:val="40"/>
        </w:rPr>
        <w:t xml:space="preserve"> </w:t>
      </w:r>
      <w:r w:rsidR="00DE079E">
        <w:t>план</w:t>
      </w:r>
      <w:r w:rsidR="00DE079E">
        <w:rPr>
          <w:spacing w:val="40"/>
        </w:rPr>
        <w:t xml:space="preserve"> </w:t>
      </w:r>
      <w:r w:rsidR="00DE079E">
        <w:t>прохождения</w:t>
      </w:r>
      <w:r w:rsidR="00DE079E">
        <w:rPr>
          <w:spacing w:val="40"/>
        </w:rPr>
        <w:t xml:space="preserve"> </w:t>
      </w:r>
      <w:r w:rsidR="00DE079E">
        <w:t>курсов</w:t>
      </w:r>
      <w:r w:rsidR="00DE079E">
        <w:rPr>
          <w:spacing w:val="40"/>
        </w:rPr>
        <w:t xml:space="preserve"> </w:t>
      </w:r>
      <w:r w:rsidR="00DE079E">
        <w:t>повышения</w:t>
      </w:r>
      <w:r w:rsidR="00DE079E">
        <w:rPr>
          <w:spacing w:val="40"/>
        </w:rPr>
        <w:t xml:space="preserve"> </w:t>
      </w:r>
      <w:r w:rsidR="00DE079E">
        <w:t>квалификации</w:t>
      </w:r>
      <w:r w:rsidR="00DE079E">
        <w:rPr>
          <w:spacing w:val="40"/>
        </w:rPr>
        <w:t xml:space="preserve"> </w:t>
      </w:r>
      <w:r w:rsidR="00DE079E">
        <w:t xml:space="preserve">педагогических </w:t>
      </w:r>
      <w:r w:rsidR="00DE079E">
        <w:rPr>
          <w:spacing w:val="-2"/>
        </w:rPr>
        <w:t>работников.</w:t>
      </w:r>
    </w:p>
    <w:p w:rsidR="00DE079E" w:rsidRPr="00F27C18" w:rsidRDefault="00F27C18" w:rsidP="00F27C18">
      <w:pPr>
        <w:tabs>
          <w:tab w:val="left" w:pos="1228"/>
        </w:tabs>
        <w:jc w:val="both"/>
        <w:rPr>
          <w:sz w:val="24"/>
        </w:rPr>
      </w:pPr>
      <w:r>
        <w:rPr>
          <w:sz w:val="24"/>
        </w:rPr>
        <w:t>9.2.</w:t>
      </w:r>
      <w:r w:rsidR="00DE079E" w:rsidRPr="00F27C18">
        <w:rPr>
          <w:sz w:val="24"/>
        </w:rPr>
        <w:t>Документация, перечисленная в п. 9.1. находится у заместителя директора по УВР и обновляется на начало учебного года.</w:t>
      </w:r>
    </w:p>
    <w:p w:rsidR="00BF5752" w:rsidRDefault="00BF5752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:rsidR="00524930" w:rsidRPr="008851D0" w:rsidRDefault="00BF5752" w:rsidP="00524930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305369" w:rsidRPr="008851D0" w:rsidRDefault="00305369" w:rsidP="00305369">
      <w:pPr>
        <w:pStyle w:val="a6"/>
        <w:rPr>
          <w:rFonts w:ascii="Times New Roman" w:hAnsi="Times New Roman"/>
          <w:color w:val="FF0000"/>
          <w:sz w:val="28"/>
          <w:szCs w:val="28"/>
        </w:rPr>
        <w:sectPr w:rsidR="00305369" w:rsidRPr="008851D0" w:rsidSect="008851D0">
          <w:pgSz w:w="11906" w:h="16838"/>
          <w:pgMar w:top="1134" w:right="1361" w:bottom="993" w:left="1361" w:header="709" w:footer="709" w:gutter="0"/>
          <w:cols w:space="708"/>
          <w:docGrid w:linePitch="360"/>
        </w:sectPr>
      </w:pPr>
    </w:p>
    <w:p w:rsidR="00BF5752" w:rsidRDefault="00BF5752" w:rsidP="00BF5752">
      <w:pPr>
        <w:pStyle w:val="2"/>
        <w:spacing w:after="0" w:line="240" w:lineRule="auto"/>
        <w:rPr>
          <w:sz w:val="28"/>
          <w:szCs w:val="28"/>
        </w:rPr>
      </w:pPr>
    </w:p>
    <w:sectPr w:rsidR="00BF5752" w:rsidSect="0092448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4F" w:rsidRDefault="00C25B4F">
      <w:r>
        <w:separator/>
      </w:r>
    </w:p>
  </w:endnote>
  <w:endnote w:type="continuationSeparator" w:id="0">
    <w:p w:rsidR="00C25B4F" w:rsidRDefault="00C2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9CA" w:rsidRDefault="0052493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564.7pt;margin-top:775.95pt;width:13.5pt;height:16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" filled="f" stroked="f">
          <v:path arrowok="t"/>
          <v:textbox style="mso-next-textbox:#Textbox 2" inset="0,0,0,0">
            <w:txbxContent>
              <w:p w:rsidR="008329CA" w:rsidRDefault="006C56C6">
                <w:pPr>
                  <w:spacing w:before="8"/>
                  <w:ind w:left="60"/>
                  <w:rPr>
                    <w:sz w:val="26"/>
                  </w:rPr>
                </w:pPr>
                <w:r>
                  <w:rPr>
                    <w:spacing w:val="-10"/>
                    <w:sz w:val="26"/>
                  </w:rPr>
                  <w:fldChar w:fldCharType="begin"/>
                </w:r>
                <w:r w:rsidR="00DE079E">
                  <w:rPr>
                    <w:spacing w:val="-10"/>
                    <w:sz w:val="26"/>
                  </w:rPr>
                  <w:instrText xml:space="preserve"> PAGE </w:instrText>
                </w:r>
                <w:r>
                  <w:rPr>
                    <w:spacing w:val="-10"/>
                    <w:sz w:val="26"/>
                  </w:rPr>
                  <w:fldChar w:fldCharType="separate"/>
                </w:r>
                <w:r w:rsidR="00524930">
                  <w:rPr>
                    <w:noProof/>
                    <w:spacing w:val="-10"/>
                    <w:sz w:val="26"/>
                  </w:rPr>
                  <w:t>10</w:t>
                </w:r>
                <w:r>
                  <w:rPr>
                    <w:spacing w:val="-10"/>
                    <w:sz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4F" w:rsidRDefault="00C25B4F">
      <w:r>
        <w:separator/>
      </w:r>
    </w:p>
  </w:footnote>
  <w:footnote w:type="continuationSeparator" w:id="0">
    <w:p w:rsidR="00C25B4F" w:rsidRDefault="00C25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3242"/>
    <w:multiLevelType w:val="multilevel"/>
    <w:tmpl w:val="E0CC6FA0"/>
    <w:lvl w:ilvl="0">
      <w:start w:val="1"/>
      <w:numFmt w:val="decimal"/>
      <w:lvlText w:val="%1."/>
      <w:lvlJc w:val="left"/>
      <w:pPr>
        <w:ind w:left="471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6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0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9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8" w:hanging="699"/>
      </w:pPr>
      <w:rPr>
        <w:rFonts w:hint="default"/>
        <w:lang w:val="ru-RU" w:eastAsia="en-US" w:bidi="ar-SA"/>
      </w:rPr>
    </w:lvl>
  </w:abstractNum>
  <w:abstractNum w:abstractNumId="1" w15:restartNumberingAfterBreak="0">
    <w:nsid w:val="50A042F6"/>
    <w:multiLevelType w:val="hybridMultilevel"/>
    <w:tmpl w:val="3EA83614"/>
    <w:lvl w:ilvl="0" w:tplc="EF44AF5A">
      <w:numFmt w:val="bullet"/>
      <w:lvlText w:val="–"/>
      <w:lvlJc w:val="left"/>
      <w:pPr>
        <w:ind w:left="97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34D2A2">
      <w:numFmt w:val="bullet"/>
      <w:lvlText w:val="•"/>
      <w:lvlJc w:val="left"/>
      <w:pPr>
        <w:ind w:left="2001" w:hanging="243"/>
      </w:pPr>
      <w:rPr>
        <w:rFonts w:hint="default"/>
        <w:lang w:val="ru-RU" w:eastAsia="en-US" w:bidi="ar-SA"/>
      </w:rPr>
    </w:lvl>
    <w:lvl w:ilvl="2" w:tplc="0A828158">
      <w:numFmt w:val="bullet"/>
      <w:lvlText w:val="•"/>
      <w:lvlJc w:val="left"/>
      <w:pPr>
        <w:ind w:left="3023" w:hanging="243"/>
      </w:pPr>
      <w:rPr>
        <w:rFonts w:hint="default"/>
        <w:lang w:val="ru-RU" w:eastAsia="en-US" w:bidi="ar-SA"/>
      </w:rPr>
    </w:lvl>
    <w:lvl w:ilvl="3" w:tplc="9AFEA396">
      <w:numFmt w:val="bullet"/>
      <w:lvlText w:val="•"/>
      <w:lvlJc w:val="left"/>
      <w:pPr>
        <w:ind w:left="4045" w:hanging="243"/>
      </w:pPr>
      <w:rPr>
        <w:rFonts w:hint="default"/>
        <w:lang w:val="ru-RU" w:eastAsia="en-US" w:bidi="ar-SA"/>
      </w:rPr>
    </w:lvl>
    <w:lvl w:ilvl="4" w:tplc="28C8FEB0">
      <w:numFmt w:val="bullet"/>
      <w:lvlText w:val="•"/>
      <w:lvlJc w:val="left"/>
      <w:pPr>
        <w:ind w:left="5067" w:hanging="243"/>
      </w:pPr>
      <w:rPr>
        <w:rFonts w:hint="default"/>
        <w:lang w:val="ru-RU" w:eastAsia="en-US" w:bidi="ar-SA"/>
      </w:rPr>
    </w:lvl>
    <w:lvl w:ilvl="5" w:tplc="2BCEFD2A">
      <w:numFmt w:val="bullet"/>
      <w:lvlText w:val="•"/>
      <w:lvlJc w:val="left"/>
      <w:pPr>
        <w:ind w:left="6089" w:hanging="243"/>
      </w:pPr>
      <w:rPr>
        <w:rFonts w:hint="default"/>
        <w:lang w:val="ru-RU" w:eastAsia="en-US" w:bidi="ar-SA"/>
      </w:rPr>
    </w:lvl>
    <w:lvl w:ilvl="6" w:tplc="BB30A65A">
      <w:numFmt w:val="bullet"/>
      <w:lvlText w:val="•"/>
      <w:lvlJc w:val="left"/>
      <w:pPr>
        <w:ind w:left="7111" w:hanging="243"/>
      </w:pPr>
      <w:rPr>
        <w:rFonts w:hint="default"/>
        <w:lang w:val="ru-RU" w:eastAsia="en-US" w:bidi="ar-SA"/>
      </w:rPr>
    </w:lvl>
    <w:lvl w:ilvl="7" w:tplc="642C772C">
      <w:numFmt w:val="bullet"/>
      <w:lvlText w:val="•"/>
      <w:lvlJc w:val="left"/>
      <w:pPr>
        <w:ind w:left="8132" w:hanging="243"/>
      </w:pPr>
      <w:rPr>
        <w:rFonts w:hint="default"/>
        <w:lang w:val="ru-RU" w:eastAsia="en-US" w:bidi="ar-SA"/>
      </w:rPr>
    </w:lvl>
    <w:lvl w:ilvl="8" w:tplc="6254B66A">
      <w:numFmt w:val="bullet"/>
      <w:lvlText w:val="•"/>
      <w:lvlJc w:val="left"/>
      <w:pPr>
        <w:ind w:left="9154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5A861971"/>
    <w:multiLevelType w:val="hybridMultilevel"/>
    <w:tmpl w:val="4F5272C2"/>
    <w:lvl w:ilvl="0" w:tplc="F7424C74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BA3AC4">
      <w:numFmt w:val="bullet"/>
      <w:lvlText w:val="•"/>
      <w:lvlJc w:val="left"/>
      <w:pPr>
        <w:ind w:left="1245" w:hanging="185"/>
      </w:pPr>
      <w:rPr>
        <w:rFonts w:hint="default"/>
        <w:lang w:val="ru-RU" w:eastAsia="en-US" w:bidi="ar-SA"/>
      </w:rPr>
    </w:lvl>
    <w:lvl w:ilvl="2" w:tplc="E54C4D90">
      <w:numFmt w:val="bullet"/>
      <w:lvlText w:val="•"/>
      <w:lvlJc w:val="left"/>
      <w:pPr>
        <w:ind w:left="2351" w:hanging="185"/>
      </w:pPr>
      <w:rPr>
        <w:rFonts w:hint="default"/>
        <w:lang w:val="ru-RU" w:eastAsia="en-US" w:bidi="ar-SA"/>
      </w:rPr>
    </w:lvl>
    <w:lvl w:ilvl="3" w:tplc="E1D2D3A0">
      <w:numFmt w:val="bullet"/>
      <w:lvlText w:val="•"/>
      <w:lvlJc w:val="left"/>
      <w:pPr>
        <w:ind w:left="3457" w:hanging="185"/>
      </w:pPr>
      <w:rPr>
        <w:rFonts w:hint="default"/>
        <w:lang w:val="ru-RU" w:eastAsia="en-US" w:bidi="ar-SA"/>
      </w:rPr>
    </w:lvl>
    <w:lvl w:ilvl="4" w:tplc="59325C84">
      <w:numFmt w:val="bullet"/>
      <w:lvlText w:val="•"/>
      <w:lvlJc w:val="left"/>
      <w:pPr>
        <w:ind w:left="4563" w:hanging="185"/>
      </w:pPr>
      <w:rPr>
        <w:rFonts w:hint="default"/>
        <w:lang w:val="ru-RU" w:eastAsia="en-US" w:bidi="ar-SA"/>
      </w:rPr>
    </w:lvl>
    <w:lvl w:ilvl="5" w:tplc="96B2D5F2">
      <w:numFmt w:val="bullet"/>
      <w:lvlText w:val="•"/>
      <w:lvlJc w:val="left"/>
      <w:pPr>
        <w:ind w:left="5669" w:hanging="185"/>
      </w:pPr>
      <w:rPr>
        <w:rFonts w:hint="default"/>
        <w:lang w:val="ru-RU" w:eastAsia="en-US" w:bidi="ar-SA"/>
      </w:rPr>
    </w:lvl>
    <w:lvl w:ilvl="6" w:tplc="1F429688">
      <w:numFmt w:val="bullet"/>
      <w:lvlText w:val="•"/>
      <w:lvlJc w:val="left"/>
      <w:pPr>
        <w:ind w:left="6775" w:hanging="185"/>
      </w:pPr>
      <w:rPr>
        <w:rFonts w:hint="default"/>
        <w:lang w:val="ru-RU" w:eastAsia="en-US" w:bidi="ar-SA"/>
      </w:rPr>
    </w:lvl>
    <w:lvl w:ilvl="7" w:tplc="4F2A7546">
      <w:numFmt w:val="bullet"/>
      <w:lvlText w:val="•"/>
      <w:lvlJc w:val="left"/>
      <w:pPr>
        <w:ind w:left="7880" w:hanging="185"/>
      </w:pPr>
      <w:rPr>
        <w:rFonts w:hint="default"/>
        <w:lang w:val="ru-RU" w:eastAsia="en-US" w:bidi="ar-SA"/>
      </w:rPr>
    </w:lvl>
    <w:lvl w:ilvl="8" w:tplc="A264608A">
      <w:numFmt w:val="bullet"/>
      <w:lvlText w:val="•"/>
      <w:lvlJc w:val="left"/>
      <w:pPr>
        <w:ind w:left="8986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5D9E2DD4"/>
    <w:multiLevelType w:val="multilevel"/>
    <w:tmpl w:val="C87A64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1800"/>
      </w:pPr>
      <w:rPr>
        <w:rFonts w:hint="default"/>
      </w:rPr>
    </w:lvl>
  </w:abstractNum>
  <w:abstractNum w:abstractNumId="4" w15:restartNumberingAfterBreak="0">
    <w:nsid w:val="636D0783"/>
    <w:multiLevelType w:val="hybridMultilevel"/>
    <w:tmpl w:val="90B019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833AA"/>
    <w:multiLevelType w:val="hybridMultilevel"/>
    <w:tmpl w:val="A15A9CBE"/>
    <w:lvl w:ilvl="0" w:tplc="97D67890">
      <w:numFmt w:val="bullet"/>
      <w:lvlText w:val="-"/>
      <w:lvlJc w:val="left"/>
      <w:pPr>
        <w:ind w:left="141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3421B4">
      <w:numFmt w:val="bullet"/>
      <w:lvlText w:val="•"/>
      <w:lvlJc w:val="left"/>
      <w:pPr>
        <w:ind w:left="1245" w:hanging="147"/>
      </w:pPr>
      <w:rPr>
        <w:rFonts w:hint="default"/>
        <w:lang w:val="ru-RU" w:eastAsia="en-US" w:bidi="ar-SA"/>
      </w:rPr>
    </w:lvl>
    <w:lvl w:ilvl="2" w:tplc="69985832">
      <w:numFmt w:val="bullet"/>
      <w:lvlText w:val="•"/>
      <w:lvlJc w:val="left"/>
      <w:pPr>
        <w:ind w:left="2351" w:hanging="147"/>
      </w:pPr>
      <w:rPr>
        <w:rFonts w:hint="default"/>
        <w:lang w:val="ru-RU" w:eastAsia="en-US" w:bidi="ar-SA"/>
      </w:rPr>
    </w:lvl>
    <w:lvl w:ilvl="3" w:tplc="F0A6CB90">
      <w:numFmt w:val="bullet"/>
      <w:lvlText w:val="•"/>
      <w:lvlJc w:val="left"/>
      <w:pPr>
        <w:ind w:left="3457" w:hanging="147"/>
      </w:pPr>
      <w:rPr>
        <w:rFonts w:hint="default"/>
        <w:lang w:val="ru-RU" w:eastAsia="en-US" w:bidi="ar-SA"/>
      </w:rPr>
    </w:lvl>
    <w:lvl w:ilvl="4" w:tplc="E7CC2652">
      <w:numFmt w:val="bullet"/>
      <w:lvlText w:val="•"/>
      <w:lvlJc w:val="left"/>
      <w:pPr>
        <w:ind w:left="4563" w:hanging="147"/>
      </w:pPr>
      <w:rPr>
        <w:rFonts w:hint="default"/>
        <w:lang w:val="ru-RU" w:eastAsia="en-US" w:bidi="ar-SA"/>
      </w:rPr>
    </w:lvl>
    <w:lvl w:ilvl="5" w:tplc="62E8DD4E">
      <w:numFmt w:val="bullet"/>
      <w:lvlText w:val="•"/>
      <w:lvlJc w:val="left"/>
      <w:pPr>
        <w:ind w:left="5669" w:hanging="147"/>
      </w:pPr>
      <w:rPr>
        <w:rFonts w:hint="default"/>
        <w:lang w:val="ru-RU" w:eastAsia="en-US" w:bidi="ar-SA"/>
      </w:rPr>
    </w:lvl>
    <w:lvl w:ilvl="6" w:tplc="A5F434E6">
      <w:numFmt w:val="bullet"/>
      <w:lvlText w:val="•"/>
      <w:lvlJc w:val="left"/>
      <w:pPr>
        <w:ind w:left="6775" w:hanging="147"/>
      </w:pPr>
      <w:rPr>
        <w:rFonts w:hint="default"/>
        <w:lang w:val="ru-RU" w:eastAsia="en-US" w:bidi="ar-SA"/>
      </w:rPr>
    </w:lvl>
    <w:lvl w:ilvl="7" w:tplc="C7409BB4">
      <w:numFmt w:val="bullet"/>
      <w:lvlText w:val="•"/>
      <w:lvlJc w:val="left"/>
      <w:pPr>
        <w:ind w:left="7880" w:hanging="147"/>
      </w:pPr>
      <w:rPr>
        <w:rFonts w:hint="default"/>
        <w:lang w:val="ru-RU" w:eastAsia="en-US" w:bidi="ar-SA"/>
      </w:rPr>
    </w:lvl>
    <w:lvl w:ilvl="8" w:tplc="B4964D1C">
      <w:numFmt w:val="bullet"/>
      <w:lvlText w:val="•"/>
      <w:lvlJc w:val="left"/>
      <w:pPr>
        <w:ind w:left="8986" w:hanging="1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77A"/>
    <w:rsid w:val="001D6633"/>
    <w:rsid w:val="002F21BC"/>
    <w:rsid w:val="00305369"/>
    <w:rsid w:val="003A1424"/>
    <w:rsid w:val="00524930"/>
    <w:rsid w:val="00550C90"/>
    <w:rsid w:val="006273F2"/>
    <w:rsid w:val="006C56C6"/>
    <w:rsid w:val="00767F19"/>
    <w:rsid w:val="00790F9A"/>
    <w:rsid w:val="007D477A"/>
    <w:rsid w:val="00924488"/>
    <w:rsid w:val="00927CBD"/>
    <w:rsid w:val="00AE1F37"/>
    <w:rsid w:val="00BB0527"/>
    <w:rsid w:val="00BF5752"/>
    <w:rsid w:val="00C16526"/>
    <w:rsid w:val="00C25B4F"/>
    <w:rsid w:val="00C47DCB"/>
    <w:rsid w:val="00D0326E"/>
    <w:rsid w:val="00D76D4C"/>
    <w:rsid w:val="00DE079E"/>
    <w:rsid w:val="00F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6A18461"/>
  <w15:docId w15:val="{2AA70351-DAA6-4A26-90DF-B39D6A7F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E079E"/>
    <w:pPr>
      <w:spacing w:before="5" w:line="274" w:lineRule="exact"/>
      <w:ind w:left="139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E07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E079E"/>
    <w:pPr>
      <w:ind w:left="141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079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9E"/>
    <w:pPr>
      <w:ind w:left="141" w:firstLine="561"/>
      <w:jc w:val="both"/>
    </w:pPr>
  </w:style>
  <w:style w:type="paragraph" w:styleId="a6">
    <w:name w:val="No Spacing"/>
    <w:uiPriority w:val="1"/>
    <w:qFormat/>
    <w:rsid w:val="002F21BC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BF57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F57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31CC43B81ECCCB612C55E389A691AD51EDB4EF54637CC9149329389DCv7xAI" TargetMode="External"/><Relationship Id="rId13" Type="http://schemas.openxmlformats.org/officeDocument/2006/relationships/hyperlink" Target="https://eduface.ru/uploads/region/consultation/consulting_docs/minobr_08-415.pdf?14947863865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localhost/akty_minobrnauki_rossii/prikaz-minobrnauki-rossii-ot-01072013-no-49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localhost/akty_minobrnauki_rossii/prikaz-minobrnauki-rossii-ot-01072013-no-49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face.ru/uploads/region/consultation/consulting_docs/273-fz.pdf?14947847658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face.ru/uploads/region/consultation/consulting_docs/273-fz.pdf?149478476581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FC97E-5448-4D53-BA84-C6B8855B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10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Толкунова Елена Константиновна</cp:lastModifiedBy>
  <cp:revision>6</cp:revision>
  <dcterms:created xsi:type="dcterms:W3CDTF">2026-06-10T09:17:00Z</dcterms:created>
  <dcterms:modified xsi:type="dcterms:W3CDTF">2026-07-07T04:31:00Z</dcterms:modified>
</cp:coreProperties>
</file>