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B89" w:rsidRDefault="007F20B3" w:rsidP="00A82D54">
      <w:pPr>
        <w:jc w:val="right"/>
        <w:rPr>
          <w:sz w:val="28"/>
          <w:szCs w:val="28"/>
        </w:rPr>
      </w:pPr>
      <w:r w:rsidRPr="007F20B3">
        <w:pict>
          <v:rect id="Прямоугольник 1" o:spid="_x0000_s1030" style="position:absolute;left:0;text-align:left;margin-left:-27.6pt;margin-top:12pt;width:227.25pt;height:133.8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" o:allowincell="f" filled="f" stroked="f" strokecolor="#333">
            <v:textbox style="mso-next-textbox:#Прямоугольник 1" inset="1pt,1pt,1pt,1pt">
              <w:txbxContent>
                <w:p w:rsidR="00A02064" w:rsidRDefault="00A02064" w:rsidP="006144B9">
                  <w:pPr>
                    <w:jc w:val="center"/>
                    <w:rPr>
                      <w:sz w:val="24"/>
                    </w:rPr>
                  </w:pPr>
                </w:p>
                <w:p w:rsidR="00A02064" w:rsidRDefault="00A02064" w:rsidP="006144B9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Администрация                                                       </w:t>
                  </w:r>
                </w:p>
                <w:p w:rsidR="00A02064" w:rsidRDefault="00A02064" w:rsidP="006144B9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муниципального района Кинельский                               </w:t>
                  </w:r>
                </w:p>
                <w:p w:rsidR="00A02064" w:rsidRDefault="00A02064" w:rsidP="006144B9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Самарской области                                                                </w:t>
                  </w:r>
                </w:p>
                <w:p w:rsidR="00A02064" w:rsidRDefault="00A02064" w:rsidP="006144B9">
                  <w:pPr>
                    <w:jc w:val="center"/>
                    <w:rPr>
                      <w:rFonts w:ascii="Academy" w:hAnsi="Academy"/>
                      <w:sz w:val="24"/>
                    </w:rPr>
                  </w:pPr>
                </w:p>
                <w:p w:rsidR="00A02064" w:rsidRDefault="00A02064" w:rsidP="006144B9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Постановление</w:t>
                  </w:r>
                </w:p>
                <w:p w:rsidR="00A02064" w:rsidRDefault="00A02064" w:rsidP="006144B9">
                  <w:pPr>
                    <w:rPr>
                      <w:rFonts w:ascii="Arial" w:hAnsi="Arial"/>
                      <w:sz w:val="24"/>
                    </w:rPr>
                  </w:pPr>
                  <w:r>
                    <w:rPr>
                      <w:sz w:val="24"/>
                    </w:rPr>
                    <w:t xml:space="preserve">     </w:t>
                  </w:r>
                  <w:r>
                    <w:rPr>
                      <w:rFonts w:ascii="Arial" w:hAnsi="Arial"/>
                      <w:sz w:val="24"/>
                    </w:rPr>
                    <w:t xml:space="preserve">   </w:t>
                  </w:r>
                </w:p>
                <w:p w:rsidR="00A02064" w:rsidRPr="001B1C99" w:rsidRDefault="00A02064" w:rsidP="005E32AD">
                  <w:pPr>
                    <w:rPr>
                      <w:sz w:val="24"/>
                      <w:szCs w:val="24"/>
                    </w:rPr>
                  </w:pPr>
                  <w:r w:rsidRPr="005E32AD">
                    <w:rPr>
                      <w:sz w:val="24"/>
                      <w:szCs w:val="24"/>
                    </w:rPr>
                    <w:t xml:space="preserve">      </w:t>
                  </w:r>
                  <w:r w:rsidRPr="001B1C99">
                    <w:rPr>
                      <w:sz w:val="24"/>
                      <w:szCs w:val="24"/>
                    </w:rPr>
                    <w:t xml:space="preserve">от   </w:t>
                  </w:r>
                  <w:proofErr w:type="spellStart"/>
                  <w:r w:rsidRPr="001B1C99">
                    <w:rPr>
                      <w:sz w:val="24"/>
                      <w:szCs w:val="24"/>
                    </w:rPr>
                    <w:t>________года</w:t>
                  </w:r>
                  <w:proofErr w:type="spellEnd"/>
                  <w:r w:rsidRPr="001B1C99">
                    <w:rPr>
                      <w:sz w:val="24"/>
                      <w:szCs w:val="24"/>
                    </w:rPr>
                    <w:t xml:space="preserve">   №    ______</w:t>
                  </w:r>
                </w:p>
                <w:p w:rsidR="00A02064" w:rsidRPr="00C31224" w:rsidRDefault="00A02064" w:rsidP="006144B9">
                  <w:pPr>
                    <w:jc w:val="center"/>
                    <w:rPr>
                      <w:sz w:val="22"/>
                      <w:szCs w:val="22"/>
                    </w:rPr>
                  </w:pPr>
                  <w:r w:rsidRPr="00C31224">
                    <w:rPr>
                      <w:sz w:val="22"/>
                      <w:szCs w:val="22"/>
                    </w:rPr>
                    <w:t>г. Кинель</w:t>
                  </w:r>
                </w:p>
                <w:p w:rsidR="00A02064" w:rsidRDefault="00A02064" w:rsidP="006144B9">
                  <w:pPr>
                    <w:jc w:val="center"/>
                  </w:pPr>
                </w:p>
                <w:p w:rsidR="00A02064" w:rsidRDefault="00A02064" w:rsidP="006144B9">
                  <w:pPr>
                    <w:jc w:val="center"/>
                  </w:pPr>
                  <w:r>
                    <w:sym w:font="Symbol" w:char="00E9"/>
                  </w:r>
                  <w:r>
                    <w:t xml:space="preserve">                                                                  </w:t>
                  </w:r>
                  <w:r>
                    <w:sym w:font="Symbol" w:char="00F9"/>
                  </w:r>
                </w:p>
              </w:txbxContent>
            </v:textbox>
          </v:rect>
        </w:pict>
      </w:r>
      <w:r w:rsidR="005755B7">
        <w:rPr>
          <w:sz w:val="28"/>
          <w:szCs w:val="28"/>
        </w:rPr>
        <w:t>ПРОЕКТ</w:t>
      </w:r>
    </w:p>
    <w:p w:rsidR="006144B9" w:rsidRPr="00345277" w:rsidRDefault="00CD7D97" w:rsidP="006D5A58">
      <w:pPr>
        <w:jc w:val="right"/>
        <w:rPr>
          <w:sz w:val="28"/>
          <w:szCs w:val="28"/>
        </w:rPr>
      </w:pPr>
      <w:r w:rsidRPr="00A82D54">
        <w:rPr>
          <w:sz w:val="28"/>
          <w:szCs w:val="28"/>
        </w:rPr>
        <w:t xml:space="preserve">                                                    </w:t>
      </w:r>
      <w:r w:rsidR="00E344EA" w:rsidRPr="00A82D54">
        <w:rPr>
          <w:sz w:val="28"/>
          <w:szCs w:val="28"/>
        </w:rPr>
        <w:t xml:space="preserve">                               </w:t>
      </w:r>
      <w:r w:rsidR="003F0ACF" w:rsidRPr="00A82D54">
        <w:rPr>
          <w:sz w:val="28"/>
          <w:szCs w:val="28"/>
        </w:rPr>
        <w:t xml:space="preserve">            </w:t>
      </w:r>
      <w:r w:rsidR="001127FA" w:rsidRPr="00A82D54">
        <w:rPr>
          <w:sz w:val="28"/>
          <w:szCs w:val="28"/>
        </w:rPr>
        <w:t xml:space="preserve">                                                    </w:t>
      </w:r>
      <w:r w:rsidR="00A82D54">
        <w:rPr>
          <w:sz w:val="28"/>
          <w:szCs w:val="28"/>
        </w:rPr>
        <w:t xml:space="preserve">                                         </w:t>
      </w:r>
      <w:r w:rsidR="001127FA" w:rsidRPr="00A82D54">
        <w:rPr>
          <w:sz w:val="28"/>
          <w:szCs w:val="28"/>
        </w:rPr>
        <w:t xml:space="preserve">                                                                     </w:t>
      </w:r>
      <w:r w:rsidR="006144B9">
        <w:t xml:space="preserve">                                                             </w:t>
      </w:r>
      <w:r w:rsidR="00574408">
        <w:t xml:space="preserve">                                                      </w:t>
      </w:r>
      <w:r w:rsidR="00574408" w:rsidRPr="00345277">
        <w:rPr>
          <w:sz w:val="28"/>
          <w:szCs w:val="28"/>
        </w:rPr>
        <w:t xml:space="preserve">              </w:t>
      </w:r>
      <w:r w:rsidR="00085051" w:rsidRPr="00345277">
        <w:rPr>
          <w:sz w:val="28"/>
          <w:szCs w:val="28"/>
        </w:rPr>
        <w:t xml:space="preserve">      </w:t>
      </w:r>
      <w:r w:rsidR="00A7137E" w:rsidRPr="00345277">
        <w:rPr>
          <w:sz w:val="28"/>
          <w:szCs w:val="28"/>
        </w:rPr>
        <w:t xml:space="preserve">                          </w:t>
      </w:r>
      <w:r w:rsidR="00F35E8E" w:rsidRPr="00345277">
        <w:rPr>
          <w:sz w:val="28"/>
          <w:szCs w:val="28"/>
        </w:rPr>
        <w:t xml:space="preserve">              </w:t>
      </w:r>
      <w:r w:rsidR="00D32A1B" w:rsidRPr="00345277">
        <w:rPr>
          <w:sz w:val="28"/>
          <w:szCs w:val="28"/>
        </w:rPr>
        <w:t xml:space="preserve">                         </w:t>
      </w:r>
      <w:r w:rsidR="006144B9" w:rsidRPr="00345277">
        <w:rPr>
          <w:sz w:val="28"/>
          <w:szCs w:val="28"/>
        </w:rPr>
        <w:t xml:space="preserve">                              </w:t>
      </w:r>
      <w:r w:rsidR="001030B2" w:rsidRPr="00345277">
        <w:rPr>
          <w:sz w:val="28"/>
          <w:szCs w:val="28"/>
        </w:rPr>
        <w:t xml:space="preserve">                          </w:t>
      </w:r>
      <w:r w:rsidR="006144B9" w:rsidRPr="00345277">
        <w:rPr>
          <w:sz w:val="28"/>
          <w:szCs w:val="28"/>
        </w:rPr>
        <w:t xml:space="preserve">                                                                                     </w:t>
      </w:r>
    </w:p>
    <w:p w:rsidR="006144B9" w:rsidRDefault="00A102B5" w:rsidP="006144B9">
      <w:r>
        <w:t xml:space="preserve">                                                                                                                                           </w:t>
      </w:r>
      <w:r w:rsidR="00C46FB0">
        <w:t xml:space="preserve">                          </w:t>
      </w:r>
    </w:p>
    <w:p w:rsidR="006144B9" w:rsidRPr="00A02064" w:rsidRDefault="006144B9" w:rsidP="006144B9">
      <w:pPr>
        <w:pStyle w:val="a3"/>
        <w:tabs>
          <w:tab w:val="left" w:pos="708"/>
        </w:tabs>
        <w:rPr>
          <w:sz w:val="24"/>
          <w:szCs w:val="24"/>
        </w:rPr>
      </w:pPr>
      <w:r>
        <w:t xml:space="preserve">                                                                  </w:t>
      </w:r>
      <w:r w:rsidR="00A102B5">
        <w:t xml:space="preserve">                     </w:t>
      </w:r>
      <w:r w:rsidR="001B1C99">
        <w:t xml:space="preserve">                                                                      </w:t>
      </w:r>
      <w:r w:rsidR="00A102B5" w:rsidRPr="00A02064">
        <w:rPr>
          <w:sz w:val="24"/>
          <w:szCs w:val="24"/>
        </w:rPr>
        <w:t xml:space="preserve">                                                               </w:t>
      </w:r>
    </w:p>
    <w:p w:rsidR="006144B9" w:rsidRDefault="006144B9" w:rsidP="006144B9"/>
    <w:p w:rsidR="006144B9" w:rsidRDefault="006144B9" w:rsidP="006144B9">
      <w:r>
        <w:t xml:space="preserve">                                                                                                                                                   </w:t>
      </w:r>
    </w:p>
    <w:p w:rsidR="006144B9" w:rsidRDefault="006144B9" w:rsidP="006144B9">
      <w:r>
        <w:t xml:space="preserve">          </w:t>
      </w:r>
    </w:p>
    <w:p w:rsidR="006144B9" w:rsidRDefault="006144B9" w:rsidP="006144B9"/>
    <w:p w:rsidR="006144B9" w:rsidRDefault="006144B9" w:rsidP="006144B9"/>
    <w:p w:rsidR="006144B9" w:rsidRDefault="006144B9" w:rsidP="006144B9"/>
    <w:p w:rsidR="006144B9" w:rsidRDefault="006144B9" w:rsidP="006144B9">
      <w:pPr>
        <w:jc w:val="both"/>
        <w:rPr>
          <w:sz w:val="28"/>
        </w:rPr>
      </w:pPr>
    </w:p>
    <w:p w:rsidR="00C4288A" w:rsidRDefault="00C4288A" w:rsidP="000E3B7E">
      <w:pPr>
        <w:rPr>
          <w:sz w:val="28"/>
          <w:szCs w:val="28"/>
        </w:rPr>
      </w:pPr>
    </w:p>
    <w:p w:rsidR="000E3B7E" w:rsidRPr="00C37155" w:rsidRDefault="000E3B7E" w:rsidP="000E3B7E">
      <w:pPr>
        <w:rPr>
          <w:sz w:val="28"/>
          <w:szCs w:val="28"/>
        </w:rPr>
      </w:pPr>
      <w:r w:rsidRPr="00C37155">
        <w:rPr>
          <w:sz w:val="28"/>
          <w:szCs w:val="28"/>
        </w:rPr>
        <w:t xml:space="preserve">«Об утверждении Прогнозного плана </w:t>
      </w:r>
    </w:p>
    <w:p w:rsidR="000E3B7E" w:rsidRPr="00C37155" w:rsidRDefault="000E3B7E" w:rsidP="000E3B7E">
      <w:pPr>
        <w:pStyle w:val="3"/>
      </w:pPr>
      <w:r w:rsidRPr="001C719A">
        <w:t xml:space="preserve">приватизации </w:t>
      </w:r>
      <w:r w:rsidRPr="001C719A">
        <w:rPr>
          <w:szCs w:val="28"/>
        </w:rPr>
        <w:t>муниципального имущества</w:t>
      </w:r>
    </w:p>
    <w:p w:rsidR="000E3B7E" w:rsidRDefault="000E3B7E" w:rsidP="000E3B7E">
      <w:pPr>
        <w:pStyle w:val="3"/>
      </w:pPr>
      <w:r w:rsidRPr="001C719A">
        <w:t>муниципального района Кинельский</w:t>
      </w:r>
      <w:r>
        <w:t xml:space="preserve"> Самарской области </w:t>
      </w:r>
    </w:p>
    <w:p w:rsidR="000E3B7E" w:rsidRPr="00A02064" w:rsidRDefault="008E29E2" w:rsidP="000E3B7E">
      <w:pPr>
        <w:pStyle w:val="3"/>
        <w:rPr>
          <w:szCs w:val="28"/>
        </w:rPr>
      </w:pPr>
      <w:r w:rsidRPr="008E29E2">
        <w:t>на 2027</w:t>
      </w:r>
      <w:r w:rsidR="000E3B7E" w:rsidRPr="008E29E2">
        <w:t xml:space="preserve"> год и </w:t>
      </w:r>
      <w:r w:rsidRPr="008E29E2">
        <w:rPr>
          <w:szCs w:val="28"/>
        </w:rPr>
        <w:t>плановый период 2028 и 2029</w:t>
      </w:r>
      <w:r w:rsidR="000E3B7E" w:rsidRPr="008E29E2">
        <w:rPr>
          <w:szCs w:val="28"/>
        </w:rPr>
        <w:t xml:space="preserve"> годов»</w:t>
      </w:r>
    </w:p>
    <w:p w:rsidR="000E3B7E" w:rsidRPr="00C37155" w:rsidRDefault="000E3B7E" w:rsidP="000E3B7E">
      <w:pPr>
        <w:pStyle w:val="3"/>
        <w:rPr>
          <w:b/>
        </w:rPr>
      </w:pPr>
      <w:r>
        <w:rPr>
          <w:b/>
        </w:rPr>
        <w:t xml:space="preserve"> </w:t>
      </w:r>
    </w:p>
    <w:p w:rsidR="000E3B7E" w:rsidRDefault="000E3B7E" w:rsidP="000E3B7E"/>
    <w:p w:rsidR="000E3B7E" w:rsidRDefault="000E3B7E" w:rsidP="000E3B7E">
      <w:pPr>
        <w:tabs>
          <w:tab w:val="left" w:pos="720"/>
        </w:tabs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В целях обеспечения поступления сре</w:t>
      </w:r>
      <w:proofErr w:type="gramStart"/>
      <w:r>
        <w:rPr>
          <w:sz w:val="28"/>
          <w:szCs w:val="28"/>
        </w:rPr>
        <w:t>дств в б</w:t>
      </w:r>
      <w:proofErr w:type="gramEnd"/>
      <w:r>
        <w:rPr>
          <w:sz w:val="28"/>
          <w:szCs w:val="28"/>
        </w:rPr>
        <w:t xml:space="preserve">юджет муниципального района Кинельский Самарской области от приватизации муниципального имущества, в соответствии с Федеральным законом от 21.12.2001 года № 178-ФЗ «О приватизации государственного и муниципального имущества», согласно Федерального закона от 06.01.2003 года № 131-ФЗ «Об общих принципах организации местного самоуправления в Российской Федерации», администрация муниципального района Кинельский Самарской области,   </w:t>
      </w:r>
      <w:r w:rsidRPr="00BA04D2">
        <w:rPr>
          <w:sz w:val="28"/>
          <w:szCs w:val="28"/>
        </w:rPr>
        <w:t>ПОСТАНОВЛЯЕТ:</w:t>
      </w:r>
    </w:p>
    <w:p w:rsidR="000E3B7E" w:rsidRDefault="000E3B7E" w:rsidP="000E3B7E">
      <w:pPr>
        <w:tabs>
          <w:tab w:val="left" w:pos="72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 Прогнозный план приватизации муниципального имущества муниципального района Кинел</w:t>
      </w:r>
      <w:r w:rsidR="008E29E2">
        <w:rPr>
          <w:sz w:val="28"/>
          <w:szCs w:val="28"/>
        </w:rPr>
        <w:t>ьский  Самарской области на 2027 год и плановый период 2028 и 2029</w:t>
      </w:r>
      <w:r w:rsidRPr="00CC1FB5">
        <w:rPr>
          <w:sz w:val="28"/>
          <w:szCs w:val="28"/>
        </w:rPr>
        <w:t xml:space="preserve"> годов</w:t>
      </w:r>
      <w:r>
        <w:rPr>
          <w:sz w:val="28"/>
          <w:szCs w:val="28"/>
        </w:rPr>
        <w:t>.</w:t>
      </w:r>
    </w:p>
    <w:p w:rsidR="000E3B7E" w:rsidRPr="00A02064" w:rsidRDefault="000E3B7E" w:rsidP="000E3B7E">
      <w:pPr>
        <w:pStyle w:val="a7"/>
        <w:spacing w:line="360" w:lineRule="auto"/>
        <w:jc w:val="both"/>
        <w:rPr>
          <w:bCs/>
          <w:sz w:val="28"/>
        </w:rPr>
      </w:pPr>
      <w:r>
        <w:rPr>
          <w:bCs/>
          <w:sz w:val="28"/>
        </w:rPr>
        <w:t xml:space="preserve">2. </w:t>
      </w:r>
      <w:r w:rsidR="00A02064" w:rsidRPr="00E442C0">
        <w:rPr>
          <w:bCs/>
          <w:sz w:val="28"/>
        </w:rPr>
        <w:t>Опубликовать настоящее постановление на официальном сайте администрации муниципального района Кинельский в информационно-телекоммуникационной сети Интернет (</w:t>
      </w:r>
      <w:proofErr w:type="spellStart"/>
      <w:r w:rsidR="00A02064" w:rsidRPr="00E442C0">
        <w:rPr>
          <w:bCs/>
          <w:sz w:val="28"/>
        </w:rPr>
        <w:t>kinel.ru</w:t>
      </w:r>
      <w:proofErr w:type="spellEnd"/>
      <w:r w:rsidR="00A02064" w:rsidRPr="00E442C0">
        <w:rPr>
          <w:bCs/>
          <w:sz w:val="28"/>
        </w:rPr>
        <w:t>) в разделе «Официальное опубликование».</w:t>
      </w:r>
    </w:p>
    <w:p w:rsidR="00AE38F1" w:rsidRPr="00C4288A" w:rsidRDefault="000E3B7E" w:rsidP="00C4288A">
      <w:pPr>
        <w:tabs>
          <w:tab w:val="left" w:pos="720"/>
        </w:tabs>
        <w:spacing w:line="360" w:lineRule="auto"/>
        <w:jc w:val="both"/>
        <w:rPr>
          <w:bCs/>
          <w:sz w:val="28"/>
        </w:rPr>
      </w:pPr>
      <w:r>
        <w:rPr>
          <w:bCs/>
          <w:sz w:val="28"/>
        </w:rPr>
        <w:t xml:space="preserve">3. Настоящее постановление вступает в силу после его официального опубликования. </w:t>
      </w:r>
    </w:p>
    <w:p w:rsidR="00A02064" w:rsidRDefault="00A02064" w:rsidP="006144B9">
      <w:pPr>
        <w:jc w:val="both"/>
        <w:rPr>
          <w:bCs/>
          <w:sz w:val="28"/>
        </w:rPr>
      </w:pPr>
    </w:p>
    <w:p w:rsidR="00A02064" w:rsidRDefault="00A02064" w:rsidP="006144B9">
      <w:pPr>
        <w:jc w:val="both"/>
        <w:rPr>
          <w:bCs/>
          <w:sz w:val="28"/>
        </w:rPr>
      </w:pPr>
    </w:p>
    <w:p w:rsidR="006144B9" w:rsidRPr="00CD2721" w:rsidRDefault="00A02064" w:rsidP="006144B9">
      <w:pPr>
        <w:jc w:val="both"/>
        <w:rPr>
          <w:bCs/>
          <w:sz w:val="28"/>
        </w:rPr>
      </w:pPr>
      <w:r>
        <w:rPr>
          <w:bCs/>
          <w:sz w:val="28"/>
        </w:rPr>
        <w:t>Г</w:t>
      </w:r>
      <w:r w:rsidR="003B5B89" w:rsidRPr="00C4288A">
        <w:rPr>
          <w:bCs/>
          <w:sz w:val="28"/>
        </w:rPr>
        <w:t>лав</w:t>
      </w:r>
      <w:r>
        <w:rPr>
          <w:bCs/>
          <w:sz w:val="28"/>
        </w:rPr>
        <w:t>а</w:t>
      </w:r>
      <w:r w:rsidR="006144B9" w:rsidRPr="00CD2721">
        <w:rPr>
          <w:bCs/>
          <w:sz w:val="28"/>
        </w:rPr>
        <w:t xml:space="preserve"> </w:t>
      </w:r>
      <w:proofErr w:type="gramStart"/>
      <w:r w:rsidR="006144B9" w:rsidRPr="00CD2721">
        <w:rPr>
          <w:bCs/>
          <w:sz w:val="28"/>
        </w:rPr>
        <w:t>муниципального</w:t>
      </w:r>
      <w:proofErr w:type="gramEnd"/>
    </w:p>
    <w:p w:rsidR="006144B9" w:rsidRPr="00CD2721" w:rsidRDefault="006144B9" w:rsidP="006144B9">
      <w:pPr>
        <w:jc w:val="both"/>
        <w:rPr>
          <w:sz w:val="28"/>
          <w:szCs w:val="28"/>
        </w:rPr>
      </w:pPr>
      <w:r w:rsidRPr="00CD2721">
        <w:rPr>
          <w:sz w:val="28"/>
          <w:szCs w:val="28"/>
        </w:rPr>
        <w:t xml:space="preserve">района Кинельский                                </w:t>
      </w:r>
      <w:r w:rsidR="00C81FE9" w:rsidRPr="00CD2721">
        <w:rPr>
          <w:sz w:val="28"/>
          <w:szCs w:val="28"/>
        </w:rPr>
        <w:t xml:space="preserve">           </w:t>
      </w:r>
      <w:r w:rsidR="003B07A6" w:rsidRPr="00CD2721">
        <w:rPr>
          <w:sz w:val="28"/>
          <w:szCs w:val="28"/>
        </w:rPr>
        <w:t xml:space="preserve">          </w:t>
      </w:r>
      <w:r w:rsidR="001B1C99">
        <w:rPr>
          <w:sz w:val="28"/>
          <w:szCs w:val="28"/>
        </w:rPr>
        <w:t xml:space="preserve">          </w:t>
      </w:r>
      <w:r w:rsidR="008E29E2">
        <w:rPr>
          <w:sz w:val="28"/>
          <w:szCs w:val="28"/>
        </w:rPr>
        <w:t xml:space="preserve">    В.А.Чихирев</w:t>
      </w:r>
    </w:p>
    <w:p w:rsidR="00C4288A" w:rsidRDefault="00C4288A" w:rsidP="006144B9">
      <w:bookmarkStart w:id="0" w:name="_GoBack"/>
      <w:bookmarkEnd w:id="0"/>
    </w:p>
    <w:p w:rsidR="00A02064" w:rsidRDefault="00A02064" w:rsidP="00CD2721">
      <w:pPr>
        <w:pStyle w:val="4"/>
        <w:spacing w:before="0" w:after="0"/>
        <w:rPr>
          <w:b w:val="0"/>
          <w:bCs w:val="0"/>
          <w:sz w:val="24"/>
          <w:szCs w:val="24"/>
        </w:rPr>
      </w:pPr>
    </w:p>
    <w:p w:rsidR="00FB44CE" w:rsidRPr="00C37155" w:rsidRDefault="00FB44CE" w:rsidP="00CD2721">
      <w:pPr>
        <w:pStyle w:val="4"/>
        <w:spacing w:before="0" w:after="0"/>
        <w:rPr>
          <w:b w:val="0"/>
          <w:sz w:val="24"/>
          <w:szCs w:val="24"/>
        </w:rPr>
      </w:pPr>
      <w:r w:rsidRPr="00C37155">
        <w:rPr>
          <w:b w:val="0"/>
          <w:bCs w:val="0"/>
          <w:sz w:val="24"/>
          <w:szCs w:val="24"/>
        </w:rPr>
        <w:t>Новикова</w:t>
      </w:r>
      <w:r w:rsidR="006629C6" w:rsidRPr="00C37155">
        <w:rPr>
          <w:b w:val="0"/>
          <w:sz w:val="24"/>
          <w:szCs w:val="24"/>
        </w:rPr>
        <w:t xml:space="preserve"> 21665</w:t>
      </w:r>
    </w:p>
    <w:p w:rsidR="001155B8" w:rsidRDefault="001155B8" w:rsidP="006144B9">
      <w:pPr>
        <w:jc w:val="both"/>
      </w:pPr>
    </w:p>
    <w:p w:rsidR="008E29E2" w:rsidRDefault="008E29E2" w:rsidP="006144B9">
      <w:pPr>
        <w:jc w:val="both"/>
      </w:pPr>
    </w:p>
    <w:p w:rsidR="008E29E2" w:rsidRDefault="008E29E2" w:rsidP="006144B9">
      <w:pPr>
        <w:jc w:val="both"/>
      </w:pPr>
    </w:p>
    <w:p w:rsidR="001155B8" w:rsidRDefault="001155B8" w:rsidP="006144B9">
      <w:pPr>
        <w:jc w:val="both"/>
      </w:pPr>
    </w:p>
    <w:p w:rsidR="00FC42DF" w:rsidRDefault="00FC42DF" w:rsidP="006144B9">
      <w:pPr>
        <w:jc w:val="both"/>
      </w:pPr>
    </w:p>
    <w:p w:rsidR="001155B8" w:rsidRDefault="001155B8" w:rsidP="001155B8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Прогнозный план </w:t>
      </w:r>
    </w:p>
    <w:p w:rsidR="001155B8" w:rsidRDefault="001155B8" w:rsidP="001155B8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приватизации муниципального имущества </w:t>
      </w:r>
    </w:p>
    <w:p w:rsidR="001155B8" w:rsidRDefault="001155B8" w:rsidP="001155B8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района Кинельский Самарской области</w:t>
      </w:r>
    </w:p>
    <w:p w:rsidR="001155B8" w:rsidRDefault="008E29E2" w:rsidP="001155B8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на 2027 год и плановый период 2028 и 2029</w:t>
      </w:r>
      <w:r w:rsidR="001155B8">
        <w:rPr>
          <w:sz w:val="28"/>
          <w:szCs w:val="28"/>
        </w:rPr>
        <w:t xml:space="preserve"> годов</w:t>
      </w:r>
    </w:p>
    <w:p w:rsidR="001155B8" w:rsidRDefault="001155B8" w:rsidP="001155B8">
      <w:pPr>
        <w:pStyle w:val="ConsPlusTitle"/>
        <w:widowControl/>
        <w:jc w:val="center"/>
        <w:rPr>
          <w:sz w:val="28"/>
          <w:szCs w:val="28"/>
        </w:rPr>
      </w:pPr>
    </w:p>
    <w:p w:rsidR="001155B8" w:rsidRDefault="001155B8" w:rsidP="001155B8">
      <w:pPr>
        <w:pStyle w:val="ConsPlusTitle"/>
        <w:widowControl/>
        <w:jc w:val="center"/>
        <w:rPr>
          <w:sz w:val="28"/>
          <w:szCs w:val="28"/>
        </w:rPr>
      </w:pPr>
    </w:p>
    <w:p w:rsidR="001155B8" w:rsidRDefault="001155B8" w:rsidP="001155B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Основные задачи и направления приватизации муниципального имущества </w:t>
      </w:r>
    </w:p>
    <w:p w:rsidR="001155B8" w:rsidRDefault="001155B8" w:rsidP="001155B8">
      <w:pPr>
        <w:jc w:val="center"/>
        <w:rPr>
          <w:b/>
          <w:bCs/>
          <w:sz w:val="28"/>
          <w:szCs w:val="28"/>
        </w:rPr>
      </w:pPr>
    </w:p>
    <w:p w:rsidR="001155B8" w:rsidRDefault="001155B8" w:rsidP="001155B8">
      <w:pPr>
        <w:jc w:val="center"/>
        <w:rPr>
          <w:b/>
          <w:bCs/>
          <w:sz w:val="28"/>
          <w:szCs w:val="28"/>
        </w:rPr>
      </w:pPr>
    </w:p>
    <w:p w:rsidR="001155B8" w:rsidRDefault="001155B8" w:rsidP="001155B8">
      <w:pPr>
        <w:ind w:firstLine="54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>
        <w:rPr>
          <w:sz w:val="28"/>
          <w:szCs w:val="28"/>
        </w:rPr>
        <w:t>План приватизации муниципального имущества муниципального района Кине</w:t>
      </w:r>
      <w:r w:rsidR="008E29E2">
        <w:rPr>
          <w:sz w:val="28"/>
          <w:szCs w:val="28"/>
        </w:rPr>
        <w:t>льский Самарской области на 2027 год и плановый период 2028 и 2029</w:t>
      </w:r>
      <w:r>
        <w:rPr>
          <w:sz w:val="28"/>
          <w:szCs w:val="28"/>
        </w:rPr>
        <w:t xml:space="preserve"> годов (далее по тексту - План приватизации) разработан в соответствии с Федеральным законом от 21.12.2001г. № 178-ФЗ «О приватизации государственного и муниципального имущества».</w:t>
      </w:r>
    </w:p>
    <w:p w:rsidR="001155B8" w:rsidRDefault="001155B8" w:rsidP="001155B8">
      <w:pPr>
        <w:ind w:firstLine="54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>
        <w:rPr>
          <w:sz w:val="28"/>
          <w:szCs w:val="28"/>
        </w:rPr>
        <w:t>Главными целям</w:t>
      </w:r>
      <w:r w:rsidR="008E29E2">
        <w:rPr>
          <w:sz w:val="28"/>
          <w:szCs w:val="28"/>
        </w:rPr>
        <w:t>и и задачами приватизации в 2027 году и плановом периоде 2028 и 2029</w:t>
      </w:r>
      <w:r>
        <w:rPr>
          <w:sz w:val="28"/>
          <w:szCs w:val="28"/>
        </w:rPr>
        <w:t xml:space="preserve"> годов являются:</w:t>
      </w:r>
    </w:p>
    <w:p w:rsidR="001155B8" w:rsidRDefault="001155B8" w:rsidP="001155B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поступления неналоговых доходов в местный бюджет от приватизации муниципального имущества, которое не используется для решения вопросов местного значения муниципального района Кинельский Самарской области и осуществления отдельных государственных полномочий;</w:t>
      </w:r>
    </w:p>
    <w:p w:rsidR="001155B8" w:rsidRDefault="001155B8" w:rsidP="001155B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сокращение расходов из бюджета муниципального района Кинельский Самарской области на содержание неэффективного имущества;</w:t>
      </w:r>
    </w:p>
    <w:p w:rsidR="001155B8" w:rsidRDefault="001155B8" w:rsidP="001155B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экономически обоснованный выбор объектов, подлежащих приватизации;</w:t>
      </w:r>
    </w:p>
    <w:p w:rsidR="001155B8" w:rsidRDefault="001155B8" w:rsidP="001155B8">
      <w:pPr>
        <w:ind w:firstLine="540"/>
        <w:jc w:val="both"/>
        <w:rPr>
          <w:bCs/>
          <w:sz w:val="28"/>
          <w:szCs w:val="28"/>
        </w:rPr>
      </w:pPr>
      <w:r>
        <w:rPr>
          <w:sz w:val="28"/>
          <w:szCs w:val="28"/>
        </w:rPr>
        <w:t>- установление способов приватизации, обеспечивающих максимальный доход бюджета муниципального района Кинельский Самарской области.</w:t>
      </w:r>
      <w:r>
        <w:rPr>
          <w:bCs/>
          <w:sz w:val="28"/>
          <w:szCs w:val="28"/>
        </w:rPr>
        <w:t xml:space="preserve"> </w:t>
      </w:r>
    </w:p>
    <w:p w:rsidR="001155B8" w:rsidRDefault="001155B8" w:rsidP="001155B8">
      <w:pPr>
        <w:ind w:firstLine="54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3. </w:t>
      </w:r>
      <w:r>
        <w:rPr>
          <w:sz w:val="28"/>
          <w:szCs w:val="28"/>
        </w:rPr>
        <w:t>Основные принципы формирования Плана приватизации:</w:t>
      </w:r>
    </w:p>
    <w:p w:rsidR="001155B8" w:rsidRDefault="001155B8" w:rsidP="001155B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оптимизация структуры имущества, находящегося в собственности (муниципального образования), и расходов на его управление и содержание;</w:t>
      </w:r>
    </w:p>
    <w:p w:rsidR="001155B8" w:rsidRDefault="001155B8" w:rsidP="001155B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включение в план приватизации объектов, аренда которых не обеспечивает соответствующее поступление средств в местный бюджет;</w:t>
      </w:r>
    </w:p>
    <w:p w:rsidR="001155B8" w:rsidRDefault="001155B8" w:rsidP="001155B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социально-экономическая целесообразность отчуждения и выбор способа приватизации с учетом специфики объектов.</w:t>
      </w:r>
    </w:p>
    <w:p w:rsidR="001155B8" w:rsidRDefault="001155B8" w:rsidP="001155B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 Способы и порядок приватизации муниципального имущества муниципального района Кинельский Самарской области определяется в соответствии с действующим законодательством Российской Федерации.</w:t>
      </w:r>
    </w:p>
    <w:p w:rsidR="001155B8" w:rsidRDefault="001155B8" w:rsidP="001155B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Начальная цена продажи объектов приватизации устанавливается на основании рыночной стоимости, определенной в соответствии с требованиями Федерального закона «Об оценочной деятельности в Российской Федерации».</w:t>
      </w:r>
    </w:p>
    <w:p w:rsidR="001155B8" w:rsidRDefault="001155B8" w:rsidP="001155B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 Перечень объектов муниципальной собственности</w:t>
      </w:r>
      <w:r w:rsidR="008E29E2">
        <w:rPr>
          <w:sz w:val="28"/>
          <w:szCs w:val="28"/>
        </w:rPr>
        <w:t>, подлежащих приватизации в 2027 году и плановом периоде 2028 и 2029</w:t>
      </w:r>
      <w:r>
        <w:rPr>
          <w:sz w:val="28"/>
          <w:szCs w:val="28"/>
        </w:rPr>
        <w:t xml:space="preserve"> годов, приведен в приложениях 1,2,3 к настоящему Прогнозному плану (прилагается).</w:t>
      </w:r>
    </w:p>
    <w:p w:rsidR="00FC42DF" w:rsidRDefault="00FC42DF" w:rsidP="006144B9">
      <w:pPr>
        <w:jc w:val="both"/>
      </w:pPr>
    </w:p>
    <w:p w:rsidR="003B5B89" w:rsidRDefault="003B5B89" w:rsidP="006144B9">
      <w:pPr>
        <w:jc w:val="both"/>
      </w:pPr>
    </w:p>
    <w:p w:rsidR="00C071E9" w:rsidRDefault="00C071E9" w:rsidP="006144B9">
      <w:pPr>
        <w:spacing w:line="276" w:lineRule="auto"/>
        <w:rPr>
          <w:b/>
          <w:sz w:val="28"/>
          <w:szCs w:val="28"/>
        </w:rPr>
        <w:sectPr w:rsidR="00C071E9" w:rsidSect="00A02064">
          <w:pgSz w:w="11906" w:h="16838"/>
          <w:pgMar w:top="426" w:right="1418" w:bottom="0" w:left="1418" w:header="709" w:footer="709" w:gutter="0"/>
          <w:cols w:space="708"/>
          <w:docGrid w:linePitch="360"/>
        </w:sectPr>
      </w:pPr>
    </w:p>
    <w:p w:rsidR="006144B9" w:rsidRDefault="006144B9" w:rsidP="00C4288A">
      <w:pPr>
        <w:ind w:left="709" w:firstLine="709"/>
        <w:jc w:val="right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                           </w:t>
      </w:r>
      <w:r w:rsidR="00FF639E">
        <w:rPr>
          <w:sz w:val="28"/>
          <w:szCs w:val="28"/>
        </w:rPr>
        <w:t>Приложение 1</w:t>
      </w:r>
    </w:p>
    <w:p w:rsidR="006144B9" w:rsidRDefault="006144B9" w:rsidP="00C4288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F639E">
        <w:rPr>
          <w:sz w:val="28"/>
          <w:szCs w:val="28"/>
        </w:rPr>
        <w:t>к постановлению</w:t>
      </w:r>
      <w:r>
        <w:rPr>
          <w:sz w:val="28"/>
          <w:szCs w:val="28"/>
        </w:rPr>
        <w:t xml:space="preserve"> администрации</w:t>
      </w:r>
    </w:p>
    <w:p w:rsidR="006144B9" w:rsidRDefault="006144B9" w:rsidP="00C4288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муниципального района</w:t>
      </w:r>
    </w:p>
    <w:p w:rsidR="006144B9" w:rsidRDefault="006144B9" w:rsidP="00C4288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Кинельский Самарской области</w:t>
      </w:r>
    </w:p>
    <w:p w:rsidR="005C3FCE" w:rsidRDefault="005C3FCE" w:rsidP="00C071E9">
      <w:pPr>
        <w:spacing w:line="276" w:lineRule="auto"/>
        <w:jc w:val="right"/>
        <w:rPr>
          <w:sz w:val="28"/>
          <w:szCs w:val="28"/>
        </w:rPr>
      </w:pPr>
    </w:p>
    <w:p w:rsidR="006629C6" w:rsidRPr="00E92EF2" w:rsidRDefault="00A7137E" w:rsidP="00C071E9">
      <w:pPr>
        <w:spacing w:line="276" w:lineRule="auto"/>
        <w:jc w:val="right"/>
        <w:rPr>
          <w:sz w:val="28"/>
          <w:szCs w:val="28"/>
          <w:u w:val="single"/>
        </w:rPr>
      </w:pPr>
      <w:r w:rsidRPr="0094644A">
        <w:rPr>
          <w:sz w:val="28"/>
          <w:szCs w:val="28"/>
        </w:rPr>
        <w:t xml:space="preserve">      </w:t>
      </w:r>
      <w:r w:rsidR="00CC1FB5" w:rsidRPr="00A02064">
        <w:rPr>
          <w:sz w:val="28"/>
          <w:szCs w:val="28"/>
        </w:rPr>
        <w:t>№</w:t>
      </w:r>
      <w:r w:rsidR="00A02064" w:rsidRPr="00A02064">
        <w:rPr>
          <w:sz w:val="28"/>
          <w:szCs w:val="28"/>
        </w:rPr>
        <w:t>_______</w:t>
      </w:r>
      <w:r w:rsidR="00CD2721" w:rsidRPr="00A02064">
        <w:rPr>
          <w:sz w:val="28"/>
          <w:szCs w:val="28"/>
        </w:rPr>
        <w:t xml:space="preserve"> </w:t>
      </w:r>
      <w:r w:rsidR="005E32AD" w:rsidRPr="0094644A">
        <w:rPr>
          <w:sz w:val="28"/>
          <w:szCs w:val="28"/>
        </w:rPr>
        <w:t xml:space="preserve"> </w:t>
      </w:r>
      <w:r w:rsidR="00C4288A" w:rsidRPr="0094644A">
        <w:rPr>
          <w:sz w:val="28"/>
          <w:szCs w:val="28"/>
        </w:rPr>
        <w:t xml:space="preserve">  </w:t>
      </w:r>
      <w:r w:rsidR="005E32AD" w:rsidRPr="0094644A">
        <w:rPr>
          <w:sz w:val="28"/>
          <w:szCs w:val="28"/>
        </w:rPr>
        <w:t xml:space="preserve"> от   </w:t>
      </w:r>
      <w:r w:rsidR="00E92EF2" w:rsidRPr="0094644A">
        <w:rPr>
          <w:sz w:val="28"/>
          <w:szCs w:val="28"/>
        </w:rPr>
        <w:t xml:space="preserve"> </w:t>
      </w:r>
      <w:proofErr w:type="spellStart"/>
      <w:r w:rsidR="00A02064">
        <w:rPr>
          <w:sz w:val="28"/>
          <w:szCs w:val="28"/>
        </w:rPr>
        <w:t>___________</w:t>
      </w:r>
      <w:r w:rsidR="00E92EF2" w:rsidRPr="00D62A8B">
        <w:rPr>
          <w:sz w:val="28"/>
          <w:szCs w:val="28"/>
          <w:u w:val="single"/>
        </w:rPr>
        <w:t>года</w:t>
      </w:r>
      <w:proofErr w:type="spellEnd"/>
      <w:r w:rsidR="00E92EF2" w:rsidRPr="00E92EF2">
        <w:rPr>
          <w:sz w:val="28"/>
          <w:szCs w:val="28"/>
          <w:u w:val="single"/>
        </w:rPr>
        <w:t xml:space="preserve"> </w:t>
      </w:r>
      <w:r w:rsidR="006D5A58" w:rsidRPr="00E92EF2">
        <w:rPr>
          <w:sz w:val="28"/>
          <w:szCs w:val="28"/>
          <w:u w:val="single"/>
        </w:rPr>
        <w:t xml:space="preserve">                  </w:t>
      </w:r>
    </w:p>
    <w:p w:rsidR="00FB44CE" w:rsidRDefault="00FB44CE" w:rsidP="00C071E9">
      <w:pPr>
        <w:spacing w:line="276" w:lineRule="auto"/>
        <w:jc w:val="right"/>
        <w:rPr>
          <w:sz w:val="28"/>
          <w:szCs w:val="28"/>
        </w:rPr>
      </w:pPr>
    </w:p>
    <w:p w:rsidR="00FB44CE" w:rsidRPr="00E74A53" w:rsidRDefault="00FB44CE" w:rsidP="00FB44CE">
      <w:pPr>
        <w:spacing w:line="276" w:lineRule="auto"/>
        <w:jc w:val="center"/>
        <w:rPr>
          <w:sz w:val="26"/>
          <w:szCs w:val="26"/>
        </w:rPr>
      </w:pPr>
      <w:r w:rsidRPr="00E74A53">
        <w:rPr>
          <w:sz w:val="26"/>
          <w:szCs w:val="26"/>
        </w:rPr>
        <w:t xml:space="preserve">Прогнозный план  </w:t>
      </w:r>
    </w:p>
    <w:p w:rsidR="00FF639E" w:rsidRPr="00E74A53" w:rsidRDefault="00FB44CE" w:rsidP="00FF639E">
      <w:pPr>
        <w:spacing w:line="276" w:lineRule="auto"/>
        <w:jc w:val="center"/>
        <w:rPr>
          <w:sz w:val="26"/>
          <w:szCs w:val="26"/>
        </w:rPr>
      </w:pPr>
      <w:r w:rsidRPr="00E74A53">
        <w:rPr>
          <w:sz w:val="26"/>
          <w:szCs w:val="26"/>
        </w:rPr>
        <w:t>приватизации муниципального имущества</w:t>
      </w:r>
      <w:r w:rsidR="00106C1E" w:rsidRPr="00E74A53">
        <w:rPr>
          <w:sz w:val="26"/>
          <w:szCs w:val="26"/>
        </w:rPr>
        <w:t xml:space="preserve"> </w:t>
      </w:r>
      <w:r w:rsidRPr="00E74A53">
        <w:rPr>
          <w:sz w:val="26"/>
          <w:szCs w:val="26"/>
        </w:rPr>
        <w:t>муниципального района Кинельский Самарской области</w:t>
      </w:r>
      <w:r w:rsidR="00106C1E" w:rsidRPr="00E74A53">
        <w:rPr>
          <w:sz w:val="26"/>
          <w:szCs w:val="26"/>
        </w:rPr>
        <w:t xml:space="preserve"> </w:t>
      </w:r>
    </w:p>
    <w:p w:rsidR="003B5B89" w:rsidRPr="00E74A53" w:rsidRDefault="008E29E2" w:rsidP="00FF639E">
      <w:pPr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на 2027</w:t>
      </w:r>
      <w:r w:rsidR="00FB44CE" w:rsidRPr="00E74A53">
        <w:rPr>
          <w:sz w:val="26"/>
          <w:szCs w:val="26"/>
        </w:rPr>
        <w:t xml:space="preserve"> год</w:t>
      </w:r>
      <w:r w:rsidR="00CC1FB5" w:rsidRPr="00E74A53">
        <w:rPr>
          <w:sz w:val="26"/>
          <w:szCs w:val="26"/>
        </w:rPr>
        <w:t xml:space="preserve"> </w:t>
      </w:r>
    </w:p>
    <w:p w:rsidR="00FB44CE" w:rsidRDefault="00FB44CE" w:rsidP="00106C1E">
      <w:pPr>
        <w:pStyle w:val="a7"/>
        <w:rPr>
          <w:sz w:val="28"/>
          <w:szCs w:val="28"/>
        </w:rPr>
      </w:pPr>
    </w:p>
    <w:p w:rsidR="00916700" w:rsidRPr="00FF639E" w:rsidRDefault="00916700" w:rsidP="00106C1E">
      <w:pPr>
        <w:pStyle w:val="a7"/>
        <w:rPr>
          <w:sz w:val="28"/>
          <w:szCs w:val="28"/>
        </w:rPr>
      </w:pPr>
    </w:p>
    <w:tbl>
      <w:tblPr>
        <w:tblStyle w:val="a6"/>
        <w:tblW w:w="15451" w:type="dxa"/>
        <w:tblInd w:w="-601" w:type="dxa"/>
        <w:tblLayout w:type="fixed"/>
        <w:tblLook w:val="04A0"/>
      </w:tblPr>
      <w:tblGrid>
        <w:gridCol w:w="567"/>
        <w:gridCol w:w="3403"/>
        <w:gridCol w:w="2693"/>
        <w:gridCol w:w="1276"/>
        <w:gridCol w:w="1842"/>
        <w:gridCol w:w="1701"/>
        <w:gridCol w:w="1701"/>
        <w:gridCol w:w="2268"/>
      </w:tblGrid>
      <w:tr w:rsidR="00916700" w:rsidRPr="00FF639E" w:rsidTr="0056486F">
        <w:trPr>
          <w:cantSplit/>
          <w:trHeight w:val="1134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8B46FA" w:rsidRDefault="00916700" w:rsidP="00106C1E">
            <w:pPr>
              <w:pStyle w:val="a7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>№</w:t>
            </w:r>
          </w:p>
          <w:p w:rsidR="00916700" w:rsidRPr="008B46FA" w:rsidRDefault="00916700" w:rsidP="00106C1E">
            <w:pPr>
              <w:pStyle w:val="a7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8B46FA" w:rsidRDefault="00916700" w:rsidP="00106C1E">
            <w:pPr>
              <w:pStyle w:val="a7"/>
              <w:jc w:val="center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>Наименование имущества</w:t>
            </w:r>
          </w:p>
          <w:p w:rsidR="00916700" w:rsidRPr="008B46FA" w:rsidRDefault="00916700" w:rsidP="00106C1E">
            <w:pPr>
              <w:pStyle w:val="a7"/>
              <w:jc w:val="center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>(иные характеристики)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8B46FA" w:rsidRDefault="00916700" w:rsidP="00FF639E">
            <w:pPr>
              <w:pStyle w:val="a7"/>
              <w:jc w:val="center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>Месторасположение</w:t>
            </w:r>
          </w:p>
          <w:p w:rsidR="00916700" w:rsidRPr="008B46FA" w:rsidRDefault="00916700" w:rsidP="00FF639E">
            <w:pPr>
              <w:pStyle w:val="a7"/>
              <w:jc w:val="center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>(адрес)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8B46FA" w:rsidRDefault="00916700" w:rsidP="00FF639E">
            <w:pPr>
              <w:pStyle w:val="a7"/>
              <w:jc w:val="center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 xml:space="preserve">Общая </w:t>
            </w:r>
          </w:p>
          <w:p w:rsidR="00916700" w:rsidRPr="008B46FA" w:rsidRDefault="00916700" w:rsidP="00FF639E">
            <w:pPr>
              <w:pStyle w:val="a7"/>
              <w:jc w:val="center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>площадь,</w:t>
            </w:r>
          </w:p>
          <w:p w:rsidR="00916700" w:rsidRPr="008B46FA" w:rsidRDefault="00916700" w:rsidP="00FF639E">
            <w:pPr>
              <w:pStyle w:val="a7"/>
              <w:jc w:val="center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 xml:space="preserve">кв.м.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8B46FA" w:rsidRDefault="00916700" w:rsidP="00FF639E">
            <w:pPr>
              <w:pStyle w:val="a7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8B46FA">
              <w:rPr>
                <w:sz w:val="24"/>
                <w:szCs w:val="24"/>
                <w:lang w:eastAsia="en-US"/>
              </w:rPr>
              <w:t>Ориентиро</w:t>
            </w:r>
            <w:proofErr w:type="spellEnd"/>
            <w:r w:rsidRPr="008B46FA">
              <w:rPr>
                <w:sz w:val="24"/>
                <w:szCs w:val="24"/>
                <w:lang w:eastAsia="en-US"/>
              </w:rPr>
              <w:t>-</w:t>
            </w:r>
          </w:p>
          <w:p w:rsidR="00916700" w:rsidRPr="008B46FA" w:rsidRDefault="00916700" w:rsidP="00FF639E">
            <w:pPr>
              <w:pStyle w:val="a7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8B46FA">
              <w:rPr>
                <w:sz w:val="24"/>
                <w:szCs w:val="24"/>
                <w:lang w:eastAsia="en-US"/>
              </w:rPr>
              <w:t>вочная</w:t>
            </w:r>
            <w:proofErr w:type="spellEnd"/>
          </w:p>
          <w:p w:rsidR="00916700" w:rsidRPr="008B46FA" w:rsidRDefault="00916700" w:rsidP="00FF639E">
            <w:pPr>
              <w:pStyle w:val="a7"/>
              <w:jc w:val="center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>начальная цена, 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8B46FA" w:rsidRDefault="00916700" w:rsidP="00FF639E">
            <w:pPr>
              <w:pStyle w:val="a7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8B46FA">
              <w:rPr>
                <w:sz w:val="24"/>
                <w:szCs w:val="24"/>
                <w:lang w:eastAsia="en-US"/>
              </w:rPr>
              <w:t>Ориентиро-вочная</w:t>
            </w:r>
            <w:proofErr w:type="spellEnd"/>
            <w:proofErr w:type="gramEnd"/>
            <w:r w:rsidRPr="008B46FA">
              <w:rPr>
                <w:sz w:val="24"/>
                <w:szCs w:val="24"/>
                <w:lang w:eastAsia="en-US"/>
              </w:rPr>
              <w:t xml:space="preserve"> дата проведения аукциона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8B46FA" w:rsidRDefault="00916700" w:rsidP="00FF639E">
            <w:pPr>
              <w:pStyle w:val="a7"/>
              <w:jc w:val="center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>Способ приватизации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8B46FA" w:rsidRDefault="00916700" w:rsidP="00FF639E">
            <w:pPr>
              <w:pStyle w:val="a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Балансодержатель имущества</w:t>
            </w:r>
          </w:p>
        </w:tc>
      </w:tr>
      <w:tr w:rsidR="00916700" w:rsidRPr="00FF639E" w:rsidTr="0056486F">
        <w:trPr>
          <w:cantSplit/>
          <w:trHeight w:val="236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A02064" w:rsidRDefault="0091670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02064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A02064" w:rsidRDefault="00916700" w:rsidP="00106C1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02064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A02064" w:rsidRDefault="0091670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02064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A02064" w:rsidRDefault="0091670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02064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A02064" w:rsidRDefault="0091670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02064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A02064" w:rsidRDefault="0091670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02064"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A02064" w:rsidRDefault="0091670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02064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A02064" w:rsidRDefault="0091670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02064">
              <w:rPr>
                <w:sz w:val="18"/>
                <w:szCs w:val="18"/>
                <w:lang w:eastAsia="en-US"/>
              </w:rPr>
              <w:t>8</w:t>
            </w:r>
          </w:p>
        </w:tc>
      </w:tr>
      <w:tr w:rsidR="00916700" w:rsidRPr="00FF639E" w:rsidTr="005648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8B46FA" w:rsidRDefault="00916700" w:rsidP="00FB44CE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F54A9D" w:rsidRDefault="00916700" w:rsidP="00106C1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54A9D">
              <w:rPr>
                <w:sz w:val="24"/>
                <w:szCs w:val="24"/>
                <w:lang w:eastAsia="en-US"/>
              </w:rPr>
              <w:t>Нежилое</w:t>
            </w:r>
          </w:p>
          <w:p w:rsidR="00916700" w:rsidRPr="00F54A9D" w:rsidRDefault="00916700" w:rsidP="00106C1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54A9D">
              <w:rPr>
                <w:sz w:val="24"/>
                <w:szCs w:val="24"/>
                <w:lang w:eastAsia="en-US"/>
              </w:rPr>
              <w:t>помещение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Default="00916700" w:rsidP="00106C1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54A9D">
              <w:rPr>
                <w:sz w:val="24"/>
                <w:szCs w:val="24"/>
                <w:lang w:eastAsia="en-US"/>
              </w:rPr>
              <w:t>Самарская область, Кинельский район, с</w:t>
            </w:r>
            <w:proofErr w:type="gramStart"/>
            <w:r w:rsidRPr="00F54A9D">
              <w:rPr>
                <w:sz w:val="24"/>
                <w:szCs w:val="24"/>
                <w:lang w:eastAsia="en-US"/>
              </w:rPr>
              <w:t>.Н</w:t>
            </w:r>
            <w:proofErr w:type="gramEnd"/>
            <w:r w:rsidRPr="00F54A9D">
              <w:rPr>
                <w:sz w:val="24"/>
                <w:szCs w:val="24"/>
                <w:lang w:eastAsia="en-US"/>
              </w:rPr>
              <w:t xml:space="preserve">овый </w:t>
            </w:r>
            <w:proofErr w:type="spellStart"/>
            <w:r w:rsidRPr="00F54A9D">
              <w:rPr>
                <w:sz w:val="24"/>
                <w:szCs w:val="24"/>
                <w:lang w:eastAsia="en-US"/>
              </w:rPr>
              <w:t>Сарбай</w:t>
            </w:r>
            <w:proofErr w:type="spellEnd"/>
            <w:r w:rsidRPr="00F54A9D">
              <w:rPr>
                <w:sz w:val="24"/>
                <w:szCs w:val="24"/>
                <w:lang w:eastAsia="en-US"/>
              </w:rPr>
              <w:t>, ул.Школьная, д.38-4</w:t>
            </w:r>
          </w:p>
          <w:p w:rsidR="00A02064" w:rsidRPr="00F54A9D" w:rsidRDefault="00A02064" w:rsidP="00106C1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F54A9D" w:rsidRDefault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54A9D">
              <w:rPr>
                <w:sz w:val="24"/>
                <w:szCs w:val="24"/>
                <w:lang w:eastAsia="en-US"/>
              </w:rPr>
              <w:t>64,9</w:t>
            </w:r>
          </w:p>
          <w:p w:rsidR="00916700" w:rsidRPr="00F54A9D" w:rsidRDefault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F54A9D" w:rsidRDefault="00A0206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8E29E2">
              <w:rPr>
                <w:sz w:val="24"/>
                <w:szCs w:val="24"/>
                <w:lang w:eastAsia="en-US"/>
              </w:rPr>
              <w:t>5</w:t>
            </w:r>
            <w:r w:rsidR="00916700" w:rsidRPr="00F54A9D">
              <w:rPr>
                <w:sz w:val="24"/>
                <w:szCs w:val="24"/>
                <w:lang w:eastAsia="en-US"/>
              </w:rPr>
              <w:t>0 000,00</w:t>
            </w:r>
          </w:p>
          <w:p w:rsidR="00916700" w:rsidRPr="00F54A9D" w:rsidRDefault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F54A9D" w:rsidRDefault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54A9D">
              <w:rPr>
                <w:sz w:val="24"/>
                <w:szCs w:val="24"/>
                <w:lang w:eastAsia="en-US"/>
              </w:rPr>
              <w:t>1-4 квартал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F54A9D" w:rsidRDefault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54A9D">
              <w:rPr>
                <w:sz w:val="24"/>
                <w:szCs w:val="24"/>
                <w:lang w:eastAsia="en-US"/>
              </w:rPr>
              <w:t>электронный аукцион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F54A9D" w:rsidRDefault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54A9D">
              <w:rPr>
                <w:sz w:val="24"/>
                <w:szCs w:val="24"/>
                <w:lang w:eastAsia="en-US"/>
              </w:rPr>
              <w:t>Казна</w:t>
            </w:r>
          </w:p>
        </w:tc>
      </w:tr>
      <w:tr w:rsidR="00916700" w:rsidRPr="00FF639E" w:rsidTr="005648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8B46FA" w:rsidRDefault="00916700" w:rsidP="00FB44CE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F54A9D" w:rsidRDefault="00916700" w:rsidP="00106C1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54A9D">
              <w:rPr>
                <w:sz w:val="24"/>
                <w:szCs w:val="24"/>
                <w:lang w:eastAsia="en-US"/>
              </w:rPr>
              <w:t>Нежилое</w:t>
            </w:r>
          </w:p>
          <w:p w:rsidR="00916700" w:rsidRPr="00F54A9D" w:rsidRDefault="00916700" w:rsidP="00106C1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54A9D">
              <w:rPr>
                <w:sz w:val="24"/>
                <w:szCs w:val="24"/>
                <w:lang w:eastAsia="en-US"/>
              </w:rPr>
              <w:t>помещение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Default="00916700" w:rsidP="00106C1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54A9D">
              <w:rPr>
                <w:sz w:val="24"/>
                <w:szCs w:val="24"/>
                <w:lang w:eastAsia="en-US"/>
              </w:rPr>
              <w:t>Самарская область, Кинельский район, с</w:t>
            </w:r>
            <w:proofErr w:type="gramStart"/>
            <w:r w:rsidRPr="00F54A9D">
              <w:rPr>
                <w:sz w:val="24"/>
                <w:szCs w:val="24"/>
                <w:lang w:eastAsia="en-US"/>
              </w:rPr>
              <w:t>.Н</w:t>
            </w:r>
            <w:proofErr w:type="gramEnd"/>
            <w:r w:rsidRPr="00F54A9D">
              <w:rPr>
                <w:sz w:val="24"/>
                <w:szCs w:val="24"/>
                <w:lang w:eastAsia="en-US"/>
              </w:rPr>
              <w:t xml:space="preserve">овый </w:t>
            </w:r>
            <w:proofErr w:type="spellStart"/>
            <w:r w:rsidRPr="00F54A9D">
              <w:rPr>
                <w:sz w:val="24"/>
                <w:szCs w:val="24"/>
                <w:lang w:eastAsia="en-US"/>
              </w:rPr>
              <w:t>Сарбай</w:t>
            </w:r>
            <w:proofErr w:type="spellEnd"/>
            <w:r w:rsidRPr="00F54A9D">
              <w:rPr>
                <w:sz w:val="24"/>
                <w:szCs w:val="24"/>
                <w:lang w:eastAsia="en-US"/>
              </w:rPr>
              <w:t>, ул.Школьная, д.38-5</w:t>
            </w:r>
          </w:p>
          <w:p w:rsidR="00A02064" w:rsidRPr="00F54A9D" w:rsidRDefault="00A02064" w:rsidP="00106C1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F54A9D" w:rsidRDefault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54A9D">
              <w:rPr>
                <w:sz w:val="24"/>
                <w:szCs w:val="24"/>
                <w:lang w:eastAsia="en-US"/>
              </w:rPr>
              <w:t>63,9</w:t>
            </w:r>
          </w:p>
          <w:p w:rsidR="00916700" w:rsidRPr="00F54A9D" w:rsidRDefault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F54A9D" w:rsidRDefault="00A0206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8E29E2">
              <w:rPr>
                <w:sz w:val="24"/>
                <w:szCs w:val="24"/>
                <w:lang w:eastAsia="en-US"/>
              </w:rPr>
              <w:t>5</w:t>
            </w:r>
            <w:r w:rsidR="00916700" w:rsidRPr="00F54A9D">
              <w:rPr>
                <w:sz w:val="24"/>
                <w:szCs w:val="24"/>
                <w:lang w:eastAsia="en-US"/>
              </w:rPr>
              <w:t>0 000,00</w:t>
            </w:r>
          </w:p>
          <w:p w:rsidR="00916700" w:rsidRPr="00F54A9D" w:rsidRDefault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F54A9D" w:rsidRDefault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54A9D">
              <w:rPr>
                <w:sz w:val="24"/>
                <w:szCs w:val="24"/>
                <w:lang w:eastAsia="en-US"/>
              </w:rPr>
              <w:t>1-4 квартал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F54A9D" w:rsidRDefault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54A9D">
              <w:rPr>
                <w:sz w:val="24"/>
                <w:szCs w:val="24"/>
                <w:lang w:eastAsia="en-US"/>
              </w:rPr>
              <w:t>электронный аукцион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F54A9D" w:rsidRDefault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54A9D">
              <w:rPr>
                <w:sz w:val="24"/>
                <w:szCs w:val="24"/>
                <w:lang w:eastAsia="en-US"/>
              </w:rPr>
              <w:t>Казна</w:t>
            </w:r>
          </w:p>
        </w:tc>
      </w:tr>
      <w:tr w:rsidR="00916700" w:rsidRPr="00FF639E" w:rsidTr="005648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8B46FA" w:rsidRDefault="00916700" w:rsidP="00FB44CE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F54A9D" w:rsidRDefault="00916700" w:rsidP="00106C1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54A9D">
              <w:rPr>
                <w:sz w:val="24"/>
                <w:szCs w:val="24"/>
                <w:lang w:eastAsia="en-US"/>
              </w:rPr>
              <w:t>Нежилое</w:t>
            </w:r>
          </w:p>
          <w:p w:rsidR="00916700" w:rsidRPr="00F54A9D" w:rsidRDefault="00916700" w:rsidP="00106C1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54A9D">
              <w:rPr>
                <w:sz w:val="24"/>
                <w:szCs w:val="24"/>
                <w:lang w:eastAsia="en-US"/>
              </w:rPr>
              <w:t>помещение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F54A9D" w:rsidRDefault="00916700" w:rsidP="00106C1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54A9D">
              <w:rPr>
                <w:sz w:val="24"/>
                <w:szCs w:val="24"/>
                <w:lang w:eastAsia="en-US"/>
              </w:rPr>
              <w:t>Самарская область, Кинельский район, с</w:t>
            </w:r>
            <w:proofErr w:type="gramStart"/>
            <w:r w:rsidRPr="00F54A9D">
              <w:rPr>
                <w:sz w:val="24"/>
                <w:szCs w:val="24"/>
                <w:lang w:eastAsia="en-US"/>
              </w:rPr>
              <w:t>.Н</w:t>
            </w:r>
            <w:proofErr w:type="gramEnd"/>
            <w:r w:rsidRPr="00F54A9D">
              <w:rPr>
                <w:sz w:val="24"/>
                <w:szCs w:val="24"/>
                <w:lang w:eastAsia="en-US"/>
              </w:rPr>
              <w:t xml:space="preserve">овый </w:t>
            </w:r>
            <w:proofErr w:type="spellStart"/>
            <w:r w:rsidRPr="00F54A9D">
              <w:rPr>
                <w:sz w:val="24"/>
                <w:szCs w:val="24"/>
                <w:lang w:eastAsia="en-US"/>
              </w:rPr>
              <w:t>Сарбай</w:t>
            </w:r>
            <w:proofErr w:type="spellEnd"/>
            <w:r w:rsidRPr="00F54A9D">
              <w:rPr>
                <w:sz w:val="24"/>
                <w:szCs w:val="24"/>
                <w:lang w:eastAsia="en-US"/>
              </w:rPr>
              <w:t>, ул.Школьная, д.38, помещение 1А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F54A9D" w:rsidRDefault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54A9D">
              <w:rPr>
                <w:sz w:val="24"/>
                <w:szCs w:val="24"/>
                <w:lang w:eastAsia="en-US"/>
              </w:rPr>
              <w:t>71,2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F54A9D" w:rsidRDefault="008E29E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  <w:r w:rsidR="00A02064">
              <w:rPr>
                <w:sz w:val="24"/>
                <w:szCs w:val="24"/>
                <w:lang w:eastAsia="en-US"/>
              </w:rPr>
              <w:t>0</w:t>
            </w:r>
            <w:r w:rsidR="00916700" w:rsidRPr="00F54A9D">
              <w:rPr>
                <w:sz w:val="24"/>
                <w:szCs w:val="24"/>
                <w:lang w:eastAsia="en-US"/>
              </w:rPr>
              <w:t>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F54A9D" w:rsidRDefault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54A9D">
              <w:rPr>
                <w:sz w:val="24"/>
                <w:szCs w:val="24"/>
                <w:lang w:eastAsia="en-US"/>
              </w:rPr>
              <w:t>1-4 квартал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F54A9D" w:rsidRDefault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54A9D">
              <w:rPr>
                <w:sz w:val="24"/>
                <w:szCs w:val="24"/>
                <w:lang w:eastAsia="en-US"/>
              </w:rPr>
              <w:t>электронный аукцион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F54A9D" w:rsidRDefault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54A9D">
              <w:rPr>
                <w:sz w:val="24"/>
                <w:szCs w:val="24"/>
                <w:lang w:eastAsia="en-US"/>
              </w:rPr>
              <w:t>Казна</w:t>
            </w:r>
          </w:p>
        </w:tc>
      </w:tr>
      <w:tr w:rsidR="00916700" w:rsidRPr="00FF639E" w:rsidTr="005648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8B46FA" w:rsidRDefault="00916700" w:rsidP="00FB44CE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F54A9D" w:rsidRDefault="00916700" w:rsidP="00106C1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54A9D">
              <w:rPr>
                <w:sz w:val="24"/>
                <w:szCs w:val="24"/>
                <w:lang w:eastAsia="en-US"/>
              </w:rPr>
              <w:t>жилой дом</w:t>
            </w:r>
          </w:p>
          <w:p w:rsidR="00916700" w:rsidRPr="00F54A9D" w:rsidRDefault="00916700" w:rsidP="00106C1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54A9D">
              <w:rPr>
                <w:sz w:val="24"/>
                <w:szCs w:val="24"/>
                <w:lang w:eastAsia="en-US"/>
              </w:rPr>
              <w:t>с</w:t>
            </w:r>
          </w:p>
          <w:p w:rsidR="00916700" w:rsidRPr="00F54A9D" w:rsidRDefault="00916700" w:rsidP="00106C1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54A9D">
              <w:rPr>
                <w:sz w:val="24"/>
                <w:szCs w:val="24"/>
                <w:lang w:eastAsia="en-US"/>
              </w:rPr>
              <w:t>земельным участком</w:t>
            </w:r>
          </w:p>
          <w:p w:rsidR="00916700" w:rsidRPr="00F54A9D" w:rsidRDefault="00916700" w:rsidP="00106C1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9E" w:rsidRDefault="00916700" w:rsidP="00D125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F54A9D">
              <w:rPr>
                <w:sz w:val="24"/>
                <w:szCs w:val="24"/>
              </w:rPr>
              <w:t xml:space="preserve">Самарская область, Кинельский район,  </w:t>
            </w:r>
          </w:p>
          <w:p w:rsidR="00916700" w:rsidRPr="00F54A9D" w:rsidRDefault="00916700" w:rsidP="00D125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proofErr w:type="gramStart"/>
            <w:r w:rsidRPr="00F54A9D">
              <w:rPr>
                <w:sz w:val="24"/>
                <w:szCs w:val="24"/>
              </w:rPr>
              <w:t>с</w:t>
            </w:r>
            <w:proofErr w:type="gramEnd"/>
            <w:r w:rsidRPr="00F54A9D">
              <w:rPr>
                <w:sz w:val="24"/>
                <w:szCs w:val="24"/>
              </w:rPr>
              <w:t>. Преображенка,</w:t>
            </w:r>
          </w:p>
          <w:p w:rsidR="00916700" w:rsidRPr="00F54A9D" w:rsidRDefault="00916700" w:rsidP="00D125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F54A9D">
              <w:rPr>
                <w:sz w:val="24"/>
                <w:szCs w:val="24"/>
              </w:rPr>
              <w:t xml:space="preserve">ул. </w:t>
            </w:r>
            <w:proofErr w:type="gramStart"/>
            <w:r w:rsidRPr="00F54A9D">
              <w:rPr>
                <w:sz w:val="24"/>
                <w:szCs w:val="24"/>
              </w:rPr>
              <w:t>Гвардейская</w:t>
            </w:r>
            <w:proofErr w:type="gramEnd"/>
            <w:r w:rsidRPr="00F54A9D">
              <w:rPr>
                <w:sz w:val="24"/>
                <w:szCs w:val="24"/>
              </w:rPr>
              <w:t>, дом 6</w:t>
            </w:r>
          </w:p>
          <w:p w:rsidR="00916700" w:rsidRPr="00F54A9D" w:rsidRDefault="00916700" w:rsidP="00D125A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F54A9D" w:rsidRDefault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54A9D">
              <w:rPr>
                <w:sz w:val="24"/>
                <w:szCs w:val="24"/>
                <w:lang w:eastAsia="en-US"/>
              </w:rPr>
              <w:t>18,5</w:t>
            </w:r>
          </w:p>
          <w:p w:rsidR="00916700" w:rsidRPr="00F54A9D" w:rsidRDefault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916700" w:rsidRPr="00F54A9D" w:rsidRDefault="00916700" w:rsidP="0098260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54A9D">
              <w:rPr>
                <w:rFonts w:eastAsia="Calibri"/>
                <w:sz w:val="24"/>
                <w:szCs w:val="24"/>
              </w:rPr>
              <w:t>3030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F54A9D" w:rsidRDefault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916700" w:rsidRPr="00F54A9D" w:rsidRDefault="00A0206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F54A9D" w:rsidRDefault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54A9D">
              <w:rPr>
                <w:sz w:val="24"/>
                <w:szCs w:val="24"/>
                <w:lang w:eastAsia="en-US"/>
              </w:rPr>
              <w:t>1-4 квартал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F54A9D" w:rsidRDefault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54A9D">
              <w:rPr>
                <w:sz w:val="24"/>
                <w:szCs w:val="24"/>
                <w:lang w:eastAsia="en-US"/>
              </w:rPr>
              <w:t>электронный аукцион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F54A9D" w:rsidRDefault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54A9D">
              <w:rPr>
                <w:sz w:val="24"/>
                <w:szCs w:val="24"/>
                <w:lang w:eastAsia="en-US"/>
              </w:rPr>
              <w:t>Казна</w:t>
            </w:r>
          </w:p>
        </w:tc>
      </w:tr>
      <w:tr w:rsidR="005755B7" w:rsidRPr="00FF639E" w:rsidTr="005648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B7" w:rsidRPr="008B46FA" w:rsidRDefault="005755B7" w:rsidP="00FB44CE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B7" w:rsidRPr="00920FF3" w:rsidRDefault="005755B7" w:rsidP="00312D77">
            <w:pPr>
              <w:pStyle w:val="a7"/>
              <w:rPr>
                <w:sz w:val="24"/>
                <w:szCs w:val="24"/>
              </w:rPr>
            </w:pPr>
            <w:r w:rsidRPr="00920FF3">
              <w:rPr>
                <w:sz w:val="24"/>
                <w:szCs w:val="24"/>
              </w:rPr>
              <w:t>котельная контейнерная модульная  «Микромодуль» мощностью 600 кВт, К4-1-0,6-3М-ГН заводской номер: № 261, 2017 года выпуска</w:t>
            </w:r>
          </w:p>
          <w:p w:rsidR="005755B7" w:rsidRPr="009A3E4B" w:rsidRDefault="005755B7" w:rsidP="00312D7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B7" w:rsidRPr="00F54A9D" w:rsidRDefault="005755B7" w:rsidP="00312D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F54A9D">
              <w:rPr>
                <w:sz w:val="24"/>
                <w:szCs w:val="24"/>
              </w:rPr>
              <w:t>Самарская область,</w:t>
            </w:r>
          </w:p>
          <w:p w:rsidR="005755B7" w:rsidRPr="00F54A9D" w:rsidRDefault="005755B7" w:rsidP="00312D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F54A9D">
              <w:rPr>
                <w:sz w:val="24"/>
                <w:szCs w:val="24"/>
              </w:rPr>
              <w:t xml:space="preserve">город Кинель,  </w:t>
            </w:r>
          </w:p>
          <w:p w:rsidR="005755B7" w:rsidRPr="00F54A9D" w:rsidRDefault="005755B7" w:rsidP="00312D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F54A9D">
              <w:rPr>
                <w:sz w:val="24"/>
                <w:szCs w:val="24"/>
              </w:rPr>
              <w:t>ул</w:t>
            </w:r>
            <w:proofErr w:type="gramStart"/>
            <w:r w:rsidRPr="00F54A9D">
              <w:rPr>
                <w:sz w:val="24"/>
                <w:szCs w:val="24"/>
              </w:rPr>
              <w:t>.И</w:t>
            </w:r>
            <w:proofErr w:type="gramEnd"/>
            <w:r w:rsidRPr="00F54A9D">
              <w:rPr>
                <w:sz w:val="24"/>
                <w:szCs w:val="24"/>
              </w:rPr>
              <w:t>льмень, 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B7" w:rsidRPr="00F54A9D" w:rsidRDefault="005755B7" w:rsidP="00312D7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B7" w:rsidRPr="00F54A9D" w:rsidRDefault="005755B7" w:rsidP="00312D7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750 000,00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B7" w:rsidRPr="00F54A9D" w:rsidRDefault="005755B7" w:rsidP="00312D7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1-4 квартал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B7" w:rsidRPr="00F54A9D" w:rsidRDefault="005755B7" w:rsidP="00312D7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54A9D">
              <w:rPr>
                <w:sz w:val="24"/>
                <w:szCs w:val="24"/>
                <w:lang w:eastAsia="en-US"/>
              </w:rPr>
              <w:t>электронный аукцион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B7" w:rsidRPr="00F54A9D" w:rsidRDefault="005755B7" w:rsidP="00312D7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54A9D">
              <w:rPr>
                <w:sz w:val="24"/>
                <w:szCs w:val="24"/>
                <w:lang w:eastAsia="en-US"/>
              </w:rPr>
              <w:t>МБУ «Управление и обслуживание муниципального  хозяйства муниципального района Кинельский»</w:t>
            </w:r>
          </w:p>
        </w:tc>
      </w:tr>
      <w:tr w:rsidR="005755B7" w:rsidRPr="00FF639E" w:rsidTr="005648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B7" w:rsidRPr="008B46FA" w:rsidRDefault="005755B7" w:rsidP="00FB44CE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B7" w:rsidRDefault="005755B7" w:rsidP="00312D77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Башня </w:t>
            </w:r>
            <w:proofErr w:type="spellStart"/>
            <w:r>
              <w:rPr>
                <w:sz w:val="24"/>
                <w:szCs w:val="24"/>
              </w:rPr>
              <w:t>Рожновского</w:t>
            </w:r>
            <w:proofErr w:type="spellEnd"/>
          </w:p>
          <w:p w:rsidR="005755B7" w:rsidRPr="00920FF3" w:rsidRDefault="005755B7" w:rsidP="00312D77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(сооружение)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B7" w:rsidRPr="00F54A9D" w:rsidRDefault="005755B7" w:rsidP="00312D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Самарская область, Кинельский район, п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расный Ключ, ул.Луговая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B7" w:rsidRDefault="005755B7" w:rsidP="00312D7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B7" w:rsidRDefault="005755B7" w:rsidP="00312D7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B7" w:rsidRDefault="005755B7" w:rsidP="00312D7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1-4 квартал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B7" w:rsidRPr="00F54A9D" w:rsidRDefault="005755B7" w:rsidP="00312D7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54A9D">
              <w:rPr>
                <w:sz w:val="24"/>
                <w:szCs w:val="24"/>
                <w:lang w:eastAsia="en-US"/>
              </w:rPr>
              <w:t>электронный аукцион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B7" w:rsidRPr="00F54A9D" w:rsidRDefault="005755B7" w:rsidP="00312D7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Казна</w:t>
            </w:r>
          </w:p>
        </w:tc>
      </w:tr>
      <w:tr w:rsidR="005755B7" w:rsidRPr="00FF639E" w:rsidTr="0056486F">
        <w:trPr>
          <w:trHeight w:val="625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B7" w:rsidRPr="00F54A9D" w:rsidRDefault="005755B7" w:rsidP="00106C1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755B7" w:rsidRPr="00F54A9D" w:rsidRDefault="005755B7" w:rsidP="00106C1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54A9D">
              <w:rPr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B7" w:rsidRPr="00F54A9D" w:rsidRDefault="005755B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755B7" w:rsidRPr="00F54A9D" w:rsidRDefault="005755B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B7" w:rsidRPr="00F54A9D" w:rsidRDefault="005755B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755B7" w:rsidRPr="00F54A9D" w:rsidRDefault="005755B7" w:rsidP="00A87F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3 248,5</w:t>
            </w:r>
            <w:r w:rsidRPr="00F54A9D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B7" w:rsidRPr="00F54A9D" w:rsidRDefault="005755B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755B7" w:rsidRPr="00F54A9D" w:rsidRDefault="005755B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2 000 000,00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B7" w:rsidRPr="00F54A9D" w:rsidRDefault="005755B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B7" w:rsidRPr="00F54A9D" w:rsidRDefault="005755B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B7" w:rsidRPr="00F54A9D" w:rsidRDefault="005755B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C071E9" w:rsidRDefault="00C071E9" w:rsidP="00FB44CE">
      <w:pPr>
        <w:spacing w:line="276" w:lineRule="auto"/>
        <w:jc w:val="center"/>
        <w:rPr>
          <w:b/>
          <w:sz w:val="28"/>
          <w:szCs w:val="28"/>
        </w:rPr>
      </w:pPr>
    </w:p>
    <w:p w:rsidR="00D125AE" w:rsidRDefault="00D125AE" w:rsidP="00FB44CE">
      <w:pPr>
        <w:spacing w:line="276" w:lineRule="auto"/>
        <w:jc w:val="center"/>
        <w:rPr>
          <w:b/>
          <w:sz w:val="28"/>
          <w:szCs w:val="28"/>
        </w:rPr>
      </w:pPr>
    </w:p>
    <w:p w:rsidR="00C4288A" w:rsidRDefault="00C4288A" w:rsidP="00FB44CE">
      <w:pPr>
        <w:spacing w:line="276" w:lineRule="auto"/>
        <w:jc w:val="center"/>
        <w:rPr>
          <w:b/>
          <w:sz w:val="28"/>
          <w:szCs w:val="28"/>
        </w:rPr>
      </w:pPr>
    </w:p>
    <w:p w:rsidR="00FF639E" w:rsidRDefault="00FF639E" w:rsidP="00FB44CE">
      <w:pPr>
        <w:spacing w:line="276" w:lineRule="auto"/>
        <w:jc w:val="center"/>
        <w:rPr>
          <w:b/>
          <w:sz w:val="28"/>
          <w:szCs w:val="28"/>
        </w:rPr>
      </w:pPr>
    </w:p>
    <w:p w:rsidR="001B1C99" w:rsidRDefault="001B1C99" w:rsidP="00FB44CE">
      <w:pPr>
        <w:spacing w:line="276" w:lineRule="auto"/>
        <w:jc w:val="center"/>
        <w:rPr>
          <w:b/>
          <w:sz w:val="28"/>
          <w:szCs w:val="28"/>
        </w:rPr>
      </w:pPr>
    </w:p>
    <w:p w:rsidR="00A02064" w:rsidRDefault="00A02064" w:rsidP="00FB44CE">
      <w:pPr>
        <w:spacing w:line="276" w:lineRule="auto"/>
        <w:jc w:val="center"/>
        <w:rPr>
          <w:b/>
          <w:sz w:val="28"/>
          <w:szCs w:val="28"/>
        </w:rPr>
      </w:pPr>
    </w:p>
    <w:p w:rsidR="00A02064" w:rsidRDefault="00A02064" w:rsidP="00FB44CE">
      <w:pPr>
        <w:spacing w:line="276" w:lineRule="auto"/>
        <w:jc w:val="center"/>
        <w:rPr>
          <w:b/>
          <w:sz w:val="28"/>
          <w:szCs w:val="28"/>
        </w:rPr>
      </w:pPr>
    </w:p>
    <w:p w:rsidR="00A02064" w:rsidRDefault="00A02064" w:rsidP="00FB44CE">
      <w:pPr>
        <w:spacing w:line="276" w:lineRule="auto"/>
        <w:jc w:val="center"/>
        <w:rPr>
          <w:b/>
          <w:sz w:val="28"/>
          <w:szCs w:val="28"/>
        </w:rPr>
      </w:pPr>
    </w:p>
    <w:p w:rsidR="00A02064" w:rsidRDefault="00A02064" w:rsidP="001C0E7A">
      <w:pPr>
        <w:spacing w:line="276" w:lineRule="auto"/>
        <w:rPr>
          <w:b/>
          <w:sz w:val="28"/>
          <w:szCs w:val="28"/>
        </w:rPr>
      </w:pPr>
    </w:p>
    <w:p w:rsidR="00A02064" w:rsidRDefault="00A02064" w:rsidP="00FB44CE">
      <w:pPr>
        <w:spacing w:line="276" w:lineRule="auto"/>
        <w:jc w:val="center"/>
        <w:rPr>
          <w:b/>
          <w:sz w:val="28"/>
          <w:szCs w:val="28"/>
        </w:rPr>
      </w:pPr>
    </w:p>
    <w:p w:rsidR="001B1C99" w:rsidRDefault="001B1C99" w:rsidP="00FB44CE">
      <w:pPr>
        <w:spacing w:line="276" w:lineRule="auto"/>
        <w:jc w:val="center"/>
        <w:rPr>
          <w:b/>
          <w:sz w:val="28"/>
          <w:szCs w:val="28"/>
        </w:rPr>
      </w:pPr>
    </w:p>
    <w:p w:rsidR="00FF639E" w:rsidRDefault="00FF639E" w:rsidP="00C4288A">
      <w:pPr>
        <w:ind w:left="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:rsidR="00FF639E" w:rsidRDefault="00FF639E" w:rsidP="00C4288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к постановлению администрации</w:t>
      </w:r>
    </w:p>
    <w:p w:rsidR="00FF639E" w:rsidRDefault="00FF639E" w:rsidP="00C4288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муниципального района</w:t>
      </w:r>
    </w:p>
    <w:p w:rsidR="00FF639E" w:rsidRDefault="00FF639E" w:rsidP="00C4288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Кинельский Самарской области</w:t>
      </w:r>
    </w:p>
    <w:p w:rsidR="00FF639E" w:rsidRDefault="00FF639E" w:rsidP="00FF639E">
      <w:pPr>
        <w:spacing w:line="276" w:lineRule="auto"/>
        <w:jc w:val="right"/>
        <w:rPr>
          <w:sz w:val="28"/>
          <w:szCs w:val="28"/>
        </w:rPr>
      </w:pPr>
    </w:p>
    <w:p w:rsidR="00FF639E" w:rsidRPr="00C071E9" w:rsidRDefault="00FF639E" w:rsidP="00FF639E">
      <w:pPr>
        <w:spacing w:line="276" w:lineRule="auto"/>
        <w:jc w:val="right"/>
        <w:rPr>
          <w:sz w:val="28"/>
          <w:szCs w:val="28"/>
        </w:rPr>
      </w:pPr>
      <w:r w:rsidRPr="0056486F">
        <w:rPr>
          <w:sz w:val="28"/>
          <w:szCs w:val="28"/>
        </w:rPr>
        <w:t xml:space="preserve">      </w:t>
      </w:r>
      <w:r w:rsidR="00D62A8B" w:rsidRPr="0056486F">
        <w:rPr>
          <w:sz w:val="28"/>
          <w:szCs w:val="28"/>
        </w:rPr>
        <w:t xml:space="preserve">№ </w:t>
      </w:r>
      <w:proofErr w:type="spellStart"/>
      <w:r w:rsidR="0056486F" w:rsidRPr="0056486F">
        <w:rPr>
          <w:sz w:val="28"/>
          <w:szCs w:val="28"/>
        </w:rPr>
        <w:t>______</w:t>
      </w:r>
      <w:r w:rsidR="00D62A8B" w:rsidRPr="0056486F">
        <w:rPr>
          <w:sz w:val="28"/>
          <w:szCs w:val="28"/>
        </w:rPr>
        <w:t>от</w:t>
      </w:r>
      <w:proofErr w:type="spellEnd"/>
      <w:r w:rsidR="00D62A8B" w:rsidRPr="0056486F">
        <w:rPr>
          <w:sz w:val="28"/>
          <w:szCs w:val="28"/>
        </w:rPr>
        <w:t xml:space="preserve">     </w:t>
      </w:r>
      <w:r w:rsidR="0056486F" w:rsidRPr="0056486F">
        <w:rPr>
          <w:sz w:val="28"/>
          <w:szCs w:val="28"/>
        </w:rPr>
        <w:t>__________</w:t>
      </w:r>
      <w:r w:rsidR="00D62A8B" w:rsidRPr="00D62A8B">
        <w:rPr>
          <w:sz w:val="28"/>
          <w:szCs w:val="28"/>
          <w:u w:val="single"/>
        </w:rPr>
        <w:t xml:space="preserve">    года</w:t>
      </w:r>
    </w:p>
    <w:p w:rsidR="00FF639E" w:rsidRDefault="00FF639E" w:rsidP="00FF639E">
      <w:pPr>
        <w:spacing w:line="276" w:lineRule="auto"/>
        <w:jc w:val="right"/>
        <w:rPr>
          <w:sz w:val="28"/>
          <w:szCs w:val="28"/>
        </w:rPr>
      </w:pPr>
    </w:p>
    <w:p w:rsidR="00D125AE" w:rsidRDefault="00D125AE" w:rsidP="00FF639E">
      <w:pPr>
        <w:spacing w:line="276" w:lineRule="auto"/>
        <w:jc w:val="right"/>
        <w:rPr>
          <w:sz w:val="28"/>
          <w:szCs w:val="28"/>
        </w:rPr>
      </w:pPr>
    </w:p>
    <w:p w:rsidR="00D125AE" w:rsidRDefault="00D125AE" w:rsidP="00FF639E">
      <w:pPr>
        <w:spacing w:line="276" w:lineRule="auto"/>
        <w:jc w:val="right"/>
        <w:rPr>
          <w:sz w:val="28"/>
          <w:szCs w:val="28"/>
        </w:rPr>
      </w:pPr>
    </w:p>
    <w:p w:rsidR="00FF639E" w:rsidRPr="00FF639E" w:rsidRDefault="00FF639E" w:rsidP="00FF639E">
      <w:pPr>
        <w:spacing w:line="276" w:lineRule="auto"/>
        <w:jc w:val="center"/>
        <w:rPr>
          <w:sz w:val="28"/>
          <w:szCs w:val="28"/>
        </w:rPr>
      </w:pPr>
      <w:r w:rsidRPr="00FF639E">
        <w:rPr>
          <w:sz w:val="28"/>
          <w:szCs w:val="28"/>
        </w:rPr>
        <w:t xml:space="preserve">Прогнозный план  </w:t>
      </w:r>
    </w:p>
    <w:p w:rsidR="00FF639E" w:rsidRPr="00FF639E" w:rsidRDefault="00FF639E" w:rsidP="00FF639E">
      <w:pPr>
        <w:spacing w:line="276" w:lineRule="auto"/>
        <w:jc w:val="center"/>
        <w:rPr>
          <w:sz w:val="28"/>
          <w:szCs w:val="28"/>
        </w:rPr>
      </w:pPr>
      <w:r w:rsidRPr="00FF639E">
        <w:rPr>
          <w:sz w:val="28"/>
          <w:szCs w:val="28"/>
        </w:rPr>
        <w:t xml:space="preserve">приватизации муниципального имущества муниципального района Кинельский Самарской области </w:t>
      </w:r>
    </w:p>
    <w:p w:rsidR="00FF639E" w:rsidRPr="00FF639E" w:rsidRDefault="00FF639E" w:rsidP="00FF639E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8E29E2">
        <w:rPr>
          <w:sz w:val="28"/>
          <w:szCs w:val="28"/>
        </w:rPr>
        <w:t>2028</w:t>
      </w:r>
      <w:r>
        <w:rPr>
          <w:sz w:val="28"/>
          <w:szCs w:val="28"/>
        </w:rPr>
        <w:t xml:space="preserve"> год </w:t>
      </w:r>
      <w:r w:rsidRPr="00FF639E">
        <w:rPr>
          <w:sz w:val="28"/>
          <w:szCs w:val="28"/>
        </w:rPr>
        <w:t xml:space="preserve"> </w:t>
      </w:r>
    </w:p>
    <w:p w:rsidR="00FF639E" w:rsidRPr="00FF639E" w:rsidRDefault="00FF639E" w:rsidP="00FF639E">
      <w:pPr>
        <w:pStyle w:val="a7"/>
        <w:rPr>
          <w:sz w:val="28"/>
          <w:szCs w:val="28"/>
        </w:rPr>
      </w:pPr>
      <w:r w:rsidRPr="00FF639E">
        <w:rPr>
          <w:sz w:val="28"/>
          <w:szCs w:val="28"/>
        </w:rPr>
        <w:t xml:space="preserve"> </w:t>
      </w:r>
    </w:p>
    <w:tbl>
      <w:tblPr>
        <w:tblStyle w:val="a6"/>
        <w:tblW w:w="15451" w:type="dxa"/>
        <w:tblInd w:w="-601" w:type="dxa"/>
        <w:tblLayout w:type="fixed"/>
        <w:tblLook w:val="04A0"/>
      </w:tblPr>
      <w:tblGrid>
        <w:gridCol w:w="567"/>
        <w:gridCol w:w="3119"/>
        <w:gridCol w:w="2835"/>
        <w:gridCol w:w="1276"/>
        <w:gridCol w:w="1843"/>
        <w:gridCol w:w="1842"/>
        <w:gridCol w:w="1701"/>
        <w:gridCol w:w="2268"/>
      </w:tblGrid>
      <w:tr w:rsidR="00916700" w:rsidRPr="008B46FA" w:rsidTr="00916700">
        <w:trPr>
          <w:cantSplit/>
          <w:trHeight w:val="1134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8B46FA" w:rsidRDefault="00916700" w:rsidP="00916700">
            <w:pPr>
              <w:pStyle w:val="a7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>№</w:t>
            </w:r>
          </w:p>
          <w:p w:rsidR="00916700" w:rsidRPr="008B46FA" w:rsidRDefault="00916700" w:rsidP="00916700">
            <w:pPr>
              <w:pStyle w:val="a7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8B46FA" w:rsidRDefault="00916700" w:rsidP="00916700">
            <w:pPr>
              <w:pStyle w:val="a7"/>
              <w:jc w:val="center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>Наименование имущества</w:t>
            </w:r>
          </w:p>
          <w:p w:rsidR="00916700" w:rsidRPr="008B46FA" w:rsidRDefault="00916700" w:rsidP="00916700">
            <w:pPr>
              <w:pStyle w:val="a7"/>
              <w:jc w:val="center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>(иные характеристики)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8B46FA" w:rsidRDefault="00916700" w:rsidP="00916700">
            <w:pPr>
              <w:pStyle w:val="a7"/>
              <w:jc w:val="center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>Месторасположение</w:t>
            </w:r>
          </w:p>
          <w:p w:rsidR="00916700" w:rsidRPr="008B46FA" w:rsidRDefault="00916700" w:rsidP="00916700">
            <w:pPr>
              <w:pStyle w:val="a7"/>
              <w:jc w:val="center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>(адрес)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8B46FA" w:rsidRDefault="00916700" w:rsidP="00916700">
            <w:pPr>
              <w:pStyle w:val="a7"/>
              <w:jc w:val="center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 xml:space="preserve">Общая </w:t>
            </w:r>
          </w:p>
          <w:p w:rsidR="00916700" w:rsidRPr="008B46FA" w:rsidRDefault="00916700" w:rsidP="00916700">
            <w:pPr>
              <w:pStyle w:val="a7"/>
              <w:jc w:val="center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>площадь,</w:t>
            </w:r>
          </w:p>
          <w:p w:rsidR="00916700" w:rsidRPr="008B46FA" w:rsidRDefault="00916700" w:rsidP="00916700">
            <w:pPr>
              <w:pStyle w:val="a7"/>
              <w:jc w:val="center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 xml:space="preserve">кв.м.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8B46FA" w:rsidRDefault="00916700" w:rsidP="00916700">
            <w:pPr>
              <w:pStyle w:val="a7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8B46FA">
              <w:rPr>
                <w:sz w:val="24"/>
                <w:szCs w:val="24"/>
                <w:lang w:eastAsia="en-US"/>
              </w:rPr>
              <w:t>Ориентиро</w:t>
            </w:r>
            <w:proofErr w:type="spellEnd"/>
            <w:r w:rsidRPr="008B46FA">
              <w:rPr>
                <w:sz w:val="24"/>
                <w:szCs w:val="24"/>
                <w:lang w:eastAsia="en-US"/>
              </w:rPr>
              <w:t>-</w:t>
            </w:r>
          </w:p>
          <w:p w:rsidR="00916700" w:rsidRPr="008B46FA" w:rsidRDefault="00916700" w:rsidP="00916700">
            <w:pPr>
              <w:pStyle w:val="a7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8B46FA">
              <w:rPr>
                <w:sz w:val="24"/>
                <w:szCs w:val="24"/>
                <w:lang w:eastAsia="en-US"/>
              </w:rPr>
              <w:t>вочная</w:t>
            </w:r>
            <w:proofErr w:type="spellEnd"/>
          </w:p>
          <w:p w:rsidR="00916700" w:rsidRPr="008B46FA" w:rsidRDefault="00916700" w:rsidP="00916700">
            <w:pPr>
              <w:pStyle w:val="a7"/>
              <w:jc w:val="center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>начальная цена, 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8B46FA" w:rsidRDefault="00916700" w:rsidP="00916700">
            <w:pPr>
              <w:pStyle w:val="a7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8B46FA">
              <w:rPr>
                <w:sz w:val="24"/>
                <w:szCs w:val="24"/>
                <w:lang w:eastAsia="en-US"/>
              </w:rPr>
              <w:t>Ориентиро-вочная</w:t>
            </w:r>
            <w:proofErr w:type="spellEnd"/>
            <w:proofErr w:type="gramEnd"/>
            <w:r w:rsidRPr="008B46FA">
              <w:rPr>
                <w:sz w:val="24"/>
                <w:szCs w:val="24"/>
                <w:lang w:eastAsia="en-US"/>
              </w:rPr>
              <w:t xml:space="preserve"> дата проведения аукциона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8B46FA" w:rsidRDefault="00916700" w:rsidP="00916700">
            <w:pPr>
              <w:pStyle w:val="a7"/>
              <w:jc w:val="center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>Способ приватизации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8B46FA" w:rsidRDefault="00916700" w:rsidP="00916700">
            <w:pPr>
              <w:pStyle w:val="a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Балансодержатель имущества</w:t>
            </w:r>
          </w:p>
        </w:tc>
      </w:tr>
      <w:tr w:rsidR="00916700" w:rsidRPr="008B46FA" w:rsidTr="00916700">
        <w:trPr>
          <w:cantSplit/>
          <w:trHeight w:val="236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8B46FA" w:rsidRDefault="00916700" w:rsidP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8B46FA" w:rsidRDefault="00916700" w:rsidP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8B46FA" w:rsidRDefault="00916700" w:rsidP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8B46FA" w:rsidRDefault="00916700" w:rsidP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8B46FA" w:rsidRDefault="00916700" w:rsidP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8B46FA" w:rsidRDefault="00916700" w:rsidP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8B46FA" w:rsidRDefault="00916700" w:rsidP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8B46FA" w:rsidRDefault="00916700" w:rsidP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</w:tr>
      <w:tr w:rsidR="00916700" w:rsidRPr="008B46FA" w:rsidTr="009167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8B46FA" w:rsidRDefault="00916700" w:rsidP="00916700">
            <w:pPr>
              <w:pStyle w:val="a5"/>
              <w:numPr>
                <w:ilvl w:val="0"/>
                <w:numId w:val="8"/>
              </w:num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8B46FA" w:rsidRDefault="00C4288A" w:rsidP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8B46FA" w:rsidRDefault="00C4288A" w:rsidP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8B46FA" w:rsidRDefault="00C4288A" w:rsidP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8B46FA" w:rsidRDefault="00C4288A" w:rsidP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8B46FA" w:rsidRDefault="00C4288A" w:rsidP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8B46FA" w:rsidRDefault="00C4288A" w:rsidP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8B46FA" w:rsidRDefault="00C4288A" w:rsidP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</w:tr>
    </w:tbl>
    <w:p w:rsidR="00FF639E" w:rsidRDefault="00FF639E" w:rsidP="00FB44CE">
      <w:pPr>
        <w:spacing w:line="276" w:lineRule="auto"/>
        <w:jc w:val="center"/>
        <w:rPr>
          <w:b/>
          <w:sz w:val="28"/>
          <w:szCs w:val="28"/>
        </w:rPr>
      </w:pPr>
    </w:p>
    <w:p w:rsidR="00FF639E" w:rsidRDefault="00FF639E" w:rsidP="00FB44CE">
      <w:pPr>
        <w:spacing w:line="276" w:lineRule="auto"/>
        <w:jc w:val="center"/>
        <w:rPr>
          <w:b/>
          <w:sz w:val="28"/>
          <w:szCs w:val="28"/>
        </w:rPr>
      </w:pPr>
    </w:p>
    <w:p w:rsidR="00FF639E" w:rsidRDefault="00FF639E" w:rsidP="00FB44CE">
      <w:pPr>
        <w:spacing w:line="276" w:lineRule="auto"/>
        <w:jc w:val="center"/>
        <w:rPr>
          <w:b/>
          <w:sz w:val="28"/>
          <w:szCs w:val="28"/>
        </w:rPr>
      </w:pPr>
    </w:p>
    <w:p w:rsidR="00FF639E" w:rsidRDefault="00FF639E" w:rsidP="00FB44CE">
      <w:pPr>
        <w:spacing w:line="276" w:lineRule="auto"/>
        <w:jc w:val="center"/>
        <w:rPr>
          <w:b/>
          <w:sz w:val="28"/>
          <w:szCs w:val="28"/>
        </w:rPr>
      </w:pPr>
    </w:p>
    <w:p w:rsidR="00D125AE" w:rsidRDefault="00D125AE" w:rsidP="00FB44CE">
      <w:pPr>
        <w:spacing w:line="276" w:lineRule="auto"/>
        <w:jc w:val="center"/>
        <w:rPr>
          <w:b/>
          <w:sz w:val="28"/>
          <w:szCs w:val="28"/>
        </w:rPr>
      </w:pPr>
    </w:p>
    <w:p w:rsidR="00D125AE" w:rsidRDefault="00D125AE" w:rsidP="00FB44CE">
      <w:pPr>
        <w:spacing w:line="276" w:lineRule="auto"/>
        <w:jc w:val="center"/>
        <w:rPr>
          <w:b/>
          <w:sz w:val="28"/>
          <w:szCs w:val="28"/>
        </w:rPr>
      </w:pPr>
    </w:p>
    <w:p w:rsidR="00FF639E" w:rsidRDefault="00FF639E" w:rsidP="00FB44CE">
      <w:pPr>
        <w:spacing w:line="276" w:lineRule="auto"/>
        <w:jc w:val="center"/>
        <w:rPr>
          <w:b/>
          <w:sz w:val="28"/>
          <w:szCs w:val="28"/>
        </w:rPr>
      </w:pPr>
    </w:p>
    <w:p w:rsidR="00FF639E" w:rsidRDefault="00FF639E" w:rsidP="00FB44CE">
      <w:pPr>
        <w:spacing w:line="276" w:lineRule="auto"/>
        <w:jc w:val="center"/>
        <w:rPr>
          <w:b/>
          <w:sz w:val="28"/>
          <w:szCs w:val="28"/>
        </w:rPr>
      </w:pPr>
    </w:p>
    <w:p w:rsidR="00FF639E" w:rsidRDefault="00FF639E" w:rsidP="00FB44CE">
      <w:pPr>
        <w:spacing w:line="276" w:lineRule="auto"/>
        <w:jc w:val="center"/>
        <w:rPr>
          <w:b/>
          <w:sz w:val="28"/>
          <w:szCs w:val="28"/>
        </w:rPr>
      </w:pPr>
    </w:p>
    <w:p w:rsidR="00C4288A" w:rsidRDefault="00C4288A" w:rsidP="00FB44CE">
      <w:pPr>
        <w:spacing w:line="276" w:lineRule="auto"/>
        <w:jc w:val="center"/>
        <w:rPr>
          <w:b/>
          <w:sz w:val="28"/>
          <w:szCs w:val="28"/>
        </w:rPr>
      </w:pPr>
    </w:p>
    <w:p w:rsidR="00C4288A" w:rsidRDefault="00C4288A" w:rsidP="00FB44CE">
      <w:pPr>
        <w:spacing w:line="276" w:lineRule="auto"/>
        <w:jc w:val="center"/>
        <w:rPr>
          <w:b/>
          <w:sz w:val="28"/>
          <w:szCs w:val="28"/>
        </w:rPr>
      </w:pPr>
    </w:p>
    <w:p w:rsidR="00FF639E" w:rsidRDefault="00FF639E" w:rsidP="00C4288A">
      <w:pPr>
        <w:ind w:left="709" w:firstLine="709"/>
        <w:jc w:val="right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</w:t>
      </w:r>
      <w:r>
        <w:rPr>
          <w:sz w:val="28"/>
          <w:szCs w:val="28"/>
        </w:rPr>
        <w:t>Приложение 3</w:t>
      </w:r>
    </w:p>
    <w:p w:rsidR="00FF639E" w:rsidRDefault="00FF639E" w:rsidP="00C4288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к постановлению администрации</w:t>
      </w:r>
    </w:p>
    <w:p w:rsidR="00FF639E" w:rsidRDefault="00FF639E" w:rsidP="00C4288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муниципального района</w:t>
      </w:r>
    </w:p>
    <w:p w:rsidR="00FF639E" w:rsidRDefault="00FF639E" w:rsidP="00C4288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Кинельский Самарской области</w:t>
      </w:r>
    </w:p>
    <w:p w:rsidR="00FF639E" w:rsidRDefault="00FF639E" w:rsidP="00FF639E">
      <w:pPr>
        <w:spacing w:line="276" w:lineRule="auto"/>
        <w:jc w:val="right"/>
        <w:rPr>
          <w:sz w:val="28"/>
          <w:szCs w:val="28"/>
        </w:rPr>
      </w:pPr>
    </w:p>
    <w:p w:rsidR="0056486F" w:rsidRPr="00C071E9" w:rsidRDefault="0056486F" w:rsidP="0056486F">
      <w:pPr>
        <w:spacing w:line="276" w:lineRule="auto"/>
        <w:jc w:val="right"/>
        <w:rPr>
          <w:sz w:val="28"/>
          <w:szCs w:val="28"/>
        </w:rPr>
      </w:pPr>
      <w:r w:rsidRPr="0056486F">
        <w:rPr>
          <w:sz w:val="28"/>
          <w:szCs w:val="28"/>
        </w:rPr>
        <w:t xml:space="preserve">      № </w:t>
      </w:r>
      <w:proofErr w:type="spellStart"/>
      <w:r w:rsidRPr="0056486F">
        <w:rPr>
          <w:sz w:val="28"/>
          <w:szCs w:val="28"/>
        </w:rPr>
        <w:t>______от</w:t>
      </w:r>
      <w:proofErr w:type="spellEnd"/>
      <w:r w:rsidRPr="0056486F">
        <w:rPr>
          <w:sz w:val="28"/>
          <w:szCs w:val="28"/>
        </w:rPr>
        <w:t xml:space="preserve">     __________</w:t>
      </w:r>
      <w:r w:rsidRPr="00D62A8B">
        <w:rPr>
          <w:sz w:val="28"/>
          <w:szCs w:val="28"/>
          <w:u w:val="single"/>
        </w:rPr>
        <w:t xml:space="preserve">    года</w:t>
      </w:r>
    </w:p>
    <w:p w:rsidR="00D125AE" w:rsidRDefault="00D125AE" w:rsidP="00FF639E">
      <w:pPr>
        <w:spacing w:line="276" w:lineRule="auto"/>
        <w:jc w:val="right"/>
        <w:rPr>
          <w:sz w:val="28"/>
          <w:szCs w:val="28"/>
        </w:rPr>
      </w:pPr>
    </w:p>
    <w:p w:rsidR="00FF639E" w:rsidRPr="00FF639E" w:rsidRDefault="00FF639E" w:rsidP="00FF639E">
      <w:pPr>
        <w:spacing w:line="276" w:lineRule="auto"/>
        <w:jc w:val="center"/>
        <w:rPr>
          <w:sz w:val="28"/>
          <w:szCs w:val="28"/>
        </w:rPr>
      </w:pPr>
      <w:r w:rsidRPr="00FF639E">
        <w:rPr>
          <w:sz w:val="28"/>
          <w:szCs w:val="28"/>
        </w:rPr>
        <w:t xml:space="preserve">Прогнозный план  </w:t>
      </w:r>
    </w:p>
    <w:p w:rsidR="00FF639E" w:rsidRDefault="00FF639E" w:rsidP="00FF639E">
      <w:pPr>
        <w:spacing w:line="276" w:lineRule="auto"/>
        <w:jc w:val="center"/>
        <w:rPr>
          <w:sz w:val="28"/>
          <w:szCs w:val="28"/>
        </w:rPr>
      </w:pPr>
      <w:r w:rsidRPr="00FF639E">
        <w:rPr>
          <w:sz w:val="28"/>
          <w:szCs w:val="28"/>
        </w:rPr>
        <w:t xml:space="preserve">приватизации муниципального имущества муниципального района Кинельский Самарской области </w:t>
      </w:r>
    </w:p>
    <w:p w:rsidR="00FF639E" w:rsidRPr="00FF639E" w:rsidRDefault="00FF639E" w:rsidP="00FF639E">
      <w:pPr>
        <w:spacing w:line="276" w:lineRule="auto"/>
        <w:jc w:val="center"/>
        <w:rPr>
          <w:sz w:val="28"/>
          <w:szCs w:val="28"/>
        </w:rPr>
      </w:pPr>
      <w:r w:rsidRPr="00FF639E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 </w:t>
      </w:r>
      <w:r w:rsidR="008E29E2">
        <w:rPr>
          <w:sz w:val="28"/>
          <w:szCs w:val="28"/>
        </w:rPr>
        <w:t>2029</w:t>
      </w:r>
      <w:r>
        <w:rPr>
          <w:sz w:val="28"/>
          <w:szCs w:val="28"/>
        </w:rPr>
        <w:t xml:space="preserve"> год</w:t>
      </w:r>
    </w:p>
    <w:p w:rsidR="00FF639E" w:rsidRPr="00FF639E" w:rsidRDefault="00FF639E" w:rsidP="00FF639E">
      <w:pPr>
        <w:spacing w:line="276" w:lineRule="auto"/>
        <w:jc w:val="center"/>
        <w:rPr>
          <w:sz w:val="28"/>
          <w:szCs w:val="28"/>
        </w:rPr>
      </w:pPr>
    </w:p>
    <w:p w:rsidR="00FF639E" w:rsidRPr="00FF639E" w:rsidRDefault="00FF639E" w:rsidP="00FF639E">
      <w:pPr>
        <w:pStyle w:val="a7"/>
        <w:rPr>
          <w:sz w:val="28"/>
          <w:szCs w:val="28"/>
        </w:rPr>
      </w:pPr>
      <w:r w:rsidRPr="00FF639E">
        <w:rPr>
          <w:sz w:val="28"/>
          <w:szCs w:val="28"/>
        </w:rPr>
        <w:t xml:space="preserve"> </w:t>
      </w:r>
    </w:p>
    <w:tbl>
      <w:tblPr>
        <w:tblStyle w:val="a6"/>
        <w:tblW w:w="15451" w:type="dxa"/>
        <w:tblInd w:w="-601" w:type="dxa"/>
        <w:tblLayout w:type="fixed"/>
        <w:tblLook w:val="04A0"/>
      </w:tblPr>
      <w:tblGrid>
        <w:gridCol w:w="567"/>
        <w:gridCol w:w="3119"/>
        <w:gridCol w:w="2835"/>
        <w:gridCol w:w="1276"/>
        <w:gridCol w:w="1843"/>
        <w:gridCol w:w="1842"/>
        <w:gridCol w:w="1701"/>
        <w:gridCol w:w="2268"/>
      </w:tblGrid>
      <w:tr w:rsidR="00916700" w:rsidRPr="008B46FA" w:rsidTr="00916700">
        <w:trPr>
          <w:cantSplit/>
          <w:trHeight w:val="1134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8B46FA" w:rsidRDefault="00916700" w:rsidP="00916700">
            <w:pPr>
              <w:pStyle w:val="a7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>№</w:t>
            </w:r>
          </w:p>
          <w:p w:rsidR="00916700" w:rsidRPr="008B46FA" w:rsidRDefault="00916700" w:rsidP="00916700">
            <w:pPr>
              <w:pStyle w:val="a7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8B46FA" w:rsidRDefault="00916700" w:rsidP="00916700">
            <w:pPr>
              <w:pStyle w:val="a7"/>
              <w:jc w:val="center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>Наименование имущества</w:t>
            </w:r>
          </w:p>
          <w:p w:rsidR="00916700" w:rsidRPr="008B46FA" w:rsidRDefault="00916700" w:rsidP="00916700">
            <w:pPr>
              <w:pStyle w:val="a7"/>
              <w:jc w:val="center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>(иные характеристики)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8B46FA" w:rsidRDefault="00916700" w:rsidP="00916700">
            <w:pPr>
              <w:pStyle w:val="a7"/>
              <w:jc w:val="center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>Месторасположение</w:t>
            </w:r>
          </w:p>
          <w:p w:rsidR="00916700" w:rsidRPr="008B46FA" w:rsidRDefault="00916700" w:rsidP="00916700">
            <w:pPr>
              <w:pStyle w:val="a7"/>
              <w:jc w:val="center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>(адрес)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8B46FA" w:rsidRDefault="00916700" w:rsidP="00916700">
            <w:pPr>
              <w:pStyle w:val="a7"/>
              <w:jc w:val="center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 xml:space="preserve">Общая </w:t>
            </w:r>
          </w:p>
          <w:p w:rsidR="00916700" w:rsidRPr="008B46FA" w:rsidRDefault="00916700" w:rsidP="00916700">
            <w:pPr>
              <w:pStyle w:val="a7"/>
              <w:jc w:val="center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>площадь,</w:t>
            </w:r>
          </w:p>
          <w:p w:rsidR="00916700" w:rsidRPr="008B46FA" w:rsidRDefault="00916700" w:rsidP="00916700">
            <w:pPr>
              <w:pStyle w:val="a7"/>
              <w:jc w:val="center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 xml:space="preserve">кв.м.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8B46FA" w:rsidRDefault="00916700" w:rsidP="00916700">
            <w:pPr>
              <w:pStyle w:val="a7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8B46FA">
              <w:rPr>
                <w:sz w:val="24"/>
                <w:szCs w:val="24"/>
                <w:lang w:eastAsia="en-US"/>
              </w:rPr>
              <w:t>Ориентиро</w:t>
            </w:r>
            <w:proofErr w:type="spellEnd"/>
            <w:r w:rsidRPr="008B46FA">
              <w:rPr>
                <w:sz w:val="24"/>
                <w:szCs w:val="24"/>
                <w:lang w:eastAsia="en-US"/>
              </w:rPr>
              <w:t>-</w:t>
            </w:r>
          </w:p>
          <w:p w:rsidR="00916700" w:rsidRPr="008B46FA" w:rsidRDefault="00916700" w:rsidP="00916700">
            <w:pPr>
              <w:pStyle w:val="a7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8B46FA">
              <w:rPr>
                <w:sz w:val="24"/>
                <w:szCs w:val="24"/>
                <w:lang w:eastAsia="en-US"/>
              </w:rPr>
              <w:t>вочная</w:t>
            </w:r>
            <w:proofErr w:type="spellEnd"/>
          </w:p>
          <w:p w:rsidR="00916700" w:rsidRPr="008B46FA" w:rsidRDefault="00916700" w:rsidP="00916700">
            <w:pPr>
              <w:pStyle w:val="a7"/>
              <w:jc w:val="center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>начальная цена, 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8B46FA" w:rsidRDefault="00916700" w:rsidP="00916700">
            <w:pPr>
              <w:pStyle w:val="a7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8B46FA">
              <w:rPr>
                <w:sz w:val="24"/>
                <w:szCs w:val="24"/>
                <w:lang w:eastAsia="en-US"/>
              </w:rPr>
              <w:t>Ориентиро-вочная</w:t>
            </w:r>
            <w:proofErr w:type="spellEnd"/>
            <w:proofErr w:type="gramEnd"/>
            <w:r w:rsidRPr="008B46FA">
              <w:rPr>
                <w:sz w:val="24"/>
                <w:szCs w:val="24"/>
                <w:lang w:eastAsia="en-US"/>
              </w:rPr>
              <w:t xml:space="preserve"> дата проведения аукциона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8B46FA" w:rsidRDefault="00916700" w:rsidP="00916700">
            <w:pPr>
              <w:pStyle w:val="a7"/>
              <w:jc w:val="center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>Способ приватизации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8B46FA" w:rsidRDefault="00916700" w:rsidP="00916700">
            <w:pPr>
              <w:pStyle w:val="a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Балансодержатель имущества</w:t>
            </w:r>
          </w:p>
        </w:tc>
      </w:tr>
      <w:tr w:rsidR="00916700" w:rsidRPr="008B46FA" w:rsidTr="00916700">
        <w:trPr>
          <w:cantSplit/>
          <w:trHeight w:val="236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8B46FA" w:rsidRDefault="00916700" w:rsidP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8B46FA" w:rsidRDefault="00916700" w:rsidP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8B46FA" w:rsidRDefault="00916700" w:rsidP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8B46FA" w:rsidRDefault="00916700" w:rsidP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8B46FA" w:rsidRDefault="00916700" w:rsidP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8B46FA" w:rsidRDefault="00916700" w:rsidP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8B46FA" w:rsidRDefault="00916700" w:rsidP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B46FA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8B46FA" w:rsidRDefault="00916700" w:rsidP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</w:tr>
      <w:tr w:rsidR="00916700" w:rsidRPr="008B46FA" w:rsidTr="009167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8B46FA" w:rsidRDefault="00916700" w:rsidP="00916700">
            <w:pPr>
              <w:pStyle w:val="a5"/>
              <w:numPr>
                <w:ilvl w:val="0"/>
                <w:numId w:val="9"/>
              </w:num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8B46FA" w:rsidRDefault="00C4288A" w:rsidP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8B46FA" w:rsidRDefault="00C4288A" w:rsidP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8B46FA" w:rsidRDefault="00C4288A" w:rsidP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8B46FA" w:rsidRDefault="00C4288A" w:rsidP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700" w:rsidRPr="008B46FA" w:rsidRDefault="00C4288A" w:rsidP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8B46FA" w:rsidRDefault="00C4288A" w:rsidP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700" w:rsidRPr="008B46FA" w:rsidRDefault="00C4288A" w:rsidP="009167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</w:tr>
    </w:tbl>
    <w:p w:rsidR="00FF639E" w:rsidRPr="00FF639E" w:rsidRDefault="00FF639E" w:rsidP="00FC42DF">
      <w:pPr>
        <w:spacing w:line="276" w:lineRule="auto"/>
        <w:rPr>
          <w:b/>
          <w:sz w:val="28"/>
          <w:szCs w:val="28"/>
        </w:rPr>
        <w:sectPr w:rsidR="00FF639E" w:rsidRPr="00FF639E" w:rsidSect="00A02064">
          <w:pgSz w:w="16838" w:h="11906" w:orient="landscape"/>
          <w:pgMar w:top="709" w:right="1134" w:bottom="709" w:left="1418" w:header="709" w:footer="709" w:gutter="0"/>
          <w:cols w:space="708"/>
          <w:docGrid w:linePitch="360"/>
        </w:sectPr>
      </w:pPr>
    </w:p>
    <w:p w:rsidR="00FC42DF" w:rsidRPr="00FC42DF" w:rsidRDefault="00FC42DF" w:rsidP="00FC42DF">
      <w:pPr>
        <w:rPr>
          <w:sz w:val="24"/>
          <w:szCs w:val="24"/>
        </w:rPr>
      </w:pPr>
    </w:p>
    <w:sectPr w:rsidR="00FC42DF" w:rsidRPr="00FC42DF" w:rsidSect="00CC1FB5">
      <w:pgSz w:w="11906" w:h="16838"/>
      <w:pgMar w:top="0" w:right="1418" w:bottom="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cademy">
    <w:altName w:val="Times New Roman"/>
    <w:charset w:val="00"/>
    <w:family w:val="auto"/>
    <w:pitch w:val="variable"/>
    <w:sig w:usb0="00000287" w:usb1="00000000" w:usb2="00000000" w:usb3="00000000" w:csb0="0000001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553C2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4B83AD1"/>
    <w:multiLevelType w:val="hybridMultilevel"/>
    <w:tmpl w:val="46FA3728"/>
    <w:lvl w:ilvl="0" w:tplc="AAEC92C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B74F2F"/>
    <w:multiLevelType w:val="hybridMultilevel"/>
    <w:tmpl w:val="46FA3728"/>
    <w:lvl w:ilvl="0" w:tplc="AAEC92C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111558"/>
    <w:multiLevelType w:val="hybridMultilevel"/>
    <w:tmpl w:val="2E365DA0"/>
    <w:lvl w:ilvl="0" w:tplc="AE1848B8">
      <w:start w:val="1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BC7831"/>
    <w:multiLevelType w:val="hybridMultilevel"/>
    <w:tmpl w:val="46FA3728"/>
    <w:lvl w:ilvl="0" w:tplc="AAEC92C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1A348F"/>
    <w:multiLevelType w:val="hybridMultilevel"/>
    <w:tmpl w:val="D2024028"/>
    <w:lvl w:ilvl="0" w:tplc="DB5851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47634B"/>
    <w:multiLevelType w:val="hybridMultilevel"/>
    <w:tmpl w:val="19728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CA549B"/>
    <w:multiLevelType w:val="hybridMultilevel"/>
    <w:tmpl w:val="46FA3728"/>
    <w:lvl w:ilvl="0" w:tplc="AAEC92C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4"/>
  </w:num>
  <w:num w:numId="7">
    <w:abstractNumId w:val="0"/>
  </w:num>
  <w:num w:numId="8">
    <w:abstractNumId w:val="7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182B"/>
    <w:rsid w:val="00004658"/>
    <w:rsid w:val="00034DD3"/>
    <w:rsid w:val="00036865"/>
    <w:rsid w:val="000371FE"/>
    <w:rsid w:val="0004267C"/>
    <w:rsid w:val="00043F9C"/>
    <w:rsid w:val="00047377"/>
    <w:rsid w:val="000479FC"/>
    <w:rsid w:val="00050D5A"/>
    <w:rsid w:val="00062D4B"/>
    <w:rsid w:val="00063997"/>
    <w:rsid w:val="0007583C"/>
    <w:rsid w:val="000759A4"/>
    <w:rsid w:val="0008480E"/>
    <w:rsid w:val="00085051"/>
    <w:rsid w:val="00095B52"/>
    <w:rsid w:val="000A0C91"/>
    <w:rsid w:val="000A6B23"/>
    <w:rsid w:val="000B12EB"/>
    <w:rsid w:val="000C4226"/>
    <w:rsid w:val="000C4B61"/>
    <w:rsid w:val="000C53BC"/>
    <w:rsid w:val="000C6389"/>
    <w:rsid w:val="000D7FA7"/>
    <w:rsid w:val="000E057A"/>
    <w:rsid w:val="000E26F9"/>
    <w:rsid w:val="000E376A"/>
    <w:rsid w:val="000E3B7E"/>
    <w:rsid w:val="000F201B"/>
    <w:rsid w:val="000F2C7D"/>
    <w:rsid w:val="000F3D72"/>
    <w:rsid w:val="000F7676"/>
    <w:rsid w:val="001030B2"/>
    <w:rsid w:val="00105392"/>
    <w:rsid w:val="00106C1E"/>
    <w:rsid w:val="001127FA"/>
    <w:rsid w:val="00114CC3"/>
    <w:rsid w:val="001155B8"/>
    <w:rsid w:val="001272CC"/>
    <w:rsid w:val="0015313C"/>
    <w:rsid w:val="00171313"/>
    <w:rsid w:val="001B1C99"/>
    <w:rsid w:val="001B75FF"/>
    <w:rsid w:val="001C0E7A"/>
    <w:rsid w:val="001C1703"/>
    <w:rsid w:val="001C2169"/>
    <w:rsid w:val="001C6741"/>
    <w:rsid w:val="001C719A"/>
    <w:rsid w:val="001D3BE5"/>
    <w:rsid w:val="001D51FB"/>
    <w:rsid w:val="001F4491"/>
    <w:rsid w:val="00211D3D"/>
    <w:rsid w:val="00215130"/>
    <w:rsid w:val="00215F41"/>
    <w:rsid w:val="00225E8E"/>
    <w:rsid w:val="00231489"/>
    <w:rsid w:val="00231FA6"/>
    <w:rsid w:val="002541D5"/>
    <w:rsid w:val="00262AB6"/>
    <w:rsid w:val="00284B1D"/>
    <w:rsid w:val="002A16D5"/>
    <w:rsid w:val="002B1915"/>
    <w:rsid w:val="002B44BA"/>
    <w:rsid w:val="002C7D56"/>
    <w:rsid w:val="002D1BEC"/>
    <w:rsid w:val="002F739F"/>
    <w:rsid w:val="00307C4A"/>
    <w:rsid w:val="0031536C"/>
    <w:rsid w:val="00316158"/>
    <w:rsid w:val="0031615C"/>
    <w:rsid w:val="003220C1"/>
    <w:rsid w:val="00345277"/>
    <w:rsid w:val="00372265"/>
    <w:rsid w:val="00376469"/>
    <w:rsid w:val="00385443"/>
    <w:rsid w:val="003857E2"/>
    <w:rsid w:val="003A12DE"/>
    <w:rsid w:val="003A5C3B"/>
    <w:rsid w:val="003B07A6"/>
    <w:rsid w:val="003B2010"/>
    <w:rsid w:val="003B5B89"/>
    <w:rsid w:val="003C1C0C"/>
    <w:rsid w:val="003C45BD"/>
    <w:rsid w:val="003D185C"/>
    <w:rsid w:val="003E2343"/>
    <w:rsid w:val="003F0ACF"/>
    <w:rsid w:val="003F69C8"/>
    <w:rsid w:val="003F7DFA"/>
    <w:rsid w:val="00402926"/>
    <w:rsid w:val="00405B41"/>
    <w:rsid w:val="00415FC6"/>
    <w:rsid w:val="0042462B"/>
    <w:rsid w:val="004573AC"/>
    <w:rsid w:val="004722BC"/>
    <w:rsid w:val="00474554"/>
    <w:rsid w:val="004C3E9C"/>
    <w:rsid w:val="004E5027"/>
    <w:rsid w:val="004F09C4"/>
    <w:rsid w:val="005074A7"/>
    <w:rsid w:val="00517F9E"/>
    <w:rsid w:val="005449F9"/>
    <w:rsid w:val="0056486F"/>
    <w:rsid w:val="005653C6"/>
    <w:rsid w:val="00574408"/>
    <w:rsid w:val="00574615"/>
    <w:rsid w:val="005755B7"/>
    <w:rsid w:val="00581616"/>
    <w:rsid w:val="005B3A20"/>
    <w:rsid w:val="005B5515"/>
    <w:rsid w:val="005C296D"/>
    <w:rsid w:val="005C3FCE"/>
    <w:rsid w:val="005E32AD"/>
    <w:rsid w:val="006144B9"/>
    <w:rsid w:val="00650264"/>
    <w:rsid w:val="00650762"/>
    <w:rsid w:val="006555CF"/>
    <w:rsid w:val="00661926"/>
    <w:rsid w:val="006629C6"/>
    <w:rsid w:val="00672343"/>
    <w:rsid w:val="00676558"/>
    <w:rsid w:val="00690082"/>
    <w:rsid w:val="006A2A0E"/>
    <w:rsid w:val="006B2351"/>
    <w:rsid w:val="006B35A2"/>
    <w:rsid w:val="006D1A22"/>
    <w:rsid w:val="006D4CA7"/>
    <w:rsid w:val="006D5A58"/>
    <w:rsid w:val="006F33E8"/>
    <w:rsid w:val="00726195"/>
    <w:rsid w:val="00730042"/>
    <w:rsid w:val="00737D0C"/>
    <w:rsid w:val="00743301"/>
    <w:rsid w:val="00752B84"/>
    <w:rsid w:val="00796BC4"/>
    <w:rsid w:val="007A459F"/>
    <w:rsid w:val="007B6389"/>
    <w:rsid w:val="007C02C6"/>
    <w:rsid w:val="007D4AB7"/>
    <w:rsid w:val="007E4D78"/>
    <w:rsid w:val="007E5F86"/>
    <w:rsid w:val="007E6CCB"/>
    <w:rsid w:val="007E7198"/>
    <w:rsid w:val="007F13B4"/>
    <w:rsid w:val="007F20B3"/>
    <w:rsid w:val="00821B08"/>
    <w:rsid w:val="00851495"/>
    <w:rsid w:val="008556D5"/>
    <w:rsid w:val="00865BA9"/>
    <w:rsid w:val="00895F40"/>
    <w:rsid w:val="008A33D8"/>
    <w:rsid w:val="008A4A08"/>
    <w:rsid w:val="008A6893"/>
    <w:rsid w:val="008B45E9"/>
    <w:rsid w:val="008B46FA"/>
    <w:rsid w:val="008B5CED"/>
    <w:rsid w:val="008D3CC3"/>
    <w:rsid w:val="008E29E2"/>
    <w:rsid w:val="008F5B32"/>
    <w:rsid w:val="00913AAA"/>
    <w:rsid w:val="00914E5A"/>
    <w:rsid w:val="00916700"/>
    <w:rsid w:val="00935727"/>
    <w:rsid w:val="0094644A"/>
    <w:rsid w:val="00963A75"/>
    <w:rsid w:val="009660A1"/>
    <w:rsid w:val="00976ECD"/>
    <w:rsid w:val="0098260A"/>
    <w:rsid w:val="00985FC1"/>
    <w:rsid w:val="009B4CC7"/>
    <w:rsid w:val="009B61E2"/>
    <w:rsid w:val="009C41DC"/>
    <w:rsid w:val="009D0697"/>
    <w:rsid w:val="009D4CF9"/>
    <w:rsid w:val="009D69FA"/>
    <w:rsid w:val="00A02064"/>
    <w:rsid w:val="00A055CA"/>
    <w:rsid w:val="00A102B5"/>
    <w:rsid w:val="00A25FBD"/>
    <w:rsid w:val="00A45BF9"/>
    <w:rsid w:val="00A571A5"/>
    <w:rsid w:val="00A7137E"/>
    <w:rsid w:val="00A768B6"/>
    <w:rsid w:val="00A82D54"/>
    <w:rsid w:val="00A87F1A"/>
    <w:rsid w:val="00A93BBD"/>
    <w:rsid w:val="00AA5C8A"/>
    <w:rsid w:val="00AD5CB7"/>
    <w:rsid w:val="00AE1410"/>
    <w:rsid w:val="00AE38F1"/>
    <w:rsid w:val="00AE421A"/>
    <w:rsid w:val="00AE7735"/>
    <w:rsid w:val="00AE7A78"/>
    <w:rsid w:val="00AF7FC8"/>
    <w:rsid w:val="00B01771"/>
    <w:rsid w:val="00B04019"/>
    <w:rsid w:val="00B374B0"/>
    <w:rsid w:val="00B4168E"/>
    <w:rsid w:val="00B666BB"/>
    <w:rsid w:val="00B737C3"/>
    <w:rsid w:val="00B9094E"/>
    <w:rsid w:val="00B91717"/>
    <w:rsid w:val="00B951E5"/>
    <w:rsid w:val="00B967C6"/>
    <w:rsid w:val="00BA2B26"/>
    <w:rsid w:val="00BB38F2"/>
    <w:rsid w:val="00BB3FBC"/>
    <w:rsid w:val="00BB60B4"/>
    <w:rsid w:val="00BC642E"/>
    <w:rsid w:val="00BD5E39"/>
    <w:rsid w:val="00BE6310"/>
    <w:rsid w:val="00BF0954"/>
    <w:rsid w:val="00C0659F"/>
    <w:rsid w:val="00C071E9"/>
    <w:rsid w:val="00C27B56"/>
    <w:rsid w:val="00C31224"/>
    <w:rsid w:val="00C320C7"/>
    <w:rsid w:val="00C350AC"/>
    <w:rsid w:val="00C3587D"/>
    <w:rsid w:val="00C37155"/>
    <w:rsid w:val="00C4288A"/>
    <w:rsid w:val="00C43F03"/>
    <w:rsid w:val="00C45870"/>
    <w:rsid w:val="00C467DD"/>
    <w:rsid w:val="00C46FB0"/>
    <w:rsid w:val="00C47369"/>
    <w:rsid w:val="00C7439E"/>
    <w:rsid w:val="00C81FE9"/>
    <w:rsid w:val="00C86613"/>
    <w:rsid w:val="00CA6969"/>
    <w:rsid w:val="00CC1FB5"/>
    <w:rsid w:val="00CC4844"/>
    <w:rsid w:val="00CD2721"/>
    <w:rsid w:val="00CD6BA8"/>
    <w:rsid w:val="00CD7D97"/>
    <w:rsid w:val="00CE182B"/>
    <w:rsid w:val="00CE42ED"/>
    <w:rsid w:val="00CF39E8"/>
    <w:rsid w:val="00D034B9"/>
    <w:rsid w:val="00D037CD"/>
    <w:rsid w:val="00D074FB"/>
    <w:rsid w:val="00D125AE"/>
    <w:rsid w:val="00D23AE6"/>
    <w:rsid w:val="00D32A1B"/>
    <w:rsid w:val="00D5510B"/>
    <w:rsid w:val="00D62A8B"/>
    <w:rsid w:val="00D675A8"/>
    <w:rsid w:val="00D82A1D"/>
    <w:rsid w:val="00DB44E7"/>
    <w:rsid w:val="00DC3FE9"/>
    <w:rsid w:val="00DD0C37"/>
    <w:rsid w:val="00DD44F0"/>
    <w:rsid w:val="00DD5559"/>
    <w:rsid w:val="00DE3476"/>
    <w:rsid w:val="00DF0DE2"/>
    <w:rsid w:val="00DF1C73"/>
    <w:rsid w:val="00DF6686"/>
    <w:rsid w:val="00E21FD3"/>
    <w:rsid w:val="00E344EA"/>
    <w:rsid w:val="00E550C1"/>
    <w:rsid w:val="00E55150"/>
    <w:rsid w:val="00E55735"/>
    <w:rsid w:val="00E643F3"/>
    <w:rsid w:val="00E74A53"/>
    <w:rsid w:val="00E75F45"/>
    <w:rsid w:val="00E92EF2"/>
    <w:rsid w:val="00EA2521"/>
    <w:rsid w:val="00ED2E62"/>
    <w:rsid w:val="00EF7B11"/>
    <w:rsid w:val="00F079F6"/>
    <w:rsid w:val="00F128A5"/>
    <w:rsid w:val="00F259FA"/>
    <w:rsid w:val="00F35E8E"/>
    <w:rsid w:val="00F54A9D"/>
    <w:rsid w:val="00F830A1"/>
    <w:rsid w:val="00FA6E5D"/>
    <w:rsid w:val="00FB44CE"/>
    <w:rsid w:val="00FC1051"/>
    <w:rsid w:val="00FC42DF"/>
    <w:rsid w:val="00FC604A"/>
    <w:rsid w:val="00FD0C84"/>
    <w:rsid w:val="00FD4F29"/>
    <w:rsid w:val="00FF6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8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E182B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CE182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E182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E182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footer"/>
    <w:basedOn w:val="a"/>
    <w:link w:val="a4"/>
    <w:rsid w:val="00CE182B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rsid w:val="00CE18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B01771"/>
    <w:pPr>
      <w:ind w:left="720"/>
      <w:contextualSpacing/>
    </w:pPr>
  </w:style>
  <w:style w:type="table" w:styleId="a6">
    <w:name w:val="Table Grid"/>
    <w:basedOn w:val="a1"/>
    <w:uiPriority w:val="59"/>
    <w:rsid w:val="00BC6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7C02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Emphasis"/>
    <w:basedOn w:val="a0"/>
    <w:qFormat/>
    <w:rsid w:val="007C02C6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8A33D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A33D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3B5B89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  <w:style w:type="paragraph" w:customStyle="1" w:styleId="ConsNormal">
    <w:name w:val="ConsNormal"/>
    <w:rsid w:val="00FC42DF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8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E182B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CE182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E182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E182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footer"/>
    <w:basedOn w:val="a"/>
    <w:link w:val="a4"/>
    <w:rsid w:val="00CE182B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rsid w:val="00CE18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B017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6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3BB07776-4A44-4A94-89BB-6298CB66B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1208</Words>
  <Characters>6889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Koroleva</dc:creator>
  <cp:lastModifiedBy>novikova</cp:lastModifiedBy>
  <cp:revision>10</cp:revision>
  <cp:lastPrinted>2026-07-22T12:14:00Z</cp:lastPrinted>
  <dcterms:created xsi:type="dcterms:W3CDTF">2025-05-28T13:04:00Z</dcterms:created>
  <dcterms:modified xsi:type="dcterms:W3CDTF">2026-07-22T12:15:00Z</dcterms:modified>
</cp:coreProperties>
</file>