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3F5" w14:textId="77777777" w:rsidR="00CC589B" w:rsidRDefault="00CC589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</w:p>
    <w:p w14:paraId="38A7A42F" w14:textId="77777777" w:rsidR="00107CDB" w:rsidRDefault="00107CD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</w:p>
    <w:p w14:paraId="3FB93DC0" w14:textId="5167681C" w:rsidR="00CC589B" w:rsidRDefault="00107CDB" w:rsidP="00107CDB">
      <w:pPr>
        <w:spacing w:after="0" w:line="240" w:lineRule="auto"/>
        <w:ind w:righ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23FDE">
        <w:rPr>
          <w:rFonts w:ascii="Times New Roman" w:hAnsi="Times New Roman" w:cs="Times New Roman"/>
          <w:szCs w:val="28"/>
        </w:rPr>
        <w:t xml:space="preserve">          </w:t>
      </w:r>
      <w:r>
        <w:rPr>
          <w:rFonts w:ascii="Times New Roman" w:hAnsi="Times New Roman" w:cs="Times New Roman"/>
          <w:szCs w:val="28"/>
        </w:rPr>
        <w:t xml:space="preserve">  </w:t>
      </w:r>
      <w:r w:rsidR="00CC589B">
        <w:rPr>
          <w:rFonts w:ascii="Times New Roman" w:hAnsi="Times New Roman" w:cs="Times New Roman"/>
          <w:szCs w:val="28"/>
        </w:rPr>
        <w:t>Администрация</w:t>
      </w:r>
    </w:p>
    <w:p w14:paraId="75478FA9" w14:textId="7CCCED2B" w:rsidR="00CC589B" w:rsidRDefault="00C23FDE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C589B">
        <w:rPr>
          <w:rFonts w:ascii="Times New Roman" w:hAnsi="Times New Roman" w:cs="Times New Roman"/>
          <w:szCs w:val="28"/>
        </w:rPr>
        <w:t>муниципального района</w:t>
      </w:r>
      <w:r w:rsidR="00107CDB">
        <w:rPr>
          <w:rFonts w:ascii="Times New Roman" w:hAnsi="Times New Roman" w:cs="Times New Roman"/>
          <w:szCs w:val="28"/>
        </w:rPr>
        <w:t xml:space="preserve"> </w:t>
      </w:r>
      <w:r w:rsidR="00CC589B">
        <w:rPr>
          <w:rFonts w:ascii="Times New Roman" w:hAnsi="Times New Roman" w:cs="Times New Roman"/>
          <w:szCs w:val="28"/>
        </w:rPr>
        <w:t>Кинельский</w:t>
      </w:r>
    </w:p>
    <w:p w14:paraId="555F453F" w14:textId="08FB0052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C23FDE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="00CC589B">
        <w:rPr>
          <w:rFonts w:ascii="Times New Roman" w:hAnsi="Times New Roman" w:cs="Times New Roman"/>
          <w:szCs w:val="28"/>
        </w:rPr>
        <w:t>Самарской области</w:t>
      </w:r>
    </w:p>
    <w:p w14:paraId="42F06FA8" w14:textId="77777777" w:rsidR="00CC589B" w:rsidRDefault="00CC589B" w:rsidP="00CC589B">
      <w:pPr>
        <w:tabs>
          <w:tab w:val="left" w:pos="6580"/>
        </w:tabs>
        <w:spacing w:after="0" w:line="240" w:lineRule="auto"/>
        <w:ind w:left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1CF85DD8" w14:textId="1274E961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C23FDE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7F34EAD3" w14:textId="121C1A68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от  _</w:t>
      </w:r>
      <w:r w:rsidR="00C23FDE">
        <w:rPr>
          <w:rFonts w:ascii="Times New Roman" w:hAnsi="Times New Roman" w:cs="Times New Roman"/>
          <w:szCs w:val="28"/>
        </w:rPr>
        <w:t>_____</w:t>
      </w:r>
      <w:r w:rsidR="007E7D8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u w:val="single"/>
        </w:rPr>
        <w:t>2026 г</w:t>
      </w:r>
      <w:r w:rsidR="00C23FDE">
        <w:rPr>
          <w:rFonts w:ascii="Times New Roman" w:hAnsi="Times New Roman" w:cs="Times New Roman"/>
          <w:szCs w:val="28"/>
          <w:u w:val="single"/>
        </w:rPr>
        <w:t xml:space="preserve">ода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>
        <w:rPr>
          <w:rFonts w:ascii="Times New Roman" w:hAnsi="Times New Roman" w:cs="Times New Roman"/>
          <w:szCs w:val="28"/>
        </w:rPr>
        <w:t>№</w:t>
      </w:r>
      <w:r w:rsidRPr="00014D9A">
        <w:rPr>
          <w:rFonts w:ascii="Times New Roman" w:hAnsi="Times New Roman" w:cs="Times New Roman"/>
          <w:szCs w:val="28"/>
        </w:rPr>
        <w:t xml:space="preserve"> _________</w:t>
      </w:r>
    </w:p>
    <w:p w14:paraId="2C21AC2C" w14:textId="77777777" w:rsidR="00CC589B" w:rsidRDefault="00CC589B" w:rsidP="00CC589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г. Кинель</w:t>
      </w:r>
    </w:p>
    <w:p w14:paraId="0A388162" w14:textId="77777777" w:rsidR="00C23FDE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23FDE">
        <w:rPr>
          <w:rFonts w:ascii="Times New Roman" w:hAnsi="Times New Roman" w:cs="Times New Roman"/>
          <w:sz w:val="28"/>
          <w:szCs w:val="28"/>
        </w:rPr>
        <w:t>и дополнений</w:t>
      </w:r>
    </w:p>
    <w:p w14:paraId="5F958B2A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C23FDE">
        <w:rPr>
          <w:rFonts w:ascii="Times New Roman" w:hAnsi="Times New Roman" w:cs="Times New Roman"/>
          <w:sz w:val="28"/>
          <w:szCs w:val="28"/>
        </w:rPr>
        <w:t>а</w:t>
      </w:r>
      <w:r w:rsidRPr="004737A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4737A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014D9A" w:rsidRPr="00014D9A">
        <w:rPr>
          <w:rFonts w:ascii="Times New Roman" w:hAnsi="Times New Roman" w:cs="Times New Roman"/>
          <w:sz w:val="28"/>
          <w:szCs w:val="28"/>
        </w:rPr>
        <w:t>-</w:t>
      </w:r>
    </w:p>
    <w:p w14:paraId="4C764535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37AF">
        <w:rPr>
          <w:rFonts w:ascii="Times New Roman" w:hAnsi="Times New Roman" w:cs="Times New Roman"/>
          <w:sz w:val="28"/>
          <w:szCs w:val="28"/>
        </w:rPr>
        <w:t>ниципального</w:t>
      </w:r>
      <w:proofErr w:type="spellEnd"/>
      <w:r w:rsidRPr="004737AF">
        <w:rPr>
          <w:rFonts w:ascii="Times New Roman" w:hAnsi="Times New Roman" w:cs="Times New Roman"/>
          <w:sz w:val="28"/>
          <w:szCs w:val="28"/>
        </w:rPr>
        <w:t xml:space="preserve"> </w:t>
      </w:r>
      <w:r w:rsidR="00014D9A" w:rsidRPr="00014D9A">
        <w:rPr>
          <w:rFonts w:ascii="Times New Roman" w:hAnsi="Times New Roman" w:cs="Times New Roman"/>
          <w:sz w:val="28"/>
          <w:szCs w:val="28"/>
        </w:rPr>
        <w:t xml:space="preserve"> </w:t>
      </w:r>
      <w:r w:rsidRPr="004737AF">
        <w:rPr>
          <w:rFonts w:ascii="Times New Roman" w:hAnsi="Times New Roman" w:cs="Times New Roman"/>
          <w:sz w:val="28"/>
          <w:szCs w:val="28"/>
        </w:rPr>
        <w:t>района Кинельский Са</w:t>
      </w:r>
      <w:r w:rsidR="00014D9A" w:rsidRPr="00014D9A">
        <w:rPr>
          <w:rFonts w:ascii="Times New Roman" w:hAnsi="Times New Roman" w:cs="Times New Roman"/>
          <w:sz w:val="28"/>
          <w:szCs w:val="28"/>
        </w:rPr>
        <w:t>-</w:t>
      </w:r>
    </w:p>
    <w:p w14:paraId="77396CEA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37AF">
        <w:rPr>
          <w:rFonts w:ascii="Times New Roman" w:hAnsi="Times New Roman" w:cs="Times New Roman"/>
          <w:sz w:val="28"/>
          <w:szCs w:val="28"/>
        </w:rPr>
        <w:t>марской</w:t>
      </w:r>
      <w:proofErr w:type="spellEnd"/>
      <w:r w:rsidRPr="004737AF">
        <w:rPr>
          <w:rFonts w:ascii="Times New Roman" w:hAnsi="Times New Roman" w:cs="Times New Roman"/>
          <w:sz w:val="28"/>
          <w:szCs w:val="28"/>
        </w:rPr>
        <w:t xml:space="preserve"> области № 590 от 17.05.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37AF">
        <w:rPr>
          <w:rFonts w:ascii="Times New Roman" w:hAnsi="Times New Roman" w:cs="Times New Roman"/>
          <w:sz w:val="28"/>
          <w:szCs w:val="28"/>
        </w:rPr>
        <w:t xml:space="preserve">22 </w:t>
      </w:r>
    </w:p>
    <w:p w14:paraId="4902AF53" w14:textId="1E7849C8" w:rsidR="00014D9A" w:rsidRPr="00014D9A" w:rsidRDefault="00C23FDE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D9A" w:rsidRPr="00014D9A">
        <w:rPr>
          <w:rFonts w:ascii="Times New Roman" w:hAnsi="Times New Roman" w:cs="Times New Roman"/>
          <w:sz w:val="28"/>
          <w:szCs w:val="28"/>
        </w:rPr>
        <w:t xml:space="preserve">  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End"/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gramStart"/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утверждении 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</w:t>
      </w:r>
      <w:proofErr w:type="gramEnd"/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доку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                   </w:t>
      </w:r>
      <w:r w:rsid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4A7945F8" w14:textId="1D5D3C81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ментов,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</w:t>
      </w:r>
      <w:r w:rsidR="00014D9A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</w:p>
    <w:p w14:paraId="1CE6EAD2" w14:textId="77777777" w:rsidR="00014D9A" w:rsidRPr="001174AC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ществлении</w:t>
      </w:r>
      <w:proofErr w:type="spellEnd"/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</w:t>
      </w:r>
    </w:p>
    <w:p w14:paraId="3B130D6D" w14:textId="77777777" w:rsidR="00014D9A" w:rsidRPr="00014D9A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территории муниципального района </w:t>
      </w:r>
    </w:p>
    <w:p w14:paraId="5A144EFE" w14:textId="0545167A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Кинельский</w:t>
      </w:r>
      <w:r w:rsidR="00014D9A" w:rsidRP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Самарской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области»</w:t>
      </w:r>
    </w:p>
    <w:p w14:paraId="2AF8E030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6CB9E" w14:textId="26C851DD" w:rsidR="00CC589B" w:rsidRPr="00C23FDE" w:rsidRDefault="00CC589B" w:rsidP="00C23FD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 «Об</w:t>
      </w:r>
      <w:r w:rsidR="008B0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от 06.10.2003 г № 131-ФЗ,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Кинельский Самарской области, </w:t>
      </w:r>
      <w:r w:rsidR="008B0D5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C23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FD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C7E2830" w14:textId="29F143EA" w:rsidR="00CC589B" w:rsidRDefault="001174AC" w:rsidP="00014D9A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B0D5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C589B"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</w:t>
      </w:r>
      <w:r w:rsidR="00C23F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C589B"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муниципального района Кинельский Самарской области от 17.05.2022 г № 590 «</w:t>
      </w:r>
      <w:r w:rsidR="00CC589B"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внести </w:t>
      </w:r>
      <w:r w:rsidR="00CC589B"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F7D8C2C" w14:textId="0887F17D" w:rsidR="00C23FDE" w:rsidRPr="00014D9A" w:rsidRDefault="00014D9A" w:rsidP="00014D9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д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ополнить пункт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3914DF0" w14:textId="01CFC16A" w:rsidR="00C23FDE" w:rsidRDefault="00014D9A" w:rsidP="001174A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«1.23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23FDE" w:rsidRPr="00014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 о проведении профилактического визита (приложение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№ 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C23F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1174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прилагаемой редакции.</w:t>
      </w:r>
    </w:p>
    <w:p w14:paraId="2B0BDDB0" w14:textId="2EF85993" w:rsidR="00CC589B" w:rsidRPr="00C23FDE" w:rsidRDefault="004430AD" w:rsidP="00014D9A">
      <w:pPr>
        <w:numPr>
          <w:ilvl w:val="0"/>
          <w:numId w:val="9"/>
        </w:numPr>
        <w:spacing w:after="0" w:line="360" w:lineRule="auto"/>
        <w:ind w:left="0" w:right="40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</w:t>
      </w:r>
      <w:r w:rsidR="00C23FD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 на официальном сайте </w:t>
      </w:r>
      <w:r w:rsidR="00C23FD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муниципального района Кинельский </w:t>
      </w:r>
      <w:r w:rsidRPr="00C23FD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8" w:tgtFrame="_blank" w:history="1"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C23FD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kinel</w:t>
        </w:r>
        <w:proofErr w:type="spellEnd"/>
        <w:r w:rsidRPr="00C23FDE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23FDE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23FD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C589B" w:rsidRPr="00C23FDE">
        <w:rPr>
          <w:rFonts w:ascii="Times New Roman" w:hAnsi="Times New Roman" w:cs="Times New Roman"/>
          <w:sz w:val="28"/>
          <w:szCs w:val="28"/>
        </w:rPr>
        <w:t>в подразделе «Нормативные правовые акты» раздела «Документы».</w:t>
      </w:r>
    </w:p>
    <w:p w14:paraId="420A5919" w14:textId="6769A2CE" w:rsidR="00CC589B" w:rsidRDefault="00CC589B" w:rsidP="00014D9A">
      <w:pPr>
        <w:pStyle w:val="af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F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14:paraId="00EC2C9A" w14:textId="77777777" w:rsidR="001174AC" w:rsidRDefault="001174AC" w:rsidP="001174AC">
      <w:pPr>
        <w:pStyle w:val="af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A308D7" w14:textId="77777777" w:rsidR="00C23FDE" w:rsidRPr="00C23FDE" w:rsidRDefault="00C23FDE" w:rsidP="00C23FDE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F45E" w14:textId="5BA12FA8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Кинельский                                   В.А. Чихирев                                                  </w:t>
      </w:r>
    </w:p>
    <w:p w14:paraId="4C937D49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513A29C4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2A6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DA1B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F5D9F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B2423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BB7F9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2761D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BFF6E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B578B" w14:textId="77777777" w:rsidR="008B0D5F" w:rsidRDefault="008B0D5F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E2735" w14:textId="77777777" w:rsidR="00014D9A" w:rsidRDefault="00014D9A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2FAAA" w14:textId="77777777" w:rsidR="00014D9A" w:rsidRDefault="00014D9A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94159" w14:textId="6696D7C4" w:rsidR="008B0D5F" w:rsidRDefault="00CC589B" w:rsidP="0001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Пастухова 8</w:t>
      </w:r>
      <w:r w:rsidR="00014D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84663</w:t>
      </w:r>
      <w:r w:rsidR="00014D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21918</w:t>
      </w:r>
    </w:p>
    <w:p w14:paraId="62C3BA5F" w14:textId="1A8F2563" w:rsidR="00014D9A" w:rsidRPr="00014D9A" w:rsidRDefault="00014D9A" w:rsidP="0011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Рассылается: прокуратура – 1 </w:t>
      </w:r>
      <w:proofErr w:type="spellStart"/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орг.отдел</w:t>
      </w:r>
      <w:proofErr w:type="spellEnd"/>
      <w:proofErr w:type="gramEnd"/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  экз., </w:t>
      </w:r>
      <w:r w:rsidR="00CD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муниципального контроля</w:t>
      </w:r>
      <w:r w:rsidRPr="0001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экз., </w:t>
      </w:r>
    </w:p>
    <w:p w14:paraId="6E4EDEBC" w14:textId="77777777" w:rsidR="00014D9A" w:rsidRDefault="00014D9A" w:rsidP="00014D9A">
      <w:pPr>
        <w:rPr>
          <w:rFonts w:ascii="Times New Roman" w:hAnsi="Times New Roman" w:cs="Times New Roman"/>
          <w:sz w:val="28"/>
          <w:szCs w:val="28"/>
        </w:rPr>
      </w:pPr>
    </w:p>
    <w:p w14:paraId="2D2C0C28" w14:textId="77777777" w:rsidR="008B0D5F" w:rsidRDefault="008B0D5F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181559" w14:textId="77777777" w:rsidR="006E0C05" w:rsidRDefault="006E0C05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851EA3" w14:textId="77777777" w:rsidR="008B0D5F" w:rsidRDefault="008B0D5F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403005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11508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B9B0B6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BDFFD0" w14:textId="77777777" w:rsidR="001174AC" w:rsidRDefault="001174AC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B9C580" w14:textId="121FB3B5" w:rsidR="008B0D5F" w:rsidRPr="00CC589B" w:rsidRDefault="008B0D5F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7D46F5B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2BC0E780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</w:p>
    <w:p w14:paraId="227DF37E" w14:textId="77777777" w:rsidR="00CD23D3" w:rsidRP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4D5AAF8" w14:textId="77777777" w:rsidR="00CD23D3" w:rsidRDefault="00CD23D3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3D3">
        <w:rPr>
          <w:rFonts w:ascii="Times New Roman" w:hAnsi="Times New Roman" w:cs="Times New Roman"/>
          <w:sz w:val="28"/>
          <w:szCs w:val="28"/>
        </w:rPr>
        <w:t>от __________ 2026  № ___</w:t>
      </w:r>
    </w:p>
    <w:p w14:paraId="0099F86C" w14:textId="140C94B5" w:rsidR="00CD23D3" w:rsidRDefault="008B0D5F" w:rsidP="00CD23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</w:t>
      </w:r>
    </w:p>
    <w:p w14:paraId="06795516" w14:textId="02EDFDD7" w:rsidR="008B0D5F" w:rsidRPr="00F050D9" w:rsidRDefault="00CD23D3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B0D5F"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B0D5F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C1E470" w14:textId="77777777" w:rsidR="008B0D5F" w:rsidRPr="00CC589B" w:rsidRDefault="008B0D5F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658669" w14:textId="77777777" w:rsidR="008B0D5F" w:rsidRDefault="008B0D5F" w:rsidP="008B0D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85151" w14:textId="77777777" w:rsidR="008B0D5F" w:rsidRPr="00E71EAD" w:rsidRDefault="008B0D5F" w:rsidP="008B0D5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1EAD">
        <w:rPr>
          <w:rFonts w:ascii="Times New Roman" w:hAnsi="Times New Roman" w:cs="Times New Roman"/>
          <w:sz w:val="20"/>
          <w:szCs w:val="20"/>
        </w:rPr>
        <w:t xml:space="preserve">Номер </w:t>
      </w:r>
      <w:proofErr w:type="gramStart"/>
      <w:r w:rsidRPr="00E71EAD">
        <w:rPr>
          <w:rFonts w:ascii="Times New Roman" w:hAnsi="Times New Roman" w:cs="Times New Roman"/>
          <w:sz w:val="20"/>
          <w:szCs w:val="20"/>
        </w:rPr>
        <w:t>ЕРКНМ  _</w:t>
      </w:r>
      <w:proofErr w:type="gramEnd"/>
      <w:r w:rsidRPr="00E71EA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7B347CD8" w14:textId="77777777" w:rsidR="008B0D5F" w:rsidRPr="00E71EAD" w:rsidRDefault="008B0D5F" w:rsidP="008B0D5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7A66461" w14:textId="77777777" w:rsidR="008B0D5F" w:rsidRPr="00E71EAD" w:rsidRDefault="008B0D5F" w:rsidP="008B0D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8B0D5F" w:rsidRPr="00E71EAD" w14:paraId="177B6AFA" w14:textId="77777777" w:rsidTr="004F7B59">
        <w:trPr>
          <w:jc w:val="center"/>
        </w:trPr>
        <w:tc>
          <w:tcPr>
            <w:tcW w:w="9950" w:type="dxa"/>
            <w:vAlign w:val="bottom"/>
          </w:tcPr>
          <w:p w14:paraId="3565A518" w14:textId="77777777" w:rsidR="008B0D5F" w:rsidRPr="00E71EAD" w:rsidRDefault="008B0D5F" w:rsidP="004F7B59">
            <w:pPr>
              <w:spacing w:before="60" w:after="90"/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4C3C9D1" w14:textId="77777777" w:rsidR="008B0D5F" w:rsidRPr="00E71EAD" w:rsidRDefault="008B0D5F" w:rsidP="008B0D5F">
      <w:pPr>
        <w:spacing w:before="60" w:after="60"/>
        <w:ind w:left="57"/>
        <w:jc w:val="both"/>
        <w:rPr>
          <w:rFonts w:ascii="Times New Roman" w:hAnsi="Times New Roman" w:cs="Times New Roman"/>
        </w:rPr>
      </w:pPr>
      <w:r w:rsidRPr="00E71EAD">
        <w:rPr>
          <w:rFonts w:ascii="Times New Roman" w:hAnsi="Times New Roman" w:cs="Times New Roman"/>
        </w:rPr>
        <w:t>ссылка на карточку мероприятия в едином реестре контрольных (надзорных) мероприятий:</w:t>
      </w:r>
    </w:p>
    <w:p w14:paraId="16223E54" w14:textId="77777777" w:rsidR="008B0D5F" w:rsidRPr="00005672" w:rsidRDefault="008B0D5F" w:rsidP="008B0D5F">
      <w:pPr>
        <w:spacing w:before="60" w:after="60"/>
        <w:ind w:left="57"/>
        <w:jc w:val="both"/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8B0D5F" w:rsidRPr="00005672" w14:paraId="22B268FA" w14:textId="77777777" w:rsidTr="004F7B59">
        <w:trPr>
          <w:jc w:val="center"/>
        </w:trPr>
        <w:tc>
          <w:tcPr>
            <w:tcW w:w="9950" w:type="dxa"/>
            <w:vAlign w:val="bottom"/>
          </w:tcPr>
          <w:p w14:paraId="3ABDE978" w14:textId="77777777" w:rsidR="008B0D5F" w:rsidRPr="00005672" w:rsidRDefault="008B0D5F" w:rsidP="004F7B59">
            <w:pPr>
              <w:spacing w:before="60" w:after="90"/>
              <w:ind w:left="57" w:right="57"/>
            </w:pPr>
          </w:p>
        </w:tc>
      </w:tr>
    </w:tbl>
    <w:p w14:paraId="31720421" w14:textId="77777777" w:rsidR="008B0D5F" w:rsidRDefault="008B0D5F" w:rsidP="008B0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54080" w14:textId="77777777" w:rsidR="008B0D5F" w:rsidRPr="00126439" w:rsidRDefault="008B0D5F" w:rsidP="008B0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3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Кинельский</w:t>
      </w:r>
    </w:p>
    <w:p w14:paraId="10585887" w14:textId="77777777" w:rsidR="008B0D5F" w:rsidRDefault="008B0D5F" w:rsidP="008B0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39">
        <w:rPr>
          <w:rFonts w:ascii="Times New Roman" w:hAnsi="Times New Roman" w:cs="Times New Roman"/>
          <w:b/>
          <w:sz w:val="28"/>
          <w:szCs w:val="28"/>
        </w:rPr>
        <w:t>Самарская область</w:t>
      </w:r>
    </w:p>
    <w:p w14:paraId="2848E76B" w14:textId="77777777" w:rsidR="008B0D5F" w:rsidRPr="00391C94" w:rsidRDefault="008B0D5F" w:rsidP="008B0D5F">
      <w:pPr>
        <w:pBdr>
          <w:top w:val="single" w:sz="4" w:space="1" w:color="auto"/>
        </w:pBdr>
        <w:spacing w:after="720"/>
        <w:jc w:val="center"/>
        <w:rPr>
          <w:rFonts w:ascii="Times New Roman" w:hAnsi="Times New Roman" w:cs="Times New Roman"/>
          <w:sz w:val="20"/>
          <w:szCs w:val="20"/>
        </w:rPr>
      </w:pPr>
      <w:r w:rsidRPr="00391C94">
        <w:rPr>
          <w:rFonts w:ascii="Times New Roman" w:hAnsi="Times New Roman" w:cs="Times New Roman"/>
          <w:sz w:val="20"/>
          <w:szCs w:val="20"/>
        </w:rPr>
        <w:t>(наименование контрольного (надзорного) органа и (или) его территориального органа</w:t>
      </w:r>
    </w:p>
    <w:p w14:paraId="0FE2CC71" w14:textId="77777777" w:rsidR="008B0D5F" w:rsidRDefault="008B0D5F" w:rsidP="008B0D5F"/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8B0D5F" w:rsidRPr="00017C0B" w14:paraId="33421CB5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9B2FE" w14:textId="77777777" w:rsidR="008B0D5F" w:rsidRPr="00391C94" w:rsidRDefault="008B0D5F" w:rsidP="004F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14:paraId="76E466A1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профилактического визита</w:t>
            </w:r>
          </w:p>
        </w:tc>
      </w:tr>
      <w:tr w:rsidR="008B0D5F" w:rsidRPr="00017C0B" w14:paraId="5A527CF5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542D17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 г. N ______</w:t>
            </w:r>
          </w:p>
        </w:tc>
      </w:tr>
      <w:tr w:rsidR="008B0D5F" w:rsidRPr="00017C0B" w14:paraId="2D480BD9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0A649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8B0D5F" w:rsidRPr="00017C0B" w14:paraId="2620855F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FB48B1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2090B730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A94389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имя, отчество (при наличии) руководителя, заместителя руководителя органа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8B0D5F" w:rsidRPr="00017C0B" w14:paraId="58EACF6F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D06CCC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в отношении:</w:t>
            </w:r>
          </w:p>
        </w:tc>
      </w:tr>
      <w:tr w:rsidR="008B0D5F" w:rsidRPr="00017C0B" w14:paraId="74578DC9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4C2F2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0D0E2D07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E749FC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8B0D5F" w:rsidRPr="00017C0B" w14:paraId="473C6014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E22F4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профилактического визита по адресу:</w:t>
            </w:r>
          </w:p>
        </w:tc>
      </w:tr>
      <w:tr w:rsidR="008B0D5F" w:rsidRPr="00017C0B" w14:paraId="6BCE8CCA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EBC66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786879DD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FC0569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8B0D5F" w:rsidRPr="00017C0B" w14:paraId="51CACB0A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1802B4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использования видео-конференц-связи: да/нет.</w:t>
            </w:r>
          </w:p>
          <w:p w14:paraId="432C9120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14:paraId="1FC85B6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"__" ____________ г. "__"</w:t>
            </w:r>
            <w:proofErr w:type="spellStart"/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668183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"__" ____________ г. "__"</w:t>
            </w:r>
            <w:proofErr w:type="spellStart"/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83604C" w14:textId="77777777" w:rsidR="008B0D5F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12180F" w14:textId="77777777" w:rsidR="008B0D5F" w:rsidRPr="00391C94" w:rsidRDefault="008B0D5F" w:rsidP="004F7B59">
            <w:pPr>
              <w:pBdr>
                <w:top w:val="single" w:sz="4" w:space="1" w:color="auto"/>
              </w:pBdr>
              <w:spacing w:after="24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(наименование вида государственного контроля (надзора), вида муниципального контроля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 </w:t>
            </w:r>
            <w:r w:rsidRPr="00391C94">
              <w:rPr>
                <w:rStyle w:val="af2"/>
                <w:rFonts w:ascii="Times New Roman" w:hAnsi="Times New Roman"/>
                <w:sz w:val="20"/>
                <w:szCs w:val="20"/>
              </w:rPr>
              <w:endnoteReference w:customMarkFollows="1" w:id="1"/>
              <w:t>2</w:t>
            </w:r>
            <w:r w:rsidRPr="00391C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319FC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759DEBE2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DC185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8B0D5F" w:rsidRPr="00017C0B" w14:paraId="35BA9DA2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6F4519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10B8FBA1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3E299D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одно из оснований проведения профилактического визита:</w:t>
            </w:r>
          </w:p>
          <w:p w14:paraId="12CF5D1B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контролируемое лицо приступает к осуществлению деятельности в определенной сфере (с указанием ее наименования);</w:t>
            </w:r>
          </w:p>
          <w:p w14:paraId="38338BF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объект контроля отнесен к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значительного, среднего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умеренного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риска;</w:t>
            </w:r>
          </w:p>
          <w:p w14:paraId="2C8D03DB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профилактический визит инициирован контролируемым лицом;</w:t>
            </w:r>
          </w:p>
          <w:p w14:paraId="38D9B7D5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профилактический визит инициирован по поручению Президента Российской Федерации;</w:t>
            </w:r>
          </w:p>
          <w:p w14:paraId="136E46F7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профилактический визит инициирован по поручению Председателя Правительства Российской Федерации;</w:t>
            </w:r>
          </w:p>
          <w:p w14:paraId="08A52A61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      </w:r>
          </w:p>
          <w:p w14:paraId="43578B01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профилактический визит инициирован в отношении государственной, муниципальной, частной образовательной организации, реализующей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образовательной организации высшего образования, государственного, муниципального учреждения, осуществляющего деятельность в области здравоохранения, социального обслуживания детей, общественного питания детей (в организации, осуществляющей образовательную деятельность, оказание услуг по воспитанию и обучению, отдыху и оздоровлению, предоставлению мест временного </w:t>
            </w: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проживания, социальных, медицинских услуг), объекты контроля которых отнесены к категории высокого риска);</w:t>
            </w:r>
          </w:p>
          <w:p w14:paraId="107C6EF2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профилактический визит инициирован в отношении резидента территории опережающего развития, резидента свободного порта Владивосток, объекты контроля которого отнесены к категории высокого риска)</w:t>
            </w:r>
          </w:p>
        </w:tc>
      </w:tr>
      <w:tr w:rsidR="008B0D5F" w:rsidRPr="00017C0B" w14:paraId="68285B9D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9A0E6E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На проведение профилактического визита уполномочены:</w:t>
            </w:r>
          </w:p>
        </w:tc>
      </w:tr>
      <w:tr w:rsidR="008B0D5F" w:rsidRPr="00017C0B" w14:paraId="58B13172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4F8514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6D20F43A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C2D2E2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8B0D5F" w:rsidRPr="00017C0B" w14:paraId="36A74E2E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4643E4" w14:textId="77777777" w:rsidR="008B0D5F" w:rsidRPr="00391C94" w:rsidRDefault="008B0D5F" w:rsidP="004F7B59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8B0D5F" w:rsidRPr="00017C0B" w14:paraId="7FFB50D0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6F1812" w14:textId="77777777" w:rsidR="008B0D5F" w:rsidRPr="00391C94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3EA083E2" w14:textId="77777777" w:rsidTr="004F7B59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583971" w14:textId="77777777" w:rsidR="008B0D5F" w:rsidRPr="00391C94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14:paraId="2EF05B28" w14:textId="77777777" w:rsidR="008B0D5F" w:rsidRPr="00017C0B" w:rsidRDefault="008B0D5F" w:rsidP="008B0D5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1"/>
        <w:gridCol w:w="126"/>
        <w:gridCol w:w="20"/>
        <w:gridCol w:w="20"/>
      </w:tblGrid>
      <w:tr w:rsidR="008B0D5F" w:rsidRPr="00017C0B" w14:paraId="4950D9AC" w14:textId="77777777" w:rsidTr="004F7B59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E5D024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6EE146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C51F5B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63A43A9B" w14:textId="77777777" w:rsidTr="004F7B59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BB7FD0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2330B8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10DABC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17671DC0" w14:textId="77777777" w:rsidTr="004F7B59">
        <w:tc>
          <w:tcPr>
            <w:tcW w:w="0" w:type="auto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69441F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8B0D5F" w:rsidRPr="00017C0B" w14:paraId="4497FB73" w14:textId="77777777" w:rsidTr="004F7B59">
        <w:trPr>
          <w:gridAfter w:val="1"/>
        </w:trPr>
        <w:tc>
          <w:tcPr>
            <w:tcW w:w="0" w:type="auto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ED02F9" w14:textId="77777777" w:rsidR="008B0D5F" w:rsidRPr="00017C0B" w:rsidRDefault="008B0D5F" w:rsidP="004F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D5F" w:rsidRPr="00017C0B" w14:paraId="4054B8C3" w14:textId="77777777" w:rsidTr="004F7B59">
        <w:trPr>
          <w:gridAfter w:val="1"/>
        </w:trPr>
        <w:tc>
          <w:tcPr>
            <w:tcW w:w="0" w:type="auto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64153" w14:textId="77777777" w:rsidR="008B0D5F" w:rsidRPr="00017C0B" w:rsidRDefault="008B0D5F" w:rsidP="004F7B5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14:paraId="0D40DFBE" w14:textId="77777777" w:rsidR="008B0D5F" w:rsidRDefault="008B0D5F" w:rsidP="008B0D5F"/>
    <w:p w14:paraId="0CD439C5" w14:textId="77777777" w:rsidR="008B0D5F" w:rsidRDefault="008B0D5F" w:rsidP="008B0D5F"/>
    <w:p w14:paraId="44B8E174" w14:textId="77777777" w:rsidR="008B0D5F" w:rsidRDefault="008B0D5F" w:rsidP="008B0D5F"/>
    <w:p w14:paraId="03AE0366" w14:textId="77777777" w:rsidR="008B0D5F" w:rsidRDefault="008B0D5F" w:rsidP="008B0D5F"/>
    <w:p w14:paraId="45C514E1" w14:textId="77777777" w:rsidR="008B0D5F" w:rsidRDefault="008B0D5F" w:rsidP="008B0D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2BE85D" w14:textId="77777777" w:rsidR="000452A2" w:rsidRPr="00756CF2" w:rsidRDefault="000452A2" w:rsidP="008B0D5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0452A2" w:rsidRPr="00756CF2" w:rsidSect="00014D9A">
      <w:pgSz w:w="11906" w:h="16838"/>
      <w:pgMar w:top="851" w:right="851" w:bottom="794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A298" w14:textId="77777777" w:rsidR="0082586B" w:rsidRDefault="0082586B" w:rsidP="00621665">
      <w:pPr>
        <w:spacing w:after="0" w:line="240" w:lineRule="auto"/>
      </w:pPr>
      <w:r>
        <w:separator/>
      </w:r>
    </w:p>
  </w:endnote>
  <w:endnote w:type="continuationSeparator" w:id="0">
    <w:p w14:paraId="0C57BA1B" w14:textId="77777777" w:rsidR="0082586B" w:rsidRDefault="0082586B" w:rsidP="00621665">
      <w:pPr>
        <w:spacing w:after="0" w:line="240" w:lineRule="auto"/>
      </w:pPr>
      <w:r>
        <w:continuationSeparator/>
      </w:r>
    </w:p>
  </w:endnote>
  <w:endnote w:id="1">
    <w:p w14:paraId="34BED7C0" w14:textId="77777777" w:rsidR="008B0D5F" w:rsidRDefault="008B0D5F" w:rsidP="008B0D5F">
      <w:pPr>
        <w:pStyle w:val="af0"/>
        <w:ind w:firstLine="567"/>
        <w:jc w:val="both"/>
      </w:pPr>
      <w:r>
        <w:rPr>
          <w:rStyle w:val="af2"/>
        </w:rPr>
        <w:t>2</w:t>
      </w:r>
      <w:r>
        <w:t> </w:t>
      </w:r>
      <w:r w:rsidRPr="00DC73C1">
        <w:t>Статья 18 Федерального закона от 31 июля 2021 г. № 248-ФЗ «О государственном контроле (надзоре) и муниципальном контроле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37F5" w14:textId="77777777" w:rsidR="0082586B" w:rsidRDefault="0082586B" w:rsidP="00621665">
      <w:pPr>
        <w:spacing w:after="0" w:line="240" w:lineRule="auto"/>
      </w:pPr>
      <w:r>
        <w:separator/>
      </w:r>
    </w:p>
  </w:footnote>
  <w:footnote w:type="continuationSeparator" w:id="0">
    <w:p w14:paraId="4BD67D6C" w14:textId="77777777" w:rsidR="0082586B" w:rsidRDefault="0082586B" w:rsidP="0062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FBF"/>
    <w:multiLevelType w:val="multilevel"/>
    <w:tmpl w:val="946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7C5D"/>
    <w:multiLevelType w:val="multilevel"/>
    <w:tmpl w:val="B71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4B7"/>
    <w:multiLevelType w:val="multilevel"/>
    <w:tmpl w:val="B614C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2261"/>
    <w:multiLevelType w:val="multilevel"/>
    <w:tmpl w:val="2FF88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92BB9"/>
    <w:multiLevelType w:val="multilevel"/>
    <w:tmpl w:val="3FE0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70CD"/>
    <w:multiLevelType w:val="multilevel"/>
    <w:tmpl w:val="81EA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901F8"/>
    <w:multiLevelType w:val="multilevel"/>
    <w:tmpl w:val="7E724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12CF7"/>
    <w:multiLevelType w:val="hybridMultilevel"/>
    <w:tmpl w:val="CF685FF4"/>
    <w:lvl w:ilvl="0" w:tplc="B3D69C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2877EF"/>
    <w:multiLevelType w:val="multilevel"/>
    <w:tmpl w:val="376C9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24302EF"/>
    <w:multiLevelType w:val="multilevel"/>
    <w:tmpl w:val="8BE2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18906">
    <w:abstractNumId w:val="4"/>
  </w:num>
  <w:num w:numId="2" w16cid:durableId="800420765">
    <w:abstractNumId w:val="3"/>
  </w:num>
  <w:num w:numId="3" w16cid:durableId="508452477">
    <w:abstractNumId w:val="6"/>
  </w:num>
  <w:num w:numId="4" w16cid:durableId="247037334">
    <w:abstractNumId w:val="5"/>
  </w:num>
  <w:num w:numId="5" w16cid:durableId="214046964">
    <w:abstractNumId w:val="9"/>
  </w:num>
  <w:num w:numId="6" w16cid:durableId="601299273">
    <w:abstractNumId w:val="0"/>
  </w:num>
  <w:num w:numId="7" w16cid:durableId="1216814487">
    <w:abstractNumId w:val="2"/>
  </w:num>
  <w:num w:numId="8" w16cid:durableId="425197600">
    <w:abstractNumId w:val="1"/>
  </w:num>
  <w:num w:numId="9" w16cid:durableId="125241816">
    <w:abstractNumId w:val="8"/>
  </w:num>
  <w:num w:numId="10" w16cid:durableId="1060591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6"/>
    <w:rsid w:val="00014D9A"/>
    <w:rsid w:val="00034F7E"/>
    <w:rsid w:val="000452A2"/>
    <w:rsid w:val="00064B63"/>
    <w:rsid w:val="00093AAB"/>
    <w:rsid w:val="00095788"/>
    <w:rsid w:val="000A709F"/>
    <w:rsid w:val="000A7E77"/>
    <w:rsid w:val="00103872"/>
    <w:rsid w:val="00107CDB"/>
    <w:rsid w:val="001174AC"/>
    <w:rsid w:val="00183E6C"/>
    <w:rsid w:val="001A43E1"/>
    <w:rsid w:val="001B4DD1"/>
    <w:rsid w:val="001E5FB6"/>
    <w:rsid w:val="00212CCA"/>
    <w:rsid w:val="002373D2"/>
    <w:rsid w:val="00273BB9"/>
    <w:rsid w:val="00290752"/>
    <w:rsid w:val="00295CAC"/>
    <w:rsid w:val="002E24F6"/>
    <w:rsid w:val="00304F28"/>
    <w:rsid w:val="00317CE9"/>
    <w:rsid w:val="00357C55"/>
    <w:rsid w:val="00375F75"/>
    <w:rsid w:val="003A2F75"/>
    <w:rsid w:val="003B2AB0"/>
    <w:rsid w:val="003C1F37"/>
    <w:rsid w:val="003E51CC"/>
    <w:rsid w:val="00403ECE"/>
    <w:rsid w:val="00407FDE"/>
    <w:rsid w:val="00425E05"/>
    <w:rsid w:val="004430AD"/>
    <w:rsid w:val="00454F92"/>
    <w:rsid w:val="004B5900"/>
    <w:rsid w:val="004F01E7"/>
    <w:rsid w:val="0051300B"/>
    <w:rsid w:val="0052101F"/>
    <w:rsid w:val="00524937"/>
    <w:rsid w:val="00540EA0"/>
    <w:rsid w:val="005652B9"/>
    <w:rsid w:val="005A7C45"/>
    <w:rsid w:val="005C3F2C"/>
    <w:rsid w:val="00600633"/>
    <w:rsid w:val="00600EA8"/>
    <w:rsid w:val="00606DD0"/>
    <w:rsid w:val="00621665"/>
    <w:rsid w:val="00644AB3"/>
    <w:rsid w:val="00661024"/>
    <w:rsid w:val="00664B37"/>
    <w:rsid w:val="0067039A"/>
    <w:rsid w:val="00684CF6"/>
    <w:rsid w:val="006853A6"/>
    <w:rsid w:val="006D523E"/>
    <w:rsid w:val="006E0C05"/>
    <w:rsid w:val="00710D0A"/>
    <w:rsid w:val="00716AD9"/>
    <w:rsid w:val="00735CC2"/>
    <w:rsid w:val="00756CF2"/>
    <w:rsid w:val="0075747A"/>
    <w:rsid w:val="0079426F"/>
    <w:rsid w:val="00795993"/>
    <w:rsid w:val="007C6B74"/>
    <w:rsid w:val="007E7D8C"/>
    <w:rsid w:val="00806AA0"/>
    <w:rsid w:val="00814FF6"/>
    <w:rsid w:val="0082586B"/>
    <w:rsid w:val="00832B92"/>
    <w:rsid w:val="00847A27"/>
    <w:rsid w:val="008643B7"/>
    <w:rsid w:val="00893552"/>
    <w:rsid w:val="008A4A57"/>
    <w:rsid w:val="008B0D5F"/>
    <w:rsid w:val="008B1160"/>
    <w:rsid w:val="008E3B62"/>
    <w:rsid w:val="008E69BC"/>
    <w:rsid w:val="008F0254"/>
    <w:rsid w:val="008F3C00"/>
    <w:rsid w:val="009140AA"/>
    <w:rsid w:val="0093044D"/>
    <w:rsid w:val="00933B56"/>
    <w:rsid w:val="00976F08"/>
    <w:rsid w:val="009C28B1"/>
    <w:rsid w:val="009D1CD9"/>
    <w:rsid w:val="009D493B"/>
    <w:rsid w:val="009F34D1"/>
    <w:rsid w:val="009F6A86"/>
    <w:rsid w:val="00A0161C"/>
    <w:rsid w:val="00A225E8"/>
    <w:rsid w:val="00A25710"/>
    <w:rsid w:val="00A33599"/>
    <w:rsid w:val="00A52BAC"/>
    <w:rsid w:val="00AB4066"/>
    <w:rsid w:val="00AE6E46"/>
    <w:rsid w:val="00AF3FC3"/>
    <w:rsid w:val="00B12A98"/>
    <w:rsid w:val="00B337A3"/>
    <w:rsid w:val="00B43511"/>
    <w:rsid w:val="00B46122"/>
    <w:rsid w:val="00B46FD5"/>
    <w:rsid w:val="00B86CED"/>
    <w:rsid w:val="00BC3EB9"/>
    <w:rsid w:val="00BF31CF"/>
    <w:rsid w:val="00BF54BF"/>
    <w:rsid w:val="00C20F30"/>
    <w:rsid w:val="00C23FDE"/>
    <w:rsid w:val="00C25599"/>
    <w:rsid w:val="00C27669"/>
    <w:rsid w:val="00C711C4"/>
    <w:rsid w:val="00C74505"/>
    <w:rsid w:val="00CC589B"/>
    <w:rsid w:val="00CC734C"/>
    <w:rsid w:val="00CD01E9"/>
    <w:rsid w:val="00CD23D3"/>
    <w:rsid w:val="00CE7353"/>
    <w:rsid w:val="00CE744C"/>
    <w:rsid w:val="00CF43F8"/>
    <w:rsid w:val="00D11A1C"/>
    <w:rsid w:val="00D20031"/>
    <w:rsid w:val="00D20B5D"/>
    <w:rsid w:val="00D33797"/>
    <w:rsid w:val="00D578F8"/>
    <w:rsid w:val="00D70890"/>
    <w:rsid w:val="00D80516"/>
    <w:rsid w:val="00D84508"/>
    <w:rsid w:val="00DB4434"/>
    <w:rsid w:val="00DE307C"/>
    <w:rsid w:val="00E314AF"/>
    <w:rsid w:val="00E617B0"/>
    <w:rsid w:val="00EA45BA"/>
    <w:rsid w:val="00EB4D95"/>
    <w:rsid w:val="00EE4728"/>
    <w:rsid w:val="00EE7736"/>
    <w:rsid w:val="00F64CDC"/>
    <w:rsid w:val="00F71572"/>
    <w:rsid w:val="00F831E4"/>
    <w:rsid w:val="00FB13A8"/>
    <w:rsid w:val="00FD1A60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FB6"/>
  <w15:docId w15:val="{9711FEF3-298B-40AA-9F52-C6919BA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97"/>
  </w:style>
  <w:style w:type="paragraph" w:styleId="2">
    <w:name w:val="heading 2"/>
    <w:basedOn w:val="a"/>
    <w:next w:val="a"/>
    <w:link w:val="20"/>
    <w:uiPriority w:val="9"/>
    <w:unhideWhenUsed/>
    <w:qFormat/>
    <w:rsid w:val="00930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3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C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621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2166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216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1665"/>
  </w:style>
  <w:style w:type="paragraph" w:styleId="aa">
    <w:name w:val="footer"/>
    <w:basedOn w:val="a"/>
    <w:link w:val="ab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1665"/>
  </w:style>
  <w:style w:type="paragraph" w:styleId="ac">
    <w:name w:val="Balloon Text"/>
    <w:basedOn w:val="a"/>
    <w:link w:val="ad"/>
    <w:uiPriority w:val="99"/>
    <w:semiHidden/>
    <w:unhideWhenUsed/>
    <w:rsid w:val="0018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E6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C6B7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A4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5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C589B"/>
    <w:pPr>
      <w:ind w:left="720"/>
      <w:contextualSpacing/>
    </w:pPr>
    <w:rPr>
      <w:rFonts w:eastAsiaTheme="minorEastAsia"/>
      <w:lang w:eastAsia="ru-RU"/>
    </w:rPr>
  </w:style>
  <w:style w:type="paragraph" w:styleId="af0">
    <w:name w:val="endnote text"/>
    <w:basedOn w:val="a"/>
    <w:link w:val="af1"/>
    <w:uiPriority w:val="99"/>
    <w:semiHidden/>
    <w:rsid w:val="008B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B0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8B0D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3F3A-0419-43BC-8B0A-979CCEDF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 Илья Алексеевич</dc:creator>
  <cp:lastModifiedBy>Галина Сергеевна Пастухова</cp:lastModifiedBy>
  <cp:revision>2</cp:revision>
  <cp:lastPrinted>2026-04-16T05:45:00Z</cp:lastPrinted>
  <dcterms:created xsi:type="dcterms:W3CDTF">2026-04-16T05:47:00Z</dcterms:created>
  <dcterms:modified xsi:type="dcterms:W3CDTF">2026-04-16T05:47:00Z</dcterms:modified>
</cp:coreProperties>
</file>