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194D88" w14:textId="77777777" w:rsidR="00B77D38" w:rsidRDefault="00B77D38">
      <w:pPr>
        <w:autoSpaceDE w:val="0"/>
        <w:autoSpaceDN w:val="0"/>
        <w:adjustRightInd w:val="0"/>
        <w:spacing w:after="0" w:line="240" w:lineRule="auto"/>
        <w:ind w:left="4536" w:firstLine="708"/>
        <w:jc w:val="right"/>
        <w:rPr>
          <w:rFonts w:ascii="Times New Roman" w:hAnsi="Times New Roman"/>
          <w:bCs/>
        </w:rPr>
      </w:pPr>
    </w:p>
    <w:p w14:paraId="24F09073" w14:textId="706C8F88" w:rsidR="00106ADC" w:rsidRDefault="00633523">
      <w:pPr>
        <w:autoSpaceDE w:val="0"/>
        <w:autoSpaceDN w:val="0"/>
        <w:adjustRightInd w:val="0"/>
        <w:spacing w:after="0" w:line="240" w:lineRule="auto"/>
        <w:ind w:left="4536" w:firstLine="708"/>
        <w:jc w:val="right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Приложение </w:t>
      </w:r>
    </w:p>
    <w:p w14:paraId="3BE25CA0" w14:textId="77777777" w:rsidR="00106ADC" w:rsidRDefault="00633523">
      <w:pPr>
        <w:autoSpaceDE w:val="0"/>
        <w:autoSpaceDN w:val="0"/>
        <w:adjustRightInd w:val="0"/>
        <w:spacing w:after="0" w:line="240" w:lineRule="auto"/>
        <w:ind w:left="4536" w:firstLine="567"/>
        <w:jc w:val="right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  к постановлению Администрации </w:t>
      </w:r>
    </w:p>
    <w:p w14:paraId="76083F96" w14:textId="77777777" w:rsidR="00106ADC" w:rsidRDefault="00633523">
      <w:pPr>
        <w:autoSpaceDE w:val="0"/>
        <w:autoSpaceDN w:val="0"/>
        <w:adjustRightInd w:val="0"/>
        <w:spacing w:after="0" w:line="240" w:lineRule="auto"/>
        <w:ind w:left="4536"/>
        <w:jc w:val="right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       муниципального района </w:t>
      </w:r>
      <w:r w:rsidR="00FC5B9C">
        <w:rPr>
          <w:rFonts w:ascii="Times New Roman" w:hAnsi="Times New Roman"/>
          <w:bCs/>
        </w:rPr>
        <w:t xml:space="preserve">Кинельский </w:t>
      </w:r>
    </w:p>
    <w:p w14:paraId="31B9FCF6" w14:textId="77777777" w:rsidR="00CF59E7" w:rsidRDefault="00633523">
      <w:pPr>
        <w:pStyle w:val="ConsPlusNormal"/>
        <w:spacing w:line="276" w:lineRule="auto"/>
        <w:ind w:left="5812" w:firstLine="682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                 </w:t>
      </w:r>
      <w:r w:rsidR="00C51D78">
        <w:rPr>
          <w:rFonts w:ascii="Times New Roman" w:hAnsi="Times New Roman"/>
          <w:bCs/>
        </w:rPr>
        <w:t xml:space="preserve">      </w:t>
      </w:r>
      <w:r>
        <w:rPr>
          <w:rFonts w:ascii="Times New Roman" w:hAnsi="Times New Roman"/>
          <w:bCs/>
        </w:rPr>
        <w:t xml:space="preserve"> Самарской области</w:t>
      </w:r>
    </w:p>
    <w:p w14:paraId="357C590D" w14:textId="65B114A1" w:rsidR="00106ADC" w:rsidRPr="00B43044" w:rsidRDefault="00B43044">
      <w:pPr>
        <w:pStyle w:val="ConsPlusNormal"/>
        <w:spacing w:line="276" w:lineRule="auto"/>
        <w:ind w:left="5812" w:firstLine="682"/>
        <w:jc w:val="both"/>
        <w:rPr>
          <w:rFonts w:ascii="Times New Roman" w:hAnsi="Times New Roman" w:cs="Times New Roman"/>
          <w:color w:val="FF0000"/>
          <w:sz w:val="28"/>
          <w:szCs w:val="28"/>
          <w:u w:val="single"/>
        </w:rPr>
      </w:pPr>
      <w:bookmarkStart w:id="0" w:name="_GoBack"/>
      <w:bookmarkEnd w:id="0"/>
      <w:r w:rsidRPr="00B43044">
        <w:rPr>
          <w:rFonts w:ascii="Times New Roman" w:hAnsi="Times New Roman"/>
          <w:bCs/>
        </w:rPr>
        <w:t xml:space="preserve">                  </w:t>
      </w:r>
      <w:r w:rsidR="00CF59E7" w:rsidRPr="00B43044">
        <w:rPr>
          <w:rFonts w:ascii="Times New Roman" w:hAnsi="Times New Roman"/>
          <w:bCs/>
          <w:u w:val="single"/>
        </w:rPr>
        <w:t>№</w:t>
      </w:r>
      <w:r w:rsidRPr="00B43044">
        <w:rPr>
          <w:rFonts w:ascii="Times New Roman" w:hAnsi="Times New Roman"/>
          <w:bCs/>
          <w:u w:val="single"/>
        </w:rPr>
        <w:t>1549</w:t>
      </w:r>
      <w:r w:rsidR="00CF59E7" w:rsidRPr="00B43044">
        <w:rPr>
          <w:rFonts w:ascii="Times New Roman" w:hAnsi="Times New Roman"/>
          <w:bCs/>
          <w:u w:val="single"/>
        </w:rPr>
        <w:t xml:space="preserve"> от</w:t>
      </w:r>
      <w:r w:rsidRPr="00B43044">
        <w:rPr>
          <w:rFonts w:ascii="Times New Roman" w:hAnsi="Times New Roman"/>
          <w:bCs/>
          <w:u w:val="single"/>
        </w:rPr>
        <w:t xml:space="preserve"> 14.09.2026 г.</w:t>
      </w:r>
      <w:r w:rsidR="00633523" w:rsidRPr="00B43044">
        <w:rPr>
          <w:rFonts w:ascii="Times New Roman" w:hAnsi="Times New Roman"/>
          <w:bCs/>
          <w:u w:val="single"/>
        </w:rPr>
        <w:t xml:space="preserve">                                                                                </w:t>
      </w:r>
    </w:p>
    <w:p w14:paraId="7E710F6D" w14:textId="77777777" w:rsidR="00106ADC" w:rsidRDefault="00106A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" w:name="P32"/>
      <w:bookmarkEnd w:id="1"/>
    </w:p>
    <w:p w14:paraId="5269C248" w14:textId="6EDA744A" w:rsidR="00106ADC" w:rsidRDefault="0063352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Административный регламент Администрации </w:t>
      </w:r>
      <w:r w:rsidR="008B5073">
        <w:rPr>
          <w:rFonts w:ascii="Times New Roman" w:hAnsi="Times New Roman"/>
          <w:b/>
          <w:color w:val="000000"/>
          <w:sz w:val="28"/>
          <w:szCs w:val="28"/>
        </w:rPr>
        <w:t xml:space="preserve">муниципального района </w:t>
      </w:r>
      <w:r w:rsidR="00FC5B9C">
        <w:rPr>
          <w:rFonts w:ascii="Times New Roman" w:hAnsi="Times New Roman"/>
          <w:b/>
          <w:color w:val="000000"/>
          <w:sz w:val="28"/>
          <w:szCs w:val="28"/>
        </w:rPr>
        <w:t>Кинельск</w:t>
      </w:r>
      <w:r w:rsidR="008B5073">
        <w:rPr>
          <w:rFonts w:ascii="Times New Roman" w:hAnsi="Times New Roman"/>
          <w:b/>
          <w:color w:val="000000"/>
          <w:sz w:val="28"/>
          <w:szCs w:val="28"/>
        </w:rPr>
        <w:t>ий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по предоставлению муниципальной услуги</w:t>
      </w:r>
    </w:p>
    <w:p w14:paraId="3E4F1D65" w14:textId="0CE65056" w:rsidR="00106ADC" w:rsidRDefault="00633523">
      <w:pPr>
        <w:spacing w:after="0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«Выдача градостроительного плана земельного участка» на территории муниципального района </w:t>
      </w:r>
      <w:r w:rsidR="00C51D78">
        <w:rPr>
          <w:rFonts w:ascii="Times New Roman" w:hAnsi="Times New Roman"/>
          <w:b/>
          <w:color w:val="000000"/>
          <w:sz w:val="28"/>
          <w:szCs w:val="28"/>
        </w:rPr>
        <w:t>Кинельский Самарской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области</w:t>
      </w:r>
    </w:p>
    <w:p w14:paraId="15260DF7" w14:textId="77777777" w:rsidR="00106ADC" w:rsidRDefault="006335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Раздел I. </w:t>
      </w:r>
    </w:p>
    <w:p w14:paraId="465989CD" w14:textId="23EF2BF0" w:rsidR="00106ADC" w:rsidRDefault="00633523" w:rsidP="00C51D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14:paraId="740850B7" w14:textId="77777777" w:rsidR="00106ADC" w:rsidRDefault="006335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Предмет регулирования Административного регламента</w:t>
      </w:r>
    </w:p>
    <w:p w14:paraId="7E0D751D" w14:textId="77777777" w:rsidR="00106ADC" w:rsidRDefault="00106ADC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552C475" w14:textId="3F90AEF1" w:rsidR="00106ADC" w:rsidRDefault="0063352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Административный регламент предоставления муниципальной услуги «Выдача градостроительного плана земельного участка»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полномочий по выдаче градостроительного плана земельного участка в муниципальном районе </w:t>
      </w:r>
      <w:r w:rsidR="00160331">
        <w:rPr>
          <w:rFonts w:ascii="Times New Roman" w:hAnsi="Times New Roman" w:cs="Times New Roman"/>
          <w:sz w:val="28"/>
          <w:szCs w:val="28"/>
        </w:rPr>
        <w:t>Кинельский Самарской</w:t>
      </w:r>
      <w:r>
        <w:rPr>
          <w:rFonts w:ascii="Times New Roman" w:hAnsi="Times New Roman" w:cs="Times New Roman"/>
          <w:sz w:val="28"/>
          <w:szCs w:val="28"/>
        </w:rPr>
        <w:t xml:space="preserve"> области.</w:t>
      </w:r>
    </w:p>
    <w:p w14:paraId="33479E23" w14:textId="77777777" w:rsidR="00106ADC" w:rsidRDefault="00106ADC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D8A7230" w14:textId="77777777" w:rsidR="00106ADC" w:rsidRDefault="00633523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Круг заявителей</w:t>
      </w:r>
    </w:p>
    <w:p w14:paraId="234B9499" w14:textId="77777777" w:rsidR="00106ADC" w:rsidRDefault="00106ADC">
      <w:pPr>
        <w:pStyle w:val="Default"/>
        <w:jc w:val="center"/>
        <w:rPr>
          <w:sz w:val="28"/>
          <w:szCs w:val="28"/>
        </w:rPr>
      </w:pPr>
    </w:p>
    <w:p w14:paraId="30D6679E" w14:textId="77777777" w:rsidR="00554E81" w:rsidRPr="00554E81" w:rsidRDefault="00633523" w:rsidP="00554E81">
      <w:pPr>
        <w:pStyle w:val="Default"/>
        <w:spacing w:after="36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</w:t>
      </w:r>
      <w:r w:rsidR="00554E81" w:rsidRPr="00554E81">
        <w:rPr>
          <w:sz w:val="28"/>
          <w:szCs w:val="28"/>
        </w:rPr>
        <w:t>Заявителями на получение муниципальной услуги являются правообладатели земельных участков, а также иные лица в случаях, предусмотренных частями 1.1 и 1.2 статьи 57.3 Градостроительного кодекса Российской Федерации.</w:t>
      </w:r>
    </w:p>
    <w:p w14:paraId="2C51E38E" w14:textId="77777777" w:rsidR="00554E81" w:rsidRPr="00554E81" w:rsidRDefault="00554E81" w:rsidP="00554E81">
      <w:pPr>
        <w:pStyle w:val="Default"/>
        <w:spacing w:after="36"/>
        <w:ind w:firstLine="709"/>
        <w:jc w:val="both"/>
        <w:rPr>
          <w:sz w:val="28"/>
          <w:szCs w:val="28"/>
        </w:rPr>
      </w:pPr>
      <w:r w:rsidRPr="00554E81">
        <w:rPr>
          <w:sz w:val="28"/>
          <w:szCs w:val="28"/>
        </w:rPr>
        <w:t>В целях получения градостроительного плана земельного участка, образуемого в соответствии с земельным законодательством из земель и (или) земельных участков, которые находятся в государственной или муниципальной собственности и которые не обременены правами третьих лиц, за исключением сервитута, публичного сервитута, с заявлением о выдаче градостроительного плана земельного участка вправе обратиться физическое или юридическое лицо.</w:t>
      </w:r>
    </w:p>
    <w:p w14:paraId="5C93792E" w14:textId="77777777" w:rsidR="00554E81" w:rsidRPr="00554E81" w:rsidRDefault="00554E81" w:rsidP="00554E81">
      <w:pPr>
        <w:pStyle w:val="Default"/>
        <w:spacing w:after="36"/>
        <w:ind w:firstLine="709"/>
        <w:jc w:val="both"/>
        <w:rPr>
          <w:sz w:val="28"/>
          <w:szCs w:val="28"/>
        </w:rPr>
      </w:pPr>
      <w:r w:rsidRPr="00554E81">
        <w:rPr>
          <w:sz w:val="28"/>
          <w:szCs w:val="28"/>
        </w:rPr>
        <w:t>В целях получения градостроительного плана земельного участка в случае, предусмотренном частью 1.2 статьи 57.3 Градостроительного кодекса Российской Федерации, с заявлением вправе обратиться оператор комплексного развития территории или лицо, с которым заключен договор о комплексном развитии территории.</w:t>
      </w:r>
    </w:p>
    <w:p w14:paraId="339AF2EB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 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 </w:t>
      </w:r>
    </w:p>
    <w:p w14:paraId="5A65F2BE" w14:textId="77777777" w:rsidR="00106ADC" w:rsidRDefault="00106ADC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</w:p>
    <w:p w14:paraId="141E46E8" w14:textId="77777777" w:rsidR="00106ADC" w:rsidRDefault="00633523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Требование предоставления заявителю муниципальной услуги в соответствии с вариантом предоставления муниципальной услуги, соответствующим признакам заявителя, определенным в результате анкетирования, проводимого органом, предоставляющим услугу (далее - профилирование), а также результата, за предоставлением которого обратился заявитель</w:t>
      </w:r>
    </w:p>
    <w:p w14:paraId="6892EAA0" w14:textId="77777777" w:rsidR="00106ADC" w:rsidRDefault="00106ADC">
      <w:pPr>
        <w:pStyle w:val="Default"/>
        <w:jc w:val="center"/>
        <w:rPr>
          <w:sz w:val="28"/>
          <w:szCs w:val="28"/>
        </w:rPr>
      </w:pPr>
    </w:p>
    <w:p w14:paraId="673FECBD" w14:textId="77777777" w:rsidR="00106ADC" w:rsidRDefault="00633523">
      <w:pPr>
        <w:pStyle w:val="Default"/>
        <w:spacing w:after="38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1.4. Муниципальная услуга предоставляется заявителю в соответствии с вариантом предоставления муниципальной услуги. </w:t>
      </w:r>
    </w:p>
    <w:p w14:paraId="1A6A0F17" w14:textId="77777777" w:rsidR="00106ADC" w:rsidRDefault="00633523">
      <w:pPr>
        <w:pStyle w:val="Default"/>
        <w:spacing w:after="38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1.5. Вариант предоставления муниципальной услуги определяется исходя из установленных в соответствии с Приложением № 1 к настоящему Административному регламенту признаков заявителя, а также из результата предоставления муниципальной услуги, за предоставлением которого обратился заявитель. </w:t>
      </w:r>
    </w:p>
    <w:p w14:paraId="71D1A591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1.6. Признаки заявителя определяются путем профилирования, осуществляемого в соответствии с настоящим Административным регламентом. </w:t>
      </w:r>
    </w:p>
    <w:p w14:paraId="12C99F12" w14:textId="77777777" w:rsidR="00106ADC" w:rsidRDefault="00106ADC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</w:p>
    <w:p w14:paraId="5BE81E86" w14:textId="77777777" w:rsidR="00106ADC" w:rsidRDefault="006335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Раздел II. </w:t>
      </w:r>
    </w:p>
    <w:p w14:paraId="72E7E23A" w14:textId="77777777" w:rsidR="00106ADC" w:rsidRDefault="006335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Стандарт предоставления муниципальной услуги</w:t>
      </w:r>
    </w:p>
    <w:p w14:paraId="44DECC52" w14:textId="77777777" w:rsidR="00106ADC" w:rsidRDefault="00106AD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2514C5E" w14:textId="77777777" w:rsidR="00106ADC" w:rsidRDefault="0063352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Наименование муниципальной услуги</w:t>
      </w:r>
    </w:p>
    <w:p w14:paraId="73EB7F2C" w14:textId="77777777" w:rsidR="00106ADC" w:rsidRDefault="00106A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C7AB0B3" w14:textId="77777777" w:rsidR="00106ADC" w:rsidRDefault="006335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 Наименование муниципальной услуги – «Выдача градостроительного плана земельного участка» (далее – услуга).</w:t>
      </w:r>
    </w:p>
    <w:p w14:paraId="79D98449" w14:textId="77777777" w:rsidR="00106ADC" w:rsidRDefault="00106A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8B4ECBE" w14:textId="77777777" w:rsidR="00106ADC" w:rsidRDefault="0063352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Наименование органа, предоставляющего муниципальную услугу</w:t>
      </w:r>
    </w:p>
    <w:p w14:paraId="3FEAF131" w14:textId="77777777" w:rsidR="00106ADC" w:rsidRDefault="00106AD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333B92C" w14:textId="04DFE6F0" w:rsidR="00106ADC" w:rsidRDefault="0063352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 Муниципальная услуга предоставляется Администрацией муниципального района </w:t>
      </w:r>
      <w:r w:rsidR="00CF59E7">
        <w:rPr>
          <w:rFonts w:ascii="Times New Roman" w:hAnsi="Times New Roman" w:cs="Times New Roman"/>
          <w:sz w:val="28"/>
          <w:szCs w:val="28"/>
        </w:rPr>
        <w:t>Кинельский Самарской</w:t>
      </w:r>
      <w:r>
        <w:rPr>
          <w:rFonts w:ascii="Times New Roman" w:hAnsi="Times New Roman" w:cs="Times New Roman"/>
          <w:sz w:val="28"/>
          <w:szCs w:val="28"/>
        </w:rPr>
        <w:t xml:space="preserve"> области (далее – уполномоченный орган).</w:t>
      </w:r>
    </w:p>
    <w:p w14:paraId="625394B0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Многофункциональный центр предоставления государственных и муниципальных услуг (далее – многофункциональный центр) </w:t>
      </w:r>
      <w:r>
        <w:rPr>
          <w:iCs/>
          <w:sz w:val="28"/>
          <w:szCs w:val="28"/>
        </w:rPr>
        <w:t>не вправе принимать</w:t>
      </w:r>
      <w:r>
        <w:rPr>
          <w:sz w:val="28"/>
          <w:szCs w:val="28"/>
        </w:rPr>
        <w:t xml:space="preserve"> </w:t>
      </w:r>
      <w:r>
        <w:rPr>
          <w:iCs/>
          <w:sz w:val="28"/>
          <w:szCs w:val="28"/>
        </w:rPr>
        <w:t>в соответствии соглашением о взаимодействии между уполномоченным органом и многофункциональным центром</w:t>
      </w:r>
      <w:r>
        <w:rPr>
          <w:sz w:val="28"/>
          <w:szCs w:val="28"/>
        </w:rPr>
        <w:t xml:space="preserve"> решение об отказе в приеме заявления о выдаче градостроительного плана земельного участка и прилагаемых к нему документов в случае, если заявление о выдаче градостроительного плана земельного участка подано в многофункциональный центр.</w:t>
      </w:r>
    </w:p>
    <w:p w14:paraId="3B7C1D9F" w14:textId="77777777" w:rsidR="00106ADC" w:rsidRDefault="00106ADC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</w:p>
    <w:p w14:paraId="23893601" w14:textId="77777777" w:rsidR="00106ADC" w:rsidRDefault="00633523">
      <w:pPr>
        <w:pStyle w:val="Default"/>
        <w:spacing w:line="276" w:lineRule="auto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Результат предоставления муниципальной услуги</w:t>
      </w:r>
    </w:p>
    <w:p w14:paraId="61E984A6" w14:textId="77777777" w:rsidR="00106ADC" w:rsidRDefault="00106ADC">
      <w:pPr>
        <w:pStyle w:val="Default"/>
        <w:spacing w:line="276" w:lineRule="auto"/>
        <w:ind w:firstLine="709"/>
        <w:jc w:val="center"/>
        <w:rPr>
          <w:sz w:val="28"/>
          <w:szCs w:val="28"/>
        </w:rPr>
      </w:pPr>
    </w:p>
    <w:p w14:paraId="5692CEA9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2.3. Результатом предоставления услуги является: </w:t>
      </w:r>
    </w:p>
    <w:p w14:paraId="590F1AFC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выдача градостроительного плана земельного участка. </w:t>
      </w:r>
    </w:p>
    <w:p w14:paraId="338B1D79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Документом, содержащим решение о предоставлении муниципальной услуги, на основании которого заявителю предоставляется результат муниципальной услуги, является градостроительный план земельного участка, в котором указаны дата и номер градостроительного плана земельного участка; </w:t>
      </w:r>
    </w:p>
    <w:p w14:paraId="7AF68252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 выдача дубликата градостроительного плана земельного участка.</w:t>
      </w:r>
    </w:p>
    <w:p w14:paraId="5DF27C0C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Документом, содержащим решение о предоставлении муниципальной услуги, на основании которого заявителю предоставляется результат муниципальной услуги, является дубликат градостроительного плана земельного участка, в котором указаны дата и номер градостроительного плана земельного участка; </w:t>
      </w:r>
    </w:p>
    <w:p w14:paraId="3A8DC6BB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исправление допущенных опечаток и ошибок в градостроительном плане земельного участка. </w:t>
      </w:r>
    </w:p>
    <w:p w14:paraId="6C0DBCC3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Документом, содержащим решение о предоставлении муниципальной услуги, на основании которого заявителю предоставляется результат муниципальной услуги, является градостроительный план земельного участка с исправленными опечатками и ошибками, в котором указаны дата и номер градостроительного плана земельного участка. </w:t>
      </w:r>
    </w:p>
    <w:p w14:paraId="660F73F5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2.4. Форма градостроительного плана земельного участка устанавливается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строительства, архитектуры, градостроительства. </w:t>
      </w:r>
    </w:p>
    <w:p w14:paraId="79E0663A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2.5. Фиксирование факта получения заявителем результата предоставления муниципальной услуги не предусмотрено.</w:t>
      </w:r>
    </w:p>
    <w:p w14:paraId="30BEB250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2.6. Результат предоставления услуги, указанный в пункте 2.3 настоящего Административного регламента: </w:t>
      </w:r>
    </w:p>
    <w:p w14:paraId="1ECB68A1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направляется заявителю в форме электронного документа, подписанного усиленной квалифицированной электронной подписью уполномоченного должностного лица, в личный кабинет в федеральной государственной информационной системе «Единый портал государственных и муниципальных услуг (функций)» (</w:t>
      </w:r>
      <w:hyperlink r:id="rId7" w:history="1">
        <w:r>
          <w:rPr>
            <w:rStyle w:val="a4"/>
            <w:sz w:val="28"/>
            <w:szCs w:val="28"/>
          </w:rPr>
          <w:t>https://www.gosuslugi.ru/</w:t>
        </w:r>
      </w:hyperlink>
      <w:r>
        <w:rPr>
          <w:sz w:val="28"/>
          <w:szCs w:val="28"/>
        </w:rPr>
        <w:t>) (далее – Единый портал), в личном кабинете Регионального портала государственных услуг (</w:t>
      </w:r>
      <w:hyperlink r:id="rId8" w:history="1">
        <w:r>
          <w:rPr>
            <w:rStyle w:val="a4"/>
            <w:sz w:val="28"/>
            <w:szCs w:val="28"/>
            <w:lang w:val="en-US"/>
          </w:rPr>
          <w:t>https</w:t>
        </w:r>
        <w:r>
          <w:rPr>
            <w:rStyle w:val="a4"/>
            <w:sz w:val="28"/>
            <w:szCs w:val="28"/>
          </w:rPr>
          <w:t>://</w:t>
        </w:r>
        <w:r>
          <w:rPr>
            <w:rStyle w:val="a4"/>
            <w:sz w:val="28"/>
            <w:szCs w:val="28"/>
            <w:lang w:val="en-US"/>
          </w:rPr>
          <w:t>gosuslugi</w:t>
        </w:r>
        <w:r>
          <w:rPr>
            <w:rStyle w:val="a4"/>
            <w:sz w:val="28"/>
            <w:szCs w:val="28"/>
          </w:rPr>
          <w:t>.</w:t>
        </w:r>
        <w:r>
          <w:rPr>
            <w:rStyle w:val="a4"/>
            <w:sz w:val="28"/>
            <w:szCs w:val="28"/>
            <w:lang w:val="en-US"/>
          </w:rPr>
          <w:t>samregion</w:t>
        </w:r>
        <w:r>
          <w:rPr>
            <w:rStyle w:val="a4"/>
            <w:sz w:val="28"/>
            <w:szCs w:val="28"/>
          </w:rPr>
          <w:t>.</w:t>
        </w:r>
        <w:r>
          <w:rPr>
            <w:rStyle w:val="a4"/>
            <w:sz w:val="28"/>
            <w:szCs w:val="28"/>
            <w:lang w:val="en-US"/>
          </w:rPr>
          <w:t>ru</w:t>
        </w:r>
      </w:hyperlink>
      <w:r>
        <w:rPr>
          <w:sz w:val="28"/>
          <w:szCs w:val="28"/>
        </w:rPr>
        <w:t xml:space="preserve">) (далее – РПГУ), в случае, если такой способ указан в заявлении о выдаче градостроительного плана земельного участка, заявлении об исправлении допущенных опечаток и ошибок в градостроительном плане земельного участка (далее – заявление об </w:t>
      </w:r>
      <w:r>
        <w:rPr>
          <w:sz w:val="28"/>
          <w:szCs w:val="28"/>
        </w:rPr>
        <w:lastRenderedPageBreak/>
        <w:t xml:space="preserve">исправлении допущенных опечаток и ошибок), заявлении о выдаче дубликата градостроительного плана земельного участка (далее соответственно – заявление о выдаче дубликата, дубликат); </w:t>
      </w:r>
    </w:p>
    <w:p w14:paraId="7C79997D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выдается заявителю на бумажном носителе при личном обращении в уполномоченный орган, многофункциональный центр либо направляется заявителю посредством почтового отправления в соответствии с выбранным заявителем способом получения результата предоставления услуги.</w:t>
      </w:r>
    </w:p>
    <w:p w14:paraId="600248AB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Результат предоставления услуги (его копия или сведения, содержащиеся в нем), предусмотренный подпунктом "а" пункта 2.3 настоящего Административного регламента, в течение пяти рабочих дней со дня его направления заявителю подлежит направлению (в том числе с использованием единой системы межведомственного электронного взаимодействия (далее – СМЭВ)) в уполномоченные на размещение в государственных информационных системах обеспечения градостроительной деятельности органы государственной власти субъектов Российской Федерации, органы местного самоуправления городских округов, органы местного самоуправления муниципальных районов.</w:t>
      </w:r>
    </w:p>
    <w:p w14:paraId="52AAB67D" w14:textId="77777777" w:rsidR="00106ADC" w:rsidRDefault="00106ADC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</w:p>
    <w:p w14:paraId="7A27C89A" w14:textId="77777777" w:rsidR="00106ADC" w:rsidRDefault="00633523">
      <w:pPr>
        <w:pStyle w:val="Default"/>
        <w:spacing w:line="276" w:lineRule="auto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Срок предоставления муниципальной услуги</w:t>
      </w:r>
    </w:p>
    <w:p w14:paraId="6347AB10" w14:textId="77777777" w:rsidR="00106ADC" w:rsidRDefault="00106ADC">
      <w:pPr>
        <w:pStyle w:val="Default"/>
        <w:spacing w:line="276" w:lineRule="auto"/>
        <w:ind w:firstLine="709"/>
        <w:jc w:val="center"/>
        <w:rPr>
          <w:b/>
          <w:sz w:val="28"/>
          <w:szCs w:val="28"/>
        </w:rPr>
      </w:pPr>
    </w:p>
    <w:p w14:paraId="4F7A6D0A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2.7. Срок предоставления услуги составляет не более четырнадцати рабочих дней после получения уполномоченным органом заявления о выдаче градостроительного плана земельного участка, представленного способами, указанными в пункте 2.11 настоящего Административного регламента. Заявление о выдаче градостроительного плана земельного участка считается полученным уполномоченным органом со дня его регистрации.</w:t>
      </w:r>
    </w:p>
    <w:p w14:paraId="6C011435" w14:textId="77777777" w:rsidR="00106ADC" w:rsidRPr="0055386F" w:rsidRDefault="00106ADC" w:rsidP="003C4DEB">
      <w:pPr>
        <w:pStyle w:val="Default"/>
        <w:spacing w:line="276" w:lineRule="auto"/>
        <w:jc w:val="both"/>
        <w:rPr>
          <w:strike/>
          <w:color w:val="FF0000"/>
          <w:sz w:val="28"/>
          <w:szCs w:val="28"/>
        </w:rPr>
      </w:pPr>
    </w:p>
    <w:p w14:paraId="00712B58" w14:textId="77777777" w:rsidR="00106ADC" w:rsidRDefault="00633523">
      <w:pPr>
        <w:pStyle w:val="Default"/>
        <w:spacing w:line="276" w:lineRule="auto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Исчерпывающий перечень документов, необходимых для предоставления муниципальной услуги</w:t>
      </w:r>
    </w:p>
    <w:p w14:paraId="10988CA3" w14:textId="10A18376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3C4DEB">
        <w:rPr>
          <w:sz w:val="28"/>
          <w:szCs w:val="28"/>
        </w:rPr>
        <w:t>8</w:t>
      </w:r>
      <w:r>
        <w:rPr>
          <w:sz w:val="28"/>
          <w:szCs w:val="28"/>
        </w:rPr>
        <w:t xml:space="preserve">. Исчерпывающий перечень документов, необходимых для предоставления услуги, подлежащих представлению заявителем самостоятельно: </w:t>
      </w:r>
    </w:p>
    <w:p w14:paraId="47580F80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заявление о выдаче градостроительного плана земельного участка, заявление об исправлении допущенных опечаток и ошибок, заявление о выдаче дубликата. В случае их представления в электронной форме посредством Единого портала в соответствии с подпунктом «а» пункта 2.11 настоящего Административного регламента указанные заявления заполняются путем </w:t>
      </w:r>
      <w:r>
        <w:rPr>
          <w:sz w:val="28"/>
          <w:szCs w:val="28"/>
        </w:rPr>
        <w:lastRenderedPageBreak/>
        <w:t>внесения соответствующих сведений в интерактивную форму на Едином портале;</w:t>
      </w:r>
    </w:p>
    <w:p w14:paraId="18576F04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документ, удостоверяющий личность заявителя или представителя заявителя, в случае представления заявления о выдаче градостроительного плана земельного участка заявления об исправлении допущенных опечаток и ошибок, заявления о выдаче дубликата и прилагаемых к ним документов, посредством личного обращения в уполномоченный орган, в том числе через многофункциональный центр. В случае представления документов в электронной форме посредством Единого портала в соответствии с подпунктом «а» пункта 2.11 настоящего Административного регламента представление указанного документа не требуется; </w:t>
      </w:r>
    </w:p>
    <w:p w14:paraId="6D4AAF96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документ, подтверждающий полномочия представителя заявителя действовать от имени заявителя (в случае обращения за получением услуги представителя заявителя). В случае представления документов в электронной форме посредством Единого портала в соответствии с подпунктом «а» пункта 2.11 настоящего Административного регламента указанный документ, выданный заявителем, являющимся юридическим лицом,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лица, а документ, выданный заявителем, являющимся физическим лицом, – усиленной  квалифицированной электронной подписью нотариуса; </w:t>
      </w:r>
    </w:p>
    <w:p w14:paraId="653F041A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2.9.1. Сведения, позволяющие идентифицировать заявителя, содержатся в документе, предусмотренном подпунктом «б» пункта 2.9 настоящего Административного регламента. Сведения, позволяющие идентифицировать представителя, содержатся в документах, предусмотренных подпунктами «б», «в» пункта 2.9 настоящего Административного регламента. </w:t>
      </w:r>
    </w:p>
    <w:p w14:paraId="3D8D47F7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2.10. Исчерпывающий перечень необходимых для предоставления услуги документов (их копий или сведений, содержащихся в них), которые запрашиваются уполномоченным органом в порядке межведомственного информационного взаимодействия (в том числе с использованием СМЭВ) в государственных органах, органах местного самоуправления и подведомственных государственным органам и органам местного самоуправления организациях, в распоряжении которых находятся указанные документы, и которые заявитель вправе представить по собственной инициативе: </w:t>
      </w:r>
    </w:p>
    <w:p w14:paraId="700EA57F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сведения из Единого государственного реестра юридических лиц (при обращении заявителя, являющегося юридическим лицом) или из Единого </w:t>
      </w:r>
      <w:r>
        <w:rPr>
          <w:sz w:val="28"/>
          <w:szCs w:val="28"/>
        </w:rPr>
        <w:lastRenderedPageBreak/>
        <w:t xml:space="preserve">государственного реестра индивидуальных предпринимателей (при обращении заявителя, являющегося индивидуальным предпринимателем); </w:t>
      </w:r>
    </w:p>
    <w:p w14:paraId="7CEFE003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сведения из Единого государственного реестра недвижимости об объекте недвижимости, об основных характеристиках и зарегистрированных правах на объект недвижимости; </w:t>
      </w:r>
    </w:p>
    <w:p w14:paraId="1971BC11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информация о возможности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электроснабжения), определяемая с учетом программ комплексного развития систем коммунальной инфраструктуры поселения, муниципального округа, городского округа (при их наличии), в состав которой входят сведения о максимальной нагрузке в возможных точках подключения (технологического присоединения) к таким сетям, а также сведения об организации, представившей данную информацию, в порядке, установленном частью 7 статьи 57.3 Градостроительного кодекса Российской Федерации (Собрание законодательства Российской Федерации, 2005, № 1, ст. 16; 2021, № 27, ст. 5104); </w:t>
      </w:r>
    </w:p>
    <w:p w14:paraId="3B489E16" w14:textId="2DC23DCD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</w:t>
      </w:r>
      <w:r w:rsidR="003C4DEB" w:rsidRPr="003C4DEB">
        <w:rPr>
          <w:sz w:val="28"/>
          <w:szCs w:val="28"/>
        </w:rPr>
        <w:t>утвержденные проект межевания территории и (или) схема расположения земельного участка или земельных участков на кадастровом плане территории в случаях, предусмотренных частями 1.1 и 1.2 статьи 57.3 Градостроительного кодекса Российской Федерации</w:t>
      </w:r>
      <w:r>
        <w:rPr>
          <w:sz w:val="28"/>
          <w:szCs w:val="28"/>
        </w:rPr>
        <w:t xml:space="preserve">; </w:t>
      </w:r>
    </w:p>
    <w:p w14:paraId="6BE57786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д) договор о комплексном развитии территории в случае, предусмотренном частью 4 статьи 57.3 Градостроительного кодекса Российской Федерации (Собрание законодательства Российской Федерации, 2005, № 1, ст. 16; 2021, № 1, ст. 33) (за исключением случаев самостоятельной реализации Российской Федерацией, субъектом Российской Федерации или муниципальным образованием решения о комплексном развитии территории или реализации такого решения юридическим лицом, определенным в соответствии с Градостроительным кодексом Российской Федерации или субъектом Российской Федерации); </w:t>
      </w:r>
    </w:p>
    <w:p w14:paraId="5D273F19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е) информация об ограничениях использования земельного участка, в том числе если земельный участок полностью или частично расположен в границах зон с особыми условиями использования территорий; </w:t>
      </w:r>
    </w:p>
    <w:p w14:paraId="45AC7FD1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ж) информация о границах зон с особыми условиями использования территорий, в том числе если земельный участок полностью или частично расположен в границах таких зон; </w:t>
      </w:r>
    </w:p>
    <w:p w14:paraId="05B057AF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з) документация по планировке территории в случаях, предусмотренных частью 4 статьи 57.3 Градостроительного кодекса Российской Федерации.</w:t>
      </w:r>
    </w:p>
    <w:p w14:paraId="5920977C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2.11. Заявитель или его представитель представляет в уполномоченный орган заявление о выдаче градостроительного плана земельного участка по рекомендуемой форме, приведенной в Приложении № 2 к настоящему Административному регламенту, заявление о выдаче дубликата, заявление об исправлении допущенных опечаток и ошибок по рекомендуемым формам, приведенным в Приложениях № 3 - 4 к настоящему Административному регламенту, а также прилагаемые к ним документы, указанные в подпунктах «б» - «г» пункта 2.9 настоящего Административного регламента, одним из следующих способов по выбору заявителя: </w:t>
      </w:r>
    </w:p>
    <w:p w14:paraId="526051C1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 в электронной форме посредством Единого портала, РПГУ.</w:t>
      </w:r>
    </w:p>
    <w:p w14:paraId="542D2D8E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случае представления заявления о выдаче градостроительного плана земельного участка, заявления об исправлении допущенных опечаток и ошибок, заявления о выдаче дубликата и прилагаемых к ним документов указанным способом заявитель или его представитель, прошедший процедуры регистрации, идентификации и аутентификации с использованием федеральной государственной информационной системы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ЕСИА). Заявление о выдаче градостроительного плана земельного участка, заявление об исправлении допущенных опечаток и ошибок, заявление о выдаче дубликата направляется заявителем или его представителем вместе с прикрепленными электронными документами, указанными в подпунктах «б» - «г» пункта 2.9 настоящего Административного регламента. </w:t>
      </w:r>
    </w:p>
    <w:p w14:paraId="6439959F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Заявление о выдаче градостроительного плана земельного участка, заявление об исправлении допущенных опечаток и ошибок, заявление о выдаче дубликата подписывается заявителем или его представителем, уполномоченным на подписание таких заявлений, простой электронной подписью, либо усиленной квалифицированной электронной подписью, либо усиленной неквалифицированной электронной подписью, сертификат ключа проверки которой создан 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которая создается и проверяется с использованием средств электронной подписи и средств удостоверяющего центра, имеющих подтверждение соответствия требованиям, установленным федеральным органом исполнительной власти в области обеспечения безопасности в соответствии с частью 5 статьи 8 Федерального закона от 6 апреля 2011 года № </w:t>
      </w:r>
      <w:r>
        <w:rPr>
          <w:sz w:val="28"/>
          <w:szCs w:val="28"/>
        </w:rPr>
        <w:lastRenderedPageBreak/>
        <w:t xml:space="preserve">63-ФЗ «Об электронной подписи» (Собрание законодательства Российской Федерации, 2011, № 15, ст. 2036; 2019, № 52, ст. 7794) (далее – Федеральный закон № 63-ФЗ), а также при наличии у владельца сертификата ключа проверки ключа простой электронной подписи, выданного ему при личном приеме в соответствии с Правилами использования простой электронной подписи при обращении за получением государственных и муниципальных услуг, утвержденными постановлением Правительства Российской Федерации от 25 января 2013 года № 33 «Об использовании простой электронной подписи при оказании государственных и муниципальных услуг» (Собрание законодательства Российской Федерации, 2013, № 5, ст. 377; 2022, № 21, ст. 3453), в соответствии с Правилами определения видов электронной подписи, использование которых допускается при обращении за получением государственных и муниципальных услуг, утвержденными постановлением Правительства Российской Федерации от 25 июня 2012 года № 634 «О видах электронной подписи, использование которых допускается при обращении за получением государственных и муниципальных услуг» (Собрание законодательства Российской Федерации, 2012, № 27, ст. 3744; 2021, № 22, ст. 3841) (далее – усиленная неквалифицированная электронная подпись). </w:t>
      </w:r>
    </w:p>
    <w:p w14:paraId="102DEA54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предоставления услуги заявителю или его представителю обеспечивается в многофункциональных центрах доступ к Единому порталу в соответствии с постановлением Правительства Российской Федерации от 22 декабря 2012 года № 1376 «Об утверждении Правил организации деятельности многофункциональных центров предоставления государственных и муниципальных услуг» (Собрание законодательства Российской Федерации, 2012, № 53, ст. 7932; 2022, № 38, ст. 6464). </w:t>
      </w:r>
    </w:p>
    <w:p w14:paraId="4C834BC4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на бумажном носителе посредством личного обращения в уполномоченный орган, в том числе через многофункциональный центр в соответствии с соглашением о взаимодействии между многофункциональным центром и уполномоченным органом, заключенным в соответствии с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 или в случаях, установленных законодательством Российской Федерации, публично-правовыми компаниями» (Собрание законодательства Российской Федерации, 2011, № 40, ст. 5559; 2022, </w:t>
      </w:r>
      <w:r>
        <w:rPr>
          <w:sz w:val="28"/>
          <w:szCs w:val="28"/>
        </w:rPr>
        <w:lastRenderedPageBreak/>
        <w:t>№ 39, ст. 6636), либо посредством почтового отправления с уведомлением о вручении.</w:t>
      </w:r>
    </w:p>
    <w:p w14:paraId="63FE8155" w14:textId="77777777" w:rsidR="00106ADC" w:rsidRDefault="00106ADC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</w:p>
    <w:p w14:paraId="35B47FA2" w14:textId="77777777" w:rsidR="00106ADC" w:rsidRDefault="00633523">
      <w:pPr>
        <w:pStyle w:val="Default"/>
        <w:spacing w:line="276" w:lineRule="auto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14:paraId="689136F3" w14:textId="77777777" w:rsidR="00106ADC" w:rsidRDefault="00633523">
      <w:pPr>
        <w:pStyle w:val="Default"/>
        <w:spacing w:line="276" w:lineRule="auto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14:paraId="25F604F6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2.12. Исчерпывающий перечень оснований для отказа в приеме документов, указанных в пункте 2.9 настоящего Административного регламента, в том числе представленных в электронной форме: </w:t>
      </w:r>
    </w:p>
    <w:p w14:paraId="6A290E6E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заявление о выдаче градостроительного плана земельного участка представлено в орган местного самоуправления, в полномочия которого не входит предоставление услуги; </w:t>
      </w:r>
    </w:p>
    <w:p w14:paraId="441B9396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неполное заполнение полей в форме заявления о выдаче градостроительного плана земельного участка, в том числе в интерактивной форме заявления на Едином портале; </w:t>
      </w:r>
    </w:p>
    <w:p w14:paraId="70F9C478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непредставление документов, предусмотренных подпунктами «а» - «в» пункта 2.9 настоящего Административного регламента; </w:t>
      </w:r>
    </w:p>
    <w:p w14:paraId="38F32DC6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представленные документы утратили силу на день обращения за получением услуги (документ, удостоверяющий личность; документ, удостоверяющий полномочия представителя заявителя, в случае обращения за получением услуги указанным лицом); </w:t>
      </w:r>
    </w:p>
    <w:p w14:paraId="642FDA45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д) представленные документы содержат подчистки и исправления текста; </w:t>
      </w:r>
    </w:p>
    <w:p w14:paraId="1AD58500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е) представленные в электронной форме документы содержат повреждения, наличие которых не позволяет в полном объеме получить информацию и сведения, содержащиеся в документах; </w:t>
      </w:r>
    </w:p>
    <w:p w14:paraId="0C5C151D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ж) выявлено несоблюдение установленных статьей 11 Федерального закона № 63-ФЗ условий признания квалифицированной электронной подписи действительной в документах, представленных в электронной форме. </w:t>
      </w:r>
    </w:p>
    <w:p w14:paraId="43A2B148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2.13. Решение об отказе в приеме документов, указанных в пункте 2.9 настоящего Административного регламента, оформляется по рекомендуемой форме согласно Приложению № 5 к настоящему Административному регламенту. </w:t>
      </w:r>
    </w:p>
    <w:p w14:paraId="5377F664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2.14. Решение об отказе в приеме документов, указанных в пункте 2.9 настоящего Административного регламента, направляется заявителю способом, определенным заявителем в заявлении о выдаче градостроительного плана земельного участка, не позднее рабочего дня, следующего за днем получения такого заявления, либо выдается в день личного обращения за получением </w:t>
      </w:r>
      <w:r>
        <w:rPr>
          <w:sz w:val="28"/>
          <w:szCs w:val="28"/>
        </w:rPr>
        <w:lastRenderedPageBreak/>
        <w:t xml:space="preserve">указанного решения в многофункциональный центр, выбранный при подаче такого заявления, или в уполномоченный орган. </w:t>
      </w:r>
    </w:p>
    <w:p w14:paraId="3C342EFF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2.15. Отказ в приеме документов, указанных в пункте 2.9 настоящего Административного регламента, не препятствует повторному обращению заявителя в уполномоченный орган за предоставлением услуги.</w:t>
      </w:r>
    </w:p>
    <w:p w14:paraId="38FBD038" w14:textId="77777777" w:rsidR="00106ADC" w:rsidRDefault="00106ADC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</w:p>
    <w:p w14:paraId="2F6FB72E" w14:textId="77777777" w:rsidR="00106ADC" w:rsidRDefault="00633523">
      <w:pPr>
        <w:pStyle w:val="Default"/>
        <w:spacing w:line="276" w:lineRule="auto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</w:t>
      </w:r>
    </w:p>
    <w:p w14:paraId="6BD33A72" w14:textId="77777777" w:rsidR="00106ADC" w:rsidRDefault="00106ADC">
      <w:pPr>
        <w:pStyle w:val="Default"/>
        <w:spacing w:line="276" w:lineRule="auto"/>
        <w:ind w:firstLine="709"/>
        <w:jc w:val="center"/>
        <w:rPr>
          <w:b/>
          <w:sz w:val="28"/>
          <w:szCs w:val="28"/>
        </w:rPr>
      </w:pPr>
    </w:p>
    <w:p w14:paraId="21762658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2.16. Основания для приостановления предоставления муниципальной услуги отсутствуют. </w:t>
      </w:r>
    </w:p>
    <w:p w14:paraId="4CA9CC6B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Исчерпывающие перечни оснований для отказа в выдаче градостроительного плана земельного участка, оснований для отказа в исправлении допущенных опечаток и ошибок в градостроительном плане земельного участка, оснований для отказа в выдаче дубликата градостроительного плана земельного участка указаны в пунктах 2.16.1 - 2.16.3 настоящего Административного регламента. </w:t>
      </w:r>
    </w:p>
    <w:p w14:paraId="29140588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2.16.1. Исчерпывающий перечень оснований для отказа в выдаче градостроительного плана земельного участка: </w:t>
      </w:r>
    </w:p>
    <w:p w14:paraId="0024F206" w14:textId="62D6D864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3C4DEB" w:rsidRPr="003C4DEB">
        <w:rPr>
          <w:sz w:val="28"/>
          <w:szCs w:val="28"/>
        </w:rPr>
        <w:t>заявление о выдаче градостроительного плана земельного участка представлено лицом, не являющимся правообладателем земельного участка, за исключением случаев, предусмотренных частями 1.1 и 1.2 статьи 57.3 Градостроительного кодекса Российской Федерации</w:t>
      </w:r>
      <w:r>
        <w:rPr>
          <w:sz w:val="28"/>
          <w:szCs w:val="28"/>
        </w:rPr>
        <w:t xml:space="preserve">; </w:t>
      </w:r>
    </w:p>
    <w:p w14:paraId="24658BD3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 отсутствует утвержденная документация по планировке территории в случае, если в соответствии с Градостроительным кодексом Российской Федерации, иными федеральными законами размещение объекта капитального строительства не допускается при отсутствии такой документации;</w:t>
      </w:r>
    </w:p>
    <w:p w14:paraId="66B1E79B" w14:textId="1C59EF8E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="003C4DEB" w:rsidRPr="003C4DEB">
        <w:rPr>
          <w:sz w:val="28"/>
          <w:szCs w:val="28"/>
        </w:rPr>
        <w:t>границы земельного участка не установлены в соответствии с требованиями законодательства Российской Федерации, за исключением случаев, предусмотренных частями 1.1 и 1.2 статьи 57.3 Градостроительного кодекса Российской Федерации</w:t>
      </w:r>
      <w:r>
        <w:rPr>
          <w:sz w:val="28"/>
          <w:szCs w:val="28"/>
        </w:rPr>
        <w:t>.</w:t>
      </w:r>
    </w:p>
    <w:p w14:paraId="520F183F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2.16.2. Исчерпывающий перечень оснований для отказа в исправлении допущенных опечаток и ошибок в градостроительном плане земельного участка: </w:t>
      </w:r>
    </w:p>
    <w:p w14:paraId="28221B27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несоответствие заявителя кругу лиц, указанных в пункте 1.2 настоящего Административного регламента; </w:t>
      </w:r>
    </w:p>
    <w:p w14:paraId="3F788115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отсутствие опечаток и ошибок в градостроительном плане земельного участка. </w:t>
      </w:r>
    </w:p>
    <w:p w14:paraId="0CFCDB46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2.16.3. Исчерпывающий перечень оснований для отказа в выдаче дубликата градостроительного плана земельного участка: </w:t>
      </w:r>
    </w:p>
    <w:p w14:paraId="5B74BB55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несоответствие заявителя кругу лиц, указанных в пункте 1.2 настоящего Административного регламента.</w:t>
      </w:r>
    </w:p>
    <w:p w14:paraId="2843A0D8" w14:textId="77777777" w:rsidR="00106ADC" w:rsidRDefault="00106ADC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</w:p>
    <w:p w14:paraId="457E46B3" w14:textId="77777777" w:rsidR="00106ADC" w:rsidRDefault="00633523">
      <w:pPr>
        <w:pStyle w:val="Default"/>
        <w:spacing w:line="276" w:lineRule="auto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Размер платы, взимаемой с заявителя при предоставлении муниципальной услуги, и способы ее взимания</w:t>
      </w:r>
    </w:p>
    <w:p w14:paraId="186B1EC4" w14:textId="77777777" w:rsidR="00106ADC" w:rsidRDefault="00106ADC">
      <w:pPr>
        <w:pStyle w:val="Default"/>
        <w:spacing w:line="276" w:lineRule="auto"/>
        <w:ind w:firstLine="709"/>
        <w:jc w:val="center"/>
        <w:rPr>
          <w:b/>
          <w:sz w:val="16"/>
          <w:szCs w:val="16"/>
        </w:rPr>
      </w:pPr>
    </w:p>
    <w:p w14:paraId="60880198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2.17. Предоставление услуги осуществляется без взимания платы. </w:t>
      </w:r>
    </w:p>
    <w:p w14:paraId="5CB20D7E" w14:textId="77777777" w:rsidR="00106ADC" w:rsidRDefault="00106ADC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</w:p>
    <w:p w14:paraId="35BC7C7B" w14:textId="77777777" w:rsidR="00106ADC" w:rsidRDefault="00633523">
      <w:pPr>
        <w:pStyle w:val="Default"/>
        <w:spacing w:line="276" w:lineRule="auto"/>
        <w:ind w:firstLine="709"/>
        <w:jc w:val="center"/>
        <w:rPr>
          <w:sz w:val="28"/>
          <w:szCs w:val="28"/>
        </w:rPr>
      </w:pPr>
      <w:r>
        <w:rPr>
          <w:b/>
          <w:sz w:val="28"/>
          <w:szCs w:val="28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14:paraId="1B004F21" w14:textId="77777777" w:rsidR="00106ADC" w:rsidRDefault="00106ADC">
      <w:pPr>
        <w:pStyle w:val="Default"/>
        <w:spacing w:line="276" w:lineRule="auto"/>
        <w:ind w:firstLine="709"/>
        <w:jc w:val="both"/>
        <w:rPr>
          <w:sz w:val="16"/>
          <w:szCs w:val="16"/>
        </w:rPr>
      </w:pPr>
    </w:p>
    <w:p w14:paraId="75E873A9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2.18.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уполномоченном органе или многофункциональном центре составляет не более пятнадцати минут. </w:t>
      </w:r>
    </w:p>
    <w:p w14:paraId="71AA0FF4" w14:textId="77777777" w:rsidR="00106ADC" w:rsidRDefault="00106ADC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</w:p>
    <w:p w14:paraId="243303B2" w14:textId="77777777" w:rsidR="00106ADC" w:rsidRDefault="00633523">
      <w:pPr>
        <w:pStyle w:val="Default"/>
        <w:spacing w:line="276" w:lineRule="auto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Срок регистрации запроса заявителя о предоставлении муниципальной услуги</w:t>
      </w:r>
    </w:p>
    <w:p w14:paraId="54218779" w14:textId="77777777" w:rsidR="00106ADC" w:rsidRDefault="00106ADC">
      <w:pPr>
        <w:pStyle w:val="Default"/>
        <w:spacing w:line="276" w:lineRule="auto"/>
        <w:ind w:firstLine="709"/>
        <w:jc w:val="center"/>
        <w:rPr>
          <w:b/>
          <w:sz w:val="16"/>
          <w:szCs w:val="16"/>
        </w:rPr>
      </w:pPr>
    </w:p>
    <w:p w14:paraId="2557158F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2.19. Регистрация заявления о выдаче градостроительного плана земельного участка, заявления об исправлении допущенных опечаток и ошибок, заявления о выдаче дубликата, представленных заявителем указанными в пункте 2.11 настоящего Административного регламента способами в уполномоченный орган, осуществляется не позднее одного рабочего дня, следующего за днем его поступления. </w:t>
      </w:r>
    </w:p>
    <w:p w14:paraId="18E2D84F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случае представления заявления о выдаче градостроительного плана земельного участка, заявления об исправлении допущенных опечаток и ошибок, заявления о выдаче дубликата, в электронной форме посредством Единого портала вне рабочего времени уполномоченного органа либо в выходной, нерабочий праздничный день днем получения заявления о выдаче градостроительного плана земельного участка, заявления об исправлении допущенных опечаток и ошибок, заявления о выдаче дубликата считается первый рабочий день, следующий за днем представления заявителем указанного заявления. </w:t>
      </w:r>
    </w:p>
    <w:p w14:paraId="5190FB81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Заявление о выдаче градостроительного плана земельного участка, заявление об исправлении допущенных опечаток и ошибок, заявление о выдаче </w:t>
      </w:r>
      <w:r>
        <w:rPr>
          <w:sz w:val="28"/>
          <w:szCs w:val="28"/>
        </w:rPr>
        <w:lastRenderedPageBreak/>
        <w:t>дубликата считается полученным уполномоченным органом со дня его регистрации.</w:t>
      </w:r>
    </w:p>
    <w:p w14:paraId="420D7588" w14:textId="77777777" w:rsidR="00106ADC" w:rsidRDefault="00106ADC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</w:p>
    <w:p w14:paraId="1962AAF1" w14:textId="77777777" w:rsidR="00106ADC" w:rsidRDefault="00633523">
      <w:pPr>
        <w:pStyle w:val="Default"/>
        <w:spacing w:line="276" w:lineRule="auto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Требования к помещениям, в которых предоставляется муниципальная услуга</w:t>
      </w:r>
    </w:p>
    <w:p w14:paraId="79448C6E" w14:textId="77777777" w:rsidR="00106ADC" w:rsidRDefault="00106ADC">
      <w:pPr>
        <w:pStyle w:val="Default"/>
        <w:spacing w:line="276" w:lineRule="auto"/>
        <w:ind w:firstLine="709"/>
        <w:jc w:val="center"/>
        <w:rPr>
          <w:b/>
          <w:sz w:val="28"/>
          <w:szCs w:val="28"/>
        </w:rPr>
      </w:pPr>
    </w:p>
    <w:p w14:paraId="55CC5098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2.20.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предоставления муниципальной услуги, должно обеспечивать удобство для граждан с точки зрения пешеходной доступности от остановок общественного транспорта. </w:t>
      </w:r>
    </w:p>
    <w:p w14:paraId="1A3CC225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случае,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 </w:t>
      </w:r>
    </w:p>
    <w:p w14:paraId="27F0C0A3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парковки специальных автотранспортных средств инвалидов на стоянке (парковке) выделяется не менее 10% мест (но не менее одного места) для бесплатной парковки транспортных средств, управляемых инвалидами I, II групп, а также инвалидами III группы в порядке, установленном Правительством Российской Федерации, и транспортных средств, перевозящих таких инвалидов и (или) детей-инвалидов. </w:t>
      </w:r>
    </w:p>
    <w:p w14:paraId="5A1AF3B9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обеспечения беспрепятственного доступа заявителей, в том числе передвигающихся на инвалидных колясках, вход в здание и помещения, в которых предоставляется муниципальная услуга, оборудуются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 Центральный вход в здание уполномоченного органа должен быть оборудован информационной табличкой (вывеской), содержащей информацию: </w:t>
      </w:r>
    </w:p>
    <w:p w14:paraId="5704D71F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наименование; </w:t>
      </w:r>
    </w:p>
    <w:p w14:paraId="6FBDB513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местонахождение и юридический адрес; </w:t>
      </w:r>
    </w:p>
    <w:p w14:paraId="5BD87A8F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режим работы; график приема; </w:t>
      </w:r>
    </w:p>
    <w:p w14:paraId="1AE2A614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номера телефонов для справок.</w:t>
      </w:r>
    </w:p>
    <w:p w14:paraId="040A16D9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Помещения, в которых предоставляется муниципальная услуга, должны соответствовать санитарно-эпидемиологическим правилам и нормативам. </w:t>
      </w:r>
    </w:p>
    <w:p w14:paraId="121B448C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Помещения, в которых предоставляется муниципальная услуга, оснащаются: </w:t>
      </w:r>
    </w:p>
    <w:p w14:paraId="3B216DCD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противопожарной системой и средствами пожаротушения; </w:t>
      </w:r>
    </w:p>
    <w:p w14:paraId="0C7E1B21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системой оповещения о возникновении чрезвычайной ситуации;</w:t>
      </w:r>
    </w:p>
    <w:p w14:paraId="5CE389AB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средствами оказания первой медицинской помощи; </w:t>
      </w:r>
    </w:p>
    <w:p w14:paraId="2025464E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туалетными комнатами для посетителей. </w:t>
      </w:r>
    </w:p>
    <w:p w14:paraId="5106E85D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 </w:t>
      </w:r>
    </w:p>
    <w:p w14:paraId="110D234F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 </w:t>
      </w:r>
    </w:p>
    <w:p w14:paraId="40105A47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Места для заполнения заявлений оборудуются стульями, столами (стойками), бланками заявлений, письменными принадлежностями. </w:t>
      </w:r>
    </w:p>
    <w:p w14:paraId="4E6421B2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Места приема заявителей оборудуются информационными табличками (вывесками) с указанием: </w:t>
      </w:r>
    </w:p>
    <w:p w14:paraId="726D8393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номера кабинета и наименования отдела; </w:t>
      </w:r>
    </w:p>
    <w:p w14:paraId="6E5D9D67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фамилии, имени и отчества (последнее – при наличии), должности ответственного лица за прием документов; </w:t>
      </w:r>
    </w:p>
    <w:p w14:paraId="186C7421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графика приема заявителей. </w:t>
      </w:r>
    </w:p>
    <w:p w14:paraId="13AFC545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Рабочее место каждого ответственного лица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 </w:t>
      </w:r>
    </w:p>
    <w:p w14:paraId="592FB325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Лицо, ответственное за прием документов, должно иметь настольную табличку с указанием фамилии, имени, отчества (последнее – при наличии) и должности. </w:t>
      </w:r>
    </w:p>
    <w:p w14:paraId="15F86C6F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предоставлении муниципальной услуги инвалидам обеспечиваются: </w:t>
      </w:r>
    </w:p>
    <w:p w14:paraId="76649791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14:paraId="0C178D31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14:paraId="7E90397C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сопровождение инвалидов, имеющих стойкие расстройства функции зрения и самостоятельного передвижения; </w:t>
      </w:r>
    </w:p>
    <w:p w14:paraId="7DFA3C16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зданиям </w:t>
      </w:r>
      <w:r>
        <w:rPr>
          <w:sz w:val="28"/>
          <w:szCs w:val="28"/>
        </w:rPr>
        <w:lastRenderedPageBreak/>
        <w:t xml:space="preserve">и помещениям, в которых предоставляется муниципальная услуга, и к муниципальной услуге с учетом ограничений их жизнедеятельности; </w:t>
      </w:r>
    </w:p>
    <w:p w14:paraId="03E00385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43F3AB9B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допуск сурдопереводчика и тифлосурдопереводчика; </w:t>
      </w:r>
    </w:p>
    <w:p w14:paraId="760B2C2D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допуск собаки-проводника при наличии документа, подтверждающего ее специальное обучение, на объекты (здания, помещения), в которых предоставляются муниципальная услуги; </w:t>
      </w:r>
    </w:p>
    <w:p w14:paraId="25AAB681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оказание инвалидам помощи в преодолении барьеров, мешающих получению ими государственных и муниципальных услуг наравне с другими лицами.</w:t>
      </w:r>
    </w:p>
    <w:p w14:paraId="21284BF5" w14:textId="77777777" w:rsidR="00106ADC" w:rsidRDefault="00106ADC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</w:p>
    <w:p w14:paraId="21F6A85C" w14:textId="77777777" w:rsidR="00106ADC" w:rsidRDefault="00633523">
      <w:pPr>
        <w:pStyle w:val="Default"/>
        <w:spacing w:line="276" w:lineRule="auto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Показатели качества и доступности муниципальной услуги</w:t>
      </w:r>
    </w:p>
    <w:p w14:paraId="0EA5874C" w14:textId="77777777" w:rsidR="00106ADC" w:rsidRDefault="00106ADC">
      <w:pPr>
        <w:pStyle w:val="Default"/>
        <w:spacing w:line="276" w:lineRule="auto"/>
        <w:ind w:firstLine="709"/>
        <w:jc w:val="center"/>
        <w:rPr>
          <w:b/>
          <w:sz w:val="16"/>
          <w:szCs w:val="16"/>
        </w:rPr>
      </w:pPr>
    </w:p>
    <w:p w14:paraId="7F443916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2.21. Основными показателями доступности предоставления муниципальной услуги являются:</w:t>
      </w:r>
    </w:p>
    <w:p w14:paraId="774EEFF5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«Интернет»); </w:t>
      </w:r>
    </w:p>
    <w:p w14:paraId="2A588AA8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возможность получения заявителем уведомлений о предоставлении муниципальной услуги с помощью Единого портала;</w:t>
      </w:r>
    </w:p>
    <w:p w14:paraId="21CC243A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возможность получения информации о ходе предоставления муниципальной услуги, в том числе с использованием информационно-коммуникационных технологий; </w:t>
      </w:r>
    </w:p>
    <w:p w14:paraId="2F968CB4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доступность электронных форм документов, необходимых для предоставления услуги; </w:t>
      </w:r>
    </w:p>
    <w:p w14:paraId="3DA0A1BE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возможность подачи заявлений и прилагаемых к ним документов в электронной форме. </w:t>
      </w:r>
    </w:p>
    <w:p w14:paraId="5669D362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2.22. Основными показателями качества предоставления муниципальной услуги являются: </w:t>
      </w:r>
    </w:p>
    <w:p w14:paraId="34DF3CE1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своевременность предоставления муниципальной услуги в соответствии со стандартом ее предоставления, установленным настоящим Административным регламентом; </w:t>
      </w:r>
    </w:p>
    <w:p w14:paraId="732F5B40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минимально возможное количество взаимодействий гражданина с должностными лицами, участвующими в предоставлении муниципальной услуги; </w:t>
      </w:r>
    </w:p>
    <w:p w14:paraId="7ACCAC71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отсутствие обоснованных жалоб на действия (бездействие) сотрудников и их некорректное (невнимательное) отношение к заявителям;</w:t>
      </w:r>
    </w:p>
    <w:p w14:paraId="1900778B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отсутствие нарушений установленных сроков в процессе предоставления муниципальной услуги; </w:t>
      </w:r>
    </w:p>
    <w:p w14:paraId="41F6D927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отсутствие заявлений об оспаривании решений, действий (бездействия) уполномоченного органа, его должностных лиц, принимаемых (совершенных) при предоставлении муниципальной услуги, по итогам рассмотрения которых вынесены решения об удовлетворении (частичном удовлетворении) требований заявителей.</w:t>
      </w:r>
    </w:p>
    <w:p w14:paraId="35F575D9" w14:textId="77777777" w:rsidR="00106ADC" w:rsidRDefault="00106ADC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</w:p>
    <w:p w14:paraId="24B6E704" w14:textId="77777777" w:rsidR="00106ADC" w:rsidRDefault="00633523">
      <w:pPr>
        <w:pStyle w:val="Default"/>
        <w:spacing w:line="276" w:lineRule="auto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Иные требования к предоставлению муниципальной услуги</w:t>
      </w:r>
    </w:p>
    <w:p w14:paraId="17C94E7C" w14:textId="77777777" w:rsidR="00106ADC" w:rsidRDefault="00633523">
      <w:pPr>
        <w:pStyle w:val="Default"/>
        <w:spacing w:line="276" w:lineRule="auto"/>
        <w:ind w:firstLine="709"/>
        <w:jc w:val="both"/>
        <w:rPr>
          <w:b/>
          <w:sz w:val="16"/>
          <w:szCs w:val="16"/>
        </w:rPr>
      </w:pPr>
      <w:r>
        <w:rPr>
          <w:b/>
          <w:sz w:val="28"/>
          <w:szCs w:val="28"/>
        </w:rPr>
        <w:t xml:space="preserve"> </w:t>
      </w:r>
    </w:p>
    <w:p w14:paraId="20D4B035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2.23. Услуги, необходимые и обязательные для предоставления муниципальной услуги, отсутствуют. </w:t>
      </w:r>
    </w:p>
    <w:p w14:paraId="1A78ADD5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2.24. Информационные системы, используемые для предоставления муниципальной услуги: Единый портал.</w:t>
      </w:r>
    </w:p>
    <w:p w14:paraId="22B19049" w14:textId="77777777" w:rsidR="00106ADC" w:rsidRDefault="00106ADC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</w:p>
    <w:p w14:paraId="61958AFF" w14:textId="77777777" w:rsidR="0045322F" w:rsidRDefault="0045322F">
      <w:pPr>
        <w:pStyle w:val="Default"/>
        <w:jc w:val="center"/>
        <w:rPr>
          <w:b/>
          <w:bCs/>
          <w:sz w:val="28"/>
          <w:szCs w:val="28"/>
        </w:rPr>
      </w:pPr>
    </w:p>
    <w:p w14:paraId="0DE3F226" w14:textId="77777777" w:rsidR="0045322F" w:rsidRDefault="0045322F">
      <w:pPr>
        <w:pStyle w:val="Default"/>
        <w:jc w:val="center"/>
        <w:rPr>
          <w:b/>
          <w:bCs/>
          <w:sz w:val="28"/>
          <w:szCs w:val="28"/>
        </w:rPr>
      </w:pPr>
    </w:p>
    <w:p w14:paraId="6C58C3F6" w14:textId="77777777" w:rsidR="0045322F" w:rsidRDefault="0045322F">
      <w:pPr>
        <w:pStyle w:val="Default"/>
        <w:jc w:val="center"/>
        <w:rPr>
          <w:b/>
          <w:bCs/>
          <w:sz w:val="28"/>
          <w:szCs w:val="28"/>
        </w:rPr>
      </w:pPr>
    </w:p>
    <w:p w14:paraId="798818DA" w14:textId="77777777" w:rsidR="0045322F" w:rsidRDefault="0045322F">
      <w:pPr>
        <w:pStyle w:val="Default"/>
        <w:jc w:val="center"/>
        <w:rPr>
          <w:b/>
          <w:bCs/>
          <w:sz w:val="28"/>
          <w:szCs w:val="28"/>
        </w:rPr>
      </w:pPr>
    </w:p>
    <w:p w14:paraId="0F043940" w14:textId="77777777" w:rsidR="0045322F" w:rsidRDefault="0045322F">
      <w:pPr>
        <w:pStyle w:val="Default"/>
        <w:jc w:val="center"/>
        <w:rPr>
          <w:b/>
          <w:bCs/>
          <w:sz w:val="28"/>
          <w:szCs w:val="28"/>
        </w:rPr>
      </w:pPr>
    </w:p>
    <w:p w14:paraId="10F8F413" w14:textId="752E5F20" w:rsidR="00106ADC" w:rsidRDefault="00633523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Раздел III. </w:t>
      </w:r>
    </w:p>
    <w:p w14:paraId="39B82F2E" w14:textId="77777777" w:rsidR="00106ADC" w:rsidRDefault="00633523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p w14:paraId="69F6CCFA" w14:textId="77777777" w:rsidR="00106ADC" w:rsidRDefault="00106ADC">
      <w:pPr>
        <w:pStyle w:val="Default"/>
        <w:jc w:val="center"/>
        <w:rPr>
          <w:sz w:val="28"/>
          <w:szCs w:val="28"/>
        </w:rPr>
      </w:pPr>
    </w:p>
    <w:p w14:paraId="3C2287C9" w14:textId="77777777" w:rsidR="00106ADC" w:rsidRDefault="00633523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Перечень вариантов предоставления муниципальной</w:t>
      </w:r>
    </w:p>
    <w:p w14:paraId="13BFF241" w14:textId="77777777" w:rsidR="00106ADC" w:rsidRDefault="00633523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услуги, включающий в том числе варианты предоставления</w:t>
      </w:r>
    </w:p>
    <w:p w14:paraId="45BD5EFC" w14:textId="77777777" w:rsidR="00106ADC" w:rsidRDefault="00633523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муниципальной услуги, необходимый для исправления</w:t>
      </w:r>
    </w:p>
    <w:p w14:paraId="0CF1CC4E" w14:textId="77777777" w:rsidR="00106ADC" w:rsidRDefault="00633523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допущенных опечаток и ошибок в выданных в результате</w:t>
      </w:r>
    </w:p>
    <w:p w14:paraId="33378F3F" w14:textId="77777777" w:rsidR="00106ADC" w:rsidRDefault="00633523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предоставления муниципальной услуги документах и созданных реестровых записях, для выдачи дубликата документа,</w:t>
      </w:r>
    </w:p>
    <w:p w14:paraId="757F4597" w14:textId="77777777" w:rsidR="00106ADC" w:rsidRDefault="00633523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выданного по результатам предоставления муниципальной услуги, в том числе исчерпывающий перечень оснований для отказа в выдаче такого дубликата, а также порядок оставления запроса заявителя</w:t>
      </w:r>
    </w:p>
    <w:p w14:paraId="2E9DACAA" w14:textId="77777777" w:rsidR="00106ADC" w:rsidRDefault="00633523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предоставлении муниципальной услуги без рассмотрения </w:t>
      </w:r>
    </w:p>
    <w:p w14:paraId="71F5C481" w14:textId="77777777" w:rsidR="00106ADC" w:rsidRDefault="00106ADC">
      <w:pPr>
        <w:pStyle w:val="Default"/>
        <w:jc w:val="center"/>
        <w:rPr>
          <w:b/>
          <w:bCs/>
          <w:sz w:val="28"/>
          <w:szCs w:val="28"/>
        </w:rPr>
      </w:pPr>
    </w:p>
    <w:p w14:paraId="7C808564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3.1. Настоящий раздел содержит состав, последовательность и сроки выполнения административных процедур для следующих вариантов предоставления муниципальной услуги: </w:t>
      </w:r>
    </w:p>
    <w:p w14:paraId="698A4955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3.1.1. Вариант 1 – выдача градостроительного плана земельного участка. </w:t>
      </w:r>
    </w:p>
    <w:p w14:paraId="792C3364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3.1.2. Вариант 2 – выдача дубликата градостроительного плана земельного участка. </w:t>
      </w:r>
    </w:p>
    <w:p w14:paraId="2FBC8AA6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3.1.3. Вариант 3 – исправление допущенных опечаток и ошибок в градостроительном плане земельного участка. </w:t>
      </w:r>
    </w:p>
    <w:p w14:paraId="6F1FDDF0" w14:textId="77777777" w:rsidR="00106ADC" w:rsidRDefault="00106ADC">
      <w:pPr>
        <w:pStyle w:val="Default"/>
        <w:jc w:val="center"/>
        <w:rPr>
          <w:b/>
          <w:bCs/>
          <w:sz w:val="28"/>
          <w:szCs w:val="28"/>
        </w:rPr>
      </w:pPr>
    </w:p>
    <w:p w14:paraId="34924603" w14:textId="77777777" w:rsidR="00106ADC" w:rsidRDefault="00633523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Описание административной процедуры </w:t>
      </w:r>
    </w:p>
    <w:p w14:paraId="6A94A473" w14:textId="77777777" w:rsidR="00106ADC" w:rsidRDefault="00633523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профилирования заявителя</w:t>
      </w:r>
    </w:p>
    <w:p w14:paraId="6375B4EE" w14:textId="77777777" w:rsidR="00106ADC" w:rsidRDefault="00106ADC">
      <w:pPr>
        <w:pStyle w:val="Default"/>
        <w:rPr>
          <w:sz w:val="16"/>
          <w:szCs w:val="16"/>
        </w:rPr>
      </w:pPr>
    </w:p>
    <w:p w14:paraId="35AAF08B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3.2. Вариант предоставления муниципальной услуги определяется в зависимости от результата предоставления услуги, за предоставлением которой обратился заявитель.</w:t>
      </w:r>
    </w:p>
    <w:p w14:paraId="79DAD56A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Вариант предоставления муниципальной услуги определяется исходя из установленных в соответствии с Приложением № 1 к настоящему Административному регламенту признаков заявителя, а также из результата предоставления муниципальной услуги, за предоставлением которого обратился заявитель.</w:t>
      </w:r>
    </w:p>
    <w:p w14:paraId="5B3A4A4D" w14:textId="77777777" w:rsidR="00106ADC" w:rsidRDefault="00106ADC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</w:p>
    <w:p w14:paraId="3360B4B0" w14:textId="77777777" w:rsidR="0045322F" w:rsidRDefault="0045322F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</w:p>
    <w:p w14:paraId="5169FBB5" w14:textId="77777777" w:rsidR="0045322F" w:rsidRDefault="0045322F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</w:p>
    <w:p w14:paraId="587D115F" w14:textId="77777777" w:rsidR="0045322F" w:rsidRDefault="0045322F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</w:p>
    <w:p w14:paraId="78845EE6" w14:textId="77777777" w:rsidR="0045322F" w:rsidRDefault="0045322F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</w:p>
    <w:p w14:paraId="6641637B" w14:textId="77777777" w:rsidR="00106ADC" w:rsidRDefault="00633523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Подразделы, содержащие описание вариантов предоставления</w:t>
      </w:r>
    </w:p>
    <w:p w14:paraId="75925B05" w14:textId="77777777" w:rsidR="00106ADC" w:rsidRDefault="00633523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муниципальной услуги</w:t>
      </w:r>
    </w:p>
    <w:p w14:paraId="0ABAB9E4" w14:textId="77777777" w:rsidR="00106ADC" w:rsidRDefault="00633523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Вариант 1</w:t>
      </w:r>
    </w:p>
    <w:p w14:paraId="387A2909" w14:textId="77777777" w:rsidR="00106ADC" w:rsidRDefault="00106ADC">
      <w:pPr>
        <w:pStyle w:val="Default"/>
        <w:jc w:val="center"/>
        <w:rPr>
          <w:sz w:val="16"/>
          <w:szCs w:val="16"/>
        </w:rPr>
      </w:pPr>
    </w:p>
    <w:p w14:paraId="41850381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3.3. Результат предоставления муниципальной услуги указан в подпункте «а» пункта 2.3 настоящего Административного регламента. </w:t>
      </w:r>
    </w:p>
    <w:p w14:paraId="26E43F69" w14:textId="77777777" w:rsidR="00106ADC" w:rsidRDefault="00106ADC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</w:p>
    <w:p w14:paraId="1D6166EE" w14:textId="77777777" w:rsidR="00106ADC" w:rsidRDefault="00633523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Перечень и описание административных процедур предоставления</w:t>
      </w:r>
    </w:p>
    <w:p w14:paraId="3CB66C63" w14:textId="77777777" w:rsidR="00106ADC" w:rsidRDefault="00633523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муниципальной услуги</w:t>
      </w:r>
    </w:p>
    <w:p w14:paraId="3D68E715" w14:textId="77777777" w:rsidR="00106ADC" w:rsidRDefault="00106ADC">
      <w:pPr>
        <w:pStyle w:val="Default"/>
        <w:spacing w:line="276" w:lineRule="auto"/>
        <w:jc w:val="center"/>
        <w:rPr>
          <w:sz w:val="16"/>
          <w:szCs w:val="16"/>
        </w:rPr>
      </w:pPr>
    </w:p>
    <w:p w14:paraId="7C75F7A7" w14:textId="77777777" w:rsidR="00106ADC" w:rsidRDefault="00633523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Прием запроса и документов и (или) информации, необходимых</w:t>
      </w:r>
    </w:p>
    <w:p w14:paraId="54AAB881" w14:textId="77777777" w:rsidR="00106ADC" w:rsidRDefault="00633523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для предоставления муниципальной услуги</w:t>
      </w:r>
    </w:p>
    <w:p w14:paraId="34750A00" w14:textId="77777777" w:rsidR="00106ADC" w:rsidRDefault="00106ADC">
      <w:pPr>
        <w:pStyle w:val="Default"/>
        <w:jc w:val="center"/>
        <w:rPr>
          <w:sz w:val="16"/>
          <w:szCs w:val="16"/>
        </w:rPr>
      </w:pPr>
    </w:p>
    <w:p w14:paraId="090D7360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3.4. Основанием для начала административной процедуры является поступление в уполномоченный орган заявления о выдаче градостроительного плана по рекомендуемой форме согласно Приложению № 2 к настоящему </w:t>
      </w:r>
      <w:r>
        <w:rPr>
          <w:sz w:val="28"/>
          <w:szCs w:val="28"/>
        </w:rPr>
        <w:lastRenderedPageBreak/>
        <w:t xml:space="preserve">Административному регламенту и документов, предусмотренных подпунктами «б» - «г» пункта 2.9, пунктом 2.10 настоящего Административного регламента, одним из способов, установленных пунктом 2.11 настоящего Административного регламента. </w:t>
      </w:r>
    </w:p>
    <w:p w14:paraId="640FE764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3.5. В целях установления личности физическое лицо представляет в уполномоченный орган документ, предусмотренный подпунктом «б» пункта 2.9 настоящего Административного регламента. Представитель физического лица, обратившийся по доверенности, представляет в уполномоченный орган документы, предусмотренные подпунктами «б», «в» пункта 2.9 настоящего Административного регламента. </w:t>
      </w:r>
    </w:p>
    <w:p w14:paraId="512CC609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установления личности представителя юридического лица, полномочия которого подтверждены доверенностью, оформленной в соответствии с требованиями законодательства Российской Федерации, в уполномоченный орган представляются документы, предусмотренные подпунктами «б», «в» пункта 2.9 настоящего Административного регламента. </w:t>
      </w:r>
    </w:p>
    <w:p w14:paraId="3DB637E3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установления личности представителя юридического лица, имеющего право действовать от имени юридического лица без доверенности, в уполномоченный орган представляется документ, предусмотренный подпунктом «б» пункта 2.9 настоящего Административного регламента. </w:t>
      </w:r>
    </w:p>
    <w:p w14:paraId="128AD988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3.6. Основания для принятия решения об отказе в приеме заявления о выдаче градостроительного плана и документов, необходимых для предоставления муниципальной услуги, в том числе представленных в электронной форме: </w:t>
      </w:r>
    </w:p>
    <w:p w14:paraId="73C7F69E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заявление о выдаче градостроительного плана земельного участка представлено в орган местного самоуправления, в полномочия которого не входит предоставление услуги; </w:t>
      </w:r>
    </w:p>
    <w:p w14:paraId="594CFEC9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неполное заполнение полей в форме заявления о выдаче градостроительного плана земельного участка, в том числе в интерактивной форме заявления на Едином портале; </w:t>
      </w:r>
    </w:p>
    <w:p w14:paraId="79D75ABB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в) непредставление документов, предусмотренных подпунктами «а» - «в» пункта 2.9 настоящего Административного регламента;</w:t>
      </w:r>
    </w:p>
    <w:p w14:paraId="55C09F7C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представленные документы утратили силу на день обращения за получением услуги (документ, удостоверяющий личность; документ, удостоверяющий полномочия представителя заявителя, в случае обращения за получением услуги указанным лицом); </w:t>
      </w:r>
    </w:p>
    <w:p w14:paraId="59B33315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д) представленные документы содержат подчистки и исправления текста; </w:t>
      </w:r>
    </w:p>
    <w:p w14:paraId="4ABBA111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е) представленные в электронной форме документы содержат повреждения, наличие которых не позволяет в полном объеме получить информацию и сведения, содержащиеся в документах; </w:t>
      </w:r>
    </w:p>
    <w:p w14:paraId="1B1EED5C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ж) выявлено несоблюдение установленных статьей 11 Федерального закона № 63-ФЗ условий признания квалифицированной электронной подписи действительной в документах, представленных в электронной форме. </w:t>
      </w:r>
    </w:p>
    <w:p w14:paraId="0C849048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3.6.1. В приеме заявления о выдаче градостроительного плана не участвуют федеральные органы исполнительной власти, государственные корпорации, органы государственных внебюджетных фондов.</w:t>
      </w:r>
    </w:p>
    <w:p w14:paraId="549FD3ED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Многофункциональный центр участвует в соответствии с соглашением о взаимодействии между уполномоченным органом местного самоуправления и многофункциональным центром в приеме заявления о выдаче градостроительного плана. </w:t>
      </w:r>
    </w:p>
    <w:p w14:paraId="129206AA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3.7. Возможность получения муниципальной услуги по экстерриториальному принципу отсутствует. </w:t>
      </w:r>
    </w:p>
    <w:p w14:paraId="071659E3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3.8. Заявление о выдаче градостроительного плана и документы, предусмотренные подпунктами «б» - «г» пункта 2.9, пунктом 2.10 настоящего Административного регламента, направленные одним из способов, установленных в подпункте «б» пункта 2.11 настоящего Административного регламента, принимаются должностными лицами структурного подразделения уполномоченного органа, ответственного за делопроизводство. </w:t>
      </w:r>
    </w:p>
    <w:p w14:paraId="7F8320CB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Заявление о выдаче градостроительного плана и документы, предусмотренные подпунктами «б» - «г» пункта 2.9, пунктом 2.10 настоящего Административного регламента, направленные способом, указанным в подпункте «а» пункта 2.11 настоящего Административного регламента, регистрируются в автоматическом режиме. </w:t>
      </w:r>
    </w:p>
    <w:p w14:paraId="648E08F3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Заявление о выдаче градостроительного плана и документы, предусмотренные подпунктами «б» - «г» пункта 2.9, пунктом 2.10 настоящего Административного регламента, направленные через многофункциональный центр, могут быть получены уполномоченным органом из многофункционального центра в электронной форме по защищенным каналам связи, заверенные усиленной квалифицированной электронной подписью или усиленной неквалифицированной электронной подписью заявителя в соответствии с требованиями Федерального закона     № 63-ФЗ. </w:t>
      </w:r>
    </w:p>
    <w:p w14:paraId="37FA4033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3.9. Для приема заявления о выдаче градостроительного плана в электронной форме с использованием Единого портала может применяться специализированное программное обеспечение, предусматривающее </w:t>
      </w:r>
      <w:r>
        <w:rPr>
          <w:sz w:val="28"/>
          <w:szCs w:val="28"/>
        </w:rPr>
        <w:lastRenderedPageBreak/>
        <w:t>заполнение заявителем реквизитов, необходимых для работы с заявлением о выдаче градостроительного плана и для подготовки ответа.</w:t>
      </w:r>
    </w:p>
    <w:p w14:paraId="167DA9EA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возможности подачи заявления о выдаче градостроительного плана через Единый портал заявитель должен быть зарегистрирован в ЕСИА. </w:t>
      </w:r>
    </w:p>
    <w:p w14:paraId="6DEC3120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3.10. Срок регистрации заявления о выдаче градостроительного плана, документов, предусмотренных подпунктами «б» - «г» пункта 2.9, пунктом 2.10 настоящего Административного регламента, указан в пункте 2.19 настоящего Административного регламента. </w:t>
      </w:r>
    </w:p>
    <w:p w14:paraId="19257E88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3.11. Результатом административной процедуры является регистрация заявления о выдаче градостроительного плана и документов, предусмотренных подпунктами «б» - «г» пункта 2.9, пунктом 2.10 настоящего Административного регламента. </w:t>
      </w:r>
    </w:p>
    <w:p w14:paraId="4E73DC15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3.12. После регистрации заявление о выдаче градостроительного плана и документы, предусмотренные подпунктами «б» - «г» пункта 2.9, пунктом 2.10 настоящего Административного регламента, направляются в ответственное структурное подразделение для назначения ответственного должностного лица за рассмотрение заявления о выдаче градостроительного плана и прилагаемых документов.</w:t>
      </w:r>
    </w:p>
    <w:p w14:paraId="4DCEDFB4" w14:textId="77777777" w:rsidR="00106ADC" w:rsidRDefault="00106ADC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</w:p>
    <w:p w14:paraId="1468E093" w14:textId="77777777" w:rsidR="00106ADC" w:rsidRDefault="00633523">
      <w:pPr>
        <w:pStyle w:val="Default"/>
        <w:spacing w:line="276" w:lineRule="auto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Межведомственное информационное взаимодействие</w:t>
      </w:r>
    </w:p>
    <w:p w14:paraId="167C1543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3.13. Основанием для начала административной процедуры является регистрация заявления о выдаче градостроительного плана и приложенных к заявлению документов, если заявитель самостоятельно не представил документы, указанные в пункте 2.10 настоящего Административного регламента. </w:t>
      </w:r>
    </w:p>
    <w:p w14:paraId="3148651C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3.14. Должностное лицо ответственного структурного подразделения, в обязанности которого в соответствии с его должностным регламентом входит выполнение соответствующих функций (далее – должностное лицо ответственного структурного подразделения), подготавливает и направляет (в том числе с использованием СМЭВ) запрос о представлении в уполномоченный орган документов (их копий или сведений, содержащихся в них), предусмотренных пунктом 2.10 настоящего Административного регламента, в соответствии с перечнем информационных запросов, указанных в пункте 3.15 настоящего Административного регламента, если заявитель не представил указанные документы самостоятельно. </w:t>
      </w:r>
    </w:p>
    <w:p w14:paraId="415BBEBC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3.15. Перечень запрашиваемых документов, необходимых для предоставления муниципальной услуги: </w:t>
      </w:r>
    </w:p>
    <w:p w14:paraId="77B10AC9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1) сведения из Единого государственного реестра юридических лиц (при обращении заявителя, являющегося юридическим лицом) или из Единого государственного реестра индивидуальных предпринимателей (при обращении заявителя, являющегося индивидуальным предпринимателем). </w:t>
      </w:r>
    </w:p>
    <w:p w14:paraId="5DF7AEB7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Запрос о предоставлении документов (их копий или сведений, содержащихся в них) направляется в Федеральную налоговую службу; </w:t>
      </w:r>
    </w:p>
    <w:p w14:paraId="01F67954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сведения из Единого государственного реестра недвижимости об объекте недвижимости, об основных характеристиках и зарегистрированных правах на объект недвижимости. </w:t>
      </w:r>
    </w:p>
    <w:p w14:paraId="67992CA2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Запрос о предоставлении документов (их копий или сведений, содержащихся в них) направляется в Федеральную службу государственной регистрации, кадастра и картографии; </w:t>
      </w:r>
    </w:p>
    <w:p w14:paraId="7A5227A1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информация о возможности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электроснабжения), определяемая с учетом программ комплексного развития систем коммунальной инфраструктуры поселения, муниципального округа, городского округа (при их наличии), в состав которой входят сведения о максимальной нагрузке в возможных точках подключения (технологического присоединения) к таким сетям, а также сведения об организации, представившей данную информацию, в порядке, установленном частью 7 статьи 57.3 Градостроительного кодекса Российской Федерации. </w:t>
      </w:r>
    </w:p>
    <w:p w14:paraId="3CC74818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Запрос о предоставлении документов (их копий или сведений, содержащихся в них) направляется правообладателям сетей инженерно-технического обеспечения; </w:t>
      </w:r>
    </w:p>
    <w:p w14:paraId="44259D41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утвержденные проект межевания территории и (или) схема расположения земельного участка или земельных участков на кадастровом плане территории в случае, предусмотренном частью 1.1 статьи 57.3 Градостроительного кодекса Российской Федерации. </w:t>
      </w:r>
    </w:p>
    <w:p w14:paraId="720EACF6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Запрос о предоставлении документов (их копий или сведений, содержащихся в них) направляется в органы местного самоуправления;</w:t>
      </w:r>
    </w:p>
    <w:p w14:paraId="380E5E37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договор о комплексном развитии территории в случае, предусмотренном частью 4 статьи 57.3 Градостроительного кодекса Российской Федерации (за исключением случаев самостоятельной реализации Российской Федерацией, субъектом Российской Федерации или муниципальным образованием решения о комплексном развитии территории или реализации такого решения юридическим лицом, определенным в соответствии с </w:t>
      </w:r>
      <w:r>
        <w:rPr>
          <w:sz w:val="28"/>
          <w:szCs w:val="28"/>
        </w:rPr>
        <w:lastRenderedPageBreak/>
        <w:t xml:space="preserve">Градостроительным кодексом Российской Федерации или субъектом Российской Федерации). </w:t>
      </w:r>
    </w:p>
    <w:p w14:paraId="1A413FC5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Запрос о предоставлении документов (их копий или сведений, содержащихся в них) направляется в органы местного самоуправления; </w:t>
      </w:r>
    </w:p>
    <w:p w14:paraId="54382F99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6) информация об ограничениях использования земельного участка, в том числе если земельный участок полностью или частично расположен в границах зон с особыми условиями использования территорий. </w:t>
      </w:r>
    </w:p>
    <w:p w14:paraId="0A86E1EB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Запрос о предоставлении документов (их копий или сведений, содержащихся в них) направляется в в Федеральную службу государственной регистрации, кадастра и картографии; </w:t>
      </w:r>
    </w:p>
    <w:p w14:paraId="7395A5F9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7) информация о границах зон с особыми условиями использования территорий, в том числе если земельный участок полностью или частично расположен в границах таких зон. </w:t>
      </w:r>
    </w:p>
    <w:p w14:paraId="4F0D24BD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Запрос о предоставлении документов (их копий или сведений, содержащихся в них) направляется в в Федеральную службу государственной регистрации, кадастра и картографии; </w:t>
      </w:r>
    </w:p>
    <w:p w14:paraId="46473410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8) документация по планировке территории в случаях, предусмотренных частью 4 статьи 57.3 Градостроительного кодекса Российской Федерации. </w:t>
      </w:r>
    </w:p>
    <w:p w14:paraId="34A515A4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Запрос о предоставлении документов (их копий или сведений, содержащихся в них) направляется в органы местного самоуправления. </w:t>
      </w:r>
    </w:p>
    <w:p w14:paraId="3C3C0786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Запрос о представлении в уполномоченный орган документов (их копий или сведений, содержащихся в них) содержит: </w:t>
      </w:r>
    </w:p>
    <w:p w14:paraId="65F97C70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наименование органа или организации, в адрес которых направляется межведомственный запрос; </w:t>
      </w:r>
    </w:p>
    <w:p w14:paraId="2F27CFF2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наименование муниципальной услуги, для предоставления которой необходимо представление документа и (или) информации; </w:t>
      </w:r>
    </w:p>
    <w:p w14:paraId="2561490A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указание на положения нормативного правового акта, которыми установлено представление документа и (или) информации, необходимых для предоставления муниципальной услуги, и указание на реквизиты данного нормативного правового акта; </w:t>
      </w:r>
    </w:p>
    <w:p w14:paraId="203BBB1C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реквизиты и наименования документов, необходимых для предоставления муниципальной услуги. </w:t>
      </w:r>
    </w:p>
    <w:p w14:paraId="2E85D6AC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получения документов, указанных в подпунктах 1, 2, 4 – 8 пункта 3.15 настоящего Административного регламента, срок направления межведомственного запроса составляет один рабочий день со дня регистрация заявления о выдаче градостроительного плана и приложенных к заявлению документов.</w:t>
      </w:r>
    </w:p>
    <w:p w14:paraId="5F89527C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Для получения документов, указанных в подпункте 3 пункта 3.15 настоящего Административного регламента, направление запроса осуществляется в порядке, установленном частью 7 статьи 57.3 Градостроительного кодекса Российской Федерации. </w:t>
      </w:r>
    </w:p>
    <w:p w14:paraId="322E3C42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3.16. По межведомственным запросам документы (их копии или сведения, содержащиеся в них), предусмотренные подпунктами «а», «б», «г» – «з» пункта 2.10 настоящего Административного регламента, предоставляются органами, указанными в пункте 3.15 настоящего Административного регламента, в распоряжении которых находятся эти документы в электронной форме, в срок не позднее трех рабочих дней с момента направления соответствующего межведомственного запроса. </w:t>
      </w:r>
    </w:p>
    <w:p w14:paraId="32CA8851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Документы (их копии или сведения, содержащиеся в них), предусмотренные подпунктом «в» пункта 2.10 настоящего Административного регламента, предоставляются правообладателями, указанными в пункте 3.15 настоящего Административного регламента, в распоряжении которых находятся эти документы в электронной форме, в порядке, установленном частью 7 статьи 57.3 Градостроительного кодекса Российской Федерации. </w:t>
      </w:r>
    </w:p>
    <w:p w14:paraId="1EDC6B30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3.17. Межведомственное информационное взаимодействие может осуществляется на бумажном носителе:</w:t>
      </w:r>
    </w:p>
    <w:p w14:paraId="0908C929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при невозможности осуществления межведомственного информационного взаимодействия в электронной форме в связи с отсутствием запрашиваемых сведений в электронной форме; </w:t>
      </w:r>
    </w:p>
    <w:p w14:paraId="3119F0A1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при необходимости представления оригиналов документов на бумажном носителе при направлении межведомственного запроса. </w:t>
      </w:r>
    </w:p>
    <w:p w14:paraId="4B3115F2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Если межведомственное взаимодействие осуществляется на бумажном носителе, документы (их копии или сведения, содержащиеся в них), предусмотренные подпунктами «а», «б», «г» –  «з» пункта 2.10 настоящего Административного регламента, предоставляются органами, указанными в пункте 3.15 настоящего Административного регламента, в распоряжении которых находятся эти документы, в срок не позднее трех рабочих дней со дня получения соответствующего межведомственного запроса. </w:t>
      </w:r>
    </w:p>
    <w:p w14:paraId="3523CD5D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Документы (их копии или сведения, содержащиеся в них), предусмотренные подпунктом «в» пункта 2.10 настоящего Административного регламента, предоставляются правообладателями, указанными в пункте 3.15 настоящего Административного регламента, в распоряжении которых находятся эти документы, в порядке, установленном частью 7 статьи 57.3 Градостроительного кодекса Российской Федерации.</w:t>
      </w:r>
    </w:p>
    <w:p w14:paraId="398A4A91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3.18. Результатом административной процедуры является получение уполномоченным органом запрашиваемых документов (их копий или сведений, содержащихся в них).</w:t>
      </w:r>
    </w:p>
    <w:p w14:paraId="095B7818" w14:textId="77777777" w:rsidR="00106ADC" w:rsidRDefault="00106ADC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</w:p>
    <w:p w14:paraId="151AD4E9" w14:textId="77777777" w:rsidR="00106ADC" w:rsidRDefault="00633523">
      <w:pPr>
        <w:pStyle w:val="Default"/>
        <w:spacing w:line="276" w:lineRule="auto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Принятие решения о предоставлении (об отказе в предоставлении) муниципальной услуги</w:t>
      </w:r>
    </w:p>
    <w:p w14:paraId="4166BE38" w14:textId="77777777" w:rsidR="00106ADC" w:rsidRDefault="00106ADC">
      <w:pPr>
        <w:pStyle w:val="Default"/>
        <w:spacing w:line="276" w:lineRule="auto"/>
        <w:ind w:firstLine="709"/>
        <w:jc w:val="center"/>
        <w:rPr>
          <w:b/>
          <w:sz w:val="28"/>
          <w:szCs w:val="28"/>
        </w:rPr>
      </w:pPr>
    </w:p>
    <w:p w14:paraId="1D9C4070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3.19. Основанием для начала административной процедуры является регистрация заявления о выдаче градостроительного плана и документов, предусмотренных подпунктами «б» –  «г» пункта 2.9, пунктом 2.10 настоящего Административного регламента. </w:t>
      </w:r>
    </w:p>
    <w:p w14:paraId="0E60D737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3.20. В рамках рассмотрения заявления о выдаче градостроительного плана и документов, предусмотренных подпунктами «б» – «г» пункта 2.9, пунктом 2.10 настоящего Административного регламента, осуществляется проверка наличия и правильности оформления документов, указанных в подпунктах «б» – «г» пункта 2.9, пункте 2.10 настоящего Административного регламента. </w:t>
      </w:r>
    </w:p>
    <w:p w14:paraId="342D1A3E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3.21. Неполучение (несвоевременное получение) документов, предусмотренных пунктом 3.15 настоящего Административного регламента, не может являться основанием для отказа в предоставлении муниципальной услуги. </w:t>
      </w:r>
    </w:p>
    <w:p w14:paraId="41549E61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3.22. Критериями принятия решения о предоставлении муниципальной услуги являются: </w:t>
      </w:r>
    </w:p>
    <w:p w14:paraId="664CD19E" w14:textId="1DB56161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3C4DEB" w:rsidRPr="003C4DEB">
        <w:rPr>
          <w:sz w:val="28"/>
          <w:szCs w:val="28"/>
        </w:rPr>
        <w:t>заявление о выдаче градостроительного плана земельного участка представлено лицом, являющимся правообладателем земельного участка, либо иным лицом в случаях, предусмотренных частями 1.1 и 1.2 статьи 57.3 Градостроительного кодекса Российской Федерации</w:t>
      </w:r>
      <w:r>
        <w:rPr>
          <w:sz w:val="28"/>
          <w:szCs w:val="28"/>
        </w:rPr>
        <w:t>;</w:t>
      </w:r>
    </w:p>
    <w:p w14:paraId="2C128732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наличие утвержденной документации по планировке территории в случае, если в соответствии с Градостроительным кодексом Российской Федерации, иными федеральными законами размещение объекта капитального строительства не допускается при отсутствии такой документации; </w:t>
      </w:r>
    </w:p>
    <w:p w14:paraId="5DD9591C" w14:textId="1C3A194A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в) границы земельного участка установлены в соответствии с требованиями законодательства Российской Федерации, за исключением случая, предусмотренного частью 1.</w:t>
      </w:r>
      <w:r w:rsidRPr="003C4DEB">
        <w:rPr>
          <w:sz w:val="28"/>
          <w:szCs w:val="28"/>
        </w:rPr>
        <w:t xml:space="preserve">1 </w:t>
      </w:r>
      <w:r w:rsidR="0055386F" w:rsidRPr="003C4DEB">
        <w:rPr>
          <w:sz w:val="28"/>
          <w:szCs w:val="28"/>
        </w:rPr>
        <w:t xml:space="preserve">и 1.2 </w:t>
      </w:r>
      <w:r w:rsidRPr="003C4DEB">
        <w:rPr>
          <w:sz w:val="28"/>
          <w:szCs w:val="28"/>
        </w:rPr>
        <w:t>статьи</w:t>
      </w:r>
      <w:r>
        <w:rPr>
          <w:sz w:val="28"/>
          <w:szCs w:val="28"/>
        </w:rPr>
        <w:t xml:space="preserve"> 57.3 Градостроительного кодекса Российской Федерации. </w:t>
      </w:r>
    </w:p>
    <w:p w14:paraId="763C801A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3.23. Критериями принятия решения об отказе в предоставлении муниципальной услуги являются: </w:t>
      </w:r>
    </w:p>
    <w:p w14:paraId="0A0B6C18" w14:textId="378AEEA0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а) заявление о выдаче градостроительного плана земельного участка представлено лицом, не являющимся правообладателем земельного участка, за исключением случая, предусмотренного частью 1.</w:t>
      </w:r>
      <w:r w:rsidRPr="003C4DEB">
        <w:rPr>
          <w:sz w:val="28"/>
          <w:szCs w:val="28"/>
        </w:rPr>
        <w:t xml:space="preserve">1 </w:t>
      </w:r>
      <w:r w:rsidR="003C4DEB" w:rsidRPr="003C4DEB">
        <w:rPr>
          <w:sz w:val="28"/>
          <w:szCs w:val="28"/>
        </w:rPr>
        <w:t>и</w:t>
      </w:r>
      <w:r w:rsidR="0055386F" w:rsidRPr="003C4DEB">
        <w:rPr>
          <w:sz w:val="28"/>
          <w:szCs w:val="28"/>
        </w:rPr>
        <w:t xml:space="preserve"> 1.2</w:t>
      </w:r>
      <w:r w:rsidR="0055386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статьи 57.3 Градостроительного кодекса Российской Федерации; </w:t>
      </w:r>
    </w:p>
    <w:p w14:paraId="733E97ED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отсутствует утвержденная документация по планировке территории в случае, если в соответствии с Градостроительным кодексом Российской Федерации, иными федеральными законами размещение объекта капитального строительства не допускается при отсутствии такой документации; </w:t>
      </w:r>
    </w:p>
    <w:p w14:paraId="43575CAD" w14:textId="43F91F38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в) границы земельного участка не установлены в соответствии с требованиями законодательства Российской Федерации, за исключением случая, предусмотренного частью 1.</w:t>
      </w:r>
      <w:r w:rsidRPr="003C4DEB">
        <w:rPr>
          <w:sz w:val="28"/>
          <w:szCs w:val="28"/>
        </w:rPr>
        <w:t xml:space="preserve">1 </w:t>
      </w:r>
      <w:r w:rsidR="003C4DEB" w:rsidRPr="003C4DEB">
        <w:rPr>
          <w:sz w:val="28"/>
          <w:szCs w:val="28"/>
        </w:rPr>
        <w:t xml:space="preserve">и </w:t>
      </w:r>
      <w:r w:rsidR="0055386F" w:rsidRPr="003C4DEB">
        <w:rPr>
          <w:sz w:val="28"/>
          <w:szCs w:val="28"/>
        </w:rPr>
        <w:t xml:space="preserve">1.2 </w:t>
      </w:r>
      <w:r w:rsidRPr="003C4DEB">
        <w:rPr>
          <w:sz w:val="28"/>
          <w:szCs w:val="28"/>
        </w:rPr>
        <w:t>статьи</w:t>
      </w:r>
      <w:r>
        <w:rPr>
          <w:sz w:val="28"/>
          <w:szCs w:val="28"/>
        </w:rPr>
        <w:t xml:space="preserve"> 57.3 Градостроительного кодекса Российской Федерации. </w:t>
      </w:r>
    </w:p>
    <w:p w14:paraId="098B432D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3.24. По результатам проверки документов, предусмотренных подпунктами «б» – «г» пункта 2.9, пунктом 2.10 настоящего Административного регламента, должностное лицо ответственного структурного подразделения подготавливает проект соответствующего решения.</w:t>
      </w:r>
    </w:p>
    <w:p w14:paraId="3E9CBF28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3.25. Результатом административной процедуры по принятию решения о предоставлении (об отказе в предоставлении) муниципальной услуги является соответственно подписание градостроительного плана земельного участка (далее также в настоящем подразделе – решение о предоставлении муниципальной услуги) или подписание решения об отказе в выдаче градостроительного плана земельного участка (далее также в настоящем подразделе – решение об отказе в предоставлении муниципальной услуги). </w:t>
      </w:r>
    </w:p>
    <w:p w14:paraId="1E5E4902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Решение об отказе в выдаче градостроительного плана земельного участка оформляется по рекомендуемой форме согласно Приложению № 6 к настоящему Административному регламенту. </w:t>
      </w:r>
    </w:p>
    <w:p w14:paraId="2223A5A6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3.26. Решение о предоставлении муниципальной услуги или об отказе в предоставлении муниципальной услуги принимается должностным лицом, уполномоченным на принятие соответствующего решения приказом уполномоченного органа. </w:t>
      </w:r>
    </w:p>
    <w:p w14:paraId="4C969590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3.27. Решение, принимаемое должностным лицом, уполномоченным на принятие решений о предоставлении муниципальной услуги или об отказе в предоставлении муниципальной услуги, подписывается им, в том числе с использованием усиленной квалифицированной электронной подписи. </w:t>
      </w:r>
    </w:p>
    <w:p w14:paraId="47F4A15C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3.28. Срок принятия решения о предоставлении (об отказе в предоставлении) муниципальной услуги не может превышать четырнадцать рабочих дней со дня регистрации заявления о выдаче градостроительного плана </w:t>
      </w:r>
      <w:r>
        <w:rPr>
          <w:sz w:val="28"/>
          <w:szCs w:val="28"/>
        </w:rPr>
        <w:lastRenderedPageBreak/>
        <w:t xml:space="preserve">и документов и (или) информации, необходимых для предоставления муниципальной услуги. </w:t>
      </w:r>
    </w:p>
    <w:p w14:paraId="0EDF1D6B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3.29. При подаче заявления о выдаче градостроительного плана и документов, предусмотренных подпунктами «б» –  «г» пункта 2.9, пунктом 2.10 настоящего Административного регламента, в ходе личного приема, посредством почтового отправления решение об отказе в выдаче градостроительного плана земельного участка соответственно выдается заявителю на руки или направляется посредством почтового отправления, если в заявлении о выдаче градостроительного плана не был указан иной способ. </w:t>
      </w:r>
    </w:p>
    <w:p w14:paraId="207840EE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3.30. При подаче заявления о выдаче градостроительного плана и документов, предусмотренных подпунктами «б» – «г» пункта 2.9, пунктом 2.10 настоящего Административного регламента, посредством Единого портала, РПГУ направление заявителю решения об отказе в выдаче градостроительного плана земельного участка осуществляется в личный кабинет заявителя на Едином портале (статус заявления обновляется до статуса «Услуга оказана»), если в заявлении о выдаче градостроительного плана не был указан иной способ. </w:t>
      </w:r>
    </w:p>
    <w:p w14:paraId="405FA0A2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3.31. При подаче заявления о выдаче градостроительного плана и документов, предусмотренных подпунктами «б» – «г» пункта 2.9, пунктом 2.10 настоящего Административного регламента, через многофункциональный центр решение об отказе в выдаче градостроительного плана земельного участка направляется в многофункциональный центр, если в заявлении о выдаче градостроительного плана не был указан иной способ.</w:t>
      </w:r>
    </w:p>
    <w:p w14:paraId="2FA24D34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3.32. Срок выдачи (направления) заявителю решения об отказе в выдаче градостроительного плана земельного участка исчисляется со дня принятия такого решения и составляет один рабочий день, но не превышает срок, установленный в пункте 2.7 настоящего Административного регламента. </w:t>
      </w:r>
    </w:p>
    <w:p w14:paraId="0078A261" w14:textId="77777777" w:rsidR="00106ADC" w:rsidRDefault="00106ADC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</w:p>
    <w:p w14:paraId="2EFA1897" w14:textId="77777777" w:rsidR="00106ADC" w:rsidRDefault="00633523">
      <w:pPr>
        <w:pStyle w:val="Default"/>
        <w:spacing w:line="276" w:lineRule="auto"/>
        <w:ind w:firstLine="709"/>
        <w:jc w:val="center"/>
        <w:rPr>
          <w:sz w:val="28"/>
          <w:szCs w:val="28"/>
        </w:rPr>
      </w:pPr>
      <w:r>
        <w:rPr>
          <w:b/>
          <w:sz w:val="28"/>
          <w:szCs w:val="28"/>
        </w:rPr>
        <w:t>Предоставление результата муниципальной услуги</w:t>
      </w:r>
    </w:p>
    <w:p w14:paraId="4B8E18EC" w14:textId="77777777" w:rsidR="00106ADC" w:rsidRDefault="00106ADC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</w:p>
    <w:p w14:paraId="255EE054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3.33. Основанием для начала выполнения административной процедуры является подписание уполномоченным должностным лицом градостроительного плана земельного участка. </w:t>
      </w:r>
    </w:p>
    <w:p w14:paraId="43D0B65B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3.34. Заявитель по его выбору вправе получить результат предоставления муниципальной услуги одним из следующих способов: </w:t>
      </w:r>
    </w:p>
    <w:p w14:paraId="38F0919B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на бумажном носителе; </w:t>
      </w:r>
    </w:p>
    <w:p w14:paraId="000ECB44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в форме электронного документа, подписанного с использованием усиленной квалифицированной электронной подписи должностным лицом, </w:t>
      </w:r>
      <w:r>
        <w:rPr>
          <w:sz w:val="28"/>
          <w:szCs w:val="28"/>
        </w:rPr>
        <w:lastRenderedPageBreak/>
        <w:t xml:space="preserve">уполномоченным на принятие соответствующего решения приказом уполномоченного органа. </w:t>
      </w:r>
    </w:p>
    <w:p w14:paraId="5298AF04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3.35. Должностным лицом, ответственным за выполнение административной процедуры, является должностное лицо структурного подразделения уполномоченного лица, ответственного за делопроизводство.</w:t>
      </w:r>
    </w:p>
    <w:p w14:paraId="467F18F3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3.36. При подаче заявления о выдаче градостроительного плана и документов, предусмотренных подпунктами «б» – «г» пункта 2.9, пунктом 2.10 настоящего Административного регламента, в ходе личного приема, посредством почтового отправления градостроительный план земельного участка соответственно выдается заявителю на руки или направляется посредством почтового отправления, если в заявлении о выдаче градостроительного плана не был указан иной способ. </w:t>
      </w:r>
    </w:p>
    <w:p w14:paraId="14ED0A5B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3.37. При подаче заявления о выдаче градостроительного плана и документов, предусмотренных подпунктами «б» – «г» пункта 2.9, пунктом 2.10 настоящего Административного регламента, посредством Единого портала, РПГУ направление заявителю градостроительного плана земельного участка осуществляется в личный кабинет заявителя на Едином портале (статус заявления обновляется до статуса «Услуга оказана»), если в заявлении о выдаче градостроительного плана не был указан иной способ. </w:t>
      </w:r>
    </w:p>
    <w:p w14:paraId="64B303FF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3.38. При подаче заявления о выдаче градостроительного плана и документов, предусмотренных подпунктами «б» – «г» пункта 2.9, пунктом 2.10 настоящего Административного регламента, через многофункциональный центр градостроительный план земельного участка направляется в многофункциональный центр, если в заявлении о выдаче градостроительного плана не был указан иной способ. </w:t>
      </w:r>
    </w:p>
    <w:p w14:paraId="42AD3DA8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3.39. Срок предоставления заявителю результата муниципальной услуги исчисляется со дня подписания градостроительного плана земельного участка и составляет один рабочий день, но не превышает срок, установленный в пункте 2.7 настоящего Административного регламента.</w:t>
      </w:r>
    </w:p>
    <w:p w14:paraId="0B231EB7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3.39.1. Возможность предоставления результата муниципальной услуги по экстерриториальному принципу отсутствует.</w:t>
      </w:r>
    </w:p>
    <w:p w14:paraId="5D5E0D4C" w14:textId="77777777" w:rsidR="00106ADC" w:rsidRDefault="00106ADC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</w:p>
    <w:p w14:paraId="7C310D00" w14:textId="77777777" w:rsidR="00106ADC" w:rsidRDefault="00106ADC">
      <w:pPr>
        <w:pStyle w:val="Default"/>
        <w:spacing w:line="276" w:lineRule="auto"/>
        <w:ind w:firstLine="709"/>
        <w:jc w:val="center"/>
        <w:rPr>
          <w:b/>
          <w:sz w:val="28"/>
          <w:szCs w:val="28"/>
        </w:rPr>
      </w:pPr>
    </w:p>
    <w:p w14:paraId="00CCA487" w14:textId="77777777" w:rsidR="00106ADC" w:rsidRDefault="00633523">
      <w:pPr>
        <w:pStyle w:val="Default"/>
        <w:spacing w:line="276" w:lineRule="auto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Получение дополнительных сведений от заявителя</w:t>
      </w:r>
    </w:p>
    <w:p w14:paraId="45D07555" w14:textId="77777777" w:rsidR="00106ADC" w:rsidRDefault="00106ADC">
      <w:pPr>
        <w:pStyle w:val="Default"/>
        <w:spacing w:line="276" w:lineRule="auto"/>
        <w:ind w:firstLine="709"/>
        <w:jc w:val="both"/>
        <w:rPr>
          <w:sz w:val="16"/>
          <w:szCs w:val="16"/>
        </w:rPr>
      </w:pPr>
    </w:p>
    <w:p w14:paraId="693210C0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3.40. Получение дополнительных сведений от заявителя не предусмотрено. </w:t>
      </w:r>
    </w:p>
    <w:p w14:paraId="40B97702" w14:textId="77777777" w:rsidR="00106ADC" w:rsidRDefault="00106ADC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</w:p>
    <w:p w14:paraId="261758BA" w14:textId="77777777" w:rsidR="00106ADC" w:rsidRDefault="00633523">
      <w:pPr>
        <w:pStyle w:val="Default"/>
        <w:spacing w:line="276" w:lineRule="auto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Максимальный срок предоставления муниципальной услуги</w:t>
      </w:r>
    </w:p>
    <w:p w14:paraId="68B3989B" w14:textId="77777777" w:rsidR="00106ADC" w:rsidRDefault="00106ADC">
      <w:pPr>
        <w:pStyle w:val="Default"/>
        <w:spacing w:line="276" w:lineRule="auto"/>
        <w:ind w:firstLine="709"/>
        <w:jc w:val="both"/>
        <w:rPr>
          <w:sz w:val="16"/>
          <w:szCs w:val="16"/>
        </w:rPr>
      </w:pPr>
    </w:p>
    <w:p w14:paraId="4CF2659F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3.41. Срок предоставления муниципальной услуги указан в пункте 2.7 настоящего Административного регламента. </w:t>
      </w:r>
    </w:p>
    <w:p w14:paraId="0A317382" w14:textId="77777777" w:rsidR="00106ADC" w:rsidRDefault="00106ADC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</w:p>
    <w:p w14:paraId="2629078A" w14:textId="77777777" w:rsidR="00106ADC" w:rsidRDefault="00633523">
      <w:pPr>
        <w:pStyle w:val="Default"/>
        <w:spacing w:line="276" w:lineRule="auto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Порядок оставления запроса заявителя о предоставлении муниципальной услуги без рассмотрения</w:t>
      </w:r>
    </w:p>
    <w:p w14:paraId="0F12ED49" w14:textId="77777777" w:rsidR="00106ADC" w:rsidRDefault="00106ADC">
      <w:pPr>
        <w:pStyle w:val="Default"/>
        <w:spacing w:line="276" w:lineRule="auto"/>
        <w:ind w:firstLine="709"/>
        <w:jc w:val="both"/>
        <w:rPr>
          <w:sz w:val="16"/>
          <w:szCs w:val="16"/>
        </w:rPr>
      </w:pPr>
    </w:p>
    <w:p w14:paraId="6425CD2E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3.42. Заявитель не позднее рабочего дня, предшествующего дню окончания срока предоставления услуги, вправе обратиться в уполномоченный орган с заявлением об оставлении заявления о выдаче градостроительного плана земельного участка без рассмотрения по рекомендуемой форме согласно Приложению № 7 к настоящему Административному регламенту в порядке, установленном пунктами 2.11, 2.19 настоящего Административного регламента. </w:t>
      </w:r>
    </w:p>
    <w:p w14:paraId="193D3860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 поступившего заявления об оставлении заявления о выдаче градостроительного плана земельного участка без рассмотрения уполномоченный орган принимает решение об оставлении заявления о выдаче градостроительного плана земельного участка без рассмотрения.</w:t>
      </w:r>
    </w:p>
    <w:p w14:paraId="5CA88C78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Решение об оставлении заявления о выдаче градостроительного плана земельного участка без рассмотрения направляется заявителю по рекомендуемой форме согласно Приложению № 8 к настоящему Административному регламенту в порядке, установленном пунктом 2.6 настоящего Административного регламента, способом, указанным заявителем в заявлении об оставлении заявления о выдаче градостроительного плана земельного участка без рассмотрения, не позднее рабочего дня, следующего за днем поступления заявления об оставлении заявления о выдаче градостроительного плана земельного участка без рассмотрения. </w:t>
      </w:r>
    </w:p>
    <w:p w14:paraId="4921D061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Оставление без рассмотрения заявления о выдаче градостроительного плана земельного участка не препятствует повторному обращению заявителя в уполномоченный орган за предоставлением услуги. </w:t>
      </w:r>
    </w:p>
    <w:p w14:paraId="3143EB96" w14:textId="77777777" w:rsidR="00106ADC" w:rsidRDefault="00106ADC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</w:p>
    <w:p w14:paraId="15B1A4DF" w14:textId="77777777" w:rsidR="00106ADC" w:rsidRDefault="00633523">
      <w:pPr>
        <w:pStyle w:val="Default"/>
        <w:spacing w:line="276" w:lineRule="auto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Вариант 2</w:t>
      </w:r>
    </w:p>
    <w:p w14:paraId="5B0ECE82" w14:textId="77777777" w:rsidR="00106ADC" w:rsidRDefault="00106ADC">
      <w:pPr>
        <w:pStyle w:val="Default"/>
        <w:spacing w:line="276" w:lineRule="auto"/>
        <w:ind w:firstLine="709"/>
        <w:jc w:val="both"/>
        <w:rPr>
          <w:sz w:val="16"/>
          <w:szCs w:val="16"/>
        </w:rPr>
      </w:pPr>
    </w:p>
    <w:p w14:paraId="621546B6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3.43. Результат предоставления муниципальной услуги указан в подпункте «б» пункта 2.3 настоящего Административного регламента.</w:t>
      </w:r>
    </w:p>
    <w:p w14:paraId="6546AD20" w14:textId="77777777" w:rsidR="00106ADC" w:rsidRDefault="00106ADC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</w:p>
    <w:p w14:paraId="636C8BE0" w14:textId="77777777" w:rsidR="00106ADC" w:rsidRDefault="00633523">
      <w:pPr>
        <w:pStyle w:val="Default"/>
        <w:spacing w:line="276" w:lineRule="auto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Перечень и описание административных процедур предоставления муниципальной услуги</w:t>
      </w:r>
    </w:p>
    <w:p w14:paraId="563EF5C0" w14:textId="77777777" w:rsidR="00106ADC" w:rsidRDefault="00106ADC">
      <w:pPr>
        <w:pStyle w:val="Default"/>
        <w:spacing w:line="276" w:lineRule="auto"/>
        <w:ind w:firstLine="709"/>
        <w:jc w:val="both"/>
        <w:rPr>
          <w:sz w:val="16"/>
          <w:szCs w:val="16"/>
        </w:rPr>
      </w:pPr>
    </w:p>
    <w:p w14:paraId="4866BDBC" w14:textId="77777777" w:rsidR="00106ADC" w:rsidRDefault="00633523">
      <w:pPr>
        <w:pStyle w:val="Default"/>
        <w:spacing w:line="276" w:lineRule="auto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Прием запроса и документов и (или) информации, необходимых для предоставления муниципальной услуги</w:t>
      </w:r>
    </w:p>
    <w:p w14:paraId="2889C039" w14:textId="77777777" w:rsidR="00106ADC" w:rsidRDefault="00106ADC">
      <w:pPr>
        <w:pStyle w:val="Default"/>
        <w:spacing w:line="276" w:lineRule="auto"/>
        <w:ind w:firstLine="709"/>
        <w:jc w:val="both"/>
        <w:rPr>
          <w:sz w:val="16"/>
          <w:szCs w:val="16"/>
        </w:rPr>
      </w:pPr>
    </w:p>
    <w:p w14:paraId="47A005E6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3.44. Основанием для начала административной процедуры является поступление в уполномоченный орган заявления о выдаче дубликата по рекомендуемой форме согласно Приложению № 3 к настоящему Административному регламенту одним из способов, установленных пунктом 2.11 настоящего Административного регламента. </w:t>
      </w:r>
    </w:p>
    <w:p w14:paraId="610F356C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3.45. В целях установления личности физическое лицо представляет в уполномоченный орган документ, предусмотренный подпунктом «б» пункта 2.9 настоящего Административного регламента. </w:t>
      </w:r>
    </w:p>
    <w:p w14:paraId="1F816D84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Представитель физического лица, обратившийся по доверенности, представляет в уполномоченный орган документы, предусмотренные подпунктами «б», «в» пункта 2.9 настоящего Административного регламента.</w:t>
      </w:r>
    </w:p>
    <w:p w14:paraId="43532F67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установления личности представителя юридического лица, полномочия которого подтверждены доверенностью, оформленной в соответствии с требованиями законодательства Российской Федерации, в уполномоченный орган представляются документы, предусмотренные подпунктами «б», «в» пункта 2.9 настоящего Административного регламента. </w:t>
      </w:r>
    </w:p>
    <w:p w14:paraId="694E6313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установления личности представителя юридического лица, имеющего право действовать от имени юридического лица без доверенности, в уполномоченный орган представляется документ, предусмотренный подпунктом «б» пункта 2.9 настоящего Административного регламента. </w:t>
      </w:r>
    </w:p>
    <w:p w14:paraId="7F3BB5E0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3.46. Основания для принятия решения об отказе в приеме заявления о выдаче дубликата отсутствуют. </w:t>
      </w:r>
    </w:p>
    <w:p w14:paraId="30BD5ABF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3.46.1. В приеме заявления о выдаче дубликата не участвуют федеральные органы исполнительной власти, государственные корпорации, органы государственных внебюджетных фондов. </w:t>
      </w:r>
    </w:p>
    <w:p w14:paraId="6B4F1B57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Многофункциональный центр участвует в соответствии соглашением о взаимодействии между уполномоченным органом местного самоуправления и многофункциональным центром в приеме заявления о выдаче дубликата. </w:t>
      </w:r>
    </w:p>
    <w:p w14:paraId="54D8BD29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3.47. Возможность получения муниципальной услуги по экстерриториальному принципу отсутствует. </w:t>
      </w:r>
    </w:p>
    <w:p w14:paraId="19DD9EBF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3.48. Заявление о выдаче дубликата, направленное одним из способов, установленных в подпункте «б» пункта 2.11 настоящего Административного регламента, принимается должностными лицами структурного подразделения уполномоченного органа, ответственного за делопроизводство. </w:t>
      </w:r>
    </w:p>
    <w:p w14:paraId="661FB87C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Заявление о выдаче дубликата, направленное способом, указанным в подпункте «а» пункта 2.11 настоящего Административного регламента, регистрируются в автоматическом режиме.</w:t>
      </w:r>
    </w:p>
    <w:p w14:paraId="69F5689A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Заявление о выдаче дубликата, направленное через многофункциональный центр, может быть получено уполномоченным органом из многофункционального центра в электронной форме по защищенным каналам связи, заверенное усиленной квалифицированной электронной подписью или усиленной неквалифицированной электронной подписью заявителя в соответствии с требованиями Федерального закона    № 63-ФЗ. </w:t>
      </w:r>
    </w:p>
    <w:p w14:paraId="06BAC9F2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3.49. Для приема заявления о выдаче дубликата в электронной форме с использованием Единого портала может применяться специализированное программное обеспечение, предусматривающее заполнение заявителем реквизитов, необходимых для работы с заявлением о выдаче дубликата и для подготовки ответа. </w:t>
      </w:r>
    </w:p>
    <w:p w14:paraId="46E1EEE7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возможности подачи заявления о выдаче дубликата через Единый портал заявитель должен быть зарегистрирован в ЕСИА. </w:t>
      </w:r>
    </w:p>
    <w:p w14:paraId="6496F147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3.50. Срок регистрации заявления о выдаче дубликата указан в пункте 2.19 настоящего Административного регламента. </w:t>
      </w:r>
    </w:p>
    <w:p w14:paraId="0DB31713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3.51. Результатом административной процедуры является регистрация заявления о выдаче дубликата. </w:t>
      </w:r>
    </w:p>
    <w:p w14:paraId="2A88E50F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3.52. После регистрации заявление о выдаче дубликата направляется в ответственное структурное подразделение для назначения ответственного должностного лица за рассмотрение заявления о выдаче дубликата.</w:t>
      </w:r>
    </w:p>
    <w:p w14:paraId="60C829EB" w14:textId="77777777" w:rsidR="00106ADC" w:rsidRDefault="00106ADC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</w:p>
    <w:p w14:paraId="79FD026C" w14:textId="77777777" w:rsidR="00106ADC" w:rsidRDefault="00633523">
      <w:pPr>
        <w:pStyle w:val="Default"/>
        <w:spacing w:line="276" w:lineRule="auto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Межведомственное информационное взаимодействие</w:t>
      </w:r>
    </w:p>
    <w:p w14:paraId="7A52D235" w14:textId="77777777" w:rsidR="00106ADC" w:rsidRDefault="00106ADC">
      <w:pPr>
        <w:pStyle w:val="Default"/>
        <w:spacing w:line="276" w:lineRule="auto"/>
        <w:ind w:firstLine="709"/>
        <w:jc w:val="both"/>
        <w:rPr>
          <w:sz w:val="16"/>
          <w:szCs w:val="16"/>
        </w:rPr>
      </w:pPr>
    </w:p>
    <w:p w14:paraId="56572786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3.53. Направление межведомственных информационных запросов не осуществляется. </w:t>
      </w:r>
    </w:p>
    <w:p w14:paraId="68942BA6" w14:textId="77777777" w:rsidR="00106ADC" w:rsidRDefault="00106ADC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</w:p>
    <w:p w14:paraId="175B75B2" w14:textId="77777777" w:rsidR="00106ADC" w:rsidRDefault="00633523">
      <w:pPr>
        <w:pStyle w:val="Default"/>
        <w:spacing w:line="276" w:lineRule="auto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Принятие решения о предоставлении (об отказе в предоставлении) муниципальной услуги</w:t>
      </w:r>
    </w:p>
    <w:p w14:paraId="2ABEE0D7" w14:textId="77777777" w:rsidR="00106ADC" w:rsidRDefault="00106ADC">
      <w:pPr>
        <w:pStyle w:val="Default"/>
        <w:spacing w:line="276" w:lineRule="auto"/>
        <w:ind w:firstLine="709"/>
        <w:jc w:val="both"/>
        <w:rPr>
          <w:sz w:val="16"/>
          <w:szCs w:val="16"/>
        </w:rPr>
      </w:pPr>
    </w:p>
    <w:p w14:paraId="77C47444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3.54. Основанием для начала административной процедуры является регистрация заявления о выдаче дубликата. </w:t>
      </w:r>
    </w:p>
    <w:p w14:paraId="46AD3E94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3.55. Критерием принятия решения о предоставлении муниципальной услуги является соответствие заявителя кругу лиц, указанных в пункте 1.2 настоящего Административного регламента. </w:t>
      </w:r>
    </w:p>
    <w:p w14:paraId="7F468090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3.56. По результатам проверки заявления о выдаче дубликата должностное лицо ответственного структурного подразделения подготавливает проект соответствующего решения.</w:t>
      </w:r>
    </w:p>
    <w:p w14:paraId="4EBF1B7C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3.57. Результатом административной процедуры по принятию решения о предоставлении (об отказе в предоставлении) муниципальной услуги является </w:t>
      </w:r>
      <w:r>
        <w:rPr>
          <w:sz w:val="28"/>
          <w:szCs w:val="28"/>
        </w:rPr>
        <w:lastRenderedPageBreak/>
        <w:t xml:space="preserve">соответственно подписание дубликата (далее также в настоящем подразделе – решение о предоставлении муниципальной услуги) или подписание решения об отказе в выдаче дубликата градостроительного плана земельного участка по рекомендуемой форме согласно Приложению № 9 (далее также в настоящем подразделе – решение об отказе в предоставлении муниципальной услуги). </w:t>
      </w:r>
    </w:p>
    <w:p w14:paraId="148E319A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3.58. Решение о предоставлении муниципальной услуги или об отказе в предоставлении муниципальной услуги принимается должностным лицом, уполномоченным на принятие соответствующего решения приказом уполномоченного органа. </w:t>
      </w:r>
    </w:p>
    <w:p w14:paraId="2E119459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3.59. Решение, принимаемое должностным лицом, уполномоченным на принятие решений о предоставлении муниципальной услуги или об отказе в предоставлении муниципальной услуги, подписывается им, в том числе с использованием усиленной квалифицированной электронной подписи.</w:t>
      </w:r>
    </w:p>
    <w:p w14:paraId="7374E508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3.60. Критерием для отказа в предоставлении муниципальной услуги является несоответствие заявителя кругу лиц, указанных в пункте 1.2 настоящего Административного регламента. </w:t>
      </w:r>
    </w:p>
    <w:p w14:paraId="668367C7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3.61. Срок принятия решения о предоставлении (об отказе в предоставлении) муниципальной услуги не может превышать пять рабочих дней со дня регистрации заявления о выдаче дубликата. </w:t>
      </w:r>
    </w:p>
    <w:p w14:paraId="5A313181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3.62. При подаче заявления о выдаче дубликата в ходе личного приема, посредством почтового отправления решение об отказе в выдаче дубликата градостроительного плана земельного участка соответственно выдается заявителю на руки или направляется посредством почтового отправления, если в заявлении о выдаче дубликата не был указан иной способ. </w:t>
      </w:r>
    </w:p>
    <w:p w14:paraId="2C451781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3.63. При подаче заявления о выдаче дубликата посредством Единого портала, РПГУ направление заявителю решения об отказе в предоставлении муниципальной услуги осуществляется в личный кабинет заявителя на Едином портале (статус заявления обновляется до статуса «Услуга оказана»), если в заявлении о выдаче дубликата не был указан иной способ. </w:t>
      </w:r>
    </w:p>
    <w:p w14:paraId="71A36A14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3.64. При подаче заявления о выдаче дубликата через многофункциональный центр решение об отказе в выдаче дубликата направляется в многофункциональный центр, если в заявлении о выдаче дубликата не был указан иной способ. </w:t>
      </w:r>
    </w:p>
    <w:p w14:paraId="252986A4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3.65. Срок выдачи (направления) заявителю решения об отказе в предоставлении муниципальной услуги исчисляется со дня принятия такого решения и составляет один рабочий день, но не превышает пяти рабочих дней с даты поступления заявления о выдаче дубликата. </w:t>
      </w:r>
    </w:p>
    <w:p w14:paraId="451F0158" w14:textId="77777777" w:rsidR="00106ADC" w:rsidRDefault="00106ADC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</w:p>
    <w:p w14:paraId="5183568C" w14:textId="77777777" w:rsidR="00106ADC" w:rsidRDefault="00633523">
      <w:pPr>
        <w:pStyle w:val="Default"/>
        <w:spacing w:line="276" w:lineRule="auto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Предоставление результата муниципальной услуги</w:t>
      </w:r>
    </w:p>
    <w:p w14:paraId="369C20F0" w14:textId="77777777" w:rsidR="00106ADC" w:rsidRDefault="00106ADC">
      <w:pPr>
        <w:pStyle w:val="Default"/>
        <w:spacing w:line="276" w:lineRule="auto"/>
        <w:ind w:firstLine="709"/>
        <w:jc w:val="both"/>
        <w:rPr>
          <w:sz w:val="16"/>
          <w:szCs w:val="16"/>
        </w:rPr>
      </w:pPr>
    </w:p>
    <w:p w14:paraId="1EA85621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3.66. Основанием для начала выполнения административной процедуры является подписание уполномоченным должностным лицом дубликата.</w:t>
      </w:r>
    </w:p>
    <w:p w14:paraId="3AFCF9A5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3.67. Заявитель по его выбору вправе получить дубликат одним из следующих способов: </w:t>
      </w:r>
    </w:p>
    <w:p w14:paraId="1601F7A0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на бумажном носителе; </w:t>
      </w:r>
    </w:p>
    <w:p w14:paraId="64856FF1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в форме электронного документа, подписанного с использованием усиленной квалифицированной электронной подписи должностным лицом, уполномоченным на принятие соответствующего решения приказом уполномоченного органа. </w:t>
      </w:r>
    </w:p>
    <w:p w14:paraId="6E2460F1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3.68. Должностным лицом, ответственным за выполнение административной процедуры, является должностное лицо структурного подразделения уполномоченного органа, ответственного за делопроизводство. </w:t>
      </w:r>
    </w:p>
    <w:p w14:paraId="04A7E914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3.69. При подаче заявления о выдаче дубликата в ходе личного приема, посредством почтового отправления дубликат выдается заявителю соответственно на руки или направляется посредством почтового отправления, если в заявлении о выдаче дубликата не был указан иной способ.</w:t>
      </w:r>
    </w:p>
    <w:p w14:paraId="38A54A8E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3.70. При подаче заявления о выдаче дубликата посредством Единого портала, РПГУ направление заявителю дубликата осуществляется в личный кабинет заявителя на Едином портале (статус заявления обновляется до статуса «Услуга оказана»), если в заявлении о выдаче дубликата не был указан иной способ.</w:t>
      </w:r>
    </w:p>
    <w:p w14:paraId="3829FC75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3.71. При подаче заявления о выдаче дубликата через многофункциональный центр дубликат направляется в многофункциональный центр, если в заявлении о выдаче дубликата не был указан иной способ. </w:t>
      </w:r>
    </w:p>
    <w:p w14:paraId="3DC6EA4C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3.72. Срок предоставления заявителю результата муниципальной услуги исчисляется со дня принятия решения о предоставлении дубликата и составляет один рабочий день, но не превышает пяти рабочих дней с даты поступления заявления. </w:t>
      </w:r>
    </w:p>
    <w:p w14:paraId="13173EA1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3.72.1. Возможность предоставления результата муниципальной услуги по экстерриториальному принципу отсутствует. </w:t>
      </w:r>
    </w:p>
    <w:p w14:paraId="7DCA51DE" w14:textId="77777777" w:rsidR="00106ADC" w:rsidRDefault="00106ADC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</w:p>
    <w:p w14:paraId="55B3B85E" w14:textId="77777777" w:rsidR="00106ADC" w:rsidRDefault="00633523">
      <w:pPr>
        <w:pStyle w:val="Default"/>
        <w:spacing w:line="276" w:lineRule="auto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Получение дополнительных сведений от заявителя</w:t>
      </w:r>
    </w:p>
    <w:p w14:paraId="6AB4DEC3" w14:textId="77777777" w:rsidR="00106ADC" w:rsidRDefault="00106ADC">
      <w:pPr>
        <w:pStyle w:val="Default"/>
        <w:spacing w:line="276" w:lineRule="auto"/>
        <w:ind w:firstLine="709"/>
        <w:jc w:val="both"/>
        <w:rPr>
          <w:sz w:val="16"/>
          <w:szCs w:val="16"/>
        </w:rPr>
      </w:pPr>
    </w:p>
    <w:p w14:paraId="37D2DF45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3.73. Получение дополнительных сведений от заявителя не предусмотрено. </w:t>
      </w:r>
    </w:p>
    <w:p w14:paraId="2FCC1A48" w14:textId="77777777" w:rsidR="00106ADC" w:rsidRDefault="00106ADC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</w:p>
    <w:p w14:paraId="4419092F" w14:textId="77777777" w:rsidR="00106ADC" w:rsidRDefault="00633523">
      <w:pPr>
        <w:pStyle w:val="Default"/>
        <w:spacing w:line="276" w:lineRule="auto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Максимальный срок предоставления муниципальной услуги</w:t>
      </w:r>
    </w:p>
    <w:p w14:paraId="0F821F6D" w14:textId="77777777" w:rsidR="00106ADC" w:rsidRDefault="00106ADC">
      <w:pPr>
        <w:pStyle w:val="Default"/>
        <w:spacing w:line="276" w:lineRule="auto"/>
        <w:ind w:firstLine="709"/>
        <w:jc w:val="both"/>
        <w:rPr>
          <w:sz w:val="16"/>
          <w:szCs w:val="16"/>
        </w:rPr>
      </w:pPr>
    </w:p>
    <w:p w14:paraId="0DFC59CA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3.74. Срок предоставления муниципальной услуги не превышает пяти рабочих дней с даты поступления заявления. </w:t>
      </w:r>
    </w:p>
    <w:p w14:paraId="250D4EE9" w14:textId="77777777" w:rsidR="00106ADC" w:rsidRDefault="00106ADC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</w:p>
    <w:p w14:paraId="0A9900C9" w14:textId="77777777" w:rsidR="00106ADC" w:rsidRDefault="00633523">
      <w:pPr>
        <w:pStyle w:val="Default"/>
        <w:spacing w:line="276" w:lineRule="auto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Вариант 3</w:t>
      </w:r>
    </w:p>
    <w:p w14:paraId="2ABFE514" w14:textId="77777777" w:rsidR="00106ADC" w:rsidRDefault="00106ADC">
      <w:pPr>
        <w:pStyle w:val="Default"/>
        <w:spacing w:line="276" w:lineRule="auto"/>
        <w:ind w:firstLine="709"/>
        <w:jc w:val="center"/>
        <w:rPr>
          <w:b/>
          <w:sz w:val="16"/>
          <w:szCs w:val="16"/>
        </w:rPr>
      </w:pPr>
    </w:p>
    <w:p w14:paraId="1EC403BD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3.75. Результат предоставления муниципальной услуги указан в подпункте «в» пункта 2.3 настоящего Административного регламента.</w:t>
      </w:r>
    </w:p>
    <w:p w14:paraId="60D02A79" w14:textId="77777777" w:rsidR="00106ADC" w:rsidRDefault="00106ADC">
      <w:pPr>
        <w:pStyle w:val="Default"/>
        <w:spacing w:line="276" w:lineRule="auto"/>
        <w:rPr>
          <w:b/>
          <w:sz w:val="28"/>
          <w:szCs w:val="28"/>
        </w:rPr>
      </w:pPr>
    </w:p>
    <w:p w14:paraId="2CFA425E" w14:textId="77777777" w:rsidR="00106ADC" w:rsidRDefault="00633523">
      <w:pPr>
        <w:pStyle w:val="Default"/>
        <w:spacing w:line="276" w:lineRule="auto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Перечень и описание административных процедур предоставления муниципальной услуги</w:t>
      </w:r>
    </w:p>
    <w:p w14:paraId="17D0E4E5" w14:textId="77777777" w:rsidR="00106ADC" w:rsidRDefault="00106ADC">
      <w:pPr>
        <w:pStyle w:val="Default"/>
        <w:spacing w:line="276" w:lineRule="auto"/>
        <w:ind w:firstLine="709"/>
        <w:jc w:val="both"/>
        <w:rPr>
          <w:sz w:val="16"/>
          <w:szCs w:val="16"/>
        </w:rPr>
      </w:pPr>
    </w:p>
    <w:p w14:paraId="43E9E960" w14:textId="77777777" w:rsidR="00106ADC" w:rsidRDefault="00633523">
      <w:pPr>
        <w:pStyle w:val="Default"/>
        <w:spacing w:line="276" w:lineRule="auto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Прием запроса и документов и (или) информации, необходимых для предоставления муниципальной услуги</w:t>
      </w:r>
    </w:p>
    <w:p w14:paraId="7FAAECF3" w14:textId="77777777" w:rsidR="00106ADC" w:rsidRDefault="00106ADC">
      <w:pPr>
        <w:pStyle w:val="Default"/>
        <w:spacing w:line="276" w:lineRule="auto"/>
        <w:ind w:firstLine="709"/>
        <w:jc w:val="both"/>
        <w:rPr>
          <w:sz w:val="16"/>
          <w:szCs w:val="16"/>
        </w:rPr>
      </w:pPr>
    </w:p>
    <w:p w14:paraId="5B5127C1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3.76. Основанием для начала административной процедуры является поступление в уполномоченный орган заявления об исправлении допущенных опечаток и ошибок по рекомендуемой форме согласно Приложению № 4 к настоящему Административному регламенту, одним из способов, установленных пунктом 2.4 настоящего Административного регламента. </w:t>
      </w:r>
    </w:p>
    <w:p w14:paraId="536EEC28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3.77. В целях установления личности физическое лицо представляет в уполномоченный орган документ, предусмотренный подпунктом «б» пункта 2.9 настоящего Административного регламента. </w:t>
      </w:r>
    </w:p>
    <w:p w14:paraId="61669A96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Представитель физического лица, обратившийся по доверенности, представляет в уполномоченный орган документы, предусмотренные подпунктами «б», «в» пункта 2.9 настоящего Административного регламента. </w:t>
      </w:r>
    </w:p>
    <w:p w14:paraId="38456773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установления личности представителя юридического лица, полномочия которого подтверждены доверенностью, оформленной в соответствии с требованиями законодательства Российской Федерации, в уполномоченный орган предоставляются документы, предусмотренные подпунктами «б», «в» пункта 2.9 настоящего Административного регламента. В целях установления личности представителя юридического лица, имеющего право действовать от имени юридического лица без доверенности, в уполномоченный орган представляется документ, предусмотренный подпунктом «б» пункта 2.9 настоящего Административного регламента. </w:t>
      </w:r>
    </w:p>
    <w:p w14:paraId="599E8363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3.78. Основания для принятия решения об отказе в приеме заявления об исправлении допущенных опечаток и ошибок отсутствуют. </w:t>
      </w:r>
    </w:p>
    <w:p w14:paraId="31235A49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3.78.1. В приеме заявления об исправлении допущенных опечаток и ошибок не участвуют федеральные органы исполнительной власти, государственные корпорации, органы государственных внебюджетных фондов. </w:t>
      </w:r>
    </w:p>
    <w:p w14:paraId="344B7CE2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Многофункциональный центр участвует в соответствии соглашением о взаимодействии между уполномоченным органом местного самоуправления и многофункциональным центром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 xml:space="preserve">в приеме заявления об исправлении допущенных опечаток и ошибок. </w:t>
      </w:r>
    </w:p>
    <w:p w14:paraId="4F02C630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3.79. Возможность получения муниципальной услуги по экстерриториальному принципу отсутствует.</w:t>
      </w:r>
    </w:p>
    <w:p w14:paraId="387A0258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3.80. Заявление об исправлении допущенных опечаток и ошибок, направленное одним из способов, установленных в подпункте «б» пункта 2.11 настоящего Административного регламента, принимается должностными лицами структурного подразделения уполномоченного органа, ответственного за делопроизводство. </w:t>
      </w:r>
    </w:p>
    <w:p w14:paraId="3BB8BAD1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Заявление об исправлении допущенных опечаток и ошибок, направленное способом, указанным в подпункте «а» пункта 2.11 настоящего Административного регламента, регистрируется в автоматическом режиме.</w:t>
      </w:r>
    </w:p>
    <w:p w14:paraId="38E3BD64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Заявление об исправлении допущенных опечаток и ошибок, направленное через многофункциональный центр, может быть получено уполномоченным органом из многофункционального центра в электронной форме по защищенным каналам связи, заверенное усиленной квалифицированной электронной подписью или усиленной неквалифицированной электронной подписью заявителя в соответствии с требованиями Федерального закона № 63-ФЗ.</w:t>
      </w:r>
    </w:p>
    <w:p w14:paraId="13E57A86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3.81. Для приема заявления об исправлении допущенных опечаток и ошибок в электронной форме с использованием Единого портала может применяться специализированное программное обеспечение, предусматривающее заполнение заявителем реквизитов, необходимых для работы с заявлением об исправлении допущенных опечаток и ошибок и для подготовки ответа.</w:t>
      </w:r>
    </w:p>
    <w:p w14:paraId="659A2E4F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возможности подачи заявления об исправлении допущенных опечаток и ошибок через Единый портал заявитель должен быть зарегистрирован в ЕСИА. </w:t>
      </w:r>
    </w:p>
    <w:p w14:paraId="66EF7F6A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3.82. Срок регистрации заявления об исправлении допущенных опечаток и ошибок указан в пункте 2.19 настоящего Административного регламента. </w:t>
      </w:r>
    </w:p>
    <w:p w14:paraId="0CF7E2DF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3.83. Результатом административной процедуры является регистрация заявления об исправлении допущенных опечаток и ошибок. </w:t>
      </w:r>
    </w:p>
    <w:p w14:paraId="1CC744EE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3.84. После регистрации заявление об исправлении допущенных опечаток и ошибок направляется в ответственное структурное подразделение для назначения ответственного должностного лица за рассмотрение заявления об исправлении допущенных опечаток и ошибок. </w:t>
      </w:r>
    </w:p>
    <w:p w14:paraId="23AC0F9E" w14:textId="77777777" w:rsidR="00106ADC" w:rsidRDefault="00106ADC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</w:p>
    <w:p w14:paraId="1ADFD9DF" w14:textId="77777777" w:rsidR="00106ADC" w:rsidRDefault="00633523">
      <w:pPr>
        <w:pStyle w:val="Default"/>
        <w:spacing w:line="276" w:lineRule="auto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Межведомственное информационное взаимодействие</w:t>
      </w:r>
    </w:p>
    <w:p w14:paraId="18B5FFB4" w14:textId="77777777" w:rsidR="00106ADC" w:rsidRDefault="00106ADC">
      <w:pPr>
        <w:pStyle w:val="Default"/>
        <w:spacing w:line="276" w:lineRule="auto"/>
        <w:ind w:firstLine="709"/>
        <w:jc w:val="both"/>
        <w:rPr>
          <w:sz w:val="16"/>
          <w:szCs w:val="16"/>
        </w:rPr>
      </w:pPr>
    </w:p>
    <w:p w14:paraId="191F5F01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3.85. Направление межведомственных информационных запросов не осуществляется.</w:t>
      </w:r>
    </w:p>
    <w:p w14:paraId="638C6F32" w14:textId="77777777" w:rsidR="00106ADC" w:rsidRDefault="00633523">
      <w:pPr>
        <w:pStyle w:val="Default"/>
        <w:spacing w:line="276" w:lineRule="auto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Принятие решения о предоставлении (об отказе в предоставлении) муниципальной услуги</w:t>
      </w:r>
    </w:p>
    <w:p w14:paraId="1D92B618" w14:textId="77777777" w:rsidR="00106ADC" w:rsidRDefault="00106ADC">
      <w:pPr>
        <w:pStyle w:val="Default"/>
        <w:spacing w:line="276" w:lineRule="auto"/>
        <w:ind w:firstLine="709"/>
        <w:jc w:val="both"/>
        <w:rPr>
          <w:sz w:val="16"/>
          <w:szCs w:val="16"/>
        </w:rPr>
      </w:pPr>
    </w:p>
    <w:p w14:paraId="206083E6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3.86. Основанием для начала административной процедуры является регистрация заявления об исправлении допущенных опечаток и ошибок. </w:t>
      </w:r>
    </w:p>
    <w:p w14:paraId="31B0C57A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3.87. В рамках рассмотрения заявления об исправлении допущенных опечаток и ошибок осуществляется его проверка на предмет наличия (отсутствия) оснований для принятия решения об исправлении допущенных опечаток и ошибок в градостроительном плане земельного участка. </w:t>
      </w:r>
    </w:p>
    <w:p w14:paraId="6594B8A1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3.88. Критериями принятия решения о предоставлении муниципальной услуги являются: </w:t>
      </w:r>
    </w:p>
    <w:p w14:paraId="157BD421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соответствие заявителя кругу лиц, указанных в пункте 1.2 настоящего Административного регламента; </w:t>
      </w:r>
    </w:p>
    <w:p w14:paraId="4A85AF15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наличие опечаток и ошибок в градостроительном плане земельного участка. </w:t>
      </w:r>
    </w:p>
    <w:p w14:paraId="059AA235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3.89. Критериями для принятия решения об отказе в предоставлении муниципальной услуги являются: </w:t>
      </w:r>
    </w:p>
    <w:p w14:paraId="184D7C1C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несоответствие заявителя кругу лиц, указанных в пункте 1.2 настоящего Административного регламента; </w:t>
      </w:r>
    </w:p>
    <w:p w14:paraId="6F9F0221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отсутствие опечаток и ошибок в градостроительном плане земельного участка. </w:t>
      </w:r>
    </w:p>
    <w:p w14:paraId="4221A286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3.90. По результатам проверки документов, предусмотренных подпунктами «б» - «г» пункта 2.9, пунктом 2.10 настоящего Административного регламента, должностное лицо ответственного структурного подразделения подготавливает проект соответствующего решения. </w:t>
      </w:r>
    </w:p>
    <w:p w14:paraId="1F64D64F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3.91. Результатом административной процедуры является соответственно подписание градостроительного плана земельного участка с исправленными опечатками и ошибками (далее также в настоящем подразделе – решение о предоставлении муниципальной услуги) или подписание решения об отказе во внесении исправлений в градостроительный план земельного участка по рекомендуемой форме согласно Приложению № 10 (далее также в настоящем подразделе – решение об отказе в предоставлении муниципальной услуги). </w:t>
      </w:r>
    </w:p>
    <w:p w14:paraId="7A7E5030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 случае подтверждения наличия допущенных опечаток, ошибок в градостроительном плане земельного участка уполномоченный орган вносит исправления в ранее выданный градостроительный план земельного участка.</w:t>
      </w:r>
    </w:p>
    <w:p w14:paraId="5AD74A2E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Дата и номер выданного градостроительного плана земельного участка не изменяются. </w:t>
      </w:r>
    </w:p>
    <w:p w14:paraId="1045B396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3.92. Решение о предоставлении муниципальной услуги или об отказе в предоставлении муниципальной услуги принимается должностным лицом, уполномоченным на принятие соответствующего решения приказом уполномоченного органа. </w:t>
      </w:r>
    </w:p>
    <w:p w14:paraId="5D07320B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3.93. Решение, принимаемое должностным лицом, уполномоченным на принятие решений о предоставлении муниципальной услуги или об отказе в предоставлении муниципальной услуги, подписывается им, в том числе с использованием усиленной квалифицированной электронной подписи. </w:t>
      </w:r>
    </w:p>
    <w:p w14:paraId="7817C4CE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3.94. Срок принятия решения о предоставлении (об отказе в предоставлении) муниципальной услуги не может превышать пять рабочих дней со дня регистрации заявления об исправлении допущенных опечаток и ошибок.</w:t>
      </w:r>
    </w:p>
    <w:p w14:paraId="42E619DB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3.95. При подаче заявления об исправлении допущенных опечаток и ошибок, в ходе личного приема, посредством почтового отправления решение об отказе в предоставлении муниципальной услуги соответственно выдается заявителю на руки или направляется посредством почтового отправления, если в заявлении об исправлении допущенных опечаток и ошибок не был указан иной способ. </w:t>
      </w:r>
    </w:p>
    <w:p w14:paraId="107ACCB0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3.96. При подаче заявления об исправлении допущенных опечаток и ошибок посредством Единого портала направление заявителю решения об отказе во внесении исправлений в градостроительный план земельного участка осуществляется в личный кабинет заявителя на Едином портале (статус заявления обновляется до статуса «Услуга оказана»), если в заявлении об исправлении допущенных опечаток и ошибок не был указан иной способ. </w:t>
      </w:r>
    </w:p>
    <w:p w14:paraId="520B4584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3.97. При подаче заявления об исправлении допущенных опечаток и ошибок через многофункциональный центр решение об отказе во внесении исправлений в градостроительный план земельного участка направляется в многофункциональный центр, если в заявлении об исправлении допущенных опечаток и ошибок не был указан иной способ. </w:t>
      </w:r>
    </w:p>
    <w:p w14:paraId="1576C108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3.98. Срок выдачи (направления) заявителю решения об отказе в предоставлении муниципальной услуги исчисляется со дня принятия такого решения и составляет один рабочий день, но не превышает пяти рабочих дней с даты поступления заявления </w:t>
      </w:r>
    </w:p>
    <w:p w14:paraId="07D80EDA" w14:textId="77777777" w:rsidR="00106ADC" w:rsidRDefault="00106ADC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</w:p>
    <w:p w14:paraId="06BE647E" w14:textId="77777777" w:rsidR="00106ADC" w:rsidRDefault="00633523">
      <w:pPr>
        <w:pStyle w:val="Default"/>
        <w:spacing w:line="276" w:lineRule="auto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Предоставление результата муниципальной услуги</w:t>
      </w:r>
    </w:p>
    <w:p w14:paraId="5121D817" w14:textId="77777777" w:rsidR="00106ADC" w:rsidRDefault="00106ADC">
      <w:pPr>
        <w:pStyle w:val="Default"/>
        <w:spacing w:line="276" w:lineRule="auto"/>
        <w:ind w:firstLine="709"/>
        <w:jc w:val="both"/>
        <w:rPr>
          <w:sz w:val="16"/>
          <w:szCs w:val="16"/>
        </w:rPr>
      </w:pPr>
    </w:p>
    <w:p w14:paraId="1A6BCB8A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3.99. Основанием для начала выполнения административной процедуры является подписание градостроительного плана земельного участка с исправленными опечатками и ошибками. </w:t>
      </w:r>
    </w:p>
    <w:p w14:paraId="346C372A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3.100. Заявитель по его выбору вправе получить градостроительный план земельного участка с исправленными опечатками и ошибками одним из следующих способов: </w:t>
      </w:r>
    </w:p>
    <w:p w14:paraId="368D0B6B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на бумажном носителе; </w:t>
      </w:r>
    </w:p>
    <w:p w14:paraId="5BFBD472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в форме электронного документа, подписанного с использованием усиленной квалифицированной электронной подписи должностным лицом, уполномоченным на принятие соответствующего решения. </w:t>
      </w:r>
    </w:p>
    <w:p w14:paraId="67120BAD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3.101. Должностным лицом, ответственным за выполнение административной процедуры, является должностное лицо структурного подразделения уполномоченного органа, ответственного за делопроизводство. </w:t>
      </w:r>
    </w:p>
    <w:p w14:paraId="3A56EC20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3.102. При подаче заявления об исправлении допущенных опечаток и ошибок в ходе личного приема, посредством почтового отправления, градостроительный план земельного участка с исправленными опечатками и ошибками выдается заявителю соответственно на руки или направляется посредством почтового отправления, если в заявлении об исправлении допущенных опечаток и ошибок не был указан иной способ. </w:t>
      </w:r>
    </w:p>
    <w:p w14:paraId="33AD6044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3.103. При подаче заявления об исправлении допущенных опечаток и ошибок посредством Единого портала направление градостроительного плана земельного участка с исправленными опечатками и ошибками осуществляется в личный кабинет заявителя на Едином портале (статус заявления обновляется до статуса «Услуга оказана»), если в заявлении об исправлении допущенных опечаток и ошибок не был указан иной способ. </w:t>
      </w:r>
    </w:p>
    <w:p w14:paraId="1D52E5F9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3.104. При подаче заявления об исправлении допущенных опечаток и ошибок через многофункциональный центр градостроительный план земельного участка с исправленными опечатками и ошибками направляется в многофункциональный центр, если в заявлении об исправлении допущенных опечаток и ошибок не был указан иной способ. </w:t>
      </w:r>
    </w:p>
    <w:p w14:paraId="104D500F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3.105. Срок предоставления заявителю результата муниципальной услуги исчисляется со дня принятия решения об исправлении допущенных опечаток и ошибок в градостроительном плане земельного участка и составляет один рабочий день, но не превышает пяти рабочих дней с даты поступления заявления. </w:t>
      </w:r>
    </w:p>
    <w:p w14:paraId="010517AF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3.106. Возможность предоставления результата муниципальной услуги по экстерриториальному принципу отсутствует. </w:t>
      </w:r>
    </w:p>
    <w:p w14:paraId="3B6A4BF2" w14:textId="77777777" w:rsidR="00106ADC" w:rsidRDefault="00106ADC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</w:p>
    <w:p w14:paraId="77F065AB" w14:textId="77777777" w:rsidR="00106ADC" w:rsidRDefault="00633523">
      <w:pPr>
        <w:pStyle w:val="Default"/>
        <w:spacing w:line="276" w:lineRule="auto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Получение дополнительных сведений от заявителя</w:t>
      </w:r>
    </w:p>
    <w:p w14:paraId="5C7945DC" w14:textId="77777777" w:rsidR="00106ADC" w:rsidRDefault="00106ADC">
      <w:pPr>
        <w:pStyle w:val="Default"/>
        <w:spacing w:line="276" w:lineRule="auto"/>
        <w:ind w:firstLine="709"/>
        <w:jc w:val="both"/>
        <w:rPr>
          <w:sz w:val="16"/>
          <w:szCs w:val="16"/>
        </w:rPr>
      </w:pPr>
    </w:p>
    <w:p w14:paraId="3379E2C3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3.107. Получение дополнительных сведений от заявителя не предусмотрено. </w:t>
      </w:r>
    </w:p>
    <w:p w14:paraId="65FD2482" w14:textId="77777777" w:rsidR="00106ADC" w:rsidRDefault="00106ADC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</w:p>
    <w:p w14:paraId="3B6E8EFB" w14:textId="77777777" w:rsidR="00106ADC" w:rsidRDefault="00633523">
      <w:pPr>
        <w:pStyle w:val="Default"/>
        <w:spacing w:line="276" w:lineRule="auto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Максимальный срок предоставления муниципальной услуги</w:t>
      </w:r>
    </w:p>
    <w:p w14:paraId="1B700169" w14:textId="77777777" w:rsidR="00106ADC" w:rsidRDefault="00106ADC">
      <w:pPr>
        <w:pStyle w:val="Default"/>
        <w:spacing w:line="276" w:lineRule="auto"/>
        <w:ind w:firstLine="709"/>
        <w:jc w:val="both"/>
        <w:rPr>
          <w:sz w:val="16"/>
          <w:szCs w:val="16"/>
        </w:rPr>
      </w:pPr>
    </w:p>
    <w:p w14:paraId="32F2E4E6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3.108. Срок предоставления муниципальной услуги не превышает пяти рабочих дней с даты поступления заявления.</w:t>
      </w:r>
    </w:p>
    <w:p w14:paraId="2B441789" w14:textId="77777777" w:rsidR="00106ADC" w:rsidRDefault="00106ADC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</w:p>
    <w:p w14:paraId="01F17525" w14:textId="77777777" w:rsidR="00106ADC" w:rsidRPr="000367F6" w:rsidRDefault="00106ADC">
      <w:pPr>
        <w:pStyle w:val="Default"/>
        <w:spacing w:line="276" w:lineRule="auto"/>
        <w:ind w:firstLine="709"/>
        <w:jc w:val="both"/>
        <w:rPr>
          <w:strike/>
          <w:color w:val="FF0000"/>
          <w:sz w:val="28"/>
          <w:szCs w:val="28"/>
        </w:rPr>
      </w:pPr>
    </w:p>
    <w:p w14:paraId="2727B92D" w14:textId="77777777" w:rsidR="00106ADC" w:rsidRDefault="00106ADC">
      <w:pPr>
        <w:pStyle w:val="Default"/>
        <w:spacing w:line="276" w:lineRule="auto"/>
        <w:ind w:firstLine="709"/>
        <w:jc w:val="both"/>
      </w:pPr>
    </w:p>
    <w:p w14:paraId="39F7B7AF" w14:textId="77777777" w:rsidR="00106ADC" w:rsidRDefault="00106ADC">
      <w:pPr>
        <w:pStyle w:val="Default"/>
        <w:rPr>
          <w:sz w:val="28"/>
          <w:szCs w:val="28"/>
        </w:rPr>
      </w:pPr>
    </w:p>
    <w:p w14:paraId="6F4E983A" w14:textId="77777777" w:rsidR="00106ADC" w:rsidRDefault="00106ADC">
      <w:pPr>
        <w:pStyle w:val="Default"/>
        <w:rPr>
          <w:sz w:val="28"/>
          <w:szCs w:val="28"/>
        </w:rPr>
      </w:pPr>
    </w:p>
    <w:p w14:paraId="3532D93D" w14:textId="77777777" w:rsidR="00106ADC" w:rsidRDefault="00106ADC">
      <w:pPr>
        <w:pStyle w:val="Default"/>
        <w:rPr>
          <w:sz w:val="28"/>
          <w:szCs w:val="28"/>
        </w:rPr>
      </w:pPr>
    </w:p>
    <w:p w14:paraId="00328693" w14:textId="77777777" w:rsidR="0045322F" w:rsidRDefault="0045322F">
      <w:pPr>
        <w:pStyle w:val="Default"/>
        <w:jc w:val="right"/>
        <w:rPr>
          <w:sz w:val="28"/>
          <w:szCs w:val="28"/>
        </w:rPr>
      </w:pPr>
    </w:p>
    <w:p w14:paraId="0E4BE28B" w14:textId="77777777" w:rsidR="0045322F" w:rsidRDefault="0045322F">
      <w:pPr>
        <w:pStyle w:val="Default"/>
        <w:jc w:val="right"/>
        <w:rPr>
          <w:sz w:val="28"/>
          <w:szCs w:val="28"/>
        </w:rPr>
      </w:pPr>
    </w:p>
    <w:p w14:paraId="4DE6FE7B" w14:textId="77777777" w:rsidR="0045322F" w:rsidRDefault="0045322F">
      <w:pPr>
        <w:pStyle w:val="Default"/>
        <w:jc w:val="right"/>
        <w:rPr>
          <w:sz w:val="28"/>
          <w:szCs w:val="28"/>
        </w:rPr>
      </w:pPr>
    </w:p>
    <w:p w14:paraId="52A97E7A" w14:textId="77777777" w:rsidR="0045322F" w:rsidRDefault="0045322F">
      <w:pPr>
        <w:pStyle w:val="Default"/>
        <w:jc w:val="right"/>
        <w:rPr>
          <w:sz w:val="28"/>
          <w:szCs w:val="28"/>
        </w:rPr>
      </w:pPr>
    </w:p>
    <w:p w14:paraId="2088130F" w14:textId="77777777" w:rsidR="0045322F" w:rsidRDefault="0045322F">
      <w:pPr>
        <w:pStyle w:val="Default"/>
        <w:jc w:val="right"/>
        <w:rPr>
          <w:sz w:val="28"/>
          <w:szCs w:val="28"/>
        </w:rPr>
      </w:pPr>
    </w:p>
    <w:p w14:paraId="57DDAE72" w14:textId="77777777" w:rsidR="0045322F" w:rsidRDefault="0045322F">
      <w:pPr>
        <w:pStyle w:val="Default"/>
        <w:jc w:val="right"/>
        <w:rPr>
          <w:sz w:val="28"/>
          <w:szCs w:val="28"/>
        </w:rPr>
      </w:pPr>
    </w:p>
    <w:p w14:paraId="619D41A2" w14:textId="77777777" w:rsidR="0045322F" w:rsidRDefault="0045322F">
      <w:pPr>
        <w:pStyle w:val="Default"/>
        <w:jc w:val="right"/>
        <w:rPr>
          <w:sz w:val="28"/>
          <w:szCs w:val="28"/>
        </w:rPr>
      </w:pPr>
    </w:p>
    <w:p w14:paraId="39E6DDCC" w14:textId="77777777" w:rsidR="0045322F" w:rsidRDefault="0045322F">
      <w:pPr>
        <w:pStyle w:val="Default"/>
        <w:jc w:val="right"/>
        <w:rPr>
          <w:sz w:val="28"/>
          <w:szCs w:val="28"/>
        </w:rPr>
      </w:pPr>
    </w:p>
    <w:p w14:paraId="34F26F36" w14:textId="77777777" w:rsidR="0045322F" w:rsidRDefault="0045322F">
      <w:pPr>
        <w:pStyle w:val="Default"/>
        <w:jc w:val="right"/>
        <w:rPr>
          <w:sz w:val="28"/>
          <w:szCs w:val="28"/>
        </w:rPr>
      </w:pPr>
    </w:p>
    <w:p w14:paraId="6ADDA46B" w14:textId="77777777" w:rsidR="0045322F" w:rsidRDefault="0045322F">
      <w:pPr>
        <w:pStyle w:val="Default"/>
        <w:jc w:val="right"/>
        <w:rPr>
          <w:sz w:val="28"/>
          <w:szCs w:val="28"/>
        </w:rPr>
      </w:pPr>
    </w:p>
    <w:p w14:paraId="26F81716" w14:textId="77777777" w:rsidR="0045322F" w:rsidRDefault="0045322F">
      <w:pPr>
        <w:pStyle w:val="Default"/>
        <w:jc w:val="right"/>
        <w:rPr>
          <w:sz w:val="28"/>
          <w:szCs w:val="28"/>
        </w:rPr>
      </w:pPr>
    </w:p>
    <w:p w14:paraId="3E05B74E" w14:textId="77777777" w:rsidR="0045322F" w:rsidRDefault="0045322F">
      <w:pPr>
        <w:pStyle w:val="Default"/>
        <w:jc w:val="right"/>
        <w:rPr>
          <w:sz w:val="28"/>
          <w:szCs w:val="28"/>
        </w:rPr>
      </w:pPr>
    </w:p>
    <w:p w14:paraId="09E38E9A" w14:textId="77777777" w:rsidR="0045322F" w:rsidRDefault="0045322F">
      <w:pPr>
        <w:pStyle w:val="Default"/>
        <w:jc w:val="right"/>
        <w:rPr>
          <w:sz w:val="28"/>
          <w:szCs w:val="28"/>
        </w:rPr>
      </w:pPr>
    </w:p>
    <w:p w14:paraId="7DB3780E" w14:textId="77777777" w:rsidR="0045322F" w:rsidRDefault="0045322F">
      <w:pPr>
        <w:pStyle w:val="Default"/>
        <w:jc w:val="right"/>
        <w:rPr>
          <w:sz w:val="28"/>
          <w:szCs w:val="28"/>
        </w:rPr>
      </w:pPr>
    </w:p>
    <w:p w14:paraId="67BCAAC4" w14:textId="77777777" w:rsidR="0045322F" w:rsidRDefault="0045322F">
      <w:pPr>
        <w:pStyle w:val="Default"/>
        <w:jc w:val="right"/>
        <w:rPr>
          <w:sz w:val="28"/>
          <w:szCs w:val="28"/>
        </w:rPr>
      </w:pPr>
    </w:p>
    <w:p w14:paraId="51563CF8" w14:textId="77777777" w:rsidR="0045322F" w:rsidRDefault="0045322F">
      <w:pPr>
        <w:pStyle w:val="Default"/>
        <w:jc w:val="right"/>
        <w:rPr>
          <w:sz w:val="28"/>
          <w:szCs w:val="28"/>
        </w:rPr>
      </w:pPr>
    </w:p>
    <w:p w14:paraId="336A3A06" w14:textId="77777777" w:rsidR="0045322F" w:rsidRDefault="0045322F">
      <w:pPr>
        <w:pStyle w:val="Default"/>
        <w:jc w:val="right"/>
        <w:rPr>
          <w:sz w:val="28"/>
          <w:szCs w:val="28"/>
        </w:rPr>
      </w:pPr>
    </w:p>
    <w:p w14:paraId="0955EC0C" w14:textId="77777777" w:rsidR="0045322F" w:rsidRDefault="0045322F">
      <w:pPr>
        <w:pStyle w:val="Default"/>
        <w:jc w:val="right"/>
        <w:rPr>
          <w:sz w:val="28"/>
          <w:szCs w:val="28"/>
        </w:rPr>
      </w:pPr>
    </w:p>
    <w:p w14:paraId="6C7C23BE" w14:textId="77777777" w:rsidR="0045322F" w:rsidRDefault="0045322F">
      <w:pPr>
        <w:pStyle w:val="Default"/>
        <w:jc w:val="right"/>
        <w:rPr>
          <w:sz w:val="28"/>
          <w:szCs w:val="28"/>
        </w:rPr>
      </w:pPr>
    </w:p>
    <w:p w14:paraId="0DDE9BB0" w14:textId="77777777" w:rsidR="0045322F" w:rsidRDefault="0045322F">
      <w:pPr>
        <w:pStyle w:val="Default"/>
        <w:jc w:val="right"/>
        <w:rPr>
          <w:sz w:val="28"/>
          <w:szCs w:val="28"/>
        </w:rPr>
      </w:pPr>
    </w:p>
    <w:p w14:paraId="2703C66C" w14:textId="77777777" w:rsidR="0045322F" w:rsidRDefault="0045322F">
      <w:pPr>
        <w:pStyle w:val="Default"/>
        <w:jc w:val="right"/>
        <w:rPr>
          <w:sz w:val="28"/>
          <w:szCs w:val="28"/>
        </w:rPr>
      </w:pPr>
    </w:p>
    <w:p w14:paraId="6675C3D6" w14:textId="77777777" w:rsidR="0045322F" w:rsidRDefault="0045322F">
      <w:pPr>
        <w:pStyle w:val="Default"/>
        <w:jc w:val="right"/>
        <w:rPr>
          <w:sz w:val="28"/>
          <w:szCs w:val="28"/>
        </w:rPr>
      </w:pPr>
    </w:p>
    <w:p w14:paraId="286DEDEF" w14:textId="77777777" w:rsidR="0045322F" w:rsidRDefault="0045322F">
      <w:pPr>
        <w:pStyle w:val="Default"/>
        <w:jc w:val="right"/>
        <w:rPr>
          <w:sz w:val="28"/>
          <w:szCs w:val="28"/>
        </w:rPr>
      </w:pPr>
    </w:p>
    <w:p w14:paraId="7AC4CFD9" w14:textId="095F4F32" w:rsidR="00106ADC" w:rsidRDefault="00633523">
      <w:pPr>
        <w:pStyle w:val="Default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Приложение № 1 </w:t>
      </w:r>
    </w:p>
    <w:p w14:paraId="6B66BE1A" w14:textId="77777777" w:rsidR="00106ADC" w:rsidRDefault="00633523">
      <w:pPr>
        <w:pStyle w:val="Default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Административному регламенту </w:t>
      </w:r>
    </w:p>
    <w:p w14:paraId="5F97D877" w14:textId="77777777" w:rsidR="00106ADC" w:rsidRDefault="00633523">
      <w:pPr>
        <w:pStyle w:val="Default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предоставления муниципальной услуги </w:t>
      </w:r>
    </w:p>
    <w:p w14:paraId="6E1776FF" w14:textId="77777777" w:rsidR="0045322F" w:rsidRDefault="0045322F">
      <w:pPr>
        <w:pStyle w:val="Default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«Выдача градостроительного </w:t>
      </w:r>
    </w:p>
    <w:p w14:paraId="6A617014" w14:textId="524CF9C9" w:rsidR="0045322F" w:rsidRDefault="0045322F">
      <w:pPr>
        <w:pStyle w:val="Default"/>
        <w:jc w:val="right"/>
        <w:rPr>
          <w:sz w:val="28"/>
          <w:szCs w:val="28"/>
        </w:rPr>
      </w:pPr>
      <w:r>
        <w:rPr>
          <w:sz w:val="28"/>
          <w:szCs w:val="28"/>
        </w:rPr>
        <w:t>плана земельного участка»</w:t>
      </w:r>
    </w:p>
    <w:p w14:paraId="5F583228" w14:textId="77777777" w:rsidR="00106ADC" w:rsidRDefault="00106ADC">
      <w:pPr>
        <w:pStyle w:val="Default"/>
        <w:rPr>
          <w:sz w:val="28"/>
          <w:szCs w:val="28"/>
        </w:rPr>
      </w:pPr>
    </w:p>
    <w:p w14:paraId="55891C12" w14:textId="77777777" w:rsidR="00106ADC" w:rsidRDefault="00106ADC">
      <w:pPr>
        <w:pStyle w:val="Default"/>
        <w:jc w:val="center"/>
        <w:rPr>
          <w:sz w:val="28"/>
          <w:szCs w:val="28"/>
        </w:rPr>
      </w:pPr>
    </w:p>
    <w:p w14:paraId="0806BBD4" w14:textId="77777777" w:rsidR="00106ADC" w:rsidRDefault="00633523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 Е Р Е Ч Е Н Ь</w:t>
      </w:r>
    </w:p>
    <w:p w14:paraId="05606CF7" w14:textId="77777777" w:rsidR="00106ADC" w:rsidRDefault="00633523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признаков заявителей, а также комбинации значений признаков, каждая из которых соответствует одному варианту предоставления услуги</w:t>
      </w:r>
    </w:p>
    <w:p w14:paraId="5F40F501" w14:textId="77777777" w:rsidR="00106ADC" w:rsidRDefault="00106ADC">
      <w:pPr>
        <w:pStyle w:val="Default"/>
        <w:rPr>
          <w:b/>
          <w:bCs/>
          <w:sz w:val="28"/>
          <w:szCs w:val="28"/>
        </w:rPr>
      </w:pPr>
    </w:p>
    <w:p w14:paraId="5A0406D2" w14:textId="77777777" w:rsidR="00106ADC" w:rsidRDefault="00106ADC">
      <w:pPr>
        <w:pStyle w:val="Default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7611"/>
      </w:tblGrid>
      <w:tr w:rsidR="00106ADC" w14:paraId="1E6960D3" w14:textId="77777777">
        <w:trPr>
          <w:trHeight w:val="449"/>
        </w:trPr>
        <w:tc>
          <w:tcPr>
            <w:tcW w:w="1809" w:type="dxa"/>
          </w:tcPr>
          <w:p w14:paraId="67868FDC" w14:textId="77777777" w:rsidR="00106ADC" w:rsidRDefault="00633523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варианта </w:t>
            </w:r>
          </w:p>
        </w:tc>
        <w:tc>
          <w:tcPr>
            <w:tcW w:w="7611" w:type="dxa"/>
          </w:tcPr>
          <w:p w14:paraId="3049E881" w14:textId="77777777" w:rsidR="00106ADC" w:rsidRDefault="00633523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признаков заявителей, а также комбинации значений признаков, каждая из которых соответствует одному варианту предоставления услуги</w:t>
            </w:r>
          </w:p>
        </w:tc>
      </w:tr>
      <w:tr w:rsidR="00106ADC" w14:paraId="0C6AB2BA" w14:textId="77777777">
        <w:trPr>
          <w:trHeight w:val="288"/>
        </w:trPr>
        <w:tc>
          <w:tcPr>
            <w:tcW w:w="1809" w:type="dxa"/>
          </w:tcPr>
          <w:p w14:paraId="4BB44ED3" w14:textId="77777777" w:rsidR="00106ADC" w:rsidRDefault="00106ADC">
            <w:pPr>
              <w:pStyle w:val="Default"/>
              <w:rPr>
                <w:sz w:val="28"/>
                <w:szCs w:val="28"/>
              </w:rPr>
            </w:pPr>
          </w:p>
          <w:p w14:paraId="5F40DC20" w14:textId="77777777" w:rsidR="00106ADC" w:rsidRDefault="00633523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 </w:t>
            </w:r>
          </w:p>
        </w:tc>
        <w:tc>
          <w:tcPr>
            <w:tcW w:w="7611" w:type="dxa"/>
          </w:tcPr>
          <w:p w14:paraId="5649B1E8" w14:textId="77777777" w:rsidR="00106ADC" w:rsidRDefault="00106ADC">
            <w:pPr>
              <w:pStyle w:val="Default"/>
              <w:rPr>
                <w:sz w:val="28"/>
                <w:szCs w:val="28"/>
              </w:rPr>
            </w:pPr>
          </w:p>
          <w:p w14:paraId="643AFBE7" w14:textId="77777777" w:rsidR="00106ADC" w:rsidRDefault="00633523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Заявитель обратился за выдачей градостроительного плана земельного участка </w:t>
            </w:r>
          </w:p>
          <w:p w14:paraId="45DEB8F7" w14:textId="77777777" w:rsidR="00106ADC" w:rsidRDefault="00106ADC">
            <w:pPr>
              <w:pStyle w:val="Default"/>
              <w:rPr>
                <w:sz w:val="28"/>
                <w:szCs w:val="28"/>
              </w:rPr>
            </w:pPr>
          </w:p>
        </w:tc>
      </w:tr>
      <w:tr w:rsidR="00106ADC" w14:paraId="00DCED95" w14:textId="77777777">
        <w:trPr>
          <w:trHeight w:val="288"/>
        </w:trPr>
        <w:tc>
          <w:tcPr>
            <w:tcW w:w="1809" w:type="dxa"/>
          </w:tcPr>
          <w:p w14:paraId="7457389F" w14:textId="77777777" w:rsidR="00106ADC" w:rsidRDefault="00106ADC">
            <w:pPr>
              <w:pStyle w:val="Default"/>
              <w:rPr>
                <w:sz w:val="28"/>
                <w:szCs w:val="28"/>
              </w:rPr>
            </w:pPr>
          </w:p>
          <w:p w14:paraId="51242EA9" w14:textId="77777777" w:rsidR="00106ADC" w:rsidRDefault="00633523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 </w:t>
            </w:r>
          </w:p>
        </w:tc>
        <w:tc>
          <w:tcPr>
            <w:tcW w:w="7611" w:type="dxa"/>
          </w:tcPr>
          <w:p w14:paraId="741EEFD2" w14:textId="77777777" w:rsidR="00106ADC" w:rsidRDefault="00106ADC">
            <w:pPr>
              <w:pStyle w:val="Default"/>
              <w:rPr>
                <w:sz w:val="28"/>
                <w:szCs w:val="28"/>
              </w:rPr>
            </w:pPr>
          </w:p>
          <w:p w14:paraId="61E330BE" w14:textId="77777777" w:rsidR="00106ADC" w:rsidRDefault="00633523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Заявитель обратился за выдачей дубликата градостроительного плана земельного участка </w:t>
            </w:r>
          </w:p>
          <w:p w14:paraId="63D1C0C3" w14:textId="77777777" w:rsidR="00106ADC" w:rsidRDefault="00106ADC">
            <w:pPr>
              <w:pStyle w:val="Default"/>
              <w:rPr>
                <w:sz w:val="28"/>
                <w:szCs w:val="28"/>
              </w:rPr>
            </w:pPr>
          </w:p>
        </w:tc>
      </w:tr>
      <w:tr w:rsidR="00106ADC" w14:paraId="5BAC61DC" w14:textId="77777777">
        <w:trPr>
          <w:trHeight w:val="288"/>
        </w:trPr>
        <w:tc>
          <w:tcPr>
            <w:tcW w:w="1809" w:type="dxa"/>
          </w:tcPr>
          <w:p w14:paraId="36932075" w14:textId="77777777" w:rsidR="00106ADC" w:rsidRDefault="00106ADC">
            <w:pPr>
              <w:pStyle w:val="Default"/>
              <w:rPr>
                <w:sz w:val="28"/>
                <w:szCs w:val="28"/>
              </w:rPr>
            </w:pPr>
          </w:p>
          <w:p w14:paraId="4550EC3E" w14:textId="77777777" w:rsidR="00106ADC" w:rsidRDefault="00633523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 </w:t>
            </w:r>
          </w:p>
        </w:tc>
        <w:tc>
          <w:tcPr>
            <w:tcW w:w="7611" w:type="dxa"/>
          </w:tcPr>
          <w:p w14:paraId="4C83CD41" w14:textId="77777777" w:rsidR="00106ADC" w:rsidRDefault="00106ADC">
            <w:pPr>
              <w:pStyle w:val="Default"/>
              <w:jc w:val="both"/>
              <w:rPr>
                <w:sz w:val="28"/>
                <w:szCs w:val="28"/>
              </w:rPr>
            </w:pPr>
          </w:p>
          <w:p w14:paraId="7766226F" w14:textId="77777777" w:rsidR="00106ADC" w:rsidRDefault="00633523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Заявитель обратился за исправлением допущенных опечаток и ошибок в градостроительном плане земельного участка </w:t>
            </w:r>
          </w:p>
          <w:p w14:paraId="2443E4C7" w14:textId="77777777" w:rsidR="00106ADC" w:rsidRDefault="00106ADC">
            <w:pPr>
              <w:pStyle w:val="Default"/>
              <w:jc w:val="both"/>
              <w:rPr>
                <w:sz w:val="28"/>
                <w:szCs w:val="28"/>
              </w:rPr>
            </w:pPr>
          </w:p>
        </w:tc>
      </w:tr>
    </w:tbl>
    <w:p w14:paraId="7F331E44" w14:textId="77777777" w:rsidR="00106ADC" w:rsidRDefault="00106ADC">
      <w:pPr>
        <w:pStyle w:val="Default"/>
        <w:rPr>
          <w:sz w:val="28"/>
          <w:szCs w:val="28"/>
        </w:rPr>
      </w:pPr>
    </w:p>
    <w:p w14:paraId="671D25BD" w14:textId="77777777" w:rsidR="00106ADC" w:rsidRDefault="00106ADC">
      <w:pPr>
        <w:pStyle w:val="Default"/>
        <w:rPr>
          <w:sz w:val="28"/>
          <w:szCs w:val="28"/>
        </w:rPr>
      </w:pPr>
    </w:p>
    <w:p w14:paraId="643DBA6B" w14:textId="77777777" w:rsidR="00106ADC" w:rsidRDefault="00106ADC">
      <w:pPr>
        <w:pStyle w:val="Default"/>
        <w:jc w:val="right"/>
        <w:rPr>
          <w:sz w:val="28"/>
          <w:szCs w:val="28"/>
        </w:rPr>
      </w:pPr>
    </w:p>
    <w:p w14:paraId="7058D4EE" w14:textId="77777777" w:rsidR="0045322F" w:rsidRDefault="0045322F">
      <w:pPr>
        <w:pStyle w:val="Default"/>
        <w:jc w:val="right"/>
        <w:rPr>
          <w:sz w:val="28"/>
          <w:szCs w:val="28"/>
        </w:rPr>
      </w:pPr>
    </w:p>
    <w:p w14:paraId="27CBEA1D" w14:textId="77777777" w:rsidR="0045322F" w:rsidRDefault="0045322F">
      <w:pPr>
        <w:pStyle w:val="Default"/>
        <w:jc w:val="right"/>
        <w:rPr>
          <w:sz w:val="28"/>
          <w:szCs w:val="28"/>
        </w:rPr>
      </w:pPr>
    </w:p>
    <w:p w14:paraId="5E107F24" w14:textId="77777777" w:rsidR="0045322F" w:rsidRDefault="0045322F">
      <w:pPr>
        <w:pStyle w:val="Default"/>
        <w:jc w:val="right"/>
        <w:rPr>
          <w:sz w:val="28"/>
          <w:szCs w:val="28"/>
        </w:rPr>
      </w:pPr>
    </w:p>
    <w:p w14:paraId="726A4722" w14:textId="77777777" w:rsidR="0045322F" w:rsidRDefault="0045322F">
      <w:pPr>
        <w:pStyle w:val="Default"/>
        <w:jc w:val="right"/>
        <w:rPr>
          <w:sz w:val="28"/>
          <w:szCs w:val="28"/>
        </w:rPr>
      </w:pPr>
    </w:p>
    <w:p w14:paraId="61309DA6" w14:textId="77777777" w:rsidR="0045322F" w:rsidRDefault="0045322F">
      <w:pPr>
        <w:pStyle w:val="Default"/>
        <w:jc w:val="right"/>
        <w:rPr>
          <w:sz w:val="28"/>
          <w:szCs w:val="28"/>
        </w:rPr>
      </w:pPr>
    </w:p>
    <w:p w14:paraId="6B768612" w14:textId="77777777" w:rsidR="0045322F" w:rsidRDefault="0045322F">
      <w:pPr>
        <w:pStyle w:val="Default"/>
        <w:jc w:val="right"/>
        <w:rPr>
          <w:sz w:val="28"/>
          <w:szCs w:val="28"/>
        </w:rPr>
      </w:pPr>
    </w:p>
    <w:p w14:paraId="1DD07B96" w14:textId="77777777" w:rsidR="0045322F" w:rsidRDefault="0045322F">
      <w:pPr>
        <w:pStyle w:val="Default"/>
        <w:jc w:val="right"/>
        <w:rPr>
          <w:sz w:val="28"/>
          <w:szCs w:val="28"/>
        </w:rPr>
      </w:pPr>
    </w:p>
    <w:p w14:paraId="48ED3ED8" w14:textId="77777777" w:rsidR="0045322F" w:rsidRDefault="0045322F">
      <w:pPr>
        <w:pStyle w:val="Default"/>
        <w:jc w:val="right"/>
        <w:rPr>
          <w:sz w:val="28"/>
          <w:szCs w:val="28"/>
        </w:rPr>
      </w:pPr>
    </w:p>
    <w:p w14:paraId="5971EA6F" w14:textId="77777777" w:rsidR="0045322F" w:rsidRDefault="0045322F">
      <w:pPr>
        <w:pStyle w:val="Default"/>
        <w:jc w:val="right"/>
        <w:rPr>
          <w:sz w:val="28"/>
          <w:szCs w:val="28"/>
        </w:rPr>
      </w:pPr>
    </w:p>
    <w:p w14:paraId="411BAF25" w14:textId="77777777" w:rsidR="0045322F" w:rsidRDefault="0045322F">
      <w:pPr>
        <w:pStyle w:val="Default"/>
        <w:jc w:val="right"/>
        <w:rPr>
          <w:sz w:val="28"/>
          <w:szCs w:val="28"/>
        </w:rPr>
      </w:pPr>
    </w:p>
    <w:p w14:paraId="49218872" w14:textId="77777777" w:rsidR="0045322F" w:rsidRDefault="0045322F">
      <w:pPr>
        <w:pStyle w:val="Default"/>
        <w:jc w:val="right"/>
        <w:rPr>
          <w:sz w:val="28"/>
          <w:szCs w:val="28"/>
        </w:rPr>
      </w:pPr>
    </w:p>
    <w:p w14:paraId="0D319303" w14:textId="77777777" w:rsidR="0045322F" w:rsidRDefault="0045322F">
      <w:pPr>
        <w:pStyle w:val="Default"/>
        <w:jc w:val="right"/>
        <w:rPr>
          <w:sz w:val="28"/>
          <w:szCs w:val="28"/>
        </w:rPr>
      </w:pPr>
    </w:p>
    <w:p w14:paraId="03011C5F" w14:textId="77777777" w:rsidR="0045322F" w:rsidRDefault="0045322F">
      <w:pPr>
        <w:pStyle w:val="Default"/>
        <w:jc w:val="right"/>
        <w:rPr>
          <w:sz w:val="28"/>
          <w:szCs w:val="28"/>
        </w:rPr>
      </w:pPr>
    </w:p>
    <w:p w14:paraId="05A18359" w14:textId="77777777" w:rsidR="0045322F" w:rsidRDefault="0045322F">
      <w:pPr>
        <w:pStyle w:val="Default"/>
        <w:jc w:val="right"/>
        <w:rPr>
          <w:sz w:val="28"/>
          <w:szCs w:val="28"/>
        </w:rPr>
      </w:pPr>
    </w:p>
    <w:p w14:paraId="35087332" w14:textId="77777777" w:rsidR="0045322F" w:rsidRDefault="0045322F">
      <w:pPr>
        <w:pStyle w:val="Default"/>
        <w:jc w:val="right"/>
        <w:rPr>
          <w:sz w:val="28"/>
          <w:szCs w:val="28"/>
        </w:rPr>
      </w:pPr>
    </w:p>
    <w:p w14:paraId="213E7B3D" w14:textId="77777777" w:rsidR="0045322F" w:rsidRDefault="0045322F">
      <w:pPr>
        <w:pStyle w:val="Default"/>
        <w:jc w:val="right"/>
        <w:rPr>
          <w:sz w:val="28"/>
          <w:szCs w:val="28"/>
        </w:rPr>
      </w:pPr>
    </w:p>
    <w:p w14:paraId="2F259741" w14:textId="20380C59" w:rsidR="00106ADC" w:rsidRDefault="00633523">
      <w:pPr>
        <w:pStyle w:val="Default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№ 2 </w:t>
      </w:r>
    </w:p>
    <w:p w14:paraId="5028602B" w14:textId="77777777" w:rsidR="00106ADC" w:rsidRDefault="00633523">
      <w:pPr>
        <w:pStyle w:val="Default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Административному регламенту </w:t>
      </w:r>
    </w:p>
    <w:p w14:paraId="37FE3D5E" w14:textId="77777777" w:rsidR="00106ADC" w:rsidRDefault="00633523">
      <w:pPr>
        <w:pStyle w:val="Default"/>
        <w:jc w:val="right"/>
        <w:rPr>
          <w:sz w:val="28"/>
          <w:szCs w:val="28"/>
        </w:rPr>
      </w:pPr>
      <w:r>
        <w:rPr>
          <w:sz w:val="28"/>
          <w:szCs w:val="28"/>
        </w:rPr>
        <w:t>предоставления муниципальной услуги</w:t>
      </w:r>
    </w:p>
    <w:p w14:paraId="0C3B7D13" w14:textId="77777777" w:rsidR="0045322F" w:rsidRDefault="0045322F" w:rsidP="0045322F">
      <w:pPr>
        <w:pStyle w:val="Default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«Выдача градостроительного </w:t>
      </w:r>
    </w:p>
    <w:p w14:paraId="6139FF1E" w14:textId="77777777" w:rsidR="0045322F" w:rsidRDefault="0045322F" w:rsidP="0045322F">
      <w:pPr>
        <w:pStyle w:val="Default"/>
        <w:jc w:val="right"/>
        <w:rPr>
          <w:sz w:val="28"/>
          <w:szCs w:val="28"/>
        </w:rPr>
      </w:pPr>
      <w:r>
        <w:rPr>
          <w:sz w:val="28"/>
          <w:szCs w:val="28"/>
        </w:rPr>
        <w:t>плана земельного участка»</w:t>
      </w:r>
    </w:p>
    <w:p w14:paraId="008F1594" w14:textId="77777777" w:rsidR="0045322F" w:rsidRDefault="0045322F">
      <w:pPr>
        <w:pStyle w:val="Default"/>
        <w:jc w:val="right"/>
        <w:rPr>
          <w:sz w:val="28"/>
          <w:szCs w:val="28"/>
        </w:rPr>
      </w:pPr>
    </w:p>
    <w:p w14:paraId="2141A665" w14:textId="77777777" w:rsidR="00106ADC" w:rsidRDefault="00106ADC">
      <w:pPr>
        <w:pStyle w:val="Default"/>
        <w:rPr>
          <w:b/>
          <w:bCs/>
          <w:sz w:val="28"/>
          <w:szCs w:val="28"/>
        </w:rPr>
      </w:pPr>
    </w:p>
    <w:p w14:paraId="6E99255D" w14:textId="77777777" w:rsidR="00106ADC" w:rsidRDefault="00106ADC">
      <w:pPr>
        <w:pStyle w:val="Default"/>
        <w:rPr>
          <w:b/>
          <w:bCs/>
          <w:sz w:val="28"/>
          <w:szCs w:val="28"/>
        </w:rPr>
      </w:pPr>
    </w:p>
    <w:p w14:paraId="043B553A" w14:textId="77777777" w:rsidR="00106ADC" w:rsidRDefault="00633523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З А Я В Л Е Н И Е</w:t>
      </w:r>
    </w:p>
    <w:p w14:paraId="73415009" w14:textId="77777777" w:rsidR="00106ADC" w:rsidRDefault="00633523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 выдаче градостроительного плана земельного участка</w:t>
      </w:r>
    </w:p>
    <w:p w14:paraId="2BA84B6D" w14:textId="77777777" w:rsidR="00106ADC" w:rsidRDefault="00106ADC">
      <w:pPr>
        <w:pStyle w:val="Default"/>
        <w:rPr>
          <w:sz w:val="28"/>
          <w:szCs w:val="28"/>
        </w:rPr>
      </w:pPr>
    </w:p>
    <w:p w14:paraId="72626CA3" w14:textId="77777777" w:rsidR="00106ADC" w:rsidRDefault="00633523">
      <w:pPr>
        <w:pStyle w:val="Default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«__» __________ 20___ г. </w:t>
      </w:r>
    </w:p>
    <w:p w14:paraId="1A5E16E1" w14:textId="77777777" w:rsidR="00F77823" w:rsidRDefault="00F77823">
      <w:pPr>
        <w:pStyle w:val="Default"/>
        <w:rPr>
          <w:sz w:val="28"/>
          <w:szCs w:val="28"/>
        </w:rPr>
      </w:pPr>
    </w:p>
    <w:p w14:paraId="60982B0F" w14:textId="1619DF69" w:rsidR="00106ADC" w:rsidRPr="00F77823" w:rsidRDefault="00F77823" w:rsidP="00F77823">
      <w:pPr>
        <w:pStyle w:val="Default"/>
        <w:jc w:val="center"/>
        <w:rPr>
          <w:b/>
          <w:bCs/>
          <w:sz w:val="28"/>
          <w:szCs w:val="28"/>
          <w:u w:val="single"/>
        </w:rPr>
      </w:pPr>
      <w:r w:rsidRPr="00F77823">
        <w:rPr>
          <w:b/>
          <w:bCs/>
          <w:sz w:val="28"/>
          <w:szCs w:val="28"/>
          <w:u w:val="single"/>
        </w:rPr>
        <w:t>Администрация муниципального района Кинельский Самарской области</w:t>
      </w:r>
      <w:r>
        <w:rPr>
          <w:b/>
          <w:bCs/>
          <w:sz w:val="28"/>
          <w:szCs w:val="28"/>
          <w:u w:val="single"/>
        </w:rPr>
        <w:t>.</w:t>
      </w:r>
    </w:p>
    <w:p w14:paraId="48B8CD6B" w14:textId="5500ADD6" w:rsidR="00106ADC" w:rsidRDefault="00633523" w:rsidP="00F77823">
      <w:pPr>
        <w:pStyle w:val="Defaul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______________________________________________________________</w:t>
      </w:r>
    </w:p>
    <w:p w14:paraId="74AD5C15" w14:textId="77777777" w:rsidR="00106ADC" w:rsidRDefault="00633523" w:rsidP="00F77823">
      <w:pPr>
        <w:pStyle w:val="Default"/>
        <w:jc w:val="center"/>
      </w:pPr>
      <w:r>
        <w:t>(наименование уполномоченного органа местного самоуправления)</w:t>
      </w:r>
    </w:p>
    <w:p w14:paraId="10D0FE4E" w14:textId="77777777" w:rsidR="00106ADC" w:rsidRDefault="00106ADC">
      <w:pPr>
        <w:pStyle w:val="Default"/>
        <w:rPr>
          <w:b/>
          <w:bCs/>
          <w:sz w:val="28"/>
          <w:szCs w:val="28"/>
        </w:rPr>
      </w:pPr>
    </w:p>
    <w:p w14:paraId="3CB8A70A" w14:textId="77777777" w:rsidR="00106ADC" w:rsidRDefault="00633523">
      <w:pPr>
        <w:pStyle w:val="Defaul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 Сведения о заявителе </w:t>
      </w:r>
      <w:r>
        <w:rPr>
          <w:rStyle w:val="a3"/>
          <w:b/>
          <w:sz w:val="28"/>
          <w:szCs w:val="28"/>
        </w:rPr>
        <w:footnoteReference w:id="1"/>
      </w:r>
    </w:p>
    <w:p w14:paraId="12ED0706" w14:textId="77777777" w:rsidR="00106ADC" w:rsidRDefault="00106ADC">
      <w:pPr>
        <w:pStyle w:val="Default"/>
        <w:rPr>
          <w:b/>
          <w:bCs/>
          <w:sz w:val="28"/>
          <w:szCs w:val="28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959"/>
        <w:gridCol w:w="5103"/>
        <w:gridCol w:w="3509"/>
      </w:tblGrid>
      <w:tr w:rsidR="00106ADC" w14:paraId="759E3F07" w14:textId="77777777">
        <w:tc>
          <w:tcPr>
            <w:tcW w:w="959" w:type="dxa"/>
          </w:tcPr>
          <w:p w14:paraId="2A33233C" w14:textId="77777777" w:rsidR="00106ADC" w:rsidRDefault="00633523">
            <w:pPr>
              <w:pStyle w:val="Default"/>
              <w:rPr>
                <w:bCs/>
              </w:rPr>
            </w:pPr>
            <w:r>
              <w:rPr>
                <w:bCs/>
              </w:rPr>
              <w:t>1.1</w:t>
            </w:r>
          </w:p>
        </w:tc>
        <w:tc>
          <w:tcPr>
            <w:tcW w:w="5103" w:type="dxa"/>
          </w:tcPr>
          <w:p w14:paraId="06DB752A" w14:textId="77777777" w:rsidR="00106ADC" w:rsidRDefault="00633523">
            <w:pPr>
              <w:pStyle w:val="Default"/>
              <w:rPr>
                <w:b/>
                <w:bCs/>
              </w:rPr>
            </w:pPr>
            <w:r>
              <w:t>Сведения о физическом лице, в случае если заявителем является физическое лицо:</w:t>
            </w:r>
          </w:p>
        </w:tc>
        <w:tc>
          <w:tcPr>
            <w:tcW w:w="3509" w:type="dxa"/>
          </w:tcPr>
          <w:p w14:paraId="2C2A80DC" w14:textId="77777777" w:rsidR="00106ADC" w:rsidRDefault="00106ADC">
            <w:pPr>
              <w:pStyle w:val="Default"/>
              <w:rPr>
                <w:b/>
                <w:bCs/>
              </w:rPr>
            </w:pPr>
          </w:p>
        </w:tc>
      </w:tr>
      <w:tr w:rsidR="00106ADC" w14:paraId="424831A6" w14:textId="77777777">
        <w:tc>
          <w:tcPr>
            <w:tcW w:w="959" w:type="dxa"/>
          </w:tcPr>
          <w:p w14:paraId="52E4D7D8" w14:textId="77777777" w:rsidR="00106ADC" w:rsidRDefault="00633523">
            <w:pPr>
              <w:pStyle w:val="Default"/>
              <w:rPr>
                <w:bCs/>
              </w:rPr>
            </w:pPr>
            <w:r>
              <w:rPr>
                <w:bCs/>
              </w:rPr>
              <w:t>1.1.1</w:t>
            </w:r>
          </w:p>
        </w:tc>
        <w:tc>
          <w:tcPr>
            <w:tcW w:w="5103" w:type="dxa"/>
          </w:tcPr>
          <w:p w14:paraId="30394D51" w14:textId="77777777" w:rsidR="00106ADC" w:rsidRDefault="00633523">
            <w:pPr>
              <w:pStyle w:val="Default"/>
              <w:rPr>
                <w:b/>
                <w:bCs/>
              </w:rPr>
            </w:pPr>
            <w:r>
              <w:t>Фамилия, имя, отчество (при наличии)</w:t>
            </w:r>
          </w:p>
        </w:tc>
        <w:tc>
          <w:tcPr>
            <w:tcW w:w="3509" w:type="dxa"/>
          </w:tcPr>
          <w:p w14:paraId="2157D9B8" w14:textId="77777777" w:rsidR="00106ADC" w:rsidRDefault="00106ADC">
            <w:pPr>
              <w:pStyle w:val="Default"/>
              <w:rPr>
                <w:b/>
                <w:bCs/>
              </w:rPr>
            </w:pPr>
          </w:p>
        </w:tc>
      </w:tr>
      <w:tr w:rsidR="00106ADC" w14:paraId="3AAB4EC1" w14:textId="77777777">
        <w:tc>
          <w:tcPr>
            <w:tcW w:w="959" w:type="dxa"/>
          </w:tcPr>
          <w:p w14:paraId="66A583EB" w14:textId="77777777" w:rsidR="00106ADC" w:rsidRDefault="00633523">
            <w:pPr>
              <w:pStyle w:val="Default"/>
              <w:rPr>
                <w:bCs/>
              </w:rPr>
            </w:pPr>
            <w:r>
              <w:rPr>
                <w:bCs/>
              </w:rPr>
              <w:t>1.1.2</w:t>
            </w:r>
          </w:p>
        </w:tc>
        <w:tc>
          <w:tcPr>
            <w:tcW w:w="5103" w:type="dxa"/>
          </w:tcPr>
          <w:p w14:paraId="76C2CDAC" w14:textId="77777777" w:rsidR="00106ADC" w:rsidRDefault="00633523">
            <w:pPr>
              <w:pStyle w:val="Default"/>
              <w:rPr>
                <w:b/>
                <w:bCs/>
              </w:rPr>
            </w:pPr>
            <w:r>
              <w:t>Реквизиты документа, удостоверяющего личность (не указываются в случае, если заявитель является индивидуальным предпринимателем)</w:t>
            </w:r>
          </w:p>
        </w:tc>
        <w:tc>
          <w:tcPr>
            <w:tcW w:w="3509" w:type="dxa"/>
          </w:tcPr>
          <w:p w14:paraId="2A5930A1" w14:textId="77777777" w:rsidR="00106ADC" w:rsidRDefault="00106ADC">
            <w:pPr>
              <w:pStyle w:val="Default"/>
              <w:rPr>
                <w:b/>
                <w:bCs/>
              </w:rPr>
            </w:pPr>
          </w:p>
        </w:tc>
      </w:tr>
      <w:tr w:rsidR="00106ADC" w14:paraId="6CC4719B" w14:textId="77777777">
        <w:tc>
          <w:tcPr>
            <w:tcW w:w="959" w:type="dxa"/>
          </w:tcPr>
          <w:p w14:paraId="58F919C7" w14:textId="77777777" w:rsidR="00106ADC" w:rsidRDefault="00633523">
            <w:pPr>
              <w:pStyle w:val="Default"/>
              <w:rPr>
                <w:bCs/>
              </w:rPr>
            </w:pPr>
            <w:r>
              <w:rPr>
                <w:bCs/>
              </w:rPr>
              <w:t>1.1.3</w:t>
            </w:r>
          </w:p>
        </w:tc>
        <w:tc>
          <w:tcPr>
            <w:tcW w:w="5103" w:type="dxa"/>
          </w:tcPr>
          <w:p w14:paraId="675ED510" w14:textId="77777777" w:rsidR="00106ADC" w:rsidRDefault="00633523">
            <w:pPr>
              <w:pStyle w:val="Default"/>
            </w:pPr>
            <w:r>
              <w:t xml:space="preserve">Основной государственный регистрационный номер индивидуального предпринимателя, в случае если </w:t>
            </w:r>
          </w:p>
          <w:p w14:paraId="3C20A4A0" w14:textId="77777777" w:rsidR="00106ADC" w:rsidRDefault="00633523">
            <w:pPr>
              <w:pStyle w:val="Default"/>
            </w:pPr>
            <w:r>
              <w:t xml:space="preserve">заявитель является индивидуальным предпринимателем </w:t>
            </w:r>
          </w:p>
          <w:p w14:paraId="4B58517C" w14:textId="77777777" w:rsidR="00106ADC" w:rsidRDefault="00106ADC">
            <w:pPr>
              <w:pStyle w:val="Default"/>
              <w:rPr>
                <w:b/>
                <w:bCs/>
              </w:rPr>
            </w:pPr>
          </w:p>
        </w:tc>
        <w:tc>
          <w:tcPr>
            <w:tcW w:w="3509" w:type="dxa"/>
          </w:tcPr>
          <w:p w14:paraId="163AE734" w14:textId="77777777" w:rsidR="00106ADC" w:rsidRDefault="00106ADC">
            <w:pPr>
              <w:pStyle w:val="Default"/>
              <w:rPr>
                <w:b/>
                <w:bCs/>
              </w:rPr>
            </w:pPr>
          </w:p>
        </w:tc>
      </w:tr>
      <w:tr w:rsidR="00106ADC" w14:paraId="76EFB107" w14:textId="77777777">
        <w:tc>
          <w:tcPr>
            <w:tcW w:w="959" w:type="dxa"/>
          </w:tcPr>
          <w:p w14:paraId="47473E98" w14:textId="77777777" w:rsidR="00106ADC" w:rsidRDefault="00633523">
            <w:pPr>
              <w:pStyle w:val="Default"/>
              <w:rPr>
                <w:bCs/>
              </w:rPr>
            </w:pPr>
            <w:r>
              <w:rPr>
                <w:bCs/>
              </w:rPr>
              <w:t>1.2</w:t>
            </w:r>
          </w:p>
        </w:tc>
        <w:tc>
          <w:tcPr>
            <w:tcW w:w="5103" w:type="dxa"/>
          </w:tcPr>
          <w:p w14:paraId="13392DA8" w14:textId="77777777" w:rsidR="00106ADC" w:rsidRDefault="00633523">
            <w:pPr>
              <w:pStyle w:val="Default"/>
              <w:rPr>
                <w:b/>
                <w:bCs/>
              </w:rPr>
            </w:pPr>
            <w:r>
              <w:t>Сведения о юридическом лице, в случае если заявителем является юридическое лицо:</w:t>
            </w:r>
          </w:p>
        </w:tc>
        <w:tc>
          <w:tcPr>
            <w:tcW w:w="3509" w:type="dxa"/>
          </w:tcPr>
          <w:p w14:paraId="139930BE" w14:textId="77777777" w:rsidR="00106ADC" w:rsidRDefault="00106ADC">
            <w:pPr>
              <w:pStyle w:val="Default"/>
              <w:rPr>
                <w:b/>
                <w:bCs/>
              </w:rPr>
            </w:pPr>
          </w:p>
        </w:tc>
      </w:tr>
      <w:tr w:rsidR="00106ADC" w14:paraId="0A11164E" w14:textId="77777777">
        <w:tc>
          <w:tcPr>
            <w:tcW w:w="959" w:type="dxa"/>
          </w:tcPr>
          <w:p w14:paraId="646748BC" w14:textId="77777777" w:rsidR="00106ADC" w:rsidRDefault="00633523">
            <w:pPr>
              <w:pStyle w:val="Default"/>
              <w:rPr>
                <w:bCs/>
              </w:rPr>
            </w:pPr>
            <w:r>
              <w:rPr>
                <w:bCs/>
              </w:rPr>
              <w:t>1.2.1</w:t>
            </w:r>
          </w:p>
        </w:tc>
        <w:tc>
          <w:tcPr>
            <w:tcW w:w="5103" w:type="dxa"/>
          </w:tcPr>
          <w:p w14:paraId="695E436A" w14:textId="77777777" w:rsidR="00106ADC" w:rsidRDefault="00633523">
            <w:pPr>
              <w:pStyle w:val="Default"/>
              <w:rPr>
                <w:b/>
                <w:bCs/>
              </w:rPr>
            </w:pPr>
            <w:r>
              <w:t>Полное наименование</w:t>
            </w:r>
          </w:p>
        </w:tc>
        <w:tc>
          <w:tcPr>
            <w:tcW w:w="3509" w:type="dxa"/>
          </w:tcPr>
          <w:p w14:paraId="604D21A8" w14:textId="77777777" w:rsidR="00106ADC" w:rsidRDefault="00106ADC">
            <w:pPr>
              <w:pStyle w:val="Default"/>
              <w:rPr>
                <w:b/>
                <w:bCs/>
              </w:rPr>
            </w:pPr>
          </w:p>
        </w:tc>
      </w:tr>
      <w:tr w:rsidR="00106ADC" w14:paraId="62B62588" w14:textId="77777777">
        <w:tc>
          <w:tcPr>
            <w:tcW w:w="959" w:type="dxa"/>
          </w:tcPr>
          <w:p w14:paraId="4C9173DE" w14:textId="77777777" w:rsidR="00106ADC" w:rsidRDefault="00633523">
            <w:pPr>
              <w:pStyle w:val="Default"/>
              <w:rPr>
                <w:bCs/>
              </w:rPr>
            </w:pPr>
            <w:r>
              <w:rPr>
                <w:bCs/>
              </w:rPr>
              <w:t>1.2.2</w:t>
            </w:r>
          </w:p>
        </w:tc>
        <w:tc>
          <w:tcPr>
            <w:tcW w:w="5103" w:type="dxa"/>
          </w:tcPr>
          <w:p w14:paraId="0316FB12" w14:textId="77777777" w:rsidR="00106ADC" w:rsidRDefault="00633523">
            <w:pPr>
              <w:pStyle w:val="Default"/>
              <w:rPr>
                <w:b/>
                <w:bCs/>
              </w:rPr>
            </w:pPr>
            <w:r>
              <w:t>Основной государственный регистрационный номер</w:t>
            </w:r>
          </w:p>
        </w:tc>
        <w:tc>
          <w:tcPr>
            <w:tcW w:w="3509" w:type="dxa"/>
          </w:tcPr>
          <w:p w14:paraId="23AA98D7" w14:textId="77777777" w:rsidR="00106ADC" w:rsidRDefault="00106ADC">
            <w:pPr>
              <w:pStyle w:val="Default"/>
              <w:rPr>
                <w:b/>
                <w:bCs/>
              </w:rPr>
            </w:pPr>
          </w:p>
        </w:tc>
      </w:tr>
      <w:tr w:rsidR="00106ADC" w14:paraId="555267CC" w14:textId="77777777">
        <w:tc>
          <w:tcPr>
            <w:tcW w:w="959" w:type="dxa"/>
          </w:tcPr>
          <w:p w14:paraId="00CAB072" w14:textId="77777777" w:rsidR="00106ADC" w:rsidRDefault="00633523">
            <w:pPr>
              <w:pStyle w:val="Defaul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1.2.3</w:t>
            </w:r>
          </w:p>
        </w:tc>
        <w:tc>
          <w:tcPr>
            <w:tcW w:w="5103" w:type="dxa"/>
          </w:tcPr>
          <w:p w14:paraId="7ADFB750" w14:textId="77777777" w:rsidR="00106ADC" w:rsidRDefault="00633523">
            <w:pPr>
              <w:pStyle w:val="Default"/>
              <w:rPr>
                <w:b/>
                <w:bCs/>
              </w:rPr>
            </w:pPr>
            <w:r>
              <w:t>Идентификационный номер налогоплательщика – юридического лица</w:t>
            </w:r>
          </w:p>
        </w:tc>
        <w:tc>
          <w:tcPr>
            <w:tcW w:w="3509" w:type="dxa"/>
          </w:tcPr>
          <w:p w14:paraId="73887737" w14:textId="77777777" w:rsidR="00106ADC" w:rsidRDefault="00106ADC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</w:tbl>
    <w:p w14:paraId="5564EFD3" w14:textId="77777777" w:rsidR="00106ADC" w:rsidRDefault="00106AD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1C514F04" w14:textId="77777777" w:rsidR="00106ADC" w:rsidRDefault="00106A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76510C5D" w14:textId="77777777" w:rsidR="00106ADC" w:rsidRDefault="00106A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1E5449AB" w14:textId="77777777" w:rsidR="00106ADC" w:rsidRDefault="00106A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229ADE98" w14:textId="77777777" w:rsidR="00106ADC" w:rsidRDefault="00106A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00D4FBB9" w14:textId="77777777" w:rsidR="00F77823" w:rsidRDefault="00F778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2385CD51" w14:textId="77777777" w:rsidR="00F77823" w:rsidRDefault="00F778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2A5A2CE9" w14:textId="05C9A32E" w:rsidR="00106ADC" w:rsidRDefault="006335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2. Сведения о земельном участке</w:t>
      </w:r>
    </w:p>
    <w:p w14:paraId="6079A941" w14:textId="77777777" w:rsidR="00106ADC" w:rsidRDefault="00106A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959"/>
        <w:gridCol w:w="4819"/>
        <w:gridCol w:w="3793"/>
      </w:tblGrid>
      <w:tr w:rsidR="00106ADC" w14:paraId="46E78BB1" w14:textId="77777777">
        <w:tc>
          <w:tcPr>
            <w:tcW w:w="959" w:type="dxa"/>
          </w:tcPr>
          <w:p w14:paraId="365F0ED0" w14:textId="77777777" w:rsidR="00106ADC" w:rsidRDefault="006335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2.1</w:t>
            </w:r>
          </w:p>
        </w:tc>
        <w:tc>
          <w:tcPr>
            <w:tcW w:w="4819" w:type="dxa"/>
          </w:tcPr>
          <w:p w14:paraId="77C80020" w14:textId="77777777" w:rsidR="00106ADC" w:rsidRDefault="006335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Кадастровый номер земельного участка</w:t>
            </w:r>
          </w:p>
        </w:tc>
        <w:tc>
          <w:tcPr>
            <w:tcW w:w="3793" w:type="dxa"/>
          </w:tcPr>
          <w:p w14:paraId="4EB9BF2A" w14:textId="77777777" w:rsidR="00106ADC" w:rsidRDefault="00106A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106ADC" w14:paraId="76D1DBA8" w14:textId="77777777">
        <w:tc>
          <w:tcPr>
            <w:tcW w:w="959" w:type="dxa"/>
          </w:tcPr>
          <w:p w14:paraId="3BE6F28C" w14:textId="77777777" w:rsidR="00106ADC" w:rsidRDefault="006335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2.2</w:t>
            </w:r>
          </w:p>
        </w:tc>
        <w:tc>
          <w:tcPr>
            <w:tcW w:w="4819" w:type="dxa"/>
          </w:tcPr>
          <w:p w14:paraId="4C7DAFEC" w14:textId="77777777" w:rsidR="0089360F" w:rsidRPr="00B77D38" w:rsidRDefault="0089360F" w:rsidP="0089360F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B77D38">
              <w:rPr>
                <w:rFonts w:ascii="Times New Roman" w:hAnsi="Times New Roman"/>
                <w:bCs/>
                <w:sz w:val="28"/>
                <w:szCs w:val="28"/>
              </w:rPr>
              <w:t>Реквизиты утвержденного проекта межевания территории и (или) схемы расположения земельного участка или земельных участков на кадастровом плане территории, проектная площадь образуемого земельного участка</w:t>
            </w:r>
          </w:p>
          <w:p w14:paraId="11F075D3" w14:textId="5289C3EC" w:rsidR="00106ADC" w:rsidRDefault="0089360F" w:rsidP="008936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77D38">
              <w:rPr>
                <w:rFonts w:ascii="Times New Roman" w:hAnsi="Times New Roman"/>
                <w:bCs/>
                <w:sz w:val="28"/>
                <w:szCs w:val="28"/>
              </w:rPr>
              <w:t>(указываются в случаях, предусмотренных частями 1.1 и 1.2 статьи 57.3 Градостроительного кодекса Российской Федерации)</w:t>
            </w:r>
          </w:p>
        </w:tc>
        <w:tc>
          <w:tcPr>
            <w:tcW w:w="3793" w:type="dxa"/>
          </w:tcPr>
          <w:p w14:paraId="50E4DBD2" w14:textId="77777777" w:rsidR="00106ADC" w:rsidRDefault="00106A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106ADC" w14:paraId="6A4D4176" w14:textId="77777777">
        <w:tc>
          <w:tcPr>
            <w:tcW w:w="959" w:type="dxa"/>
          </w:tcPr>
          <w:p w14:paraId="6BE4AA19" w14:textId="77777777" w:rsidR="00106ADC" w:rsidRDefault="006335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2.3</w:t>
            </w:r>
          </w:p>
        </w:tc>
        <w:tc>
          <w:tcPr>
            <w:tcW w:w="4819" w:type="dxa"/>
          </w:tcPr>
          <w:p w14:paraId="3E5E7AD7" w14:textId="77777777" w:rsidR="00106ADC" w:rsidRDefault="006335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Цель использования земельного участка</w:t>
            </w:r>
          </w:p>
        </w:tc>
        <w:tc>
          <w:tcPr>
            <w:tcW w:w="3793" w:type="dxa"/>
          </w:tcPr>
          <w:p w14:paraId="499B6A63" w14:textId="77777777" w:rsidR="00106ADC" w:rsidRDefault="00106A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106ADC" w14:paraId="3AE7068C" w14:textId="77777777">
        <w:tc>
          <w:tcPr>
            <w:tcW w:w="959" w:type="dxa"/>
          </w:tcPr>
          <w:p w14:paraId="30D5427B" w14:textId="77777777" w:rsidR="00106ADC" w:rsidRDefault="006335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2.4</w:t>
            </w:r>
          </w:p>
        </w:tc>
        <w:tc>
          <w:tcPr>
            <w:tcW w:w="4819" w:type="dxa"/>
          </w:tcPr>
          <w:p w14:paraId="6D0AC480" w14:textId="77777777" w:rsidR="0089360F" w:rsidRPr="0089360F" w:rsidRDefault="0089360F" w:rsidP="008936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6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Адрес или описание местоположения земельного участка</w:t>
            </w:r>
          </w:p>
          <w:p w14:paraId="1EAF9F01" w14:textId="5121555D" w:rsidR="00106ADC" w:rsidRDefault="0089360F" w:rsidP="008936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936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(указываются в случаях, предусмотренных частями 1.1 и 1.2 статьи 57.3 Градостроительного кодекса Российской Федерации)</w:t>
            </w:r>
          </w:p>
        </w:tc>
        <w:tc>
          <w:tcPr>
            <w:tcW w:w="3793" w:type="dxa"/>
          </w:tcPr>
          <w:p w14:paraId="5273AE00" w14:textId="77777777" w:rsidR="00106ADC" w:rsidRDefault="00106A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</w:tbl>
    <w:p w14:paraId="4BF30CD0" w14:textId="77777777" w:rsidR="00106ADC" w:rsidRDefault="00106A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463F6D3D" w14:textId="77777777" w:rsidR="00106ADC" w:rsidRDefault="00633523">
      <w:pPr>
        <w:pStyle w:val="Defaul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Прошу выдать градостроительный план земельного участка. </w:t>
      </w:r>
    </w:p>
    <w:p w14:paraId="0A4EA9A9" w14:textId="77777777" w:rsidR="00106ADC" w:rsidRDefault="00106ADC">
      <w:pPr>
        <w:pStyle w:val="Default"/>
        <w:rPr>
          <w:sz w:val="28"/>
          <w:szCs w:val="28"/>
        </w:rPr>
      </w:pPr>
    </w:p>
    <w:p w14:paraId="06CF6C79" w14:textId="77777777" w:rsidR="00106ADC" w:rsidRDefault="00633523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Приложение: __________________________________________________________________ </w:t>
      </w:r>
    </w:p>
    <w:p w14:paraId="5E811AA6" w14:textId="77777777" w:rsidR="00106ADC" w:rsidRDefault="00106ADC">
      <w:pPr>
        <w:pStyle w:val="Default"/>
        <w:spacing w:line="276" w:lineRule="auto"/>
        <w:jc w:val="both"/>
        <w:rPr>
          <w:sz w:val="28"/>
          <w:szCs w:val="28"/>
        </w:rPr>
      </w:pPr>
    </w:p>
    <w:p w14:paraId="19E83117" w14:textId="77777777" w:rsidR="00106ADC" w:rsidRDefault="00633523">
      <w:pPr>
        <w:pStyle w:val="Default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Номер телефона и адрес электронной почты для связи: _________________</w:t>
      </w:r>
    </w:p>
    <w:p w14:paraId="7BB01093" w14:textId="77777777" w:rsidR="00106ADC" w:rsidRDefault="00106ADC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</w:p>
    <w:p w14:paraId="2C78D3B6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Результат предоставления услуги прошу: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8188"/>
        <w:gridCol w:w="1383"/>
      </w:tblGrid>
      <w:tr w:rsidR="00106ADC" w14:paraId="5881A8F9" w14:textId="77777777">
        <w:tc>
          <w:tcPr>
            <w:tcW w:w="8188" w:type="dxa"/>
          </w:tcPr>
          <w:p w14:paraId="325EADC8" w14:textId="77777777" w:rsidR="00106ADC" w:rsidRDefault="00633523">
            <w:pPr>
              <w:pStyle w:val="Default"/>
              <w:jc w:val="both"/>
            </w:pPr>
            <w:r>
              <w:t xml:space="preserve">направить в форме электронного документа в личный кабинет в федеральной государственной информационной системе «Единый портал государственных и муниципальных услуг (функций)» </w:t>
            </w:r>
          </w:p>
        </w:tc>
        <w:tc>
          <w:tcPr>
            <w:tcW w:w="1383" w:type="dxa"/>
          </w:tcPr>
          <w:p w14:paraId="753DA220" w14:textId="77777777" w:rsidR="00106ADC" w:rsidRDefault="00106ADC">
            <w:pPr>
              <w:pStyle w:val="Default"/>
              <w:spacing w:line="276" w:lineRule="auto"/>
              <w:jc w:val="both"/>
              <w:rPr>
                <w:sz w:val="28"/>
                <w:szCs w:val="28"/>
              </w:rPr>
            </w:pPr>
          </w:p>
        </w:tc>
      </w:tr>
      <w:tr w:rsidR="00106ADC" w14:paraId="2A14AE18" w14:textId="77777777">
        <w:tc>
          <w:tcPr>
            <w:tcW w:w="8188" w:type="dxa"/>
          </w:tcPr>
          <w:p w14:paraId="013C4256" w14:textId="77777777" w:rsidR="00106ADC" w:rsidRDefault="00633523">
            <w:pPr>
              <w:pStyle w:val="Default"/>
              <w:jc w:val="both"/>
            </w:pPr>
            <w:r>
              <w:t xml:space="preserve">выдать на бумажном носителе при личном обращении в уполномоченный орган местного самоуправления либо в многофункциональный центр предоставления государственных и муниципальных услуг, расположенный по адресу: </w:t>
            </w:r>
          </w:p>
          <w:p w14:paraId="7FC9839A" w14:textId="11C1E61E" w:rsidR="00106ADC" w:rsidRDefault="0045322F">
            <w:pPr>
              <w:pStyle w:val="Default"/>
              <w:spacing w:line="276" w:lineRule="auto"/>
              <w:jc w:val="both"/>
            </w:pPr>
            <w:r>
              <w:t>г. Кинель, ул. Ленина, д. 36.</w:t>
            </w:r>
          </w:p>
        </w:tc>
        <w:tc>
          <w:tcPr>
            <w:tcW w:w="1383" w:type="dxa"/>
          </w:tcPr>
          <w:p w14:paraId="70CAAB25" w14:textId="77777777" w:rsidR="00106ADC" w:rsidRDefault="00106ADC">
            <w:pPr>
              <w:pStyle w:val="Default"/>
              <w:spacing w:line="276" w:lineRule="auto"/>
              <w:jc w:val="both"/>
              <w:rPr>
                <w:sz w:val="28"/>
                <w:szCs w:val="28"/>
              </w:rPr>
            </w:pPr>
          </w:p>
        </w:tc>
      </w:tr>
      <w:tr w:rsidR="00106ADC" w14:paraId="1F2F05A9" w14:textId="77777777">
        <w:tc>
          <w:tcPr>
            <w:tcW w:w="8188" w:type="dxa"/>
            <w:tcBorders>
              <w:bottom w:val="single" w:sz="4" w:space="0" w:color="auto"/>
            </w:tcBorders>
          </w:tcPr>
          <w:p w14:paraId="766787BC" w14:textId="77777777" w:rsidR="00106ADC" w:rsidRDefault="00633523">
            <w:pPr>
              <w:pStyle w:val="Default"/>
              <w:jc w:val="both"/>
            </w:pPr>
            <w:r>
              <w:t xml:space="preserve">направить на бумажном носителе на почтовый адрес: </w:t>
            </w:r>
          </w:p>
          <w:p w14:paraId="7CCF4043" w14:textId="77777777" w:rsidR="00106ADC" w:rsidRDefault="00633523">
            <w:pPr>
              <w:pStyle w:val="Default"/>
              <w:spacing w:line="276" w:lineRule="auto"/>
              <w:jc w:val="both"/>
            </w:pPr>
            <w:r>
              <w:t>____________________________________________________</w:t>
            </w:r>
          </w:p>
        </w:tc>
        <w:tc>
          <w:tcPr>
            <w:tcW w:w="1383" w:type="dxa"/>
            <w:tcBorders>
              <w:bottom w:val="single" w:sz="4" w:space="0" w:color="auto"/>
            </w:tcBorders>
          </w:tcPr>
          <w:p w14:paraId="35E14C0B" w14:textId="77777777" w:rsidR="00106ADC" w:rsidRDefault="00106ADC">
            <w:pPr>
              <w:pStyle w:val="Default"/>
              <w:spacing w:line="276" w:lineRule="auto"/>
              <w:jc w:val="both"/>
              <w:rPr>
                <w:sz w:val="28"/>
                <w:szCs w:val="28"/>
              </w:rPr>
            </w:pPr>
          </w:p>
        </w:tc>
      </w:tr>
      <w:tr w:rsidR="00106ADC" w14:paraId="68FD3AC2" w14:textId="77777777">
        <w:tc>
          <w:tcPr>
            <w:tcW w:w="8188" w:type="dxa"/>
            <w:tcBorders>
              <w:right w:val="nil"/>
            </w:tcBorders>
          </w:tcPr>
          <w:p w14:paraId="69F8D8B1" w14:textId="77777777" w:rsidR="00106ADC" w:rsidRDefault="00633523">
            <w:pPr>
              <w:pStyle w:val="Default"/>
              <w:jc w:val="right"/>
            </w:pPr>
            <w:r>
              <w:rPr>
                <w:i/>
                <w:iCs/>
              </w:rPr>
              <w:t xml:space="preserve">Указывается один из перечисленных способов </w:t>
            </w:r>
          </w:p>
        </w:tc>
        <w:tc>
          <w:tcPr>
            <w:tcW w:w="1383" w:type="dxa"/>
            <w:tcBorders>
              <w:left w:val="nil"/>
            </w:tcBorders>
          </w:tcPr>
          <w:p w14:paraId="0A9DF644" w14:textId="77777777" w:rsidR="00106ADC" w:rsidRDefault="00106ADC">
            <w:pPr>
              <w:pStyle w:val="Default"/>
              <w:spacing w:line="276" w:lineRule="auto"/>
              <w:jc w:val="both"/>
            </w:pPr>
          </w:p>
        </w:tc>
      </w:tr>
    </w:tbl>
    <w:p w14:paraId="55C41D2F" w14:textId="77777777" w:rsidR="00106ADC" w:rsidRDefault="00106ADC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</w:p>
    <w:p w14:paraId="5FA085D0" w14:textId="77777777" w:rsidR="00106ADC" w:rsidRDefault="00633523">
      <w:pPr>
        <w:pStyle w:val="Default"/>
        <w:spacing w:line="276" w:lineRule="auto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____________________        ______________________________</w:t>
      </w:r>
    </w:p>
    <w:p w14:paraId="2C3A726D" w14:textId="34179C22" w:rsidR="00106ADC" w:rsidRDefault="00633523">
      <w:pPr>
        <w:pStyle w:val="Default"/>
        <w:ind w:firstLine="1701"/>
      </w:pPr>
      <w:r>
        <w:lastRenderedPageBreak/>
        <w:t xml:space="preserve">            (</w:t>
      </w:r>
      <w:r w:rsidR="0045322F">
        <w:t xml:space="preserve">Подпись)  </w:t>
      </w:r>
      <w:r>
        <w:t xml:space="preserve">                            (фамилия, имя, отчество (при наличии)</w:t>
      </w:r>
    </w:p>
    <w:p w14:paraId="59448EB9" w14:textId="77777777" w:rsidR="00106ADC" w:rsidRDefault="00106ADC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</w:p>
    <w:p w14:paraId="362421DB" w14:textId="77777777" w:rsidR="00106ADC" w:rsidRDefault="00106ADC">
      <w:pPr>
        <w:pStyle w:val="Default"/>
        <w:jc w:val="right"/>
        <w:rPr>
          <w:sz w:val="28"/>
          <w:szCs w:val="28"/>
        </w:rPr>
      </w:pPr>
    </w:p>
    <w:p w14:paraId="23338F73" w14:textId="77777777" w:rsidR="00106ADC" w:rsidRDefault="00106ADC">
      <w:pPr>
        <w:pStyle w:val="Default"/>
        <w:jc w:val="right"/>
        <w:rPr>
          <w:sz w:val="28"/>
          <w:szCs w:val="28"/>
        </w:rPr>
      </w:pPr>
    </w:p>
    <w:p w14:paraId="0C12EDCC" w14:textId="77777777" w:rsidR="00106ADC" w:rsidRDefault="00106ADC">
      <w:pPr>
        <w:pStyle w:val="Default"/>
        <w:jc w:val="right"/>
        <w:rPr>
          <w:sz w:val="28"/>
          <w:szCs w:val="28"/>
        </w:rPr>
      </w:pPr>
    </w:p>
    <w:p w14:paraId="2B8CE213" w14:textId="77777777" w:rsidR="00106ADC" w:rsidRDefault="00106ADC">
      <w:pPr>
        <w:pStyle w:val="Default"/>
        <w:jc w:val="right"/>
        <w:rPr>
          <w:sz w:val="28"/>
          <w:szCs w:val="28"/>
        </w:rPr>
      </w:pPr>
    </w:p>
    <w:p w14:paraId="56C9AE18" w14:textId="77777777" w:rsidR="00106ADC" w:rsidRDefault="00633523">
      <w:pPr>
        <w:pStyle w:val="Default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Приложение № 3 </w:t>
      </w:r>
    </w:p>
    <w:p w14:paraId="1228BB98" w14:textId="77777777" w:rsidR="00106ADC" w:rsidRDefault="00633523">
      <w:pPr>
        <w:pStyle w:val="Default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Административному регламенту </w:t>
      </w:r>
    </w:p>
    <w:p w14:paraId="3FB166C6" w14:textId="77777777" w:rsidR="00106ADC" w:rsidRDefault="00633523">
      <w:pPr>
        <w:pStyle w:val="Default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предоставления муниципальной услуги </w:t>
      </w:r>
    </w:p>
    <w:p w14:paraId="5D98C6F7" w14:textId="77777777" w:rsidR="00F77823" w:rsidRDefault="00F77823" w:rsidP="00F77823">
      <w:pPr>
        <w:pStyle w:val="Default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«Выдача градостроительного </w:t>
      </w:r>
    </w:p>
    <w:p w14:paraId="4915D11D" w14:textId="77777777" w:rsidR="00F77823" w:rsidRDefault="00F77823" w:rsidP="00F77823">
      <w:pPr>
        <w:pStyle w:val="Default"/>
        <w:jc w:val="right"/>
        <w:rPr>
          <w:sz w:val="28"/>
          <w:szCs w:val="28"/>
        </w:rPr>
      </w:pPr>
      <w:r>
        <w:rPr>
          <w:sz w:val="28"/>
          <w:szCs w:val="28"/>
        </w:rPr>
        <w:t>плана земельного участка»</w:t>
      </w:r>
    </w:p>
    <w:p w14:paraId="5C3CD1E5" w14:textId="77777777" w:rsidR="00106ADC" w:rsidRDefault="00106ADC">
      <w:pPr>
        <w:pStyle w:val="Default"/>
        <w:rPr>
          <w:b/>
          <w:bCs/>
          <w:sz w:val="28"/>
          <w:szCs w:val="28"/>
        </w:rPr>
      </w:pPr>
    </w:p>
    <w:p w14:paraId="244D242C" w14:textId="77777777" w:rsidR="00106ADC" w:rsidRDefault="00106ADC">
      <w:pPr>
        <w:pStyle w:val="Default"/>
        <w:rPr>
          <w:b/>
          <w:bCs/>
          <w:sz w:val="28"/>
          <w:szCs w:val="28"/>
        </w:rPr>
      </w:pPr>
    </w:p>
    <w:p w14:paraId="3E7167A1" w14:textId="77777777" w:rsidR="00106ADC" w:rsidRDefault="00633523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З А Я В Л Е Н И Е</w:t>
      </w:r>
    </w:p>
    <w:p w14:paraId="1FA15572" w14:textId="77777777" w:rsidR="00106ADC" w:rsidRDefault="00633523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 выдаче дубликата градостроительного плана земельного участка</w:t>
      </w:r>
    </w:p>
    <w:p w14:paraId="0B57B49C" w14:textId="77777777" w:rsidR="00106ADC" w:rsidRDefault="00106ADC">
      <w:pPr>
        <w:pStyle w:val="Default"/>
        <w:jc w:val="center"/>
        <w:rPr>
          <w:sz w:val="28"/>
          <w:szCs w:val="28"/>
        </w:rPr>
      </w:pPr>
    </w:p>
    <w:p w14:paraId="3EB86F02" w14:textId="77777777" w:rsidR="00106ADC" w:rsidRDefault="00633523">
      <w:pPr>
        <w:pStyle w:val="Default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«__» __________ 20___ г. </w:t>
      </w:r>
    </w:p>
    <w:p w14:paraId="44876B41" w14:textId="77777777" w:rsidR="00106ADC" w:rsidRDefault="00106ADC">
      <w:pPr>
        <w:pStyle w:val="Default"/>
        <w:rPr>
          <w:sz w:val="28"/>
          <w:szCs w:val="28"/>
        </w:rPr>
      </w:pPr>
    </w:p>
    <w:p w14:paraId="1A2A7A0D" w14:textId="77777777" w:rsidR="00106ADC" w:rsidRDefault="00633523">
      <w:pPr>
        <w:pStyle w:val="Default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14:paraId="6A990B9A" w14:textId="77777777" w:rsidR="00106ADC" w:rsidRDefault="00106ADC">
      <w:pPr>
        <w:pStyle w:val="Default"/>
        <w:rPr>
          <w:sz w:val="28"/>
          <w:szCs w:val="28"/>
        </w:rPr>
      </w:pPr>
    </w:p>
    <w:p w14:paraId="0C5F0CB5" w14:textId="77777777" w:rsidR="00106ADC" w:rsidRDefault="00633523">
      <w:pPr>
        <w:pStyle w:val="Default"/>
        <w:rPr>
          <w:b/>
          <w:sz w:val="28"/>
          <w:szCs w:val="28"/>
        </w:rPr>
      </w:pPr>
      <w:r>
        <w:rPr>
          <w:b/>
          <w:sz w:val="28"/>
          <w:szCs w:val="28"/>
        </w:rPr>
        <w:t>__________________________________________________________________</w:t>
      </w:r>
    </w:p>
    <w:p w14:paraId="35773599" w14:textId="77777777" w:rsidR="00106ADC" w:rsidRDefault="00633523">
      <w:pPr>
        <w:pStyle w:val="Default"/>
        <w:jc w:val="center"/>
      </w:pPr>
      <w:r>
        <w:rPr>
          <w:sz w:val="28"/>
          <w:szCs w:val="28"/>
        </w:rPr>
        <w:t>(</w:t>
      </w:r>
      <w:r>
        <w:t>наименование уполномоченного органа местного самоуправления)</w:t>
      </w:r>
    </w:p>
    <w:p w14:paraId="3950111D" w14:textId="77777777" w:rsidR="00106ADC" w:rsidRDefault="00106ADC">
      <w:pPr>
        <w:pStyle w:val="Default"/>
        <w:rPr>
          <w:b/>
          <w:bCs/>
          <w:sz w:val="28"/>
          <w:szCs w:val="28"/>
        </w:rPr>
      </w:pPr>
    </w:p>
    <w:p w14:paraId="4FAD59E7" w14:textId="77777777" w:rsidR="00106ADC" w:rsidRDefault="00106ADC">
      <w:pPr>
        <w:pStyle w:val="Default"/>
        <w:rPr>
          <w:b/>
          <w:bCs/>
          <w:sz w:val="28"/>
          <w:szCs w:val="28"/>
        </w:rPr>
      </w:pPr>
    </w:p>
    <w:p w14:paraId="485EE0FD" w14:textId="77777777" w:rsidR="00106ADC" w:rsidRDefault="00633523">
      <w:pPr>
        <w:pStyle w:val="Defaul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 Сведения о заявителе </w:t>
      </w:r>
      <w:r>
        <w:rPr>
          <w:rStyle w:val="a3"/>
          <w:b/>
          <w:sz w:val="28"/>
          <w:szCs w:val="28"/>
        </w:rPr>
        <w:footnoteReference w:customMarkFollows="1" w:id="2"/>
        <w:t>1</w:t>
      </w:r>
    </w:p>
    <w:p w14:paraId="7AEA1D3A" w14:textId="77777777" w:rsidR="00106ADC" w:rsidRDefault="00106ADC">
      <w:pPr>
        <w:pStyle w:val="Default"/>
        <w:rPr>
          <w:b/>
          <w:bCs/>
          <w:sz w:val="28"/>
          <w:szCs w:val="28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959"/>
        <w:gridCol w:w="5386"/>
        <w:gridCol w:w="3226"/>
      </w:tblGrid>
      <w:tr w:rsidR="00106ADC" w14:paraId="337B0E3D" w14:textId="77777777">
        <w:tc>
          <w:tcPr>
            <w:tcW w:w="959" w:type="dxa"/>
          </w:tcPr>
          <w:p w14:paraId="027039AD" w14:textId="77777777" w:rsidR="00106ADC" w:rsidRDefault="00633523">
            <w:pPr>
              <w:pStyle w:val="Default"/>
              <w:rPr>
                <w:bCs/>
              </w:rPr>
            </w:pPr>
            <w:r>
              <w:rPr>
                <w:bCs/>
              </w:rPr>
              <w:t>1.1</w:t>
            </w:r>
          </w:p>
        </w:tc>
        <w:tc>
          <w:tcPr>
            <w:tcW w:w="5386" w:type="dxa"/>
          </w:tcPr>
          <w:p w14:paraId="26616237" w14:textId="77777777" w:rsidR="00106ADC" w:rsidRDefault="00633523">
            <w:pPr>
              <w:pStyle w:val="Default"/>
              <w:rPr>
                <w:b/>
                <w:bCs/>
              </w:rPr>
            </w:pPr>
            <w:r>
              <w:t>Сведения о физическом лице, в случае если заявителем является физическое лицо:</w:t>
            </w:r>
          </w:p>
        </w:tc>
        <w:tc>
          <w:tcPr>
            <w:tcW w:w="3226" w:type="dxa"/>
          </w:tcPr>
          <w:p w14:paraId="01018C96" w14:textId="77777777" w:rsidR="00106ADC" w:rsidRDefault="00106ADC">
            <w:pPr>
              <w:pStyle w:val="Default"/>
              <w:rPr>
                <w:b/>
                <w:bCs/>
              </w:rPr>
            </w:pPr>
          </w:p>
        </w:tc>
      </w:tr>
      <w:tr w:rsidR="00106ADC" w14:paraId="3CD2AC87" w14:textId="77777777">
        <w:tc>
          <w:tcPr>
            <w:tcW w:w="959" w:type="dxa"/>
          </w:tcPr>
          <w:p w14:paraId="12DE1966" w14:textId="77777777" w:rsidR="00106ADC" w:rsidRDefault="00633523">
            <w:pPr>
              <w:pStyle w:val="Default"/>
              <w:rPr>
                <w:bCs/>
              </w:rPr>
            </w:pPr>
            <w:r>
              <w:rPr>
                <w:bCs/>
              </w:rPr>
              <w:t>1.1.1</w:t>
            </w:r>
          </w:p>
        </w:tc>
        <w:tc>
          <w:tcPr>
            <w:tcW w:w="5386" w:type="dxa"/>
          </w:tcPr>
          <w:p w14:paraId="6D8117DC" w14:textId="77777777" w:rsidR="00106ADC" w:rsidRDefault="00633523">
            <w:pPr>
              <w:pStyle w:val="Default"/>
              <w:rPr>
                <w:b/>
                <w:bCs/>
              </w:rPr>
            </w:pPr>
            <w:r>
              <w:t>Фамилия, имя, отчество (при наличии)</w:t>
            </w:r>
          </w:p>
        </w:tc>
        <w:tc>
          <w:tcPr>
            <w:tcW w:w="3226" w:type="dxa"/>
          </w:tcPr>
          <w:p w14:paraId="0C7D4527" w14:textId="77777777" w:rsidR="00106ADC" w:rsidRDefault="00106ADC">
            <w:pPr>
              <w:pStyle w:val="Default"/>
              <w:rPr>
                <w:b/>
                <w:bCs/>
              </w:rPr>
            </w:pPr>
          </w:p>
        </w:tc>
      </w:tr>
      <w:tr w:rsidR="00106ADC" w14:paraId="61A1CE93" w14:textId="77777777">
        <w:tc>
          <w:tcPr>
            <w:tcW w:w="959" w:type="dxa"/>
          </w:tcPr>
          <w:p w14:paraId="79319C31" w14:textId="77777777" w:rsidR="00106ADC" w:rsidRDefault="00633523">
            <w:pPr>
              <w:pStyle w:val="Default"/>
              <w:rPr>
                <w:bCs/>
              </w:rPr>
            </w:pPr>
            <w:r>
              <w:rPr>
                <w:bCs/>
              </w:rPr>
              <w:t>1.1.2</w:t>
            </w:r>
          </w:p>
        </w:tc>
        <w:tc>
          <w:tcPr>
            <w:tcW w:w="5386" w:type="dxa"/>
          </w:tcPr>
          <w:p w14:paraId="7F420C3E" w14:textId="77777777" w:rsidR="00106ADC" w:rsidRDefault="00633523">
            <w:pPr>
              <w:pStyle w:val="Default"/>
              <w:rPr>
                <w:b/>
                <w:bCs/>
              </w:rPr>
            </w:pPr>
            <w:r>
              <w:t>Реквизиты документа, удостоверяющего личность (не указываются в случае, если заявитель является индивидуальным предпринимателем)</w:t>
            </w:r>
          </w:p>
        </w:tc>
        <w:tc>
          <w:tcPr>
            <w:tcW w:w="3226" w:type="dxa"/>
          </w:tcPr>
          <w:p w14:paraId="23DC9DE3" w14:textId="77777777" w:rsidR="00106ADC" w:rsidRDefault="00106ADC">
            <w:pPr>
              <w:pStyle w:val="Default"/>
              <w:rPr>
                <w:b/>
                <w:bCs/>
              </w:rPr>
            </w:pPr>
          </w:p>
        </w:tc>
      </w:tr>
      <w:tr w:rsidR="00106ADC" w14:paraId="47E51FAC" w14:textId="77777777">
        <w:tc>
          <w:tcPr>
            <w:tcW w:w="959" w:type="dxa"/>
          </w:tcPr>
          <w:p w14:paraId="177ED7B0" w14:textId="77777777" w:rsidR="00106ADC" w:rsidRDefault="00633523">
            <w:pPr>
              <w:pStyle w:val="Default"/>
              <w:rPr>
                <w:bCs/>
              </w:rPr>
            </w:pPr>
            <w:r>
              <w:rPr>
                <w:bCs/>
              </w:rPr>
              <w:t>1.1.3</w:t>
            </w:r>
          </w:p>
        </w:tc>
        <w:tc>
          <w:tcPr>
            <w:tcW w:w="5386" w:type="dxa"/>
          </w:tcPr>
          <w:p w14:paraId="78253F32" w14:textId="77777777" w:rsidR="00106ADC" w:rsidRDefault="00633523">
            <w:pPr>
              <w:pStyle w:val="Default"/>
            </w:pPr>
            <w:r>
              <w:t xml:space="preserve">Основной государственный регистрационный номер индивидуального предпринимателя, в случае если </w:t>
            </w:r>
          </w:p>
          <w:p w14:paraId="47F64D36" w14:textId="77777777" w:rsidR="00106ADC" w:rsidRDefault="00633523">
            <w:pPr>
              <w:pStyle w:val="Default"/>
            </w:pPr>
            <w:r>
              <w:t xml:space="preserve">заявитель является индивидуальным предпринимателем </w:t>
            </w:r>
          </w:p>
          <w:p w14:paraId="4EFCE7C2" w14:textId="77777777" w:rsidR="00106ADC" w:rsidRDefault="00106ADC">
            <w:pPr>
              <w:pStyle w:val="Default"/>
              <w:rPr>
                <w:b/>
                <w:bCs/>
              </w:rPr>
            </w:pPr>
          </w:p>
        </w:tc>
        <w:tc>
          <w:tcPr>
            <w:tcW w:w="3226" w:type="dxa"/>
          </w:tcPr>
          <w:p w14:paraId="5753E0D5" w14:textId="77777777" w:rsidR="00106ADC" w:rsidRDefault="00106ADC">
            <w:pPr>
              <w:pStyle w:val="Default"/>
              <w:rPr>
                <w:b/>
                <w:bCs/>
              </w:rPr>
            </w:pPr>
          </w:p>
        </w:tc>
      </w:tr>
      <w:tr w:rsidR="00106ADC" w14:paraId="1CE2F843" w14:textId="77777777">
        <w:tc>
          <w:tcPr>
            <w:tcW w:w="959" w:type="dxa"/>
          </w:tcPr>
          <w:p w14:paraId="3BFCF096" w14:textId="77777777" w:rsidR="00106ADC" w:rsidRDefault="00633523">
            <w:pPr>
              <w:pStyle w:val="Default"/>
              <w:rPr>
                <w:bCs/>
              </w:rPr>
            </w:pPr>
            <w:r>
              <w:rPr>
                <w:bCs/>
              </w:rPr>
              <w:t>1.2</w:t>
            </w:r>
          </w:p>
        </w:tc>
        <w:tc>
          <w:tcPr>
            <w:tcW w:w="5386" w:type="dxa"/>
          </w:tcPr>
          <w:p w14:paraId="71A681EE" w14:textId="77777777" w:rsidR="00106ADC" w:rsidRDefault="00633523">
            <w:pPr>
              <w:pStyle w:val="Default"/>
              <w:rPr>
                <w:b/>
                <w:bCs/>
              </w:rPr>
            </w:pPr>
            <w:r>
              <w:t>Сведения о юридическом лице, в случае если заявителем является юридическое лицо:</w:t>
            </w:r>
          </w:p>
        </w:tc>
        <w:tc>
          <w:tcPr>
            <w:tcW w:w="3226" w:type="dxa"/>
          </w:tcPr>
          <w:p w14:paraId="1BD386B1" w14:textId="77777777" w:rsidR="00106ADC" w:rsidRDefault="00106ADC">
            <w:pPr>
              <w:pStyle w:val="Default"/>
              <w:rPr>
                <w:b/>
                <w:bCs/>
              </w:rPr>
            </w:pPr>
          </w:p>
        </w:tc>
      </w:tr>
      <w:tr w:rsidR="00106ADC" w14:paraId="376DAE58" w14:textId="77777777">
        <w:tc>
          <w:tcPr>
            <w:tcW w:w="959" w:type="dxa"/>
          </w:tcPr>
          <w:p w14:paraId="4A5AF283" w14:textId="77777777" w:rsidR="00106ADC" w:rsidRDefault="00633523">
            <w:pPr>
              <w:pStyle w:val="Default"/>
              <w:rPr>
                <w:bCs/>
              </w:rPr>
            </w:pPr>
            <w:r>
              <w:rPr>
                <w:bCs/>
              </w:rPr>
              <w:t>1.2.1</w:t>
            </w:r>
          </w:p>
        </w:tc>
        <w:tc>
          <w:tcPr>
            <w:tcW w:w="5386" w:type="dxa"/>
          </w:tcPr>
          <w:p w14:paraId="1E167311" w14:textId="77777777" w:rsidR="00106ADC" w:rsidRDefault="00633523">
            <w:pPr>
              <w:pStyle w:val="Default"/>
              <w:rPr>
                <w:b/>
                <w:bCs/>
              </w:rPr>
            </w:pPr>
            <w:r>
              <w:t>Полное наименование</w:t>
            </w:r>
          </w:p>
        </w:tc>
        <w:tc>
          <w:tcPr>
            <w:tcW w:w="3226" w:type="dxa"/>
          </w:tcPr>
          <w:p w14:paraId="5E492718" w14:textId="77777777" w:rsidR="00106ADC" w:rsidRDefault="00106ADC">
            <w:pPr>
              <w:pStyle w:val="Default"/>
              <w:rPr>
                <w:b/>
                <w:bCs/>
              </w:rPr>
            </w:pPr>
          </w:p>
        </w:tc>
      </w:tr>
      <w:tr w:rsidR="00106ADC" w14:paraId="2952EC1A" w14:textId="77777777">
        <w:tc>
          <w:tcPr>
            <w:tcW w:w="959" w:type="dxa"/>
          </w:tcPr>
          <w:p w14:paraId="05C62BA8" w14:textId="77777777" w:rsidR="00106ADC" w:rsidRDefault="00633523">
            <w:pPr>
              <w:pStyle w:val="Default"/>
              <w:rPr>
                <w:bCs/>
              </w:rPr>
            </w:pPr>
            <w:r>
              <w:rPr>
                <w:bCs/>
              </w:rPr>
              <w:t>1.2.2</w:t>
            </w:r>
          </w:p>
        </w:tc>
        <w:tc>
          <w:tcPr>
            <w:tcW w:w="5386" w:type="dxa"/>
          </w:tcPr>
          <w:p w14:paraId="1E857CA9" w14:textId="77777777" w:rsidR="00106ADC" w:rsidRDefault="00633523">
            <w:pPr>
              <w:pStyle w:val="Default"/>
              <w:rPr>
                <w:b/>
                <w:bCs/>
              </w:rPr>
            </w:pPr>
            <w:r>
              <w:t xml:space="preserve">Основной государственный регистрационный </w:t>
            </w:r>
            <w:r>
              <w:lastRenderedPageBreak/>
              <w:t>номер</w:t>
            </w:r>
          </w:p>
        </w:tc>
        <w:tc>
          <w:tcPr>
            <w:tcW w:w="3226" w:type="dxa"/>
          </w:tcPr>
          <w:p w14:paraId="020C34D1" w14:textId="77777777" w:rsidR="00106ADC" w:rsidRDefault="00106ADC">
            <w:pPr>
              <w:pStyle w:val="Default"/>
              <w:rPr>
                <w:b/>
                <w:bCs/>
              </w:rPr>
            </w:pPr>
          </w:p>
        </w:tc>
      </w:tr>
      <w:tr w:rsidR="00106ADC" w14:paraId="6E5C9281" w14:textId="77777777">
        <w:tc>
          <w:tcPr>
            <w:tcW w:w="959" w:type="dxa"/>
          </w:tcPr>
          <w:p w14:paraId="6D38616F" w14:textId="77777777" w:rsidR="00106ADC" w:rsidRDefault="00633523">
            <w:pPr>
              <w:pStyle w:val="Default"/>
              <w:rPr>
                <w:bCs/>
              </w:rPr>
            </w:pPr>
            <w:r>
              <w:rPr>
                <w:bCs/>
              </w:rPr>
              <w:lastRenderedPageBreak/>
              <w:t>1.2.3</w:t>
            </w:r>
          </w:p>
        </w:tc>
        <w:tc>
          <w:tcPr>
            <w:tcW w:w="5386" w:type="dxa"/>
          </w:tcPr>
          <w:p w14:paraId="26FED4D0" w14:textId="77777777" w:rsidR="00106ADC" w:rsidRDefault="00633523">
            <w:pPr>
              <w:pStyle w:val="Default"/>
              <w:rPr>
                <w:b/>
                <w:bCs/>
              </w:rPr>
            </w:pPr>
            <w:r>
              <w:t>Идентификационный номер налогоплательщика – юридического лица</w:t>
            </w:r>
          </w:p>
        </w:tc>
        <w:tc>
          <w:tcPr>
            <w:tcW w:w="3226" w:type="dxa"/>
          </w:tcPr>
          <w:p w14:paraId="19370236" w14:textId="77777777" w:rsidR="00106ADC" w:rsidRDefault="00106ADC">
            <w:pPr>
              <w:pStyle w:val="Default"/>
              <w:rPr>
                <w:b/>
                <w:bCs/>
              </w:rPr>
            </w:pPr>
          </w:p>
        </w:tc>
      </w:tr>
    </w:tbl>
    <w:p w14:paraId="706D443D" w14:textId="77777777" w:rsidR="00106ADC" w:rsidRDefault="00106ADC">
      <w:pPr>
        <w:pStyle w:val="Default"/>
        <w:rPr>
          <w:b/>
          <w:bCs/>
          <w:sz w:val="28"/>
          <w:szCs w:val="28"/>
        </w:rPr>
      </w:pPr>
    </w:p>
    <w:p w14:paraId="2ADFCF39" w14:textId="77777777" w:rsidR="00106ADC" w:rsidRDefault="00106ADC">
      <w:pPr>
        <w:pStyle w:val="Default"/>
        <w:rPr>
          <w:b/>
          <w:bCs/>
          <w:sz w:val="28"/>
          <w:szCs w:val="28"/>
        </w:rPr>
      </w:pPr>
    </w:p>
    <w:p w14:paraId="671D894F" w14:textId="77777777" w:rsidR="00106ADC" w:rsidRDefault="00106ADC">
      <w:pPr>
        <w:pStyle w:val="Default"/>
        <w:rPr>
          <w:b/>
          <w:bCs/>
          <w:sz w:val="28"/>
          <w:szCs w:val="28"/>
        </w:rPr>
      </w:pPr>
    </w:p>
    <w:p w14:paraId="7329801A" w14:textId="77777777" w:rsidR="00106ADC" w:rsidRDefault="00106ADC">
      <w:pPr>
        <w:pStyle w:val="Default"/>
        <w:rPr>
          <w:b/>
          <w:bCs/>
          <w:sz w:val="28"/>
          <w:szCs w:val="28"/>
        </w:rPr>
      </w:pPr>
    </w:p>
    <w:p w14:paraId="1A244E93" w14:textId="77777777" w:rsidR="00106ADC" w:rsidRDefault="00106ADC">
      <w:pPr>
        <w:pStyle w:val="Default"/>
        <w:rPr>
          <w:b/>
          <w:bCs/>
          <w:sz w:val="28"/>
          <w:szCs w:val="28"/>
        </w:rPr>
      </w:pPr>
    </w:p>
    <w:p w14:paraId="7DE70AE1" w14:textId="77777777" w:rsidR="00106ADC" w:rsidRDefault="00106ADC">
      <w:pPr>
        <w:pStyle w:val="Default"/>
        <w:rPr>
          <w:b/>
          <w:bCs/>
          <w:sz w:val="28"/>
          <w:szCs w:val="28"/>
        </w:rPr>
      </w:pPr>
    </w:p>
    <w:p w14:paraId="239963C2" w14:textId="77777777" w:rsidR="00106ADC" w:rsidRDefault="006335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 Сведения о выданном градостроительном плане земельного участка</w:t>
      </w:r>
    </w:p>
    <w:p w14:paraId="4E94D36E" w14:textId="77777777" w:rsidR="00106ADC" w:rsidRDefault="00106ADC">
      <w:pPr>
        <w:pStyle w:val="Default"/>
        <w:spacing w:line="276" w:lineRule="auto"/>
        <w:ind w:firstLine="709"/>
        <w:jc w:val="both"/>
        <w:rPr>
          <w:bCs/>
          <w:sz w:val="28"/>
          <w:szCs w:val="28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959"/>
        <w:gridCol w:w="3827"/>
        <w:gridCol w:w="2392"/>
        <w:gridCol w:w="2393"/>
      </w:tblGrid>
      <w:tr w:rsidR="00106ADC" w14:paraId="36D19E5A" w14:textId="77777777">
        <w:tc>
          <w:tcPr>
            <w:tcW w:w="959" w:type="dxa"/>
          </w:tcPr>
          <w:p w14:paraId="3E800784" w14:textId="77777777" w:rsidR="00106ADC" w:rsidRDefault="00633523">
            <w:pPr>
              <w:pStyle w:val="Default"/>
              <w:spacing w:line="276" w:lineRule="auto"/>
              <w:rPr>
                <w:bCs/>
              </w:rPr>
            </w:pPr>
            <w:r>
              <w:rPr>
                <w:bCs/>
              </w:rPr>
              <w:t>№</w:t>
            </w:r>
          </w:p>
        </w:tc>
        <w:tc>
          <w:tcPr>
            <w:tcW w:w="3827" w:type="dxa"/>
          </w:tcPr>
          <w:p w14:paraId="50AD23A6" w14:textId="77777777" w:rsidR="00106ADC" w:rsidRDefault="00633523">
            <w:pPr>
              <w:pStyle w:val="Default"/>
            </w:pPr>
            <w:r>
              <w:t xml:space="preserve">Орган, выдавший градостроительный план земельного участка </w:t>
            </w:r>
          </w:p>
        </w:tc>
        <w:tc>
          <w:tcPr>
            <w:tcW w:w="2392" w:type="dxa"/>
          </w:tcPr>
          <w:p w14:paraId="1D3D8933" w14:textId="77777777" w:rsidR="00106ADC" w:rsidRDefault="00633523">
            <w:pPr>
              <w:pStyle w:val="Default"/>
            </w:pPr>
            <w:r>
              <w:t xml:space="preserve">Номер документа </w:t>
            </w:r>
          </w:p>
          <w:p w14:paraId="5CC52099" w14:textId="77777777" w:rsidR="00106ADC" w:rsidRDefault="00106ADC">
            <w:pPr>
              <w:pStyle w:val="Default"/>
              <w:spacing w:line="276" w:lineRule="auto"/>
              <w:rPr>
                <w:bCs/>
              </w:rPr>
            </w:pPr>
          </w:p>
        </w:tc>
        <w:tc>
          <w:tcPr>
            <w:tcW w:w="2393" w:type="dxa"/>
          </w:tcPr>
          <w:p w14:paraId="11807AD5" w14:textId="77777777" w:rsidR="00106ADC" w:rsidRDefault="00633523">
            <w:pPr>
              <w:pStyle w:val="Default"/>
            </w:pPr>
            <w:r>
              <w:t xml:space="preserve">Дата документа </w:t>
            </w:r>
          </w:p>
          <w:p w14:paraId="08F4EA6A" w14:textId="77777777" w:rsidR="00106ADC" w:rsidRDefault="00106ADC">
            <w:pPr>
              <w:pStyle w:val="Default"/>
              <w:spacing w:line="276" w:lineRule="auto"/>
              <w:rPr>
                <w:bCs/>
              </w:rPr>
            </w:pPr>
          </w:p>
        </w:tc>
      </w:tr>
      <w:tr w:rsidR="00106ADC" w14:paraId="5C3EF059" w14:textId="77777777">
        <w:tc>
          <w:tcPr>
            <w:tcW w:w="959" w:type="dxa"/>
          </w:tcPr>
          <w:p w14:paraId="22B4C53A" w14:textId="77777777" w:rsidR="00106ADC" w:rsidRDefault="00106ADC">
            <w:pPr>
              <w:pStyle w:val="Default"/>
              <w:spacing w:line="276" w:lineRule="auto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3827" w:type="dxa"/>
          </w:tcPr>
          <w:p w14:paraId="0BFF1671" w14:textId="77777777" w:rsidR="00106ADC" w:rsidRDefault="00106ADC">
            <w:pPr>
              <w:pStyle w:val="Default"/>
              <w:spacing w:line="276" w:lineRule="auto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2392" w:type="dxa"/>
          </w:tcPr>
          <w:p w14:paraId="540CB4C2" w14:textId="77777777" w:rsidR="00106ADC" w:rsidRDefault="00106ADC">
            <w:pPr>
              <w:pStyle w:val="Default"/>
              <w:spacing w:line="276" w:lineRule="auto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2393" w:type="dxa"/>
          </w:tcPr>
          <w:p w14:paraId="067F49CD" w14:textId="77777777" w:rsidR="00106ADC" w:rsidRDefault="00106ADC">
            <w:pPr>
              <w:pStyle w:val="Default"/>
              <w:spacing w:line="276" w:lineRule="auto"/>
              <w:jc w:val="both"/>
              <w:rPr>
                <w:bCs/>
                <w:sz w:val="28"/>
                <w:szCs w:val="28"/>
              </w:rPr>
            </w:pPr>
          </w:p>
        </w:tc>
      </w:tr>
    </w:tbl>
    <w:p w14:paraId="75976CFB" w14:textId="77777777" w:rsidR="00106ADC" w:rsidRDefault="00106ADC">
      <w:pPr>
        <w:pStyle w:val="Default"/>
        <w:spacing w:line="276" w:lineRule="auto"/>
        <w:ind w:firstLine="709"/>
        <w:jc w:val="both"/>
        <w:rPr>
          <w:bCs/>
          <w:sz w:val="28"/>
          <w:szCs w:val="28"/>
        </w:rPr>
      </w:pPr>
    </w:p>
    <w:p w14:paraId="4D3CD38B" w14:textId="77777777" w:rsidR="00106ADC" w:rsidRDefault="00633523">
      <w:pPr>
        <w:pStyle w:val="Default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Прошу выдать дубликат градостроительного плана земельного участка. </w:t>
      </w:r>
    </w:p>
    <w:p w14:paraId="318C46CD" w14:textId="77777777" w:rsidR="00106ADC" w:rsidRDefault="00106ADC">
      <w:pPr>
        <w:pStyle w:val="Default"/>
        <w:jc w:val="both"/>
        <w:rPr>
          <w:b/>
          <w:sz w:val="28"/>
          <w:szCs w:val="28"/>
        </w:rPr>
      </w:pPr>
    </w:p>
    <w:p w14:paraId="6D84EF00" w14:textId="77777777" w:rsidR="00106ADC" w:rsidRDefault="00633523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Приложение: __________________________________________________________________ </w:t>
      </w:r>
    </w:p>
    <w:p w14:paraId="1FD1CC9C" w14:textId="77777777" w:rsidR="00106ADC" w:rsidRDefault="00106ADC">
      <w:pPr>
        <w:pStyle w:val="Default"/>
        <w:rPr>
          <w:sz w:val="28"/>
          <w:szCs w:val="28"/>
        </w:rPr>
      </w:pPr>
    </w:p>
    <w:p w14:paraId="4EA34F04" w14:textId="77777777" w:rsidR="00106ADC" w:rsidRDefault="00633523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Номер телефона и адрес электронной почты для связи: ___________________ </w:t>
      </w:r>
    </w:p>
    <w:p w14:paraId="6A1B3E31" w14:textId="77777777" w:rsidR="00106ADC" w:rsidRDefault="00106ADC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</w:p>
    <w:p w14:paraId="322DD3AA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Результат предоставления услуги прошу: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8188"/>
        <w:gridCol w:w="1383"/>
      </w:tblGrid>
      <w:tr w:rsidR="00106ADC" w14:paraId="66331DA3" w14:textId="77777777">
        <w:tc>
          <w:tcPr>
            <w:tcW w:w="8188" w:type="dxa"/>
          </w:tcPr>
          <w:p w14:paraId="231DEFE2" w14:textId="77777777" w:rsidR="00106ADC" w:rsidRDefault="00633523">
            <w:pPr>
              <w:pStyle w:val="Default"/>
              <w:jc w:val="both"/>
            </w:pPr>
            <w:r>
              <w:t xml:space="preserve">направить в форме электронного документа в личный кабинет в федеральной государственной информационной системе «Единый портал государственных и муниципальных услуг (функций)» </w:t>
            </w:r>
          </w:p>
        </w:tc>
        <w:tc>
          <w:tcPr>
            <w:tcW w:w="1383" w:type="dxa"/>
          </w:tcPr>
          <w:p w14:paraId="4E8883BF" w14:textId="77777777" w:rsidR="00106ADC" w:rsidRDefault="00106ADC">
            <w:pPr>
              <w:pStyle w:val="Default"/>
              <w:spacing w:line="276" w:lineRule="auto"/>
              <w:jc w:val="both"/>
              <w:rPr>
                <w:sz w:val="28"/>
                <w:szCs w:val="28"/>
              </w:rPr>
            </w:pPr>
          </w:p>
        </w:tc>
      </w:tr>
      <w:tr w:rsidR="00106ADC" w14:paraId="52427B19" w14:textId="77777777">
        <w:tc>
          <w:tcPr>
            <w:tcW w:w="8188" w:type="dxa"/>
          </w:tcPr>
          <w:p w14:paraId="5204DB98" w14:textId="77777777" w:rsidR="00106ADC" w:rsidRDefault="00633523">
            <w:pPr>
              <w:pStyle w:val="Default"/>
              <w:jc w:val="both"/>
            </w:pPr>
            <w:r>
              <w:t xml:space="preserve">выдать на бумажном носителе при личном обращении в уполномоченный орган местного самоуправления либо в многофункциональный центр предоставления государственных и муниципальных услуг, расположенный по адресу: </w:t>
            </w:r>
          </w:p>
          <w:p w14:paraId="1F6926D8" w14:textId="77777777" w:rsidR="00106ADC" w:rsidRDefault="00633523">
            <w:pPr>
              <w:pStyle w:val="Default"/>
              <w:spacing w:line="276" w:lineRule="auto"/>
              <w:jc w:val="both"/>
            </w:pPr>
            <w:r>
              <w:t>____________________________________________________</w:t>
            </w:r>
          </w:p>
        </w:tc>
        <w:tc>
          <w:tcPr>
            <w:tcW w:w="1383" w:type="dxa"/>
          </w:tcPr>
          <w:p w14:paraId="2003F108" w14:textId="77777777" w:rsidR="00106ADC" w:rsidRDefault="00106ADC">
            <w:pPr>
              <w:pStyle w:val="Default"/>
              <w:spacing w:line="276" w:lineRule="auto"/>
              <w:jc w:val="both"/>
              <w:rPr>
                <w:sz w:val="28"/>
                <w:szCs w:val="28"/>
              </w:rPr>
            </w:pPr>
          </w:p>
        </w:tc>
      </w:tr>
      <w:tr w:rsidR="00106ADC" w14:paraId="7CF796B5" w14:textId="77777777">
        <w:tc>
          <w:tcPr>
            <w:tcW w:w="8188" w:type="dxa"/>
            <w:tcBorders>
              <w:bottom w:val="single" w:sz="4" w:space="0" w:color="auto"/>
            </w:tcBorders>
          </w:tcPr>
          <w:p w14:paraId="5B795AF4" w14:textId="77777777" w:rsidR="00106ADC" w:rsidRDefault="00633523">
            <w:pPr>
              <w:pStyle w:val="Default"/>
              <w:jc w:val="both"/>
            </w:pPr>
            <w:r>
              <w:t xml:space="preserve">направить на бумажном носителе на почтовый адрес: </w:t>
            </w:r>
          </w:p>
          <w:p w14:paraId="59A3198E" w14:textId="77777777" w:rsidR="00106ADC" w:rsidRDefault="00633523">
            <w:pPr>
              <w:pStyle w:val="Default"/>
              <w:spacing w:line="276" w:lineRule="auto"/>
              <w:jc w:val="both"/>
            </w:pPr>
            <w:r>
              <w:t>____________________________________________________</w:t>
            </w:r>
          </w:p>
        </w:tc>
        <w:tc>
          <w:tcPr>
            <w:tcW w:w="1383" w:type="dxa"/>
            <w:tcBorders>
              <w:bottom w:val="single" w:sz="4" w:space="0" w:color="auto"/>
            </w:tcBorders>
          </w:tcPr>
          <w:p w14:paraId="61185166" w14:textId="77777777" w:rsidR="00106ADC" w:rsidRDefault="00106ADC">
            <w:pPr>
              <w:pStyle w:val="Default"/>
              <w:spacing w:line="276" w:lineRule="auto"/>
              <w:jc w:val="both"/>
              <w:rPr>
                <w:sz w:val="28"/>
                <w:szCs w:val="28"/>
              </w:rPr>
            </w:pPr>
          </w:p>
        </w:tc>
      </w:tr>
      <w:tr w:rsidR="00106ADC" w14:paraId="31505565" w14:textId="77777777">
        <w:tc>
          <w:tcPr>
            <w:tcW w:w="8188" w:type="dxa"/>
            <w:tcBorders>
              <w:right w:val="nil"/>
            </w:tcBorders>
          </w:tcPr>
          <w:p w14:paraId="415DAA18" w14:textId="77777777" w:rsidR="00106ADC" w:rsidRDefault="00633523">
            <w:pPr>
              <w:pStyle w:val="Default"/>
              <w:jc w:val="right"/>
            </w:pPr>
            <w:r>
              <w:rPr>
                <w:i/>
                <w:iCs/>
              </w:rPr>
              <w:t xml:space="preserve">Указывается один из перечисленных способов </w:t>
            </w:r>
          </w:p>
        </w:tc>
        <w:tc>
          <w:tcPr>
            <w:tcW w:w="1383" w:type="dxa"/>
            <w:tcBorders>
              <w:left w:val="nil"/>
            </w:tcBorders>
          </w:tcPr>
          <w:p w14:paraId="41533CCD" w14:textId="77777777" w:rsidR="00106ADC" w:rsidRDefault="00106ADC">
            <w:pPr>
              <w:pStyle w:val="Default"/>
              <w:spacing w:line="276" w:lineRule="auto"/>
              <w:jc w:val="both"/>
              <w:rPr>
                <w:sz w:val="28"/>
                <w:szCs w:val="28"/>
              </w:rPr>
            </w:pPr>
          </w:p>
        </w:tc>
      </w:tr>
    </w:tbl>
    <w:p w14:paraId="71E8E41F" w14:textId="77777777" w:rsidR="00106ADC" w:rsidRDefault="00106ADC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</w:p>
    <w:p w14:paraId="0E8470B3" w14:textId="77777777" w:rsidR="00106ADC" w:rsidRDefault="00106ADC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</w:p>
    <w:p w14:paraId="09E44B30" w14:textId="77777777" w:rsidR="00106ADC" w:rsidRDefault="00633523">
      <w:pPr>
        <w:pStyle w:val="Default"/>
        <w:spacing w:line="276" w:lineRule="auto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____________________        ______________________________</w:t>
      </w:r>
    </w:p>
    <w:p w14:paraId="162520D8" w14:textId="77777777" w:rsidR="00106ADC" w:rsidRDefault="00633523">
      <w:pPr>
        <w:pStyle w:val="Default"/>
        <w:spacing w:line="276" w:lineRule="auto"/>
        <w:ind w:firstLine="1701"/>
      </w:pPr>
      <w:r>
        <w:t xml:space="preserve">            (Подпись)                              (фамилия, имя, отчество (при наличии)</w:t>
      </w:r>
    </w:p>
    <w:p w14:paraId="2969BEFC" w14:textId="77777777" w:rsidR="00106ADC" w:rsidRDefault="00106ADC">
      <w:pPr>
        <w:pStyle w:val="Default"/>
        <w:jc w:val="right"/>
        <w:rPr>
          <w:sz w:val="28"/>
          <w:szCs w:val="28"/>
        </w:rPr>
      </w:pPr>
    </w:p>
    <w:p w14:paraId="58D08C15" w14:textId="77777777" w:rsidR="00106ADC" w:rsidRDefault="00106ADC">
      <w:pPr>
        <w:pStyle w:val="Default"/>
        <w:jc w:val="right"/>
        <w:rPr>
          <w:sz w:val="28"/>
          <w:szCs w:val="28"/>
        </w:rPr>
      </w:pPr>
    </w:p>
    <w:p w14:paraId="539AE6DB" w14:textId="77777777" w:rsidR="00106ADC" w:rsidRDefault="00106ADC">
      <w:pPr>
        <w:pStyle w:val="Default"/>
        <w:jc w:val="right"/>
        <w:rPr>
          <w:sz w:val="28"/>
          <w:szCs w:val="28"/>
        </w:rPr>
      </w:pPr>
    </w:p>
    <w:p w14:paraId="7897489B" w14:textId="77777777" w:rsidR="00106ADC" w:rsidRDefault="00106ADC">
      <w:pPr>
        <w:pStyle w:val="Default"/>
        <w:jc w:val="right"/>
        <w:rPr>
          <w:sz w:val="28"/>
          <w:szCs w:val="28"/>
        </w:rPr>
      </w:pPr>
    </w:p>
    <w:p w14:paraId="5EC95579" w14:textId="77777777" w:rsidR="00106ADC" w:rsidRDefault="00106ADC">
      <w:pPr>
        <w:pStyle w:val="Default"/>
        <w:jc w:val="right"/>
        <w:rPr>
          <w:sz w:val="28"/>
          <w:szCs w:val="28"/>
        </w:rPr>
      </w:pPr>
    </w:p>
    <w:p w14:paraId="6CE0E3D6" w14:textId="77777777" w:rsidR="00106ADC" w:rsidRDefault="00106ADC">
      <w:pPr>
        <w:pStyle w:val="Default"/>
        <w:jc w:val="right"/>
        <w:rPr>
          <w:sz w:val="28"/>
          <w:szCs w:val="28"/>
        </w:rPr>
      </w:pPr>
    </w:p>
    <w:p w14:paraId="0A9183A1" w14:textId="77777777" w:rsidR="00106ADC" w:rsidRDefault="00106ADC">
      <w:pPr>
        <w:pStyle w:val="Default"/>
        <w:jc w:val="right"/>
        <w:rPr>
          <w:sz w:val="28"/>
          <w:szCs w:val="28"/>
        </w:rPr>
      </w:pPr>
    </w:p>
    <w:p w14:paraId="0B7366C6" w14:textId="77777777" w:rsidR="00106ADC" w:rsidRDefault="00106ADC">
      <w:pPr>
        <w:pStyle w:val="Default"/>
        <w:jc w:val="right"/>
        <w:rPr>
          <w:sz w:val="28"/>
          <w:szCs w:val="28"/>
        </w:rPr>
      </w:pPr>
    </w:p>
    <w:p w14:paraId="653A5EA5" w14:textId="77777777" w:rsidR="00106ADC" w:rsidRDefault="00106ADC">
      <w:pPr>
        <w:pStyle w:val="Default"/>
        <w:jc w:val="right"/>
        <w:rPr>
          <w:sz w:val="28"/>
          <w:szCs w:val="28"/>
        </w:rPr>
      </w:pPr>
    </w:p>
    <w:p w14:paraId="0B4DB9EF" w14:textId="77777777" w:rsidR="00106ADC" w:rsidRDefault="00106ADC">
      <w:pPr>
        <w:pStyle w:val="Default"/>
        <w:jc w:val="right"/>
        <w:rPr>
          <w:sz w:val="28"/>
          <w:szCs w:val="28"/>
        </w:rPr>
      </w:pPr>
    </w:p>
    <w:p w14:paraId="3FE2BF12" w14:textId="77777777" w:rsidR="00106ADC" w:rsidRDefault="00106ADC">
      <w:pPr>
        <w:pStyle w:val="Default"/>
        <w:jc w:val="right"/>
        <w:rPr>
          <w:sz w:val="28"/>
          <w:szCs w:val="28"/>
        </w:rPr>
      </w:pPr>
    </w:p>
    <w:p w14:paraId="78C8E6AF" w14:textId="77777777" w:rsidR="00106ADC" w:rsidRDefault="00106ADC">
      <w:pPr>
        <w:pStyle w:val="Default"/>
        <w:jc w:val="right"/>
        <w:rPr>
          <w:sz w:val="28"/>
          <w:szCs w:val="28"/>
        </w:rPr>
      </w:pPr>
    </w:p>
    <w:p w14:paraId="4E46BCE9" w14:textId="77777777" w:rsidR="00106ADC" w:rsidRDefault="00106ADC">
      <w:pPr>
        <w:pStyle w:val="Default"/>
        <w:jc w:val="right"/>
        <w:rPr>
          <w:sz w:val="28"/>
          <w:szCs w:val="28"/>
        </w:rPr>
      </w:pPr>
    </w:p>
    <w:p w14:paraId="0ACA21DF" w14:textId="77777777" w:rsidR="00106ADC" w:rsidRDefault="00106ADC">
      <w:pPr>
        <w:pStyle w:val="Default"/>
        <w:jc w:val="right"/>
        <w:rPr>
          <w:sz w:val="28"/>
          <w:szCs w:val="28"/>
        </w:rPr>
      </w:pPr>
    </w:p>
    <w:p w14:paraId="24FB00DE" w14:textId="77777777" w:rsidR="00106ADC" w:rsidRDefault="00106ADC" w:rsidP="00F77823">
      <w:pPr>
        <w:pStyle w:val="Default"/>
        <w:rPr>
          <w:sz w:val="28"/>
          <w:szCs w:val="28"/>
        </w:rPr>
      </w:pPr>
    </w:p>
    <w:p w14:paraId="4C5D1D10" w14:textId="77777777" w:rsidR="00106ADC" w:rsidRDefault="00106ADC">
      <w:pPr>
        <w:pStyle w:val="Default"/>
        <w:jc w:val="right"/>
        <w:rPr>
          <w:sz w:val="28"/>
          <w:szCs w:val="28"/>
        </w:rPr>
      </w:pPr>
    </w:p>
    <w:p w14:paraId="2B30D58A" w14:textId="77777777" w:rsidR="00106ADC" w:rsidRDefault="00633523">
      <w:pPr>
        <w:pStyle w:val="Default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Приложение № 4 </w:t>
      </w:r>
    </w:p>
    <w:p w14:paraId="0B7CEA19" w14:textId="77777777" w:rsidR="00106ADC" w:rsidRDefault="00633523">
      <w:pPr>
        <w:pStyle w:val="Default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Административному регламенту </w:t>
      </w:r>
    </w:p>
    <w:p w14:paraId="522D8830" w14:textId="77777777" w:rsidR="00106ADC" w:rsidRDefault="00633523">
      <w:pPr>
        <w:pStyle w:val="Default"/>
        <w:jc w:val="right"/>
        <w:rPr>
          <w:sz w:val="28"/>
          <w:szCs w:val="28"/>
        </w:rPr>
      </w:pPr>
      <w:r>
        <w:rPr>
          <w:sz w:val="28"/>
          <w:szCs w:val="28"/>
        </w:rPr>
        <w:t>предоставления муниципальной услуги</w:t>
      </w:r>
    </w:p>
    <w:p w14:paraId="60097474" w14:textId="77777777" w:rsidR="00F77823" w:rsidRDefault="00F77823" w:rsidP="00F77823">
      <w:pPr>
        <w:pStyle w:val="Default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«Выдача градостроительного </w:t>
      </w:r>
    </w:p>
    <w:p w14:paraId="6B84C86A" w14:textId="64D9B9FC" w:rsidR="00F77823" w:rsidRDefault="00F77823" w:rsidP="00F77823">
      <w:pPr>
        <w:pStyle w:val="Default"/>
        <w:jc w:val="right"/>
        <w:rPr>
          <w:sz w:val="28"/>
          <w:szCs w:val="28"/>
        </w:rPr>
      </w:pPr>
      <w:r>
        <w:rPr>
          <w:sz w:val="28"/>
          <w:szCs w:val="28"/>
        </w:rPr>
        <w:t>плана земельного участка»</w:t>
      </w:r>
    </w:p>
    <w:p w14:paraId="08540382" w14:textId="77777777" w:rsidR="00106ADC" w:rsidRDefault="00106ADC">
      <w:pPr>
        <w:pStyle w:val="Default"/>
        <w:rPr>
          <w:b/>
          <w:bCs/>
          <w:sz w:val="28"/>
          <w:szCs w:val="28"/>
        </w:rPr>
      </w:pPr>
    </w:p>
    <w:p w14:paraId="1A174F85" w14:textId="77777777" w:rsidR="00106ADC" w:rsidRDefault="00106ADC">
      <w:pPr>
        <w:pStyle w:val="Default"/>
        <w:rPr>
          <w:b/>
          <w:bCs/>
          <w:sz w:val="28"/>
          <w:szCs w:val="28"/>
        </w:rPr>
      </w:pPr>
    </w:p>
    <w:p w14:paraId="0B526B20" w14:textId="77777777" w:rsidR="00106ADC" w:rsidRDefault="00633523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З А Я В Л Е Н И Е</w:t>
      </w:r>
    </w:p>
    <w:p w14:paraId="73E45AE0" w14:textId="77777777" w:rsidR="00106ADC" w:rsidRDefault="00633523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об исправлении допущенных опечаток и ошибок</w:t>
      </w:r>
    </w:p>
    <w:p w14:paraId="1A7F42AE" w14:textId="77777777" w:rsidR="00106ADC" w:rsidRDefault="00633523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 градостроительном плане земельного участка</w:t>
      </w:r>
    </w:p>
    <w:p w14:paraId="1F2DD811" w14:textId="77777777" w:rsidR="00106ADC" w:rsidRDefault="00106ADC">
      <w:pPr>
        <w:pStyle w:val="Default"/>
        <w:jc w:val="center"/>
        <w:rPr>
          <w:sz w:val="28"/>
          <w:szCs w:val="28"/>
        </w:rPr>
      </w:pPr>
    </w:p>
    <w:p w14:paraId="3CC6C943" w14:textId="77777777" w:rsidR="00106ADC" w:rsidRDefault="00633523">
      <w:pPr>
        <w:pStyle w:val="Default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«__» __________ 20___ г. </w:t>
      </w:r>
    </w:p>
    <w:p w14:paraId="3123D4F3" w14:textId="77777777" w:rsidR="00106ADC" w:rsidRDefault="00106ADC">
      <w:pPr>
        <w:pStyle w:val="Default"/>
        <w:rPr>
          <w:sz w:val="28"/>
          <w:szCs w:val="28"/>
        </w:rPr>
      </w:pPr>
    </w:p>
    <w:p w14:paraId="46AD3E4D" w14:textId="77777777" w:rsidR="00106ADC" w:rsidRDefault="00633523">
      <w:pPr>
        <w:pStyle w:val="Default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14:paraId="7F3BE982" w14:textId="77777777" w:rsidR="00106ADC" w:rsidRDefault="00106ADC">
      <w:pPr>
        <w:pStyle w:val="Default"/>
        <w:rPr>
          <w:sz w:val="28"/>
          <w:szCs w:val="28"/>
        </w:rPr>
      </w:pPr>
    </w:p>
    <w:p w14:paraId="387A22C1" w14:textId="77777777" w:rsidR="00106ADC" w:rsidRDefault="00633523">
      <w:pPr>
        <w:pStyle w:val="Default"/>
        <w:rPr>
          <w:b/>
          <w:sz w:val="28"/>
          <w:szCs w:val="28"/>
        </w:rPr>
      </w:pPr>
      <w:r>
        <w:rPr>
          <w:b/>
          <w:sz w:val="28"/>
          <w:szCs w:val="28"/>
        </w:rPr>
        <w:t>__________________________________________________________________</w:t>
      </w:r>
    </w:p>
    <w:p w14:paraId="409409C6" w14:textId="77777777" w:rsidR="00106ADC" w:rsidRDefault="00633523">
      <w:pPr>
        <w:pStyle w:val="Default"/>
        <w:jc w:val="center"/>
      </w:pPr>
      <w:r>
        <w:t>(наименование уполномоченного органа местного самоуправления)</w:t>
      </w:r>
    </w:p>
    <w:p w14:paraId="0A47CB99" w14:textId="77777777" w:rsidR="00106ADC" w:rsidRDefault="00106ADC">
      <w:pPr>
        <w:pStyle w:val="Default"/>
        <w:rPr>
          <w:b/>
          <w:bCs/>
          <w:sz w:val="28"/>
          <w:szCs w:val="28"/>
        </w:rPr>
      </w:pPr>
    </w:p>
    <w:p w14:paraId="7F5A57D0" w14:textId="77777777" w:rsidR="00106ADC" w:rsidRDefault="00633523">
      <w:pPr>
        <w:pStyle w:val="Defaul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 Сведения о заявителе </w:t>
      </w:r>
      <w:r>
        <w:rPr>
          <w:rStyle w:val="a3"/>
          <w:b/>
          <w:sz w:val="28"/>
          <w:szCs w:val="28"/>
        </w:rPr>
        <w:footnoteReference w:customMarkFollows="1" w:id="3"/>
        <w:t>1</w:t>
      </w:r>
    </w:p>
    <w:p w14:paraId="47E7BF59" w14:textId="77777777" w:rsidR="00106ADC" w:rsidRDefault="00106ADC">
      <w:pPr>
        <w:pStyle w:val="Default"/>
        <w:rPr>
          <w:b/>
          <w:bCs/>
          <w:sz w:val="28"/>
          <w:szCs w:val="28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959"/>
        <w:gridCol w:w="5386"/>
        <w:gridCol w:w="3226"/>
      </w:tblGrid>
      <w:tr w:rsidR="00106ADC" w14:paraId="1FD3272F" w14:textId="77777777">
        <w:tc>
          <w:tcPr>
            <w:tcW w:w="959" w:type="dxa"/>
          </w:tcPr>
          <w:p w14:paraId="20A48BAE" w14:textId="77777777" w:rsidR="00106ADC" w:rsidRDefault="00633523">
            <w:pPr>
              <w:pStyle w:val="Default"/>
              <w:rPr>
                <w:bCs/>
              </w:rPr>
            </w:pPr>
            <w:r>
              <w:rPr>
                <w:bCs/>
              </w:rPr>
              <w:t>1.1</w:t>
            </w:r>
          </w:p>
        </w:tc>
        <w:tc>
          <w:tcPr>
            <w:tcW w:w="5386" w:type="dxa"/>
          </w:tcPr>
          <w:p w14:paraId="638F5D96" w14:textId="77777777" w:rsidR="00106ADC" w:rsidRDefault="00633523">
            <w:pPr>
              <w:pStyle w:val="Default"/>
              <w:rPr>
                <w:b/>
                <w:bCs/>
              </w:rPr>
            </w:pPr>
            <w:r>
              <w:t>Сведения о физическом лице, в случае если заявителем является физическое лицо:</w:t>
            </w:r>
          </w:p>
        </w:tc>
        <w:tc>
          <w:tcPr>
            <w:tcW w:w="3226" w:type="dxa"/>
          </w:tcPr>
          <w:p w14:paraId="0E06395C" w14:textId="77777777" w:rsidR="00106ADC" w:rsidRDefault="00106ADC">
            <w:pPr>
              <w:pStyle w:val="Default"/>
              <w:rPr>
                <w:b/>
                <w:bCs/>
              </w:rPr>
            </w:pPr>
          </w:p>
        </w:tc>
      </w:tr>
      <w:tr w:rsidR="00106ADC" w14:paraId="20BB5EB6" w14:textId="77777777">
        <w:tc>
          <w:tcPr>
            <w:tcW w:w="959" w:type="dxa"/>
          </w:tcPr>
          <w:p w14:paraId="029308B9" w14:textId="77777777" w:rsidR="00106ADC" w:rsidRDefault="00633523">
            <w:pPr>
              <w:pStyle w:val="Default"/>
              <w:rPr>
                <w:bCs/>
              </w:rPr>
            </w:pPr>
            <w:r>
              <w:rPr>
                <w:bCs/>
              </w:rPr>
              <w:t>1.1.1</w:t>
            </w:r>
          </w:p>
        </w:tc>
        <w:tc>
          <w:tcPr>
            <w:tcW w:w="5386" w:type="dxa"/>
          </w:tcPr>
          <w:p w14:paraId="5DC26218" w14:textId="77777777" w:rsidR="00106ADC" w:rsidRDefault="00633523">
            <w:pPr>
              <w:pStyle w:val="Default"/>
              <w:rPr>
                <w:b/>
                <w:bCs/>
              </w:rPr>
            </w:pPr>
            <w:r>
              <w:t>Фамилия, имя, отчество (при наличии)</w:t>
            </w:r>
          </w:p>
        </w:tc>
        <w:tc>
          <w:tcPr>
            <w:tcW w:w="3226" w:type="dxa"/>
          </w:tcPr>
          <w:p w14:paraId="053A181A" w14:textId="77777777" w:rsidR="00106ADC" w:rsidRDefault="00106ADC">
            <w:pPr>
              <w:pStyle w:val="Default"/>
              <w:rPr>
                <w:b/>
                <w:bCs/>
              </w:rPr>
            </w:pPr>
          </w:p>
        </w:tc>
      </w:tr>
      <w:tr w:rsidR="00106ADC" w14:paraId="2DEB1F44" w14:textId="77777777">
        <w:tc>
          <w:tcPr>
            <w:tcW w:w="959" w:type="dxa"/>
          </w:tcPr>
          <w:p w14:paraId="4F2D279C" w14:textId="77777777" w:rsidR="00106ADC" w:rsidRDefault="00633523">
            <w:pPr>
              <w:pStyle w:val="Default"/>
              <w:rPr>
                <w:bCs/>
              </w:rPr>
            </w:pPr>
            <w:r>
              <w:rPr>
                <w:bCs/>
              </w:rPr>
              <w:t>1.1.2</w:t>
            </w:r>
          </w:p>
        </w:tc>
        <w:tc>
          <w:tcPr>
            <w:tcW w:w="5386" w:type="dxa"/>
          </w:tcPr>
          <w:p w14:paraId="12556E0E" w14:textId="77777777" w:rsidR="00106ADC" w:rsidRDefault="00633523">
            <w:pPr>
              <w:pStyle w:val="Default"/>
              <w:rPr>
                <w:b/>
                <w:bCs/>
              </w:rPr>
            </w:pPr>
            <w:r>
              <w:t>Реквизиты документа, удостоверяющего личность (не указываются в случае, если заявитель является индивидуальным предпринимателем)</w:t>
            </w:r>
          </w:p>
        </w:tc>
        <w:tc>
          <w:tcPr>
            <w:tcW w:w="3226" w:type="dxa"/>
          </w:tcPr>
          <w:p w14:paraId="726BD584" w14:textId="77777777" w:rsidR="00106ADC" w:rsidRDefault="00106ADC">
            <w:pPr>
              <w:pStyle w:val="Default"/>
              <w:rPr>
                <w:b/>
                <w:bCs/>
              </w:rPr>
            </w:pPr>
          </w:p>
        </w:tc>
      </w:tr>
      <w:tr w:rsidR="00106ADC" w14:paraId="4CB5BBAB" w14:textId="77777777">
        <w:tc>
          <w:tcPr>
            <w:tcW w:w="959" w:type="dxa"/>
          </w:tcPr>
          <w:p w14:paraId="301B465A" w14:textId="77777777" w:rsidR="00106ADC" w:rsidRDefault="00633523">
            <w:pPr>
              <w:pStyle w:val="Default"/>
              <w:rPr>
                <w:bCs/>
              </w:rPr>
            </w:pPr>
            <w:r>
              <w:rPr>
                <w:bCs/>
              </w:rPr>
              <w:t>1.1.3</w:t>
            </w:r>
          </w:p>
        </w:tc>
        <w:tc>
          <w:tcPr>
            <w:tcW w:w="5386" w:type="dxa"/>
          </w:tcPr>
          <w:p w14:paraId="2166AB96" w14:textId="77777777" w:rsidR="00106ADC" w:rsidRDefault="00633523">
            <w:pPr>
              <w:pStyle w:val="Default"/>
            </w:pPr>
            <w:r>
              <w:t xml:space="preserve">Основной государственный регистрационный номер индивидуального предпринимателя, в случае если </w:t>
            </w:r>
          </w:p>
          <w:p w14:paraId="7AD15881" w14:textId="77777777" w:rsidR="00106ADC" w:rsidRDefault="00633523">
            <w:pPr>
              <w:pStyle w:val="Default"/>
            </w:pPr>
            <w:r>
              <w:t xml:space="preserve">заявитель является индивидуальным предпринимателем </w:t>
            </w:r>
          </w:p>
          <w:p w14:paraId="4C3D43D9" w14:textId="77777777" w:rsidR="00106ADC" w:rsidRDefault="00106ADC">
            <w:pPr>
              <w:pStyle w:val="Default"/>
              <w:rPr>
                <w:b/>
                <w:bCs/>
              </w:rPr>
            </w:pPr>
          </w:p>
        </w:tc>
        <w:tc>
          <w:tcPr>
            <w:tcW w:w="3226" w:type="dxa"/>
          </w:tcPr>
          <w:p w14:paraId="6560C6C1" w14:textId="77777777" w:rsidR="00106ADC" w:rsidRDefault="00106ADC">
            <w:pPr>
              <w:pStyle w:val="Default"/>
              <w:rPr>
                <w:b/>
                <w:bCs/>
              </w:rPr>
            </w:pPr>
          </w:p>
        </w:tc>
      </w:tr>
      <w:tr w:rsidR="00106ADC" w14:paraId="5F4A0BE8" w14:textId="77777777">
        <w:tc>
          <w:tcPr>
            <w:tcW w:w="959" w:type="dxa"/>
          </w:tcPr>
          <w:p w14:paraId="72ED7BFD" w14:textId="77777777" w:rsidR="00106ADC" w:rsidRDefault="00633523">
            <w:pPr>
              <w:pStyle w:val="Default"/>
              <w:rPr>
                <w:bCs/>
              </w:rPr>
            </w:pPr>
            <w:r>
              <w:rPr>
                <w:bCs/>
              </w:rPr>
              <w:lastRenderedPageBreak/>
              <w:t>1.2</w:t>
            </w:r>
          </w:p>
        </w:tc>
        <w:tc>
          <w:tcPr>
            <w:tcW w:w="5386" w:type="dxa"/>
          </w:tcPr>
          <w:p w14:paraId="1BBA9631" w14:textId="77777777" w:rsidR="00106ADC" w:rsidRDefault="00633523">
            <w:pPr>
              <w:pStyle w:val="Default"/>
              <w:rPr>
                <w:b/>
                <w:bCs/>
              </w:rPr>
            </w:pPr>
            <w:r>
              <w:t>Сведения о юридическом лице, в случае если заявителем является юридическое лицо:</w:t>
            </w:r>
          </w:p>
        </w:tc>
        <w:tc>
          <w:tcPr>
            <w:tcW w:w="3226" w:type="dxa"/>
          </w:tcPr>
          <w:p w14:paraId="6020A440" w14:textId="77777777" w:rsidR="00106ADC" w:rsidRDefault="00106ADC">
            <w:pPr>
              <w:pStyle w:val="Default"/>
              <w:rPr>
                <w:b/>
                <w:bCs/>
              </w:rPr>
            </w:pPr>
          </w:p>
        </w:tc>
      </w:tr>
      <w:tr w:rsidR="00106ADC" w14:paraId="655B460D" w14:textId="77777777">
        <w:tc>
          <w:tcPr>
            <w:tcW w:w="959" w:type="dxa"/>
          </w:tcPr>
          <w:p w14:paraId="36B7A942" w14:textId="77777777" w:rsidR="00106ADC" w:rsidRDefault="00633523">
            <w:pPr>
              <w:pStyle w:val="Default"/>
              <w:rPr>
                <w:bCs/>
              </w:rPr>
            </w:pPr>
            <w:r>
              <w:rPr>
                <w:bCs/>
              </w:rPr>
              <w:t>1.2.1</w:t>
            </w:r>
          </w:p>
        </w:tc>
        <w:tc>
          <w:tcPr>
            <w:tcW w:w="5386" w:type="dxa"/>
          </w:tcPr>
          <w:p w14:paraId="3EE52AFC" w14:textId="77777777" w:rsidR="00106ADC" w:rsidRDefault="00633523">
            <w:pPr>
              <w:pStyle w:val="Default"/>
              <w:rPr>
                <w:b/>
                <w:bCs/>
              </w:rPr>
            </w:pPr>
            <w:r>
              <w:t>Полное наименование</w:t>
            </w:r>
          </w:p>
        </w:tc>
        <w:tc>
          <w:tcPr>
            <w:tcW w:w="3226" w:type="dxa"/>
          </w:tcPr>
          <w:p w14:paraId="78AECF7F" w14:textId="77777777" w:rsidR="00106ADC" w:rsidRDefault="00106ADC">
            <w:pPr>
              <w:pStyle w:val="Default"/>
              <w:rPr>
                <w:b/>
                <w:bCs/>
              </w:rPr>
            </w:pPr>
          </w:p>
        </w:tc>
      </w:tr>
      <w:tr w:rsidR="00106ADC" w14:paraId="0D866FA4" w14:textId="77777777">
        <w:tc>
          <w:tcPr>
            <w:tcW w:w="959" w:type="dxa"/>
          </w:tcPr>
          <w:p w14:paraId="799B57EE" w14:textId="77777777" w:rsidR="00106ADC" w:rsidRDefault="00633523">
            <w:pPr>
              <w:pStyle w:val="Default"/>
              <w:rPr>
                <w:bCs/>
              </w:rPr>
            </w:pPr>
            <w:r>
              <w:rPr>
                <w:bCs/>
              </w:rPr>
              <w:t>1.2.2</w:t>
            </w:r>
          </w:p>
        </w:tc>
        <w:tc>
          <w:tcPr>
            <w:tcW w:w="5386" w:type="dxa"/>
          </w:tcPr>
          <w:p w14:paraId="5789454A" w14:textId="77777777" w:rsidR="00106ADC" w:rsidRDefault="00633523">
            <w:pPr>
              <w:pStyle w:val="Default"/>
              <w:rPr>
                <w:b/>
                <w:bCs/>
              </w:rPr>
            </w:pPr>
            <w:r>
              <w:t>Основной государственный регистрационный номер</w:t>
            </w:r>
          </w:p>
        </w:tc>
        <w:tc>
          <w:tcPr>
            <w:tcW w:w="3226" w:type="dxa"/>
          </w:tcPr>
          <w:p w14:paraId="4833FD3A" w14:textId="77777777" w:rsidR="00106ADC" w:rsidRDefault="00106ADC">
            <w:pPr>
              <w:pStyle w:val="Default"/>
              <w:rPr>
                <w:b/>
                <w:bCs/>
              </w:rPr>
            </w:pPr>
          </w:p>
        </w:tc>
      </w:tr>
      <w:tr w:rsidR="00106ADC" w14:paraId="138BBAE4" w14:textId="77777777">
        <w:tc>
          <w:tcPr>
            <w:tcW w:w="959" w:type="dxa"/>
          </w:tcPr>
          <w:p w14:paraId="7975AAAF" w14:textId="77777777" w:rsidR="00106ADC" w:rsidRDefault="00633523">
            <w:pPr>
              <w:pStyle w:val="Default"/>
              <w:rPr>
                <w:bCs/>
              </w:rPr>
            </w:pPr>
            <w:r>
              <w:rPr>
                <w:bCs/>
              </w:rPr>
              <w:t>1.2.3</w:t>
            </w:r>
          </w:p>
        </w:tc>
        <w:tc>
          <w:tcPr>
            <w:tcW w:w="5386" w:type="dxa"/>
          </w:tcPr>
          <w:p w14:paraId="3222000C" w14:textId="77777777" w:rsidR="00106ADC" w:rsidRDefault="00633523">
            <w:pPr>
              <w:pStyle w:val="Default"/>
              <w:rPr>
                <w:b/>
                <w:bCs/>
              </w:rPr>
            </w:pPr>
            <w:r>
              <w:t>Идентификационный номер налогоплательщика – юридического лица</w:t>
            </w:r>
          </w:p>
        </w:tc>
        <w:tc>
          <w:tcPr>
            <w:tcW w:w="3226" w:type="dxa"/>
          </w:tcPr>
          <w:p w14:paraId="5D68AB97" w14:textId="77777777" w:rsidR="00106ADC" w:rsidRDefault="00106ADC">
            <w:pPr>
              <w:pStyle w:val="Default"/>
              <w:rPr>
                <w:b/>
                <w:bCs/>
              </w:rPr>
            </w:pPr>
          </w:p>
        </w:tc>
      </w:tr>
    </w:tbl>
    <w:p w14:paraId="728D7A0B" w14:textId="77777777" w:rsidR="00106ADC" w:rsidRDefault="00106ADC">
      <w:pPr>
        <w:pStyle w:val="Default"/>
        <w:rPr>
          <w:b/>
          <w:bCs/>
          <w:sz w:val="28"/>
          <w:szCs w:val="28"/>
        </w:rPr>
      </w:pPr>
    </w:p>
    <w:p w14:paraId="388FE132" w14:textId="77777777" w:rsidR="00106ADC" w:rsidRDefault="00106ADC">
      <w:pPr>
        <w:pStyle w:val="Default"/>
        <w:rPr>
          <w:b/>
          <w:bCs/>
          <w:sz w:val="28"/>
          <w:szCs w:val="28"/>
        </w:rPr>
      </w:pPr>
    </w:p>
    <w:p w14:paraId="02BF15E8" w14:textId="77777777" w:rsidR="00106ADC" w:rsidRDefault="00106ADC">
      <w:pPr>
        <w:pStyle w:val="Default"/>
        <w:rPr>
          <w:b/>
          <w:bCs/>
          <w:sz w:val="28"/>
          <w:szCs w:val="28"/>
        </w:rPr>
      </w:pPr>
    </w:p>
    <w:p w14:paraId="77B8177B" w14:textId="77777777" w:rsidR="00106ADC" w:rsidRDefault="00106ADC">
      <w:pPr>
        <w:pStyle w:val="Default"/>
        <w:rPr>
          <w:b/>
          <w:bCs/>
          <w:sz w:val="28"/>
          <w:szCs w:val="28"/>
        </w:rPr>
      </w:pPr>
    </w:p>
    <w:p w14:paraId="6C69BE59" w14:textId="77777777" w:rsidR="00106ADC" w:rsidRDefault="00106ADC">
      <w:pPr>
        <w:pStyle w:val="Default"/>
        <w:rPr>
          <w:b/>
          <w:bCs/>
          <w:sz w:val="28"/>
          <w:szCs w:val="28"/>
        </w:rPr>
      </w:pPr>
    </w:p>
    <w:p w14:paraId="2FB8460F" w14:textId="77777777" w:rsidR="00106ADC" w:rsidRDefault="006335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 Сведения о выданном градостроительном плане земельного участка, содержащем опечатку/ ошибку</w:t>
      </w:r>
    </w:p>
    <w:p w14:paraId="4B646C50" w14:textId="77777777" w:rsidR="00106ADC" w:rsidRDefault="00106ADC">
      <w:pPr>
        <w:pStyle w:val="Default"/>
        <w:spacing w:line="276" w:lineRule="auto"/>
        <w:ind w:firstLine="709"/>
        <w:jc w:val="both"/>
        <w:rPr>
          <w:bCs/>
          <w:sz w:val="28"/>
          <w:szCs w:val="28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959"/>
        <w:gridCol w:w="3827"/>
        <w:gridCol w:w="2392"/>
        <w:gridCol w:w="2393"/>
      </w:tblGrid>
      <w:tr w:rsidR="00106ADC" w14:paraId="6684029D" w14:textId="77777777">
        <w:tc>
          <w:tcPr>
            <w:tcW w:w="959" w:type="dxa"/>
          </w:tcPr>
          <w:p w14:paraId="669C221C" w14:textId="77777777" w:rsidR="00106ADC" w:rsidRDefault="00633523">
            <w:pPr>
              <w:pStyle w:val="Default"/>
              <w:spacing w:line="276" w:lineRule="auto"/>
              <w:rPr>
                <w:bCs/>
              </w:rPr>
            </w:pPr>
            <w:r>
              <w:rPr>
                <w:bCs/>
              </w:rPr>
              <w:t>№</w:t>
            </w:r>
          </w:p>
        </w:tc>
        <w:tc>
          <w:tcPr>
            <w:tcW w:w="3827" w:type="dxa"/>
          </w:tcPr>
          <w:p w14:paraId="0ED57F57" w14:textId="77777777" w:rsidR="00106ADC" w:rsidRDefault="00633523">
            <w:pPr>
              <w:pStyle w:val="Default"/>
            </w:pPr>
            <w:r>
              <w:t xml:space="preserve">Орган, выдавший градостроительный план земельного участка </w:t>
            </w:r>
          </w:p>
          <w:p w14:paraId="2F82E70D" w14:textId="77777777" w:rsidR="00106ADC" w:rsidRDefault="00106ADC">
            <w:pPr>
              <w:pStyle w:val="Default"/>
              <w:spacing w:line="276" w:lineRule="auto"/>
              <w:rPr>
                <w:bCs/>
              </w:rPr>
            </w:pPr>
          </w:p>
        </w:tc>
        <w:tc>
          <w:tcPr>
            <w:tcW w:w="2392" w:type="dxa"/>
          </w:tcPr>
          <w:p w14:paraId="4BE6AB46" w14:textId="77777777" w:rsidR="00106ADC" w:rsidRDefault="00633523">
            <w:pPr>
              <w:pStyle w:val="Default"/>
            </w:pPr>
            <w:r>
              <w:t xml:space="preserve">Номер документа </w:t>
            </w:r>
          </w:p>
          <w:p w14:paraId="6B457631" w14:textId="77777777" w:rsidR="00106ADC" w:rsidRDefault="00106ADC">
            <w:pPr>
              <w:pStyle w:val="Default"/>
              <w:spacing w:line="276" w:lineRule="auto"/>
              <w:rPr>
                <w:bCs/>
              </w:rPr>
            </w:pPr>
          </w:p>
        </w:tc>
        <w:tc>
          <w:tcPr>
            <w:tcW w:w="2393" w:type="dxa"/>
          </w:tcPr>
          <w:p w14:paraId="62D426DE" w14:textId="77777777" w:rsidR="00106ADC" w:rsidRDefault="00633523">
            <w:pPr>
              <w:pStyle w:val="Default"/>
            </w:pPr>
            <w:r>
              <w:t xml:space="preserve">Дата документа </w:t>
            </w:r>
          </w:p>
          <w:p w14:paraId="7FE3F03B" w14:textId="77777777" w:rsidR="00106ADC" w:rsidRDefault="00106ADC">
            <w:pPr>
              <w:pStyle w:val="Default"/>
              <w:spacing w:line="276" w:lineRule="auto"/>
              <w:rPr>
                <w:bCs/>
              </w:rPr>
            </w:pPr>
          </w:p>
        </w:tc>
      </w:tr>
      <w:tr w:rsidR="00106ADC" w14:paraId="38C60BF5" w14:textId="77777777">
        <w:tc>
          <w:tcPr>
            <w:tcW w:w="959" w:type="dxa"/>
          </w:tcPr>
          <w:p w14:paraId="7165328C" w14:textId="77777777" w:rsidR="00106ADC" w:rsidRDefault="00106ADC">
            <w:pPr>
              <w:pStyle w:val="Default"/>
              <w:spacing w:line="276" w:lineRule="auto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3827" w:type="dxa"/>
          </w:tcPr>
          <w:p w14:paraId="52512C2E" w14:textId="77777777" w:rsidR="00106ADC" w:rsidRDefault="00106ADC">
            <w:pPr>
              <w:pStyle w:val="Default"/>
              <w:spacing w:line="276" w:lineRule="auto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2392" w:type="dxa"/>
          </w:tcPr>
          <w:p w14:paraId="0F18BC5A" w14:textId="77777777" w:rsidR="00106ADC" w:rsidRDefault="00106ADC">
            <w:pPr>
              <w:pStyle w:val="Default"/>
              <w:spacing w:line="276" w:lineRule="auto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2393" w:type="dxa"/>
          </w:tcPr>
          <w:p w14:paraId="42FE81CA" w14:textId="77777777" w:rsidR="00106ADC" w:rsidRDefault="00106ADC">
            <w:pPr>
              <w:pStyle w:val="Default"/>
              <w:spacing w:line="276" w:lineRule="auto"/>
              <w:jc w:val="both"/>
              <w:rPr>
                <w:bCs/>
                <w:sz w:val="28"/>
                <w:szCs w:val="28"/>
              </w:rPr>
            </w:pPr>
          </w:p>
        </w:tc>
      </w:tr>
    </w:tbl>
    <w:p w14:paraId="20C58D39" w14:textId="77777777" w:rsidR="00106ADC" w:rsidRDefault="00106ADC">
      <w:pPr>
        <w:pStyle w:val="Default"/>
        <w:spacing w:line="276" w:lineRule="auto"/>
        <w:ind w:firstLine="709"/>
        <w:jc w:val="both"/>
        <w:rPr>
          <w:bCs/>
          <w:sz w:val="28"/>
          <w:szCs w:val="28"/>
        </w:rPr>
      </w:pPr>
    </w:p>
    <w:p w14:paraId="55C787AA" w14:textId="77777777" w:rsidR="00106ADC" w:rsidRDefault="006335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3. Обоснование для внесения исправлений </w:t>
      </w:r>
    </w:p>
    <w:p w14:paraId="62AC7B4B" w14:textId="77777777" w:rsidR="00106ADC" w:rsidRDefault="006335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 градостроительный план земельного участка</w:t>
      </w:r>
    </w:p>
    <w:p w14:paraId="0E02D3BA" w14:textId="77777777" w:rsidR="00106ADC" w:rsidRDefault="00106A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Style w:val="ad"/>
        <w:tblW w:w="0" w:type="auto"/>
        <w:tblLayout w:type="fixed"/>
        <w:tblLook w:val="04A0" w:firstRow="1" w:lastRow="0" w:firstColumn="1" w:lastColumn="0" w:noHBand="0" w:noVBand="1"/>
      </w:tblPr>
      <w:tblGrid>
        <w:gridCol w:w="861"/>
        <w:gridCol w:w="2224"/>
        <w:gridCol w:w="2977"/>
        <w:gridCol w:w="3509"/>
      </w:tblGrid>
      <w:tr w:rsidR="00106ADC" w14:paraId="0E124446" w14:textId="77777777">
        <w:tc>
          <w:tcPr>
            <w:tcW w:w="861" w:type="dxa"/>
          </w:tcPr>
          <w:p w14:paraId="1D813421" w14:textId="77777777" w:rsidR="00106ADC" w:rsidRDefault="00633523">
            <w:pPr>
              <w:pStyle w:val="Default"/>
              <w:spacing w:line="276" w:lineRule="auto"/>
              <w:jc w:val="both"/>
              <w:rPr>
                <w:bCs/>
              </w:rPr>
            </w:pPr>
            <w:r>
              <w:rPr>
                <w:bCs/>
              </w:rPr>
              <w:t>№</w:t>
            </w:r>
          </w:p>
        </w:tc>
        <w:tc>
          <w:tcPr>
            <w:tcW w:w="2224" w:type="dxa"/>
          </w:tcPr>
          <w:p w14:paraId="00B99A41" w14:textId="77777777" w:rsidR="00106ADC" w:rsidRDefault="00633523">
            <w:pPr>
              <w:pStyle w:val="Default"/>
            </w:pPr>
            <w:r>
              <w:t xml:space="preserve">Данные (сведения), указанные в градостроительном плане земельного участка </w:t>
            </w:r>
          </w:p>
          <w:p w14:paraId="6B5F4EEE" w14:textId="77777777" w:rsidR="00106ADC" w:rsidRDefault="00106ADC">
            <w:pPr>
              <w:pStyle w:val="Default"/>
              <w:spacing w:line="276" w:lineRule="auto"/>
              <w:rPr>
                <w:bCs/>
              </w:rPr>
            </w:pPr>
          </w:p>
        </w:tc>
        <w:tc>
          <w:tcPr>
            <w:tcW w:w="2977" w:type="dxa"/>
          </w:tcPr>
          <w:p w14:paraId="4263FDD1" w14:textId="77777777" w:rsidR="00106ADC" w:rsidRDefault="00633523">
            <w:pPr>
              <w:pStyle w:val="Default"/>
            </w:pPr>
            <w:r>
              <w:t xml:space="preserve">Данные (сведения), которые необходимо указать в градостроительном плане земельного участка </w:t>
            </w:r>
          </w:p>
        </w:tc>
        <w:tc>
          <w:tcPr>
            <w:tcW w:w="3509" w:type="dxa"/>
          </w:tcPr>
          <w:p w14:paraId="110D1BF6" w14:textId="77777777" w:rsidR="00106ADC" w:rsidRDefault="00633523">
            <w:pPr>
              <w:pStyle w:val="Default"/>
            </w:pPr>
            <w:r>
              <w:t xml:space="preserve">Обоснование с указанием реквизита (-ов) документа (-ов), документации, на основании которых принималось решение о </w:t>
            </w:r>
          </w:p>
          <w:p w14:paraId="3EF66876" w14:textId="77777777" w:rsidR="00106ADC" w:rsidRDefault="00633523">
            <w:pPr>
              <w:pStyle w:val="Default"/>
            </w:pPr>
            <w:r>
              <w:t xml:space="preserve">выдаче градостроительного плана земельного участка </w:t>
            </w:r>
          </w:p>
        </w:tc>
      </w:tr>
      <w:tr w:rsidR="00106ADC" w14:paraId="23929FFF" w14:textId="77777777">
        <w:tc>
          <w:tcPr>
            <w:tcW w:w="861" w:type="dxa"/>
          </w:tcPr>
          <w:p w14:paraId="6DD1D6E4" w14:textId="77777777" w:rsidR="00106ADC" w:rsidRDefault="00106ADC">
            <w:pPr>
              <w:pStyle w:val="Default"/>
              <w:spacing w:line="276" w:lineRule="auto"/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224" w:type="dxa"/>
          </w:tcPr>
          <w:p w14:paraId="262DE224" w14:textId="77777777" w:rsidR="00106ADC" w:rsidRDefault="00106ADC">
            <w:pPr>
              <w:pStyle w:val="Default"/>
              <w:spacing w:line="276" w:lineRule="auto"/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977" w:type="dxa"/>
          </w:tcPr>
          <w:p w14:paraId="4949358D" w14:textId="77777777" w:rsidR="00106ADC" w:rsidRDefault="00106ADC">
            <w:pPr>
              <w:pStyle w:val="Default"/>
              <w:spacing w:line="276" w:lineRule="auto"/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509" w:type="dxa"/>
          </w:tcPr>
          <w:p w14:paraId="18983E16" w14:textId="77777777" w:rsidR="00106ADC" w:rsidRDefault="00106ADC">
            <w:pPr>
              <w:pStyle w:val="Default"/>
              <w:spacing w:line="276" w:lineRule="auto"/>
              <w:jc w:val="both"/>
              <w:rPr>
                <w:b/>
                <w:bCs/>
                <w:sz w:val="28"/>
                <w:szCs w:val="28"/>
              </w:rPr>
            </w:pPr>
          </w:p>
        </w:tc>
      </w:tr>
    </w:tbl>
    <w:p w14:paraId="4B10B07C" w14:textId="77777777" w:rsidR="00106ADC" w:rsidRDefault="00106ADC">
      <w:pPr>
        <w:pStyle w:val="Default"/>
        <w:spacing w:line="276" w:lineRule="auto"/>
        <w:ind w:firstLine="709"/>
        <w:jc w:val="both"/>
        <w:rPr>
          <w:b/>
          <w:bCs/>
          <w:sz w:val="28"/>
          <w:szCs w:val="28"/>
        </w:rPr>
      </w:pPr>
    </w:p>
    <w:p w14:paraId="5A4F5D63" w14:textId="77777777" w:rsidR="00106ADC" w:rsidRDefault="00633523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Прошу внести исправления в градостроительный план земельного участка, содержащий опечатку/ошибку. </w:t>
      </w:r>
    </w:p>
    <w:p w14:paraId="31BE7EB9" w14:textId="77777777" w:rsidR="00106ADC" w:rsidRDefault="00633523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Приложение: __________________________________________________________________ </w:t>
      </w:r>
    </w:p>
    <w:p w14:paraId="74105E4A" w14:textId="77777777" w:rsidR="00106ADC" w:rsidRDefault="00106ADC">
      <w:pPr>
        <w:pStyle w:val="Default"/>
        <w:rPr>
          <w:sz w:val="28"/>
          <w:szCs w:val="28"/>
        </w:rPr>
      </w:pPr>
    </w:p>
    <w:p w14:paraId="32FE29FB" w14:textId="77777777" w:rsidR="00106ADC" w:rsidRDefault="00633523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Номер телефона и адрес электронной почты для связи: ___________________ </w:t>
      </w:r>
    </w:p>
    <w:p w14:paraId="5B9D47A4" w14:textId="77777777" w:rsidR="00106ADC" w:rsidRDefault="00106ADC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</w:p>
    <w:p w14:paraId="3BD24707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Результат предоставления услуги прошу: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8188"/>
        <w:gridCol w:w="1383"/>
      </w:tblGrid>
      <w:tr w:rsidR="00106ADC" w14:paraId="44AE053B" w14:textId="77777777">
        <w:tc>
          <w:tcPr>
            <w:tcW w:w="8188" w:type="dxa"/>
          </w:tcPr>
          <w:p w14:paraId="0CFBB954" w14:textId="77777777" w:rsidR="00106ADC" w:rsidRDefault="00633523">
            <w:pPr>
              <w:pStyle w:val="Default"/>
              <w:jc w:val="both"/>
            </w:pPr>
            <w:r>
              <w:t xml:space="preserve">направить в форме электронного документа в личный кабинет в федеральной государственной информационной системе «Единый портал государственных и муниципальных услуг (функций)» </w:t>
            </w:r>
          </w:p>
        </w:tc>
        <w:tc>
          <w:tcPr>
            <w:tcW w:w="1383" w:type="dxa"/>
          </w:tcPr>
          <w:p w14:paraId="30018091" w14:textId="77777777" w:rsidR="00106ADC" w:rsidRDefault="00106ADC">
            <w:pPr>
              <w:pStyle w:val="Default"/>
              <w:spacing w:line="276" w:lineRule="auto"/>
              <w:jc w:val="both"/>
            </w:pPr>
          </w:p>
        </w:tc>
      </w:tr>
      <w:tr w:rsidR="00106ADC" w14:paraId="27088B31" w14:textId="77777777">
        <w:tc>
          <w:tcPr>
            <w:tcW w:w="8188" w:type="dxa"/>
          </w:tcPr>
          <w:p w14:paraId="630B7801" w14:textId="77777777" w:rsidR="00106ADC" w:rsidRDefault="00633523">
            <w:pPr>
              <w:pStyle w:val="Default"/>
              <w:jc w:val="both"/>
            </w:pPr>
            <w:r>
              <w:lastRenderedPageBreak/>
              <w:t xml:space="preserve">выдать на бумажном носителе при личном обращении в уполномоченный орган местного самоуправления либо в многофункциональный центр предоставления государственных и муниципальных услуг, расположенный по адресу: </w:t>
            </w:r>
          </w:p>
          <w:p w14:paraId="4A07BAD2" w14:textId="77777777" w:rsidR="00106ADC" w:rsidRDefault="00633523">
            <w:pPr>
              <w:pStyle w:val="Default"/>
              <w:spacing w:line="276" w:lineRule="auto"/>
              <w:jc w:val="both"/>
            </w:pPr>
            <w:r>
              <w:t>____________________________________________________</w:t>
            </w:r>
          </w:p>
        </w:tc>
        <w:tc>
          <w:tcPr>
            <w:tcW w:w="1383" w:type="dxa"/>
          </w:tcPr>
          <w:p w14:paraId="2596D8D1" w14:textId="77777777" w:rsidR="00106ADC" w:rsidRDefault="00106ADC">
            <w:pPr>
              <w:pStyle w:val="Default"/>
              <w:spacing w:line="276" w:lineRule="auto"/>
              <w:jc w:val="both"/>
            </w:pPr>
          </w:p>
        </w:tc>
      </w:tr>
      <w:tr w:rsidR="00106ADC" w14:paraId="34B1ECAF" w14:textId="77777777">
        <w:tc>
          <w:tcPr>
            <w:tcW w:w="8188" w:type="dxa"/>
            <w:tcBorders>
              <w:bottom w:val="single" w:sz="4" w:space="0" w:color="auto"/>
            </w:tcBorders>
          </w:tcPr>
          <w:p w14:paraId="0DD0924C" w14:textId="77777777" w:rsidR="00106ADC" w:rsidRDefault="00633523">
            <w:pPr>
              <w:pStyle w:val="Default"/>
              <w:jc w:val="both"/>
            </w:pPr>
            <w:r>
              <w:t xml:space="preserve">направить на бумажном носителе на почтовый адрес: </w:t>
            </w:r>
          </w:p>
          <w:p w14:paraId="158929A1" w14:textId="77777777" w:rsidR="00106ADC" w:rsidRDefault="00633523">
            <w:pPr>
              <w:pStyle w:val="Default"/>
              <w:spacing w:line="276" w:lineRule="auto"/>
              <w:jc w:val="both"/>
            </w:pPr>
            <w:r>
              <w:t>____________________________________________________</w:t>
            </w:r>
          </w:p>
        </w:tc>
        <w:tc>
          <w:tcPr>
            <w:tcW w:w="1383" w:type="dxa"/>
            <w:tcBorders>
              <w:bottom w:val="single" w:sz="4" w:space="0" w:color="auto"/>
            </w:tcBorders>
          </w:tcPr>
          <w:p w14:paraId="4A0ECBEC" w14:textId="77777777" w:rsidR="00106ADC" w:rsidRDefault="00106ADC">
            <w:pPr>
              <w:pStyle w:val="Default"/>
              <w:spacing w:line="276" w:lineRule="auto"/>
              <w:jc w:val="both"/>
            </w:pPr>
          </w:p>
        </w:tc>
      </w:tr>
      <w:tr w:rsidR="00106ADC" w14:paraId="521989B5" w14:textId="77777777">
        <w:tc>
          <w:tcPr>
            <w:tcW w:w="8188" w:type="dxa"/>
            <w:tcBorders>
              <w:right w:val="nil"/>
            </w:tcBorders>
          </w:tcPr>
          <w:p w14:paraId="28D1C826" w14:textId="77777777" w:rsidR="00106ADC" w:rsidRDefault="00633523">
            <w:pPr>
              <w:pStyle w:val="Default"/>
              <w:jc w:val="right"/>
            </w:pPr>
            <w:r>
              <w:rPr>
                <w:i/>
                <w:iCs/>
              </w:rPr>
              <w:t xml:space="preserve">Указывается один из перечисленных способов </w:t>
            </w:r>
          </w:p>
        </w:tc>
        <w:tc>
          <w:tcPr>
            <w:tcW w:w="1383" w:type="dxa"/>
            <w:tcBorders>
              <w:left w:val="nil"/>
            </w:tcBorders>
          </w:tcPr>
          <w:p w14:paraId="12F813BA" w14:textId="77777777" w:rsidR="00106ADC" w:rsidRDefault="00106ADC">
            <w:pPr>
              <w:pStyle w:val="Default"/>
              <w:spacing w:line="276" w:lineRule="auto"/>
              <w:jc w:val="both"/>
            </w:pPr>
          </w:p>
        </w:tc>
      </w:tr>
    </w:tbl>
    <w:p w14:paraId="38C4B501" w14:textId="77777777" w:rsidR="00106ADC" w:rsidRDefault="00106ADC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</w:p>
    <w:p w14:paraId="6D60AF71" w14:textId="77777777" w:rsidR="00106ADC" w:rsidRDefault="00106ADC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</w:p>
    <w:p w14:paraId="31377837" w14:textId="77777777" w:rsidR="00106ADC" w:rsidRDefault="00633523">
      <w:pPr>
        <w:pStyle w:val="Default"/>
        <w:spacing w:line="276" w:lineRule="auto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____________________        ______________________________</w:t>
      </w:r>
    </w:p>
    <w:p w14:paraId="380B9AB1" w14:textId="77777777" w:rsidR="00106ADC" w:rsidRDefault="00633523">
      <w:pPr>
        <w:pStyle w:val="Default"/>
        <w:spacing w:line="276" w:lineRule="auto"/>
        <w:ind w:firstLine="1701"/>
      </w:pPr>
      <w:r>
        <w:t xml:space="preserve">            (Подпись)                              (фамилия, имя, отчество (при наличии)</w:t>
      </w:r>
    </w:p>
    <w:p w14:paraId="303A416F" w14:textId="77777777" w:rsidR="00106ADC" w:rsidRDefault="00106ADC">
      <w:pPr>
        <w:pStyle w:val="Default"/>
        <w:jc w:val="right"/>
        <w:rPr>
          <w:sz w:val="28"/>
          <w:szCs w:val="28"/>
        </w:rPr>
      </w:pPr>
    </w:p>
    <w:p w14:paraId="45ECFD97" w14:textId="77777777" w:rsidR="00106ADC" w:rsidRDefault="00106ADC">
      <w:pPr>
        <w:pStyle w:val="Default"/>
        <w:jc w:val="right"/>
        <w:rPr>
          <w:sz w:val="28"/>
          <w:szCs w:val="28"/>
        </w:rPr>
      </w:pPr>
    </w:p>
    <w:p w14:paraId="5BAF1916" w14:textId="77777777" w:rsidR="00106ADC" w:rsidRDefault="00106ADC" w:rsidP="00F77823">
      <w:pPr>
        <w:pStyle w:val="Default"/>
        <w:rPr>
          <w:sz w:val="28"/>
          <w:szCs w:val="28"/>
        </w:rPr>
      </w:pPr>
    </w:p>
    <w:p w14:paraId="67623ECD" w14:textId="77777777" w:rsidR="00106ADC" w:rsidRDefault="00633523">
      <w:pPr>
        <w:pStyle w:val="Default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Приложение № 5 </w:t>
      </w:r>
    </w:p>
    <w:p w14:paraId="3F102832" w14:textId="77777777" w:rsidR="00106ADC" w:rsidRDefault="00633523">
      <w:pPr>
        <w:pStyle w:val="Default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Административному регламенту </w:t>
      </w:r>
    </w:p>
    <w:p w14:paraId="69E2EB51" w14:textId="77777777" w:rsidR="00106ADC" w:rsidRDefault="00633523">
      <w:pPr>
        <w:pStyle w:val="Default"/>
        <w:jc w:val="right"/>
        <w:rPr>
          <w:sz w:val="28"/>
          <w:szCs w:val="28"/>
        </w:rPr>
      </w:pPr>
      <w:r>
        <w:rPr>
          <w:sz w:val="28"/>
          <w:szCs w:val="28"/>
        </w:rPr>
        <w:t>предоставления муниципальной услуги</w:t>
      </w:r>
    </w:p>
    <w:p w14:paraId="0FC0E8B8" w14:textId="77777777" w:rsidR="00F77823" w:rsidRDefault="00F77823" w:rsidP="00F77823">
      <w:pPr>
        <w:pStyle w:val="Default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«Выдача градостроительного </w:t>
      </w:r>
    </w:p>
    <w:p w14:paraId="76AC8B18" w14:textId="77777777" w:rsidR="00F77823" w:rsidRDefault="00F77823" w:rsidP="00F77823">
      <w:pPr>
        <w:pStyle w:val="Default"/>
        <w:jc w:val="right"/>
        <w:rPr>
          <w:sz w:val="28"/>
          <w:szCs w:val="28"/>
        </w:rPr>
      </w:pPr>
      <w:r>
        <w:rPr>
          <w:sz w:val="28"/>
          <w:szCs w:val="28"/>
        </w:rPr>
        <w:t>плана земельного участка»</w:t>
      </w:r>
    </w:p>
    <w:p w14:paraId="416A6482" w14:textId="77777777" w:rsidR="00106ADC" w:rsidRDefault="00106ADC">
      <w:pPr>
        <w:pStyle w:val="Default"/>
        <w:jc w:val="right"/>
        <w:rPr>
          <w:sz w:val="28"/>
          <w:szCs w:val="28"/>
        </w:rPr>
      </w:pPr>
    </w:p>
    <w:p w14:paraId="299EA027" w14:textId="77777777" w:rsidR="00106ADC" w:rsidRDefault="00106ADC">
      <w:pPr>
        <w:pStyle w:val="Default"/>
        <w:jc w:val="right"/>
        <w:rPr>
          <w:sz w:val="28"/>
          <w:szCs w:val="28"/>
        </w:rPr>
      </w:pPr>
    </w:p>
    <w:p w14:paraId="4572B23D" w14:textId="77777777" w:rsidR="00106ADC" w:rsidRDefault="00633523">
      <w:pPr>
        <w:pStyle w:val="Default"/>
        <w:ind w:left="3544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Кому ____________________________________ </w:t>
      </w:r>
    </w:p>
    <w:p w14:paraId="5C2C9F3B" w14:textId="77777777" w:rsidR="00106ADC" w:rsidRDefault="00633523">
      <w:pPr>
        <w:pStyle w:val="Default"/>
        <w:ind w:left="3544"/>
        <w:jc w:val="center"/>
        <w:rPr>
          <w:sz w:val="28"/>
          <w:szCs w:val="28"/>
        </w:rPr>
      </w:pPr>
      <w:r>
        <w:t>(фамилия, имя, отчество (при наличии) заявителя</w:t>
      </w:r>
      <w:r>
        <w:rPr>
          <w:rStyle w:val="a3"/>
        </w:rPr>
        <w:footnoteReference w:customMarkFollows="1" w:id="4"/>
        <w:t>1</w:t>
      </w:r>
      <w:r>
        <w:t>, ОГРНИП (для физического лица, зарегистрированного в качестве индивидуального предпринимателя) – для физического лица, полное наименование заявителя, ИНН, ОГРН – для юридического лица</w:t>
      </w:r>
      <w:r>
        <w:rPr>
          <w:sz w:val="28"/>
          <w:szCs w:val="28"/>
        </w:rPr>
        <w:t>,</w:t>
      </w:r>
    </w:p>
    <w:p w14:paraId="36E588CE" w14:textId="77777777" w:rsidR="00106ADC" w:rsidRDefault="00633523">
      <w:pPr>
        <w:pStyle w:val="Default"/>
        <w:ind w:left="3544"/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_________________________________________</w:t>
      </w:r>
    </w:p>
    <w:p w14:paraId="1EBE0FAB" w14:textId="77777777" w:rsidR="00106ADC" w:rsidRDefault="00633523">
      <w:pPr>
        <w:pStyle w:val="Default"/>
        <w:ind w:left="3544"/>
        <w:jc w:val="center"/>
      </w:pPr>
      <w:r>
        <w:t>почтовый индекс и адрес, телефон, адрес электронной почты)</w:t>
      </w:r>
    </w:p>
    <w:p w14:paraId="7C6BDBE0" w14:textId="77777777" w:rsidR="00106ADC" w:rsidRDefault="006335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13"/>
          <w:szCs w:val="13"/>
        </w:rPr>
        <w:t xml:space="preserve">1 </w:t>
      </w:r>
    </w:p>
    <w:p w14:paraId="50DF0886" w14:textId="77777777" w:rsidR="00106ADC" w:rsidRDefault="00106A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1756E91B" w14:textId="77777777" w:rsidR="00106ADC" w:rsidRDefault="00106A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7C395DE9" w14:textId="77777777" w:rsidR="00106ADC" w:rsidRDefault="006335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Р Е Ш Е Н И Е</w:t>
      </w:r>
    </w:p>
    <w:p w14:paraId="3FD4C12F" w14:textId="77777777" w:rsidR="00106ADC" w:rsidRDefault="006335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об отказе в приеме документов</w:t>
      </w:r>
    </w:p>
    <w:p w14:paraId="6004068F" w14:textId="77777777" w:rsidR="00106ADC" w:rsidRDefault="00106A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157C77AA" w14:textId="77777777" w:rsidR="00106ADC" w:rsidRDefault="00106A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630774D2" w14:textId="77777777" w:rsidR="00106ADC" w:rsidRDefault="006335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_________________________________________________________________</w:t>
      </w:r>
    </w:p>
    <w:p w14:paraId="301981BE" w14:textId="77777777" w:rsidR="00106ADC" w:rsidRDefault="006335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(наименование уполномоченного органа местного самоуправления или многофункционального центра в случае, если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соглашением о взаимодействии между уполномоченным органом и многофункциональным центром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lastRenderedPageBreak/>
        <w:t>предусмотрено право многофункционального центра принимать решение об отказе в приеме документов</w:t>
      </w:r>
      <w:r>
        <w:rPr>
          <w:rFonts w:ascii="Times New Roman" w:hAnsi="Times New Roman" w:cs="Times New Roman"/>
          <w:color w:val="000000"/>
          <w:sz w:val="28"/>
          <w:szCs w:val="28"/>
        </w:rPr>
        <w:t>)</w:t>
      </w:r>
    </w:p>
    <w:p w14:paraId="5D932D9D" w14:textId="77777777" w:rsidR="00106ADC" w:rsidRDefault="00106AD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7249C6D6" w14:textId="77777777" w:rsidR="00106ADC" w:rsidRDefault="00106AD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135DE1AD" w14:textId="77777777" w:rsidR="00106ADC" w:rsidRDefault="006335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В приеме документов для предоставления услуги «Выдача градостроительного плана земельного участка» Вам отказано по следующим основаниям:</w:t>
      </w:r>
    </w:p>
    <w:p w14:paraId="13A76CE9" w14:textId="77777777" w:rsidR="00106ADC" w:rsidRDefault="00106A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2301"/>
        <w:gridCol w:w="4611"/>
        <w:gridCol w:w="2659"/>
      </w:tblGrid>
      <w:tr w:rsidR="00106ADC" w14:paraId="4C56AB75" w14:textId="77777777">
        <w:tc>
          <w:tcPr>
            <w:tcW w:w="2301" w:type="dxa"/>
          </w:tcPr>
          <w:p w14:paraId="1909EFED" w14:textId="77777777" w:rsidR="00106ADC" w:rsidRDefault="006335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 пункта </w:t>
            </w:r>
          </w:p>
          <w:p w14:paraId="2D46234D" w14:textId="77777777" w:rsidR="00106ADC" w:rsidRDefault="006335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Административного регламента</w:t>
            </w:r>
          </w:p>
        </w:tc>
        <w:tc>
          <w:tcPr>
            <w:tcW w:w="4611" w:type="dxa"/>
          </w:tcPr>
          <w:p w14:paraId="76C51065" w14:textId="77777777" w:rsidR="00106ADC" w:rsidRDefault="006335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основания для отказа в соответствии с Административным регламентом</w:t>
            </w:r>
          </w:p>
        </w:tc>
        <w:tc>
          <w:tcPr>
            <w:tcW w:w="2659" w:type="dxa"/>
          </w:tcPr>
          <w:p w14:paraId="0112E137" w14:textId="77777777" w:rsidR="00106ADC" w:rsidRDefault="006335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Разъяснение причин отказа в приеме документов</w:t>
            </w:r>
          </w:p>
        </w:tc>
      </w:tr>
      <w:tr w:rsidR="00106ADC" w14:paraId="15FB3CD8" w14:textId="77777777">
        <w:tc>
          <w:tcPr>
            <w:tcW w:w="2301" w:type="dxa"/>
          </w:tcPr>
          <w:p w14:paraId="33FC955A" w14:textId="77777777" w:rsidR="00106ADC" w:rsidRDefault="00633523">
            <w:pPr>
              <w:pStyle w:val="Default"/>
            </w:pPr>
            <w:r>
              <w:t xml:space="preserve">подпункт «а» пункта 2.12 </w:t>
            </w:r>
          </w:p>
          <w:p w14:paraId="7BFA6792" w14:textId="77777777" w:rsidR="00106ADC" w:rsidRDefault="00106A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11" w:type="dxa"/>
          </w:tcPr>
          <w:p w14:paraId="50644FFD" w14:textId="77777777" w:rsidR="00106ADC" w:rsidRDefault="00633523">
            <w:pPr>
              <w:pStyle w:val="Default"/>
            </w:pPr>
            <w:r>
              <w:t xml:space="preserve">заявление о выдаче градостроительного плана земельного участка представлено в орган местного самоуправления, в полномочия которого не входит предоставление услуги </w:t>
            </w:r>
          </w:p>
        </w:tc>
        <w:tc>
          <w:tcPr>
            <w:tcW w:w="2659" w:type="dxa"/>
          </w:tcPr>
          <w:p w14:paraId="335D71CE" w14:textId="77777777" w:rsidR="00106ADC" w:rsidRDefault="00633523">
            <w:pPr>
              <w:pStyle w:val="Default"/>
            </w:pPr>
            <w:r>
              <w:rPr>
                <w:i/>
                <w:iCs/>
              </w:rPr>
              <w:t xml:space="preserve">Указывается, какое ведомство предоставляет услугу, информация о его местонахождении </w:t>
            </w:r>
          </w:p>
          <w:p w14:paraId="22E3BDF6" w14:textId="77777777" w:rsidR="00106ADC" w:rsidRDefault="00106A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06ADC" w14:paraId="58D13484" w14:textId="77777777">
        <w:tc>
          <w:tcPr>
            <w:tcW w:w="2301" w:type="dxa"/>
          </w:tcPr>
          <w:p w14:paraId="6259DFF7" w14:textId="77777777" w:rsidR="00106ADC" w:rsidRDefault="00633523">
            <w:pPr>
              <w:pStyle w:val="Default"/>
            </w:pPr>
            <w:r>
              <w:t xml:space="preserve">подпункт «б» пункта 2.12 </w:t>
            </w:r>
          </w:p>
          <w:p w14:paraId="2CF1FB18" w14:textId="77777777" w:rsidR="00106ADC" w:rsidRDefault="00106A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11" w:type="dxa"/>
          </w:tcPr>
          <w:p w14:paraId="5A3AA4EE" w14:textId="77777777" w:rsidR="00106ADC" w:rsidRDefault="00633523">
            <w:pPr>
              <w:pStyle w:val="Default"/>
            </w:pPr>
            <w:r>
              <w:t>неполное заполнение полей в форме заявления о выдаче градостроительного плана земельного участка, в том числе в интерактивной форме заявления на Едином портале</w:t>
            </w:r>
          </w:p>
        </w:tc>
        <w:tc>
          <w:tcPr>
            <w:tcW w:w="2659" w:type="dxa"/>
          </w:tcPr>
          <w:p w14:paraId="16D616CE" w14:textId="77777777" w:rsidR="00106ADC" w:rsidRDefault="00633523">
            <w:pPr>
              <w:pStyle w:val="Default"/>
            </w:pPr>
            <w:r>
              <w:rPr>
                <w:i/>
                <w:iCs/>
              </w:rPr>
              <w:t xml:space="preserve">Указываются основания такого вывода </w:t>
            </w:r>
          </w:p>
          <w:p w14:paraId="2E35963C" w14:textId="77777777" w:rsidR="00106ADC" w:rsidRDefault="00106A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06ADC" w14:paraId="578CD626" w14:textId="77777777">
        <w:tc>
          <w:tcPr>
            <w:tcW w:w="2301" w:type="dxa"/>
          </w:tcPr>
          <w:p w14:paraId="6CD8990C" w14:textId="77777777" w:rsidR="00106ADC" w:rsidRDefault="00633523">
            <w:pPr>
              <w:pStyle w:val="Default"/>
            </w:pPr>
            <w:r>
              <w:t xml:space="preserve">подпункт «в» пункта 2.13 </w:t>
            </w:r>
          </w:p>
          <w:p w14:paraId="4C744D2E" w14:textId="77777777" w:rsidR="00106ADC" w:rsidRDefault="00106A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11" w:type="dxa"/>
          </w:tcPr>
          <w:p w14:paraId="24C1C63D" w14:textId="77777777" w:rsidR="00106ADC" w:rsidRDefault="00633523">
            <w:pPr>
              <w:pStyle w:val="Default"/>
            </w:pPr>
            <w:r>
              <w:t>непредставление документов, предусмотренных подпунктами «а» - «в» пункта 2.9 Административного регламента</w:t>
            </w:r>
          </w:p>
        </w:tc>
        <w:tc>
          <w:tcPr>
            <w:tcW w:w="2659" w:type="dxa"/>
          </w:tcPr>
          <w:p w14:paraId="38DED48C" w14:textId="77777777" w:rsidR="00106ADC" w:rsidRDefault="00633523">
            <w:pPr>
              <w:pStyle w:val="Default"/>
            </w:pPr>
            <w:r>
              <w:rPr>
                <w:i/>
                <w:iCs/>
              </w:rPr>
              <w:t xml:space="preserve">Указывается исчерпывающий перечень документов, не представленных заявителем </w:t>
            </w:r>
          </w:p>
        </w:tc>
      </w:tr>
      <w:tr w:rsidR="00106ADC" w14:paraId="08E31C7A" w14:textId="77777777">
        <w:tc>
          <w:tcPr>
            <w:tcW w:w="2301" w:type="dxa"/>
          </w:tcPr>
          <w:p w14:paraId="51006118" w14:textId="77777777" w:rsidR="00106ADC" w:rsidRDefault="00633523">
            <w:pPr>
              <w:pStyle w:val="Default"/>
            </w:pPr>
            <w:r>
              <w:t xml:space="preserve">подпункт «г» пункта 2.12 </w:t>
            </w:r>
          </w:p>
          <w:p w14:paraId="1699C823" w14:textId="77777777" w:rsidR="00106ADC" w:rsidRDefault="00106A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11" w:type="dxa"/>
          </w:tcPr>
          <w:p w14:paraId="249FA834" w14:textId="77777777" w:rsidR="00106ADC" w:rsidRDefault="00633523">
            <w:pPr>
              <w:pStyle w:val="Default"/>
            </w:pPr>
            <w:r>
              <w:t xml:space="preserve">представленные документы утратили силу на день обращения за получением услуги (документ, удостоверяющий личность; документ, удостоверяющий полномочия представителя заявителя, в случае обращения за получением услуги указанным лицом) </w:t>
            </w:r>
          </w:p>
        </w:tc>
        <w:tc>
          <w:tcPr>
            <w:tcW w:w="2659" w:type="dxa"/>
          </w:tcPr>
          <w:p w14:paraId="1C04A34B" w14:textId="77777777" w:rsidR="00106ADC" w:rsidRDefault="00633523">
            <w:pPr>
              <w:pStyle w:val="Default"/>
            </w:pPr>
            <w:r>
              <w:rPr>
                <w:i/>
                <w:iCs/>
              </w:rPr>
              <w:t xml:space="preserve">Указывается исчерпывающий перечень документов, утративших силу </w:t>
            </w:r>
          </w:p>
          <w:p w14:paraId="78F923E6" w14:textId="77777777" w:rsidR="00106ADC" w:rsidRDefault="00106A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06ADC" w14:paraId="7D09C8CD" w14:textId="77777777">
        <w:tc>
          <w:tcPr>
            <w:tcW w:w="2301" w:type="dxa"/>
          </w:tcPr>
          <w:p w14:paraId="0BC839C8" w14:textId="77777777" w:rsidR="00106ADC" w:rsidRDefault="00633523">
            <w:pPr>
              <w:pStyle w:val="Default"/>
            </w:pPr>
            <w:r>
              <w:t xml:space="preserve">подпункт «д» пункта 2.12 </w:t>
            </w:r>
          </w:p>
          <w:p w14:paraId="1B5D6FBF" w14:textId="77777777" w:rsidR="00106ADC" w:rsidRDefault="00106A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11" w:type="dxa"/>
          </w:tcPr>
          <w:p w14:paraId="6A94ADCD" w14:textId="77777777" w:rsidR="00106ADC" w:rsidRDefault="00633523">
            <w:pPr>
              <w:pStyle w:val="Default"/>
            </w:pPr>
            <w:r>
              <w:t xml:space="preserve">представленные документы содержат подчистки и исправления текста </w:t>
            </w:r>
          </w:p>
        </w:tc>
        <w:tc>
          <w:tcPr>
            <w:tcW w:w="2659" w:type="dxa"/>
          </w:tcPr>
          <w:p w14:paraId="64DC933F" w14:textId="77777777" w:rsidR="00106ADC" w:rsidRDefault="00633523">
            <w:pPr>
              <w:pStyle w:val="Default"/>
            </w:pPr>
            <w:r>
              <w:rPr>
                <w:i/>
                <w:iCs/>
              </w:rPr>
              <w:t xml:space="preserve">Указывается исчерпывающий перечень документов, содержащих подчистки и исправления текста </w:t>
            </w:r>
          </w:p>
        </w:tc>
      </w:tr>
      <w:tr w:rsidR="00106ADC" w14:paraId="7553B1FF" w14:textId="77777777">
        <w:tc>
          <w:tcPr>
            <w:tcW w:w="2301" w:type="dxa"/>
          </w:tcPr>
          <w:p w14:paraId="7B695668" w14:textId="77777777" w:rsidR="00106ADC" w:rsidRDefault="00633523">
            <w:pPr>
              <w:pStyle w:val="Default"/>
            </w:pPr>
            <w:r>
              <w:t xml:space="preserve">подпункт «е» пункта 2.12 </w:t>
            </w:r>
          </w:p>
          <w:p w14:paraId="1324D064" w14:textId="77777777" w:rsidR="00106ADC" w:rsidRDefault="00106A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11" w:type="dxa"/>
          </w:tcPr>
          <w:p w14:paraId="065B4281" w14:textId="77777777" w:rsidR="00106ADC" w:rsidRDefault="00633523">
            <w:pPr>
              <w:pStyle w:val="Default"/>
            </w:pPr>
            <w:r>
              <w:t xml:space="preserve">представленные в электронной форме документы содержат повреждения, наличие которых не позволяет в полном объеме получить информацию и сведения, содержащиеся в документах </w:t>
            </w:r>
          </w:p>
        </w:tc>
        <w:tc>
          <w:tcPr>
            <w:tcW w:w="2659" w:type="dxa"/>
          </w:tcPr>
          <w:p w14:paraId="76130ED9" w14:textId="77777777" w:rsidR="00106ADC" w:rsidRDefault="00633523">
            <w:pPr>
              <w:pStyle w:val="Default"/>
            </w:pPr>
            <w:r>
              <w:rPr>
                <w:i/>
                <w:iCs/>
              </w:rPr>
              <w:t xml:space="preserve">Указывается исчерпывающий перечень документов, содержащих повреждения </w:t>
            </w:r>
          </w:p>
          <w:p w14:paraId="542D9FAE" w14:textId="77777777" w:rsidR="00106ADC" w:rsidRDefault="00106A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06ADC" w14:paraId="72E64D88" w14:textId="77777777">
        <w:tc>
          <w:tcPr>
            <w:tcW w:w="2301" w:type="dxa"/>
          </w:tcPr>
          <w:p w14:paraId="26E07109" w14:textId="77777777" w:rsidR="00106ADC" w:rsidRDefault="00633523">
            <w:pPr>
              <w:pStyle w:val="Default"/>
            </w:pPr>
            <w:r>
              <w:t xml:space="preserve">подпункт «ж» пункта 2.12 </w:t>
            </w:r>
          </w:p>
          <w:p w14:paraId="0B5D213E" w14:textId="77777777" w:rsidR="00106ADC" w:rsidRDefault="00106A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11" w:type="dxa"/>
          </w:tcPr>
          <w:p w14:paraId="0ED0F921" w14:textId="77777777" w:rsidR="00106ADC" w:rsidRDefault="00633523">
            <w:pPr>
              <w:pStyle w:val="Default"/>
            </w:pPr>
            <w:r>
              <w:t xml:space="preserve">выявлено несоблюдение установленных статьей 11 Федерального закона от 6 апреля 2011 года № 63-ФЗ «Об электронной подписи» условий признания </w:t>
            </w:r>
            <w:r>
              <w:lastRenderedPageBreak/>
              <w:t xml:space="preserve">квалифицированной электронной подписи действительной в документах, представленных в электронной форме </w:t>
            </w:r>
          </w:p>
        </w:tc>
        <w:tc>
          <w:tcPr>
            <w:tcW w:w="2659" w:type="dxa"/>
          </w:tcPr>
          <w:p w14:paraId="01F223E9" w14:textId="77777777" w:rsidR="00106ADC" w:rsidRDefault="00633523">
            <w:pPr>
              <w:pStyle w:val="Default"/>
            </w:pPr>
            <w:r>
              <w:rPr>
                <w:i/>
                <w:iCs/>
              </w:rPr>
              <w:lastRenderedPageBreak/>
              <w:t xml:space="preserve">Указывается исчерпывающий перечень электронных документов, не </w:t>
            </w:r>
            <w:r>
              <w:rPr>
                <w:i/>
                <w:iCs/>
              </w:rPr>
              <w:lastRenderedPageBreak/>
              <w:t xml:space="preserve">соответствующих указанному критерию </w:t>
            </w:r>
          </w:p>
          <w:p w14:paraId="4158489C" w14:textId="77777777" w:rsidR="00106ADC" w:rsidRDefault="00106A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0839487B" w14:textId="77777777" w:rsidR="00106ADC" w:rsidRDefault="00106ADC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</w:p>
    <w:p w14:paraId="189E43B8" w14:textId="77777777" w:rsidR="00106ADC" w:rsidRDefault="006335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Дополнительно информируем: _______________________________________ __________________________________________________________________. </w:t>
      </w:r>
    </w:p>
    <w:p w14:paraId="0A98A3B1" w14:textId="77777777" w:rsidR="00106ADC" w:rsidRDefault="006335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(указывается информация, необходимая для устранения причин отказа в приеме документов, а также иная дополнительная информация при наличии)</w:t>
      </w:r>
    </w:p>
    <w:p w14:paraId="1CCC7978" w14:textId="77777777" w:rsidR="00106ADC" w:rsidRDefault="00106A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6B5CC4F6" w14:textId="77777777" w:rsidR="00106ADC" w:rsidRDefault="00106AD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60FCFF6F" w14:textId="77777777" w:rsidR="00106ADC" w:rsidRDefault="006335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_____________              __________                 ________________________  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958"/>
        <w:gridCol w:w="2537"/>
        <w:gridCol w:w="3379"/>
      </w:tblGrid>
      <w:tr w:rsidR="00106ADC" w14:paraId="19BE092F" w14:textId="77777777">
        <w:trPr>
          <w:trHeight w:val="313"/>
        </w:trPr>
        <w:tc>
          <w:tcPr>
            <w:tcW w:w="2958" w:type="dxa"/>
          </w:tcPr>
          <w:p w14:paraId="64E03F15" w14:textId="77777777" w:rsidR="00106ADC" w:rsidRDefault="006335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(должность) </w:t>
            </w:r>
          </w:p>
        </w:tc>
        <w:tc>
          <w:tcPr>
            <w:tcW w:w="2537" w:type="dxa"/>
          </w:tcPr>
          <w:p w14:paraId="09E0E8D7" w14:textId="77777777" w:rsidR="00106ADC" w:rsidRDefault="006335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(подпись) </w:t>
            </w:r>
          </w:p>
        </w:tc>
        <w:tc>
          <w:tcPr>
            <w:tcW w:w="3379" w:type="dxa"/>
          </w:tcPr>
          <w:p w14:paraId="14513C47" w14:textId="77777777" w:rsidR="00106ADC" w:rsidRDefault="006335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(фамилия, имя, отчество   </w:t>
            </w:r>
          </w:p>
          <w:p w14:paraId="0B821DCD" w14:textId="77777777" w:rsidR="00106ADC" w:rsidRDefault="006335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(при наличии)</w:t>
            </w:r>
          </w:p>
        </w:tc>
      </w:tr>
    </w:tbl>
    <w:p w14:paraId="2A72FD08" w14:textId="77777777" w:rsidR="00106ADC" w:rsidRDefault="00106ADC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</w:p>
    <w:p w14:paraId="1861F526" w14:textId="77777777" w:rsidR="00106ADC" w:rsidRDefault="00106ADC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</w:p>
    <w:p w14:paraId="01067319" w14:textId="77777777" w:rsidR="00106ADC" w:rsidRDefault="00106ADC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</w:p>
    <w:p w14:paraId="6F7A33B6" w14:textId="77777777" w:rsidR="00106ADC" w:rsidRDefault="00106ADC">
      <w:pPr>
        <w:pStyle w:val="Default"/>
        <w:spacing w:line="276" w:lineRule="auto"/>
        <w:jc w:val="both"/>
        <w:rPr>
          <w:sz w:val="28"/>
          <w:szCs w:val="28"/>
        </w:rPr>
      </w:pPr>
    </w:p>
    <w:p w14:paraId="3E1EBEB6" w14:textId="77777777" w:rsidR="00106ADC" w:rsidRDefault="00106ADC">
      <w:pPr>
        <w:pStyle w:val="Default"/>
        <w:jc w:val="right"/>
        <w:rPr>
          <w:sz w:val="28"/>
          <w:szCs w:val="28"/>
        </w:rPr>
      </w:pPr>
    </w:p>
    <w:p w14:paraId="3C871938" w14:textId="77777777" w:rsidR="00106ADC" w:rsidRDefault="00106ADC">
      <w:pPr>
        <w:pStyle w:val="Default"/>
        <w:jc w:val="right"/>
        <w:rPr>
          <w:sz w:val="28"/>
          <w:szCs w:val="28"/>
        </w:rPr>
      </w:pPr>
    </w:p>
    <w:p w14:paraId="25DF4FAA" w14:textId="77777777" w:rsidR="00106ADC" w:rsidRDefault="00633523">
      <w:pPr>
        <w:pStyle w:val="Default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Приложение № 6 </w:t>
      </w:r>
    </w:p>
    <w:p w14:paraId="02FFE9D4" w14:textId="77777777" w:rsidR="00106ADC" w:rsidRDefault="00633523">
      <w:pPr>
        <w:pStyle w:val="Default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Административному регламенту </w:t>
      </w:r>
    </w:p>
    <w:p w14:paraId="2EBA1EEB" w14:textId="77777777" w:rsidR="00106ADC" w:rsidRDefault="00633523">
      <w:pPr>
        <w:pStyle w:val="Default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предоставления муниципальной услуги </w:t>
      </w:r>
    </w:p>
    <w:p w14:paraId="0E837A5B" w14:textId="77777777" w:rsidR="00F77823" w:rsidRDefault="00F77823" w:rsidP="00F77823">
      <w:pPr>
        <w:pStyle w:val="Default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«Выдача градостроительного </w:t>
      </w:r>
    </w:p>
    <w:p w14:paraId="64F9BAAA" w14:textId="77777777" w:rsidR="00F77823" w:rsidRDefault="00F77823" w:rsidP="00F77823">
      <w:pPr>
        <w:pStyle w:val="Default"/>
        <w:jc w:val="right"/>
        <w:rPr>
          <w:sz w:val="28"/>
          <w:szCs w:val="28"/>
        </w:rPr>
      </w:pPr>
      <w:r>
        <w:rPr>
          <w:sz w:val="28"/>
          <w:szCs w:val="28"/>
        </w:rPr>
        <w:t>плана земельного участка»</w:t>
      </w:r>
    </w:p>
    <w:p w14:paraId="2BBD0C09" w14:textId="77777777" w:rsidR="00F77823" w:rsidRDefault="00F77823">
      <w:pPr>
        <w:pStyle w:val="Default"/>
        <w:jc w:val="right"/>
        <w:rPr>
          <w:sz w:val="28"/>
          <w:szCs w:val="28"/>
        </w:rPr>
      </w:pPr>
    </w:p>
    <w:p w14:paraId="13F7ADBB" w14:textId="77777777" w:rsidR="00106ADC" w:rsidRDefault="00106ADC" w:rsidP="00F77823">
      <w:pPr>
        <w:pStyle w:val="Default"/>
        <w:rPr>
          <w:sz w:val="28"/>
          <w:szCs w:val="28"/>
        </w:rPr>
      </w:pPr>
    </w:p>
    <w:p w14:paraId="1FD0AB36" w14:textId="77777777" w:rsidR="00106ADC" w:rsidRDefault="00633523">
      <w:pPr>
        <w:pStyle w:val="Default"/>
        <w:ind w:left="3544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Кому ____________________________________ </w:t>
      </w:r>
    </w:p>
    <w:p w14:paraId="23450D03" w14:textId="77777777" w:rsidR="00106ADC" w:rsidRDefault="00633523">
      <w:pPr>
        <w:pStyle w:val="Default"/>
        <w:ind w:left="3544"/>
        <w:jc w:val="center"/>
        <w:rPr>
          <w:sz w:val="28"/>
          <w:szCs w:val="28"/>
        </w:rPr>
      </w:pPr>
      <w:r>
        <w:t>(фамилия, имя, отчество (при наличии) заявителя</w:t>
      </w:r>
      <w:r>
        <w:rPr>
          <w:rStyle w:val="a3"/>
        </w:rPr>
        <w:footnoteReference w:customMarkFollows="1" w:id="5"/>
        <w:t>1</w:t>
      </w:r>
      <w:r>
        <w:t>, ОГРНИП (для физического лица, зарегистрированного в качестве индивидуального предпринимателя) – для физического лица, полное наименование заявителя, ИНН, ОГРН – для юридического лица</w:t>
      </w:r>
      <w:r>
        <w:rPr>
          <w:sz w:val="28"/>
          <w:szCs w:val="28"/>
        </w:rPr>
        <w:t>,</w:t>
      </w:r>
    </w:p>
    <w:p w14:paraId="2B10F020" w14:textId="77777777" w:rsidR="00106ADC" w:rsidRDefault="00633523">
      <w:pPr>
        <w:pStyle w:val="Default"/>
        <w:ind w:left="3544"/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_________________________________________</w:t>
      </w:r>
    </w:p>
    <w:p w14:paraId="43D8D2C4" w14:textId="77777777" w:rsidR="00106ADC" w:rsidRDefault="00633523">
      <w:pPr>
        <w:pStyle w:val="Default"/>
        <w:ind w:left="3544"/>
        <w:jc w:val="center"/>
      </w:pPr>
      <w:r>
        <w:t>почтовый индекс и адрес, телефон, адрес электронной почты)</w:t>
      </w:r>
    </w:p>
    <w:p w14:paraId="701A8C8E" w14:textId="77777777" w:rsidR="00106ADC" w:rsidRDefault="006335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13"/>
          <w:szCs w:val="13"/>
        </w:rPr>
        <w:t xml:space="preserve">1 </w:t>
      </w:r>
    </w:p>
    <w:p w14:paraId="458F1E3E" w14:textId="77777777" w:rsidR="00106ADC" w:rsidRDefault="00106A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1E8817B4" w14:textId="77777777" w:rsidR="00106ADC" w:rsidRDefault="006335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Р Е Ш Е Н И Е</w:t>
      </w:r>
    </w:p>
    <w:p w14:paraId="66020C6F" w14:textId="77777777" w:rsidR="00106ADC" w:rsidRDefault="00633523">
      <w:pPr>
        <w:pStyle w:val="Default"/>
        <w:spacing w:line="276" w:lineRule="auto"/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об отказе в выдаче градостроительного плана земельного участка</w:t>
      </w:r>
    </w:p>
    <w:p w14:paraId="77A3F96E" w14:textId="77777777" w:rsidR="00106ADC" w:rsidRDefault="006335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_________________________________________________________________</w:t>
      </w:r>
    </w:p>
    <w:p w14:paraId="68A4DB82" w14:textId="77777777" w:rsidR="00106ADC" w:rsidRDefault="006335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(наименование уполномоченного органа местного самоуправления)</w:t>
      </w:r>
    </w:p>
    <w:p w14:paraId="1785EF75" w14:textId="77777777" w:rsidR="00106ADC" w:rsidRDefault="00106ADC">
      <w:pPr>
        <w:pStyle w:val="Default"/>
        <w:spacing w:line="276" w:lineRule="auto"/>
        <w:ind w:firstLine="709"/>
        <w:jc w:val="both"/>
        <w:rPr>
          <w:b/>
          <w:bCs/>
          <w:sz w:val="28"/>
          <w:szCs w:val="28"/>
        </w:rPr>
      </w:pPr>
    </w:p>
    <w:p w14:paraId="08401E32" w14:textId="77777777" w:rsidR="00106ADC" w:rsidRDefault="00106ADC">
      <w:pPr>
        <w:pStyle w:val="Default"/>
        <w:spacing w:line="276" w:lineRule="auto"/>
        <w:ind w:firstLine="709"/>
        <w:jc w:val="both"/>
        <w:rPr>
          <w:b/>
          <w:bCs/>
          <w:sz w:val="28"/>
          <w:szCs w:val="28"/>
        </w:rPr>
      </w:pPr>
    </w:p>
    <w:p w14:paraId="1ED30A9B" w14:textId="77777777" w:rsidR="00106ADC" w:rsidRDefault="00633523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результатам рассмотрения заявления о выдаче градостроительного плана земельного участка от __________ № __________ принято решение об отказе </w:t>
      </w:r>
    </w:p>
    <w:p w14:paraId="214A96C1" w14:textId="77777777" w:rsidR="00106ADC" w:rsidRDefault="00633523">
      <w:pPr>
        <w:pStyle w:val="Default"/>
        <w:ind w:firstLine="2977"/>
        <w:jc w:val="both"/>
      </w:pPr>
      <w:r>
        <w:t>(дата и номер регистрации)</w:t>
      </w:r>
    </w:p>
    <w:p w14:paraId="458637AA" w14:textId="77777777" w:rsidR="00106ADC" w:rsidRDefault="00633523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в выдаче градостроительного плана земельного участка.</w:t>
      </w:r>
    </w:p>
    <w:p w14:paraId="49124E86" w14:textId="77777777" w:rsidR="00106ADC" w:rsidRDefault="00106ADC">
      <w:pPr>
        <w:pStyle w:val="Default"/>
        <w:jc w:val="both"/>
        <w:rPr>
          <w:sz w:val="28"/>
          <w:szCs w:val="28"/>
        </w:rPr>
      </w:pPr>
    </w:p>
    <w:p w14:paraId="5E5B3562" w14:textId="77777777" w:rsidR="00106ADC" w:rsidRDefault="00106ADC">
      <w:pPr>
        <w:pStyle w:val="Default"/>
        <w:jc w:val="both"/>
        <w:rPr>
          <w:sz w:val="28"/>
          <w:szCs w:val="28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2376"/>
        <w:gridCol w:w="4004"/>
        <w:gridCol w:w="3191"/>
      </w:tblGrid>
      <w:tr w:rsidR="00106ADC" w14:paraId="6327C5ED" w14:textId="77777777" w:rsidTr="00F77823">
        <w:tc>
          <w:tcPr>
            <w:tcW w:w="2376" w:type="dxa"/>
            <w:tcBorders>
              <w:bottom w:val="single" w:sz="4" w:space="0" w:color="auto"/>
            </w:tcBorders>
          </w:tcPr>
          <w:p w14:paraId="6C1BCE1C" w14:textId="77777777" w:rsidR="00106ADC" w:rsidRDefault="006335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пункта</w:t>
            </w:r>
          </w:p>
          <w:p w14:paraId="01BEFC64" w14:textId="77777777" w:rsidR="00106ADC" w:rsidRDefault="00633523">
            <w:pPr>
              <w:pStyle w:val="Default"/>
              <w:jc w:val="center"/>
              <w:rPr>
                <w:b/>
                <w:bCs/>
              </w:rPr>
            </w:pPr>
            <w:r>
              <w:t>Административного регламента</w:t>
            </w:r>
          </w:p>
        </w:tc>
        <w:tc>
          <w:tcPr>
            <w:tcW w:w="4004" w:type="dxa"/>
            <w:tcBorders>
              <w:bottom w:val="single" w:sz="4" w:space="0" w:color="auto"/>
            </w:tcBorders>
          </w:tcPr>
          <w:p w14:paraId="16E53151" w14:textId="77777777" w:rsidR="00106ADC" w:rsidRDefault="00633523">
            <w:pPr>
              <w:pStyle w:val="Default"/>
              <w:jc w:val="center"/>
            </w:pPr>
            <w:r>
              <w:t>Наименование основания для отказа в соответствии с Административным регламентом</w:t>
            </w:r>
          </w:p>
        </w:tc>
        <w:tc>
          <w:tcPr>
            <w:tcW w:w="3191" w:type="dxa"/>
            <w:tcBorders>
              <w:bottom w:val="single" w:sz="4" w:space="0" w:color="auto"/>
            </w:tcBorders>
          </w:tcPr>
          <w:p w14:paraId="71A1B19D" w14:textId="77777777" w:rsidR="00106ADC" w:rsidRDefault="00633523">
            <w:pPr>
              <w:pStyle w:val="Default"/>
              <w:jc w:val="center"/>
            </w:pPr>
            <w:r>
              <w:t>Разъяснение причин отказа в выдаче градостроительного плана земельного участка</w:t>
            </w:r>
          </w:p>
        </w:tc>
      </w:tr>
      <w:tr w:rsidR="00106ADC" w14:paraId="425DF4B4" w14:textId="77777777" w:rsidTr="00F77823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0F289" w14:textId="77777777" w:rsidR="00106ADC" w:rsidRDefault="00633523">
            <w:pPr>
              <w:pStyle w:val="Default"/>
              <w:jc w:val="both"/>
            </w:pPr>
            <w:r>
              <w:t xml:space="preserve">подпункт «а» пункта 2.16.1 </w:t>
            </w:r>
          </w:p>
          <w:p w14:paraId="5BC538A6" w14:textId="77777777" w:rsidR="00106ADC" w:rsidRDefault="00106ADC">
            <w:pPr>
              <w:pStyle w:val="Default"/>
              <w:jc w:val="both"/>
              <w:rPr>
                <w:b/>
                <w:bCs/>
              </w:rPr>
            </w:pP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B3210" w14:textId="002D7185" w:rsidR="00106ADC" w:rsidRDefault="00633523" w:rsidP="0089360F">
            <w:pPr>
              <w:pStyle w:val="Default"/>
            </w:pPr>
            <w:r>
              <w:t xml:space="preserve">заявление о выдаче градостроительного плана земельного участка представлено лицом, не являющимся правообладателем земельного участка, за исключением случая, предусмотренного </w:t>
            </w:r>
            <w:r w:rsidRPr="0089360F">
              <w:t xml:space="preserve">частью 1.1 </w:t>
            </w:r>
            <w:r w:rsidR="0055386F" w:rsidRPr="0089360F">
              <w:rPr>
                <w:sz w:val="28"/>
                <w:szCs w:val="28"/>
              </w:rPr>
              <w:t>и 1.2</w:t>
            </w:r>
            <w:r w:rsidR="0055386F">
              <w:rPr>
                <w:sz w:val="28"/>
                <w:szCs w:val="28"/>
              </w:rPr>
              <w:t xml:space="preserve"> </w:t>
            </w:r>
            <w:r>
              <w:t xml:space="preserve">статьи 57.3 Градостроительного кодекса Российской Федерации 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C7006" w14:textId="77777777" w:rsidR="00106ADC" w:rsidRDefault="00633523">
            <w:pPr>
              <w:pStyle w:val="Default"/>
            </w:pPr>
            <w:r>
              <w:rPr>
                <w:i/>
                <w:iCs/>
              </w:rPr>
              <w:t xml:space="preserve">Указываются основания такого вывода </w:t>
            </w:r>
          </w:p>
          <w:p w14:paraId="23425259" w14:textId="77777777" w:rsidR="00106ADC" w:rsidRDefault="00106ADC">
            <w:pPr>
              <w:pStyle w:val="Default"/>
              <w:rPr>
                <w:b/>
                <w:bCs/>
              </w:rPr>
            </w:pPr>
          </w:p>
        </w:tc>
      </w:tr>
      <w:tr w:rsidR="00106ADC" w14:paraId="62D3CB91" w14:textId="77777777" w:rsidTr="00F77823">
        <w:trPr>
          <w:trHeight w:val="2996"/>
        </w:trPr>
        <w:tc>
          <w:tcPr>
            <w:tcW w:w="2376" w:type="dxa"/>
            <w:tcBorders>
              <w:top w:val="single" w:sz="4" w:space="0" w:color="auto"/>
            </w:tcBorders>
          </w:tcPr>
          <w:p w14:paraId="29816519" w14:textId="77777777" w:rsidR="00106ADC" w:rsidRDefault="00633523">
            <w:pPr>
              <w:pStyle w:val="Default"/>
              <w:jc w:val="both"/>
            </w:pPr>
            <w:r>
              <w:t xml:space="preserve">подпункт «б» пункта 2.16.1 </w:t>
            </w:r>
          </w:p>
          <w:p w14:paraId="64104367" w14:textId="77777777" w:rsidR="00106ADC" w:rsidRDefault="00106ADC">
            <w:pPr>
              <w:pStyle w:val="Default"/>
              <w:jc w:val="both"/>
              <w:rPr>
                <w:b/>
                <w:bCs/>
              </w:rPr>
            </w:pPr>
          </w:p>
        </w:tc>
        <w:tc>
          <w:tcPr>
            <w:tcW w:w="4004" w:type="dxa"/>
            <w:tcBorders>
              <w:top w:val="single" w:sz="4" w:space="0" w:color="auto"/>
            </w:tcBorders>
          </w:tcPr>
          <w:p w14:paraId="5EF69FA8" w14:textId="77777777" w:rsidR="00106ADC" w:rsidRDefault="00633523">
            <w:pPr>
              <w:pStyle w:val="Default"/>
            </w:pPr>
            <w:r>
              <w:t xml:space="preserve">отсутствует утвержденная документация по планировке территории в случае, если в соответствии с Градостроительным кодексом Российской Федерации, иными федеральными законами размещение объекта капитального строительства не допускается при отсутствии такой документации </w:t>
            </w:r>
          </w:p>
        </w:tc>
        <w:tc>
          <w:tcPr>
            <w:tcW w:w="3191" w:type="dxa"/>
            <w:tcBorders>
              <w:top w:val="single" w:sz="4" w:space="0" w:color="auto"/>
            </w:tcBorders>
          </w:tcPr>
          <w:p w14:paraId="3657D6AF" w14:textId="77777777" w:rsidR="00106ADC" w:rsidRDefault="00633523">
            <w:pPr>
              <w:pStyle w:val="Default"/>
            </w:pPr>
            <w:r>
              <w:rPr>
                <w:i/>
                <w:iCs/>
              </w:rPr>
              <w:t>Указывается конкретное обстоятельство (ссылка на соответствующую структурную единицу нормативного правового акта), в соответствии с которым разработка документации по планировке территории является обязательной</w:t>
            </w:r>
          </w:p>
        </w:tc>
      </w:tr>
      <w:tr w:rsidR="00106ADC" w14:paraId="33B45FC1" w14:textId="77777777">
        <w:tc>
          <w:tcPr>
            <w:tcW w:w="2376" w:type="dxa"/>
          </w:tcPr>
          <w:p w14:paraId="72356B44" w14:textId="77777777" w:rsidR="00106ADC" w:rsidRDefault="00633523">
            <w:pPr>
              <w:pStyle w:val="Default"/>
              <w:jc w:val="both"/>
            </w:pPr>
            <w:r>
              <w:t xml:space="preserve">подпункт «в» пункта 2.16.1 </w:t>
            </w:r>
          </w:p>
          <w:p w14:paraId="0660F7A2" w14:textId="77777777" w:rsidR="00106ADC" w:rsidRDefault="00106ADC">
            <w:pPr>
              <w:pStyle w:val="Default"/>
              <w:jc w:val="both"/>
              <w:rPr>
                <w:b/>
                <w:bCs/>
              </w:rPr>
            </w:pPr>
          </w:p>
        </w:tc>
        <w:tc>
          <w:tcPr>
            <w:tcW w:w="4004" w:type="dxa"/>
          </w:tcPr>
          <w:p w14:paraId="5108B2EE" w14:textId="15A2A63A" w:rsidR="00106ADC" w:rsidRDefault="00633523" w:rsidP="0089360F">
            <w:pPr>
              <w:pStyle w:val="Default"/>
            </w:pPr>
            <w:r>
              <w:t>границы земельного участка не установлены в соответствии с требованиями законодательства Российской Федерации, за исключением случая, предусмотренного частью 1.</w:t>
            </w:r>
            <w:r w:rsidRPr="0089360F">
              <w:t>1</w:t>
            </w:r>
            <w:r w:rsidR="0055386F" w:rsidRPr="0089360F">
              <w:rPr>
                <w:sz w:val="28"/>
                <w:szCs w:val="28"/>
              </w:rPr>
              <w:t xml:space="preserve"> и 1.2</w:t>
            </w:r>
            <w:r w:rsidR="0055386F">
              <w:rPr>
                <w:sz w:val="28"/>
                <w:szCs w:val="28"/>
              </w:rPr>
              <w:t xml:space="preserve"> </w:t>
            </w:r>
            <w:r>
              <w:t xml:space="preserve"> статьи 57.3 Градостроительного кодекса Российской Федерации </w:t>
            </w:r>
          </w:p>
        </w:tc>
        <w:tc>
          <w:tcPr>
            <w:tcW w:w="3191" w:type="dxa"/>
          </w:tcPr>
          <w:p w14:paraId="55C52D53" w14:textId="77777777" w:rsidR="00106ADC" w:rsidRDefault="00633523">
            <w:pPr>
              <w:pStyle w:val="Default"/>
            </w:pPr>
            <w:r>
              <w:rPr>
                <w:i/>
                <w:iCs/>
              </w:rPr>
              <w:t xml:space="preserve">Указываются основания такого </w:t>
            </w:r>
          </w:p>
          <w:p w14:paraId="0868B354" w14:textId="77777777" w:rsidR="00106ADC" w:rsidRDefault="00633523">
            <w:pPr>
              <w:pStyle w:val="Default"/>
              <w:rPr>
                <w:b/>
                <w:bCs/>
              </w:rPr>
            </w:pPr>
            <w:r>
              <w:rPr>
                <w:i/>
                <w:iCs/>
              </w:rPr>
              <w:t xml:space="preserve">вывода </w:t>
            </w:r>
          </w:p>
        </w:tc>
      </w:tr>
    </w:tbl>
    <w:p w14:paraId="29CA3878" w14:textId="77777777" w:rsidR="00106ADC" w:rsidRDefault="00106ADC">
      <w:pPr>
        <w:pStyle w:val="Default"/>
        <w:jc w:val="both"/>
        <w:rPr>
          <w:b/>
          <w:bCs/>
          <w:sz w:val="28"/>
          <w:szCs w:val="28"/>
        </w:rPr>
      </w:pPr>
    </w:p>
    <w:p w14:paraId="4DE526C3" w14:textId="77777777" w:rsidR="00106ADC" w:rsidRDefault="00633523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 вправе повторно обратиться с заявлением о выдаче градостроительного плана земельного участка после устранения указанных нарушений. </w:t>
      </w:r>
    </w:p>
    <w:p w14:paraId="6B0CF881" w14:textId="77777777" w:rsidR="00106ADC" w:rsidRDefault="00633523">
      <w:pPr>
        <w:pStyle w:val="Default"/>
        <w:spacing w:line="276" w:lineRule="auto"/>
        <w:ind w:firstLine="709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Данный отказ может быть обжалован в досудебном порядке путем направления жалобы в ______________________________________________, а также в судебном порядке.</w:t>
      </w:r>
    </w:p>
    <w:p w14:paraId="6BA65BC1" w14:textId="77777777" w:rsidR="00106ADC" w:rsidRDefault="0063352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Дополнительно информируем: __________________________________ __________________________________________________________________. </w:t>
      </w:r>
    </w:p>
    <w:p w14:paraId="681AF4B8" w14:textId="77777777" w:rsidR="00106ADC" w:rsidRDefault="006335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(указывается информация, необходимая для устранения причин отказа в приеме документов, а также иная дополнительная информация при наличии)</w:t>
      </w:r>
    </w:p>
    <w:p w14:paraId="6D2B2F8D" w14:textId="77777777" w:rsidR="00106ADC" w:rsidRDefault="00106A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2CCC25F7" w14:textId="77777777" w:rsidR="00106ADC" w:rsidRDefault="00106AD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2ED94461" w14:textId="77777777" w:rsidR="00106ADC" w:rsidRDefault="006335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_____________              __________                 ________________________  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958"/>
        <w:gridCol w:w="2537"/>
        <w:gridCol w:w="3379"/>
      </w:tblGrid>
      <w:tr w:rsidR="00106ADC" w14:paraId="55255EE4" w14:textId="77777777">
        <w:trPr>
          <w:trHeight w:val="313"/>
        </w:trPr>
        <w:tc>
          <w:tcPr>
            <w:tcW w:w="2958" w:type="dxa"/>
          </w:tcPr>
          <w:p w14:paraId="60211A4C" w14:textId="77777777" w:rsidR="00106ADC" w:rsidRDefault="006335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(должность) </w:t>
            </w:r>
          </w:p>
        </w:tc>
        <w:tc>
          <w:tcPr>
            <w:tcW w:w="2537" w:type="dxa"/>
          </w:tcPr>
          <w:p w14:paraId="70FAC660" w14:textId="77777777" w:rsidR="00106ADC" w:rsidRDefault="006335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(подпись) </w:t>
            </w:r>
          </w:p>
        </w:tc>
        <w:tc>
          <w:tcPr>
            <w:tcW w:w="3379" w:type="dxa"/>
          </w:tcPr>
          <w:p w14:paraId="5F9938E0" w14:textId="77777777" w:rsidR="00106ADC" w:rsidRDefault="006335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(фамилия, имя, отчество   </w:t>
            </w:r>
          </w:p>
          <w:p w14:paraId="1427C7B6" w14:textId="77777777" w:rsidR="00106ADC" w:rsidRDefault="006335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(при наличии)</w:t>
            </w:r>
          </w:p>
        </w:tc>
      </w:tr>
    </w:tbl>
    <w:p w14:paraId="15B63F80" w14:textId="77777777" w:rsidR="00106ADC" w:rsidRDefault="00106ADC">
      <w:pPr>
        <w:pStyle w:val="Default"/>
        <w:spacing w:line="276" w:lineRule="auto"/>
        <w:ind w:firstLine="709"/>
        <w:jc w:val="both"/>
        <w:rPr>
          <w:b/>
          <w:bCs/>
          <w:sz w:val="28"/>
          <w:szCs w:val="28"/>
        </w:rPr>
      </w:pPr>
    </w:p>
    <w:p w14:paraId="0BAECFD8" w14:textId="77777777" w:rsidR="00106ADC" w:rsidRDefault="00106ADC">
      <w:pPr>
        <w:pStyle w:val="Default"/>
        <w:jc w:val="right"/>
        <w:rPr>
          <w:sz w:val="28"/>
          <w:szCs w:val="28"/>
        </w:rPr>
      </w:pPr>
    </w:p>
    <w:p w14:paraId="4C6849BD" w14:textId="77777777" w:rsidR="00106ADC" w:rsidRDefault="00106ADC">
      <w:pPr>
        <w:pStyle w:val="Default"/>
        <w:rPr>
          <w:sz w:val="28"/>
          <w:szCs w:val="28"/>
        </w:rPr>
      </w:pPr>
    </w:p>
    <w:p w14:paraId="57E1C14F" w14:textId="77777777" w:rsidR="00106ADC" w:rsidRDefault="00633523">
      <w:pPr>
        <w:pStyle w:val="Default"/>
        <w:rPr>
          <w:sz w:val="28"/>
          <w:szCs w:val="28"/>
        </w:rPr>
      </w:pPr>
      <w:r>
        <w:rPr>
          <w:sz w:val="28"/>
          <w:szCs w:val="28"/>
        </w:rPr>
        <w:t>Дата</w:t>
      </w:r>
    </w:p>
    <w:p w14:paraId="0AC1D1E3" w14:textId="77777777" w:rsidR="00106ADC" w:rsidRDefault="00106ADC">
      <w:pPr>
        <w:pStyle w:val="Default"/>
        <w:jc w:val="right"/>
        <w:rPr>
          <w:sz w:val="28"/>
          <w:szCs w:val="28"/>
        </w:rPr>
      </w:pPr>
    </w:p>
    <w:p w14:paraId="489DB14E" w14:textId="77777777" w:rsidR="00106ADC" w:rsidRDefault="00106ADC">
      <w:pPr>
        <w:pStyle w:val="Default"/>
        <w:jc w:val="right"/>
        <w:rPr>
          <w:sz w:val="28"/>
          <w:szCs w:val="28"/>
        </w:rPr>
      </w:pPr>
    </w:p>
    <w:p w14:paraId="64A7CDE2" w14:textId="77777777" w:rsidR="00106ADC" w:rsidRDefault="00106ADC">
      <w:pPr>
        <w:pStyle w:val="Default"/>
        <w:jc w:val="right"/>
        <w:rPr>
          <w:sz w:val="28"/>
          <w:szCs w:val="28"/>
        </w:rPr>
      </w:pPr>
    </w:p>
    <w:p w14:paraId="14923B0F" w14:textId="77777777" w:rsidR="00106ADC" w:rsidRDefault="00106ADC">
      <w:pPr>
        <w:pStyle w:val="Default"/>
        <w:jc w:val="right"/>
        <w:rPr>
          <w:sz w:val="28"/>
          <w:szCs w:val="28"/>
        </w:rPr>
      </w:pPr>
    </w:p>
    <w:p w14:paraId="48F06DC3" w14:textId="77777777" w:rsidR="00106ADC" w:rsidRDefault="00106ADC">
      <w:pPr>
        <w:pStyle w:val="Default"/>
        <w:jc w:val="right"/>
        <w:rPr>
          <w:sz w:val="28"/>
          <w:szCs w:val="28"/>
        </w:rPr>
      </w:pPr>
    </w:p>
    <w:p w14:paraId="4AAFBE56" w14:textId="77777777" w:rsidR="00106ADC" w:rsidRDefault="00106ADC">
      <w:pPr>
        <w:pStyle w:val="Default"/>
        <w:jc w:val="right"/>
        <w:rPr>
          <w:sz w:val="28"/>
          <w:szCs w:val="28"/>
        </w:rPr>
      </w:pPr>
    </w:p>
    <w:p w14:paraId="5325C3AE" w14:textId="77777777" w:rsidR="00106ADC" w:rsidRDefault="00106ADC">
      <w:pPr>
        <w:pStyle w:val="Default"/>
        <w:jc w:val="right"/>
        <w:rPr>
          <w:sz w:val="28"/>
          <w:szCs w:val="28"/>
        </w:rPr>
      </w:pPr>
    </w:p>
    <w:p w14:paraId="6AD0CD44" w14:textId="77777777" w:rsidR="00106ADC" w:rsidRDefault="00106ADC">
      <w:pPr>
        <w:pStyle w:val="Default"/>
        <w:jc w:val="right"/>
        <w:rPr>
          <w:sz w:val="28"/>
          <w:szCs w:val="28"/>
        </w:rPr>
      </w:pPr>
    </w:p>
    <w:p w14:paraId="675F887C" w14:textId="77777777" w:rsidR="00106ADC" w:rsidRDefault="00106ADC">
      <w:pPr>
        <w:pStyle w:val="Default"/>
        <w:jc w:val="right"/>
        <w:rPr>
          <w:sz w:val="28"/>
          <w:szCs w:val="28"/>
        </w:rPr>
      </w:pPr>
    </w:p>
    <w:p w14:paraId="5703F4B5" w14:textId="77777777" w:rsidR="00106ADC" w:rsidRDefault="00106ADC">
      <w:pPr>
        <w:pStyle w:val="Default"/>
        <w:jc w:val="right"/>
        <w:rPr>
          <w:sz w:val="28"/>
          <w:szCs w:val="28"/>
        </w:rPr>
      </w:pPr>
    </w:p>
    <w:p w14:paraId="4DCFA0AA" w14:textId="77777777" w:rsidR="00106ADC" w:rsidRDefault="00106ADC">
      <w:pPr>
        <w:pStyle w:val="Default"/>
        <w:jc w:val="right"/>
        <w:rPr>
          <w:sz w:val="28"/>
          <w:szCs w:val="28"/>
        </w:rPr>
      </w:pPr>
    </w:p>
    <w:p w14:paraId="31537C97" w14:textId="77777777" w:rsidR="00106ADC" w:rsidRDefault="00106ADC">
      <w:pPr>
        <w:pStyle w:val="Default"/>
        <w:jc w:val="right"/>
        <w:rPr>
          <w:sz w:val="28"/>
          <w:szCs w:val="28"/>
        </w:rPr>
      </w:pPr>
    </w:p>
    <w:p w14:paraId="6ADF76BC" w14:textId="77777777" w:rsidR="00106ADC" w:rsidRDefault="00633523">
      <w:pPr>
        <w:pStyle w:val="Default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Приложение № 7 </w:t>
      </w:r>
    </w:p>
    <w:p w14:paraId="19DAE7E3" w14:textId="77777777" w:rsidR="00106ADC" w:rsidRDefault="00633523">
      <w:pPr>
        <w:pStyle w:val="Default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Административному регламенту </w:t>
      </w:r>
    </w:p>
    <w:p w14:paraId="7DFE9DFE" w14:textId="77777777" w:rsidR="00106ADC" w:rsidRDefault="00633523">
      <w:pPr>
        <w:pStyle w:val="Default"/>
        <w:jc w:val="right"/>
        <w:rPr>
          <w:sz w:val="28"/>
          <w:szCs w:val="28"/>
        </w:rPr>
      </w:pPr>
      <w:r>
        <w:rPr>
          <w:sz w:val="28"/>
          <w:szCs w:val="28"/>
        </w:rPr>
        <w:t>предоставления муниципальной услуги</w:t>
      </w:r>
    </w:p>
    <w:p w14:paraId="442705CD" w14:textId="77777777" w:rsidR="00F77823" w:rsidRDefault="00F77823" w:rsidP="00F77823">
      <w:pPr>
        <w:pStyle w:val="Default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«Выдача градостроительного </w:t>
      </w:r>
    </w:p>
    <w:p w14:paraId="28165FA4" w14:textId="77777777" w:rsidR="00F77823" w:rsidRDefault="00F77823" w:rsidP="00F77823">
      <w:pPr>
        <w:pStyle w:val="Default"/>
        <w:jc w:val="right"/>
        <w:rPr>
          <w:sz w:val="28"/>
          <w:szCs w:val="28"/>
        </w:rPr>
      </w:pPr>
      <w:r>
        <w:rPr>
          <w:sz w:val="28"/>
          <w:szCs w:val="28"/>
        </w:rPr>
        <w:t>плана земельного участка»</w:t>
      </w:r>
    </w:p>
    <w:p w14:paraId="19B61C51" w14:textId="77777777" w:rsidR="00106ADC" w:rsidRDefault="00106ADC">
      <w:pPr>
        <w:pStyle w:val="Default"/>
        <w:rPr>
          <w:b/>
          <w:bCs/>
          <w:sz w:val="28"/>
          <w:szCs w:val="28"/>
        </w:rPr>
      </w:pPr>
    </w:p>
    <w:p w14:paraId="7A6904EC" w14:textId="77777777" w:rsidR="00106ADC" w:rsidRDefault="00106ADC">
      <w:pPr>
        <w:pStyle w:val="Default"/>
        <w:rPr>
          <w:b/>
          <w:bCs/>
          <w:sz w:val="28"/>
          <w:szCs w:val="28"/>
        </w:rPr>
      </w:pPr>
    </w:p>
    <w:p w14:paraId="29EEC61A" w14:textId="77777777" w:rsidR="00106ADC" w:rsidRDefault="00633523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З А Я В Л Е Н И Е</w:t>
      </w:r>
    </w:p>
    <w:p w14:paraId="48328A5E" w14:textId="77777777" w:rsidR="00106ADC" w:rsidRDefault="00633523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об оставлении заявления о выдаче градостроительного плана земельного участка без рассмотрения</w:t>
      </w:r>
    </w:p>
    <w:p w14:paraId="55F31775" w14:textId="77777777" w:rsidR="00106ADC" w:rsidRDefault="00106ADC">
      <w:pPr>
        <w:pStyle w:val="Default"/>
        <w:jc w:val="center"/>
        <w:rPr>
          <w:sz w:val="28"/>
          <w:szCs w:val="28"/>
        </w:rPr>
      </w:pPr>
    </w:p>
    <w:p w14:paraId="69D7BF24" w14:textId="77777777" w:rsidR="00106ADC" w:rsidRDefault="00633523">
      <w:pPr>
        <w:pStyle w:val="Default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«__» __________ 20___ г. </w:t>
      </w:r>
    </w:p>
    <w:p w14:paraId="14CCA78A" w14:textId="77777777" w:rsidR="00106ADC" w:rsidRDefault="00106ADC">
      <w:pPr>
        <w:pStyle w:val="Default"/>
        <w:rPr>
          <w:sz w:val="28"/>
          <w:szCs w:val="28"/>
        </w:rPr>
      </w:pPr>
    </w:p>
    <w:p w14:paraId="0A441C59" w14:textId="77777777" w:rsidR="00106ADC" w:rsidRDefault="00633523">
      <w:pPr>
        <w:pStyle w:val="Default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14:paraId="7200332F" w14:textId="77777777" w:rsidR="00106ADC" w:rsidRDefault="00106ADC">
      <w:pPr>
        <w:pStyle w:val="Default"/>
        <w:rPr>
          <w:sz w:val="28"/>
          <w:szCs w:val="28"/>
        </w:rPr>
      </w:pPr>
    </w:p>
    <w:p w14:paraId="0CB87C67" w14:textId="77777777" w:rsidR="00106ADC" w:rsidRDefault="00633523">
      <w:pPr>
        <w:pStyle w:val="Default"/>
        <w:rPr>
          <w:b/>
          <w:sz w:val="28"/>
          <w:szCs w:val="28"/>
        </w:rPr>
      </w:pPr>
      <w:r>
        <w:rPr>
          <w:b/>
          <w:sz w:val="28"/>
          <w:szCs w:val="28"/>
        </w:rPr>
        <w:t>__________________________________________________________________</w:t>
      </w:r>
    </w:p>
    <w:p w14:paraId="1C89254E" w14:textId="77777777" w:rsidR="00106ADC" w:rsidRDefault="00633523">
      <w:pPr>
        <w:pStyle w:val="Default"/>
        <w:jc w:val="center"/>
      </w:pPr>
      <w:r>
        <w:t>(наименование уполномоченного органа местного самоуправления)</w:t>
      </w:r>
    </w:p>
    <w:p w14:paraId="5468E96B" w14:textId="77777777" w:rsidR="00106ADC" w:rsidRDefault="00106ADC">
      <w:pPr>
        <w:pStyle w:val="Default"/>
        <w:rPr>
          <w:b/>
          <w:bCs/>
          <w:sz w:val="28"/>
          <w:szCs w:val="28"/>
        </w:rPr>
      </w:pPr>
    </w:p>
    <w:p w14:paraId="57CF7DAB" w14:textId="77777777" w:rsidR="00106ADC" w:rsidRDefault="00633523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Прошу оставить заявление о выдаче градостроительного плана земельного участка от ___________ № ____________ без рассмотрения. </w:t>
      </w:r>
    </w:p>
    <w:p w14:paraId="4E14F41E" w14:textId="77777777" w:rsidR="00106ADC" w:rsidRDefault="00106ADC">
      <w:pPr>
        <w:pStyle w:val="Default"/>
        <w:rPr>
          <w:b/>
          <w:bCs/>
          <w:sz w:val="28"/>
          <w:szCs w:val="28"/>
        </w:rPr>
      </w:pPr>
    </w:p>
    <w:p w14:paraId="14E60B6D" w14:textId="77777777" w:rsidR="00106ADC" w:rsidRDefault="00633523">
      <w:pPr>
        <w:pStyle w:val="Defaul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1. Сведения о заявителе</w:t>
      </w:r>
      <w:r>
        <w:rPr>
          <w:rStyle w:val="a3"/>
          <w:b/>
          <w:sz w:val="28"/>
          <w:szCs w:val="28"/>
        </w:rPr>
        <w:footnoteReference w:customMarkFollows="1" w:id="6"/>
        <w:t>1</w:t>
      </w:r>
    </w:p>
    <w:p w14:paraId="585116FC" w14:textId="77777777" w:rsidR="00106ADC" w:rsidRDefault="00106ADC">
      <w:pPr>
        <w:pStyle w:val="Default"/>
        <w:rPr>
          <w:b/>
          <w:bCs/>
          <w:sz w:val="28"/>
          <w:szCs w:val="28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959"/>
        <w:gridCol w:w="5386"/>
        <w:gridCol w:w="3226"/>
      </w:tblGrid>
      <w:tr w:rsidR="00106ADC" w14:paraId="4FA2F5A4" w14:textId="77777777">
        <w:tc>
          <w:tcPr>
            <w:tcW w:w="959" w:type="dxa"/>
          </w:tcPr>
          <w:p w14:paraId="39EB98D7" w14:textId="77777777" w:rsidR="00106ADC" w:rsidRDefault="00633523">
            <w:pPr>
              <w:pStyle w:val="Default"/>
              <w:rPr>
                <w:bCs/>
              </w:rPr>
            </w:pPr>
            <w:r>
              <w:rPr>
                <w:bCs/>
              </w:rPr>
              <w:t>1.1</w:t>
            </w:r>
          </w:p>
        </w:tc>
        <w:tc>
          <w:tcPr>
            <w:tcW w:w="5386" w:type="dxa"/>
          </w:tcPr>
          <w:p w14:paraId="1E533B09" w14:textId="77777777" w:rsidR="00106ADC" w:rsidRDefault="00633523">
            <w:pPr>
              <w:pStyle w:val="Default"/>
              <w:rPr>
                <w:b/>
                <w:bCs/>
              </w:rPr>
            </w:pPr>
            <w:r>
              <w:t>Сведения о физическом лице, в случае если заявителем является физическое лицо:</w:t>
            </w:r>
          </w:p>
        </w:tc>
        <w:tc>
          <w:tcPr>
            <w:tcW w:w="3226" w:type="dxa"/>
          </w:tcPr>
          <w:p w14:paraId="7A0C9452" w14:textId="77777777" w:rsidR="00106ADC" w:rsidRDefault="00106ADC">
            <w:pPr>
              <w:pStyle w:val="Default"/>
              <w:rPr>
                <w:b/>
                <w:bCs/>
              </w:rPr>
            </w:pPr>
          </w:p>
        </w:tc>
      </w:tr>
      <w:tr w:rsidR="00106ADC" w14:paraId="6A3B228B" w14:textId="77777777">
        <w:tc>
          <w:tcPr>
            <w:tcW w:w="959" w:type="dxa"/>
          </w:tcPr>
          <w:p w14:paraId="39B66520" w14:textId="77777777" w:rsidR="00106ADC" w:rsidRDefault="00633523">
            <w:pPr>
              <w:pStyle w:val="Default"/>
              <w:rPr>
                <w:bCs/>
              </w:rPr>
            </w:pPr>
            <w:r>
              <w:rPr>
                <w:bCs/>
              </w:rPr>
              <w:t>1.1.1</w:t>
            </w:r>
          </w:p>
        </w:tc>
        <w:tc>
          <w:tcPr>
            <w:tcW w:w="5386" w:type="dxa"/>
          </w:tcPr>
          <w:p w14:paraId="25526095" w14:textId="77777777" w:rsidR="00106ADC" w:rsidRDefault="00633523">
            <w:pPr>
              <w:pStyle w:val="Default"/>
              <w:rPr>
                <w:b/>
                <w:bCs/>
              </w:rPr>
            </w:pPr>
            <w:r>
              <w:t>Фамилия, имя, отчество (при наличии)</w:t>
            </w:r>
          </w:p>
        </w:tc>
        <w:tc>
          <w:tcPr>
            <w:tcW w:w="3226" w:type="dxa"/>
          </w:tcPr>
          <w:p w14:paraId="644FF371" w14:textId="77777777" w:rsidR="00106ADC" w:rsidRDefault="00106ADC">
            <w:pPr>
              <w:pStyle w:val="Default"/>
              <w:rPr>
                <w:b/>
                <w:bCs/>
              </w:rPr>
            </w:pPr>
          </w:p>
        </w:tc>
      </w:tr>
      <w:tr w:rsidR="00106ADC" w14:paraId="5EE83E75" w14:textId="77777777">
        <w:tc>
          <w:tcPr>
            <w:tcW w:w="959" w:type="dxa"/>
          </w:tcPr>
          <w:p w14:paraId="79A92F4B" w14:textId="77777777" w:rsidR="00106ADC" w:rsidRDefault="00633523">
            <w:pPr>
              <w:pStyle w:val="Default"/>
              <w:rPr>
                <w:bCs/>
              </w:rPr>
            </w:pPr>
            <w:r>
              <w:rPr>
                <w:bCs/>
              </w:rPr>
              <w:t>1.1.2</w:t>
            </w:r>
          </w:p>
        </w:tc>
        <w:tc>
          <w:tcPr>
            <w:tcW w:w="5386" w:type="dxa"/>
          </w:tcPr>
          <w:p w14:paraId="6A8859AA" w14:textId="77777777" w:rsidR="00106ADC" w:rsidRDefault="00633523">
            <w:pPr>
              <w:pStyle w:val="Default"/>
              <w:rPr>
                <w:b/>
                <w:bCs/>
              </w:rPr>
            </w:pPr>
            <w:r>
              <w:t>Реквизиты документа, удостоверяющего личность (не указываются в случае, если заявитель является индивидуальным предпринимателем)</w:t>
            </w:r>
          </w:p>
        </w:tc>
        <w:tc>
          <w:tcPr>
            <w:tcW w:w="3226" w:type="dxa"/>
          </w:tcPr>
          <w:p w14:paraId="0BE4ADB2" w14:textId="77777777" w:rsidR="00106ADC" w:rsidRDefault="00106ADC">
            <w:pPr>
              <w:pStyle w:val="Default"/>
              <w:rPr>
                <w:b/>
                <w:bCs/>
              </w:rPr>
            </w:pPr>
          </w:p>
        </w:tc>
      </w:tr>
      <w:tr w:rsidR="00106ADC" w14:paraId="216327CE" w14:textId="77777777">
        <w:tc>
          <w:tcPr>
            <w:tcW w:w="959" w:type="dxa"/>
          </w:tcPr>
          <w:p w14:paraId="0EB10292" w14:textId="77777777" w:rsidR="00106ADC" w:rsidRDefault="00633523">
            <w:pPr>
              <w:pStyle w:val="Default"/>
              <w:rPr>
                <w:bCs/>
              </w:rPr>
            </w:pPr>
            <w:r>
              <w:rPr>
                <w:bCs/>
              </w:rPr>
              <w:t>1.1.3</w:t>
            </w:r>
          </w:p>
        </w:tc>
        <w:tc>
          <w:tcPr>
            <w:tcW w:w="5386" w:type="dxa"/>
          </w:tcPr>
          <w:p w14:paraId="37BC5C61" w14:textId="77777777" w:rsidR="00106ADC" w:rsidRDefault="00633523">
            <w:pPr>
              <w:pStyle w:val="Default"/>
            </w:pPr>
            <w:r>
              <w:t xml:space="preserve">Основной государственный регистрационный номер индивидуального предпринимателя, в случае если </w:t>
            </w:r>
          </w:p>
          <w:p w14:paraId="5030B7B3" w14:textId="77777777" w:rsidR="00106ADC" w:rsidRDefault="00633523">
            <w:pPr>
              <w:pStyle w:val="Default"/>
            </w:pPr>
            <w:r>
              <w:t xml:space="preserve">заявитель является индивидуальным предпринимателем </w:t>
            </w:r>
          </w:p>
          <w:p w14:paraId="78042C49" w14:textId="77777777" w:rsidR="00106ADC" w:rsidRDefault="00106ADC">
            <w:pPr>
              <w:pStyle w:val="Default"/>
              <w:rPr>
                <w:b/>
                <w:bCs/>
              </w:rPr>
            </w:pPr>
          </w:p>
        </w:tc>
        <w:tc>
          <w:tcPr>
            <w:tcW w:w="3226" w:type="dxa"/>
          </w:tcPr>
          <w:p w14:paraId="5323D9B0" w14:textId="77777777" w:rsidR="00106ADC" w:rsidRDefault="00106ADC">
            <w:pPr>
              <w:pStyle w:val="Default"/>
              <w:rPr>
                <w:b/>
                <w:bCs/>
              </w:rPr>
            </w:pPr>
          </w:p>
        </w:tc>
      </w:tr>
      <w:tr w:rsidR="00106ADC" w14:paraId="47614D5A" w14:textId="77777777">
        <w:tc>
          <w:tcPr>
            <w:tcW w:w="959" w:type="dxa"/>
          </w:tcPr>
          <w:p w14:paraId="73FACEC4" w14:textId="77777777" w:rsidR="00106ADC" w:rsidRDefault="00633523">
            <w:pPr>
              <w:pStyle w:val="Default"/>
              <w:rPr>
                <w:bCs/>
              </w:rPr>
            </w:pPr>
            <w:r>
              <w:rPr>
                <w:bCs/>
              </w:rPr>
              <w:t>1.2</w:t>
            </w:r>
          </w:p>
        </w:tc>
        <w:tc>
          <w:tcPr>
            <w:tcW w:w="5386" w:type="dxa"/>
          </w:tcPr>
          <w:p w14:paraId="77DB3999" w14:textId="77777777" w:rsidR="00106ADC" w:rsidRDefault="00633523">
            <w:pPr>
              <w:pStyle w:val="Default"/>
              <w:rPr>
                <w:b/>
                <w:bCs/>
              </w:rPr>
            </w:pPr>
            <w:r>
              <w:t>Сведения о юридическом лице, в случае если заявителем является юридическое лицо:</w:t>
            </w:r>
          </w:p>
        </w:tc>
        <w:tc>
          <w:tcPr>
            <w:tcW w:w="3226" w:type="dxa"/>
          </w:tcPr>
          <w:p w14:paraId="303DA149" w14:textId="77777777" w:rsidR="00106ADC" w:rsidRDefault="00106ADC">
            <w:pPr>
              <w:pStyle w:val="Default"/>
              <w:rPr>
                <w:b/>
                <w:bCs/>
              </w:rPr>
            </w:pPr>
          </w:p>
        </w:tc>
      </w:tr>
      <w:tr w:rsidR="00106ADC" w14:paraId="563BC232" w14:textId="77777777">
        <w:tc>
          <w:tcPr>
            <w:tcW w:w="959" w:type="dxa"/>
          </w:tcPr>
          <w:p w14:paraId="7AE15BBF" w14:textId="77777777" w:rsidR="00106ADC" w:rsidRDefault="00633523">
            <w:pPr>
              <w:pStyle w:val="Default"/>
              <w:rPr>
                <w:bCs/>
              </w:rPr>
            </w:pPr>
            <w:r>
              <w:rPr>
                <w:bCs/>
              </w:rPr>
              <w:t>1.2.1</w:t>
            </w:r>
          </w:p>
        </w:tc>
        <w:tc>
          <w:tcPr>
            <w:tcW w:w="5386" w:type="dxa"/>
          </w:tcPr>
          <w:p w14:paraId="3289975D" w14:textId="77777777" w:rsidR="00106ADC" w:rsidRDefault="00633523">
            <w:pPr>
              <w:pStyle w:val="Default"/>
              <w:rPr>
                <w:b/>
                <w:bCs/>
              </w:rPr>
            </w:pPr>
            <w:r>
              <w:t>Полное наименование</w:t>
            </w:r>
          </w:p>
        </w:tc>
        <w:tc>
          <w:tcPr>
            <w:tcW w:w="3226" w:type="dxa"/>
          </w:tcPr>
          <w:p w14:paraId="638090B1" w14:textId="77777777" w:rsidR="00106ADC" w:rsidRDefault="00106ADC">
            <w:pPr>
              <w:pStyle w:val="Default"/>
              <w:rPr>
                <w:b/>
                <w:bCs/>
              </w:rPr>
            </w:pPr>
          </w:p>
        </w:tc>
      </w:tr>
      <w:tr w:rsidR="00106ADC" w14:paraId="3ED85804" w14:textId="77777777">
        <w:tc>
          <w:tcPr>
            <w:tcW w:w="959" w:type="dxa"/>
          </w:tcPr>
          <w:p w14:paraId="4D95E795" w14:textId="77777777" w:rsidR="00106ADC" w:rsidRDefault="00633523">
            <w:pPr>
              <w:pStyle w:val="Default"/>
              <w:rPr>
                <w:bCs/>
              </w:rPr>
            </w:pPr>
            <w:r>
              <w:rPr>
                <w:bCs/>
              </w:rPr>
              <w:t>1.2.2</w:t>
            </w:r>
          </w:p>
        </w:tc>
        <w:tc>
          <w:tcPr>
            <w:tcW w:w="5386" w:type="dxa"/>
          </w:tcPr>
          <w:p w14:paraId="0AE21CCB" w14:textId="77777777" w:rsidR="00106ADC" w:rsidRDefault="00633523">
            <w:pPr>
              <w:pStyle w:val="Default"/>
              <w:rPr>
                <w:b/>
                <w:bCs/>
              </w:rPr>
            </w:pPr>
            <w:r>
              <w:t>Основной государственный регистрационный номер</w:t>
            </w:r>
          </w:p>
        </w:tc>
        <w:tc>
          <w:tcPr>
            <w:tcW w:w="3226" w:type="dxa"/>
          </w:tcPr>
          <w:p w14:paraId="1F774D2C" w14:textId="77777777" w:rsidR="00106ADC" w:rsidRDefault="00106ADC">
            <w:pPr>
              <w:pStyle w:val="Default"/>
              <w:rPr>
                <w:b/>
                <w:bCs/>
              </w:rPr>
            </w:pPr>
          </w:p>
        </w:tc>
      </w:tr>
      <w:tr w:rsidR="00106ADC" w14:paraId="0E2B4058" w14:textId="77777777">
        <w:tc>
          <w:tcPr>
            <w:tcW w:w="959" w:type="dxa"/>
          </w:tcPr>
          <w:p w14:paraId="0CB572CA" w14:textId="77777777" w:rsidR="00106ADC" w:rsidRDefault="00633523">
            <w:pPr>
              <w:pStyle w:val="Default"/>
              <w:rPr>
                <w:bCs/>
              </w:rPr>
            </w:pPr>
            <w:r>
              <w:rPr>
                <w:bCs/>
              </w:rPr>
              <w:t>1.2.3</w:t>
            </w:r>
          </w:p>
        </w:tc>
        <w:tc>
          <w:tcPr>
            <w:tcW w:w="5386" w:type="dxa"/>
          </w:tcPr>
          <w:p w14:paraId="280160FD" w14:textId="77777777" w:rsidR="00106ADC" w:rsidRDefault="00633523">
            <w:pPr>
              <w:pStyle w:val="Default"/>
              <w:rPr>
                <w:b/>
                <w:bCs/>
              </w:rPr>
            </w:pPr>
            <w:r>
              <w:t>Идентификационный номер налогоплательщика – юридического лица</w:t>
            </w:r>
          </w:p>
        </w:tc>
        <w:tc>
          <w:tcPr>
            <w:tcW w:w="3226" w:type="dxa"/>
          </w:tcPr>
          <w:p w14:paraId="57F286D3" w14:textId="77777777" w:rsidR="00106ADC" w:rsidRDefault="00106ADC">
            <w:pPr>
              <w:pStyle w:val="Default"/>
              <w:rPr>
                <w:b/>
                <w:bCs/>
              </w:rPr>
            </w:pPr>
          </w:p>
        </w:tc>
      </w:tr>
    </w:tbl>
    <w:p w14:paraId="2C5034D4" w14:textId="77777777" w:rsidR="00106ADC" w:rsidRDefault="00106ADC">
      <w:pPr>
        <w:pStyle w:val="Default"/>
        <w:rPr>
          <w:b/>
          <w:bCs/>
          <w:sz w:val="28"/>
          <w:szCs w:val="28"/>
        </w:rPr>
      </w:pPr>
    </w:p>
    <w:p w14:paraId="1C078016" w14:textId="77777777" w:rsidR="00106ADC" w:rsidRDefault="00633523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Приложение: __________________________________________________________________ </w:t>
      </w:r>
    </w:p>
    <w:p w14:paraId="66C98203" w14:textId="77777777" w:rsidR="00106ADC" w:rsidRDefault="00106ADC">
      <w:pPr>
        <w:pStyle w:val="Default"/>
        <w:rPr>
          <w:sz w:val="28"/>
          <w:szCs w:val="28"/>
        </w:rPr>
      </w:pPr>
    </w:p>
    <w:p w14:paraId="5B8DABDE" w14:textId="77777777" w:rsidR="00106ADC" w:rsidRDefault="00633523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Номер телефона и адрес электронной почты для связи: ___________________ </w:t>
      </w:r>
    </w:p>
    <w:p w14:paraId="65074A60" w14:textId="77777777" w:rsidR="00106ADC" w:rsidRDefault="00106ADC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</w:p>
    <w:p w14:paraId="63BD1FD6" w14:textId="77777777" w:rsidR="00106ADC" w:rsidRDefault="0063352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Результат предоставления услуги прошу: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8188"/>
        <w:gridCol w:w="1383"/>
      </w:tblGrid>
      <w:tr w:rsidR="00106ADC" w14:paraId="1F2B8038" w14:textId="77777777">
        <w:tc>
          <w:tcPr>
            <w:tcW w:w="8188" w:type="dxa"/>
          </w:tcPr>
          <w:p w14:paraId="697B4236" w14:textId="77777777" w:rsidR="00106ADC" w:rsidRDefault="00633523">
            <w:pPr>
              <w:pStyle w:val="Default"/>
              <w:jc w:val="both"/>
            </w:pPr>
            <w:r>
              <w:t xml:space="preserve">направить в форме электронного документа в личный кабинет в федеральной государственной информационной системе «Единый портал государственных и муниципальных услуг (функций)» </w:t>
            </w:r>
          </w:p>
        </w:tc>
        <w:tc>
          <w:tcPr>
            <w:tcW w:w="1383" w:type="dxa"/>
          </w:tcPr>
          <w:p w14:paraId="38A7F9EB" w14:textId="77777777" w:rsidR="00106ADC" w:rsidRDefault="00106ADC">
            <w:pPr>
              <w:pStyle w:val="Default"/>
              <w:spacing w:line="276" w:lineRule="auto"/>
              <w:jc w:val="both"/>
            </w:pPr>
          </w:p>
        </w:tc>
      </w:tr>
      <w:tr w:rsidR="00106ADC" w14:paraId="75594D43" w14:textId="77777777">
        <w:tc>
          <w:tcPr>
            <w:tcW w:w="8188" w:type="dxa"/>
          </w:tcPr>
          <w:p w14:paraId="62E2A1A2" w14:textId="77777777" w:rsidR="00106ADC" w:rsidRDefault="00633523">
            <w:pPr>
              <w:pStyle w:val="Default"/>
              <w:jc w:val="both"/>
            </w:pPr>
            <w:r>
              <w:t xml:space="preserve">выдать на бумажном носителе при личном обращении в уполномоченный орган местного самоуправления либо в многофункциональный центр предоставления государственных и муниципальных услуг, расположенный по адресу: </w:t>
            </w:r>
          </w:p>
          <w:p w14:paraId="2B5FB405" w14:textId="77777777" w:rsidR="00106ADC" w:rsidRDefault="00633523">
            <w:pPr>
              <w:pStyle w:val="Default"/>
              <w:spacing w:line="276" w:lineRule="auto"/>
              <w:jc w:val="both"/>
            </w:pPr>
            <w:r>
              <w:t>____________________________________________________</w:t>
            </w:r>
          </w:p>
        </w:tc>
        <w:tc>
          <w:tcPr>
            <w:tcW w:w="1383" w:type="dxa"/>
          </w:tcPr>
          <w:p w14:paraId="1189FA70" w14:textId="77777777" w:rsidR="00106ADC" w:rsidRDefault="00106ADC">
            <w:pPr>
              <w:pStyle w:val="Default"/>
              <w:spacing w:line="276" w:lineRule="auto"/>
              <w:jc w:val="both"/>
            </w:pPr>
          </w:p>
        </w:tc>
      </w:tr>
      <w:tr w:rsidR="00106ADC" w14:paraId="33F5A036" w14:textId="77777777">
        <w:tc>
          <w:tcPr>
            <w:tcW w:w="8188" w:type="dxa"/>
            <w:tcBorders>
              <w:bottom w:val="single" w:sz="4" w:space="0" w:color="auto"/>
            </w:tcBorders>
          </w:tcPr>
          <w:p w14:paraId="7DF5F47A" w14:textId="77777777" w:rsidR="00106ADC" w:rsidRDefault="00633523">
            <w:pPr>
              <w:pStyle w:val="Default"/>
              <w:jc w:val="both"/>
            </w:pPr>
            <w:r>
              <w:t xml:space="preserve">направить на бумажном носителе на почтовый адрес: </w:t>
            </w:r>
          </w:p>
          <w:p w14:paraId="5FB0F750" w14:textId="77777777" w:rsidR="00106ADC" w:rsidRDefault="00633523">
            <w:pPr>
              <w:pStyle w:val="Default"/>
              <w:spacing w:line="276" w:lineRule="auto"/>
              <w:jc w:val="both"/>
            </w:pPr>
            <w:r>
              <w:t>____________________________________________________</w:t>
            </w:r>
          </w:p>
        </w:tc>
        <w:tc>
          <w:tcPr>
            <w:tcW w:w="1383" w:type="dxa"/>
            <w:tcBorders>
              <w:bottom w:val="single" w:sz="4" w:space="0" w:color="auto"/>
            </w:tcBorders>
          </w:tcPr>
          <w:p w14:paraId="230C8FCE" w14:textId="77777777" w:rsidR="00106ADC" w:rsidRDefault="00106ADC">
            <w:pPr>
              <w:pStyle w:val="Default"/>
              <w:spacing w:line="276" w:lineRule="auto"/>
              <w:jc w:val="both"/>
            </w:pPr>
          </w:p>
        </w:tc>
      </w:tr>
      <w:tr w:rsidR="00106ADC" w14:paraId="6B13CEF4" w14:textId="77777777">
        <w:tc>
          <w:tcPr>
            <w:tcW w:w="8188" w:type="dxa"/>
            <w:tcBorders>
              <w:right w:val="nil"/>
            </w:tcBorders>
          </w:tcPr>
          <w:p w14:paraId="7110114E" w14:textId="77777777" w:rsidR="00106ADC" w:rsidRDefault="00633523">
            <w:pPr>
              <w:pStyle w:val="Default"/>
              <w:jc w:val="right"/>
            </w:pPr>
            <w:r>
              <w:rPr>
                <w:i/>
                <w:iCs/>
              </w:rPr>
              <w:t xml:space="preserve">Указывается один из перечисленных способов </w:t>
            </w:r>
          </w:p>
        </w:tc>
        <w:tc>
          <w:tcPr>
            <w:tcW w:w="1383" w:type="dxa"/>
            <w:tcBorders>
              <w:left w:val="nil"/>
            </w:tcBorders>
          </w:tcPr>
          <w:p w14:paraId="1074C770" w14:textId="77777777" w:rsidR="00106ADC" w:rsidRDefault="00106ADC">
            <w:pPr>
              <w:pStyle w:val="Default"/>
              <w:spacing w:line="276" w:lineRule="auto"/>
              <w:jc w:val="both"/>
            </w:pPr>
          </w:p>
        </w:tc>
      </w:tr>
    </w:tbl>
    <w:p w14:paraId="71F75A7A" w14:textId="77777777" w:rsidR="00106ADC" w:rsidRDefault="00106ADC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</w:p>
    <w:p w14:paraId="3956F3A1" w14:textId="77777777" w:rsidR="00106ADC" w:rsidRDefault="00106ADC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</w:p>
    <w:p w14:paraId="57CD4453" w14:textId="77777777" w:rsidR="00106ADC" w:rsidRDefault="00633523">
      <w:pPr>
        <w:pStyle w:val="Default"/>
        <w:spacing w:line="276" w:lineRule="auto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____________________        ______________________________</w:t>
      </w:r>
    </w:p>
    <w:p w14:paraId="78C30003" w14:textId="77777777" w:rsidR="00106ADC" w:rsidRDefault="00633523">
      <w:pPr>
        <w:pStyle w:val="Default"/>
        <w:spacing w:line="276" w:lineRule="auto"/>
        <w:ind w:firstLine="1701"/>
      </w:pPr>
      <w:r>
        <w:lastRenderedPageBreak/>
        <w:t xml:space="preserve">            (Подпись)                              (фамилия, имя, отчество (при наличии)</w:t>
      </w:r>
    </w:p>
    <w:p w14:paraId="6BE46773" w14:textId="77777777" w:rsidR="00106ADC" w:rsidRDefault="00106ADC">
      <w:pPr>
        <w:pStyle w:val="Default"/>
        <w:spacing w:line="276" w:lineRule="auto"/>
        <w:ind w:firstLine="1701"/>
      </w:pPr>
    </w:p>
    <w:p w14:paraId="3461AA6D" w14:textId="77777777" w:rsidR="00106ADC" w:rsidRDefault="00106ADC">
      <w:pPr>
        <w:pStyle w:val="Default"/>
        <w:spacing w:line="276" w:lineRule="auto"/>
        <w:ind w:firstLine="1701"/>
      </w:pPr>
    </w:p>
    <w:p w14:paraId="21D3F6FC" w14:textId="77777777" w:rsidR="00106ADC" w:rsidRDefault="00106ADC">
      <w:pPr>
        <w:pStyle w:val="Default"/>
        <w:spacing w:line="276" w:lineRule="auto"/>
        <w:ind w:firstLine="1701"/>
      </w:pPr>
    </w:p>
    <w:p w14:paraId="5BB6DDCA" w14:textId="77777777" w:rsidR="00106ADC" w:rsidRDefault="00106ADC">
      <w:pPr>
        <w:pStyle w:val="Default"/>
        <w:spacing w:line="276" w:lineRule="auto"/>
        <w:ind w:firstLine="1701"/>
      </w:pPr>
    </w:p>
    <w:p w14:paraId="116769B9" w14:textId="77777777" w:rsidR="00106ADC" w:rsidRDefault="00106ADC">
      <w:pPr>
        <w:pStyle w:val="Default"/>
        <w:spacing w:line="276" w:lineRule="auto"/>
        <w:ind w:firstLine="1701"/>
      </w:pPr>
    </w:p>
    <w:p w14:paraId="474FA1CB" w14:textId="77777777" w:rsidR="00106ADC" w:rsidRDefault="00106ADC">
      <w:pPr>
        <w:pStyle w:val="Default"/>
        <w:spacing w:line="276" w:lineRule="auto"/>
        <w:ind w:firstLine="1701"/>
      </w:pPr>
    </w:p>
    <w:p w14:paraId="54FEBC71" w14:textId="77777777" w:rsidR="00106ADC" w:rsidRDefault="00106ADC">
      <w:pPr>
        <w:pStyle w:val="Default"/>
        <w:spacing w:line="276" w:lineRule="auto"/>
        <w:ind w:firstLine="1701"/>
      </w:pPr>
    </w:p>
    <w:p w14:paraId="4B9010C5" w14:textId="77777777" w:rsidR="00106ADC" w:rsidRDefault="00106ADC">
      <w:pPr>
        <w:pStyle w:val="Default"/>
        <w:spacing w:line="276" w:lineRule="auto"/>
        <w:ind w:firstLine="1701"/>
      </w:pPr>
    </w:p>
    <w:p w14:paraId="70E0279C" w14:textId="77777777" w:rsidR="00106ADC" w:rsidRDefault="00106ADC">
      <w:pPr>
        <w:pStyle w:val="Default"/>
        <w:spacing w:line="276" w:lineRule="auto"/>
        <w:ind w:firstLine="1701"/>
      </w:pPr>
    </w:p>
    <w:p w14:paraId="625C87E7" w14:textId="77777777" w:rsidR="00106ADC" w:rsidRDefault="00106ADC">
      <w:pPr>
        <w:pStyle w:val="Default"/>
        <w:spacing w:line="276" w:lineRule="auto"/>
        <w:ind w:firstLine="1701"/>
      </w:pPr>
    </w:p>
    <w:p w14:paraId="12D6890E" w14:textId="77777777" w:rsidR="00106ADC" w:rsidRDefault="00106ADC">
      <w:pPr>
        <w:pStyle w:val="Default"/>
        <w:spacing w:line="276" w:lineRule="auto"/>
        <w:ind w:firstLine="1701"/>
      </w:pPr>
    </w:p>
    <w:p w14:paraId="4B549349" w14:textId="77777777" w:rsidR="00106ADC" w:rsidRDefault="00106ADC">
      <w:pPr>
        <w:pStyle w:val="Default"/>
        <w:spacing w:line="276" w:lineRule="auto"/>
        <w:ind w:firstLine="1701"/>
      </w:pPr>
    </w:p>
    <w:p w14:paraId="06A33003" w14:textId="77777777" w:rsidR="00106ADC" w:rsidRDefault="00106ADC">
      <w:pPr>
        <w:pStyle w:val="Default"/>
        <w:spacing w:line="276" w:lineRule="auto"/>
        <w:ind w:firstLine="1701"/>
      </w:pPr>
    </w:p>
    <w:p w14:paraId="3D75AA6C" w14:textId="77777777" w:rsidR="00106ADC" w:rsidRDefault="00106ADC">
      <w:pPr>
        <w:pStyle w:val="Default"/>
        <w:spacing w:line="276" w:lineRule="auto"/>
        <w:ind w:firstLine="1701"/>
      </w:pPr>
    </w:p>
    <w:p w14:paraId="6617C813" w14:textId="77777777" w:rsidR="00106ADC" w:rsidRDefault="00106ADC">
      <w:pPr>
        <w:pStyle w:val="Default"/>
        <w:spacing w:line="276" w:lineRule="auto"/>
        <w:ind w:firstLine="1701"/>
      </w:pPr>
    </w:p>
    <w:p w14:paraId="39636EBF" w14:textId="77777777" w:rsidR="00106ADC" w:rsidRDefault="00106ADC">
      <w:pPr>
        <w:pStyle w:val="Default"/>
        <w:spacing w:line="276" w:lineRule="auto"/>
        <w:ind w:firstLine="1701"/>
      </w:pPr>
    </w:p>
    <w:p w14:paraId="369C7A2B" w14:textId="77777777" w:rsidR="00106ADC" w:rsidRDefault="00106ADC">
      <w:pPr>
        <w:pStyle w:val="Default"/>
        <w:spacing w:line="276" w:lineRule="auto"/>
        <w:ind w:firstLine="1701"/>
      </w:pPr>
    </w:p>
    <w:p w14:paraId="2C0782DD" w14:textId="77777777" w:rsidR="00106ADC" w:rsidRDefault="00106ADC">
      <w:pPr>
        <w:pStyle w:val="Default"/>
        <w:spacing w:line="276" w:lineRule="auto"/>
        <w:ind w:firstLine="1701"/>
      </w:pPr>
    </w:p>
    <w:p w14:paraId="37341773" w14:textId="77777777" w:rsidR="00106ADC" w:rsidRDefault="00106ADC">
      <w:pPr>
        <w:pStyle w:val="Default"/>
        <w:spacing w:line="276" w:lineRule="auto"/>
        <w:ind w:firstLine="1701"/>
      </w:pPr>
    </w:p>
    <w:p w14:paraId="64747556" w14:textId="77777777" w:rsidR="00106ADC" w:rsidRDefault="00106ADC">
      <w:pPr>
        <w:pStyle w:val="Default"/>
        <w:spacing w:line="276" w:lineRule="auto"/>
        <w:ind w:firstLine="1701"/>
      </w:pPr>
    </w:p>
    <w:p w14:paraId="62C646EC" w14:textId="77777777" w:rsidR="00106ADC" w:rsidRDefault="00106ADC">
      <w:pPr>
        <w:pStyle w:val="Default"/>
        <w:spacing w:line="276" w:lineRule="auto"/>
        <w:ind w:firstLine="1701"/>
      </w:pPr>
    </w:p>
    <w:p w14:paraId="6B9BAE0A" w14:textId="77777777" w:rsidR="00106ADC" w:rsidRDefault="00106ADC">
      <w:pPr>
        <w:pStyle w:val="Default"/>
        <w:spacing w:line="276" w:lineRule="auto"/>
        <w:ind w:firstLine="1701"/>
      </w:pPr>
    </w:p>
    <w:p w14:paraId="4E709B76" w14:textId="77777777" w:rsidR="00106ADC" w:rsidRDefault="00106ADC">
      <w:pPr>
        <w:pStyle w:val="Default"/>
        <w:spacing w:line="276" w:lineRule="auto"/>
        <w:ind w:firstLine="1701"/>
      </w:pPr>
    </w:p>
    <w:p w14:paraId="392A1B4C" w14:textId="77777777" w:rsidR="00106ADC" w:rsidRDefault="00106ADC" w:rsidP="00F77823">
      <w:pPr>
        <w:pStyle w:val="Default"/>
        <w:rPr>
          <w:sz w:val="28"/>
          <w:szCs w:val="28"/>
        </w:rPr>
      </w:pPr>
    </w:p>
    <w:p w14:paraId="1F660ABA" w14:textId="77777777" w:rsidR="00106ADC" w:rsidRDefault="00633523">
      <w:pPr>
        <w:pStyle w:val="Default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 № 8</w:t>
      </w:r>
    </w:p>
    <w:p w14:paraId="28B64C6D" w14:textId="77777777" w:rsidR="00106ADC" w:rsidRDefault="00633523">
      <w:pPr>
        <w:pStyle w:val="Default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Административному регламенту </w:t>
      </w:r>
    </w:p>
    <w:p w14:paraId="749EB6AE" w14:textId="77777777" w:rsidR="00106ADC" w:rsidRDefault="00633523">
      <w:pPr>
        <w:pStyle w:val="Default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предоставления муниципальной услуги </w:t>
      </w:r>
    </w:p>
    <w:p w14:paraId="1588523B" w14:textId="77777777" w:rsidR="00F77823" w:rsidRDefault="00F77823" w:rsidP="00F77823">
      <w:pPr>
        <w:pStyle w:val="Default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«Выдача градостроительного </w:t>
      </w:r>
    </w:p>
    <w:p w14:paraId="29C759EE" w14:textId="77777777" w:rsidR="00F77823" w:rsidRDefault="00F77823" w:rsidP="00F77823">
      <w:pPr>
        <w:pStyle w:val="Default"/>
        <w:jc w:val="right"/>
        <w:rPr>
          <w:sz w:val="28"/>
          <w:szCs w:val="28"/>
        </w:rPr>
      </w:pPr>
      <w:r>
        <w:rPr>
          <w:sz w:val="28"/>
          <w:szCs w:val="28"/>
        </w:rPr>
        <w:t>плана земельного участка»</w:t>
      </w:r>
    </w:p>
    <w:p w14:paraId="63F0520B" w14:textId="77777777" w:rsidR="00F77823" w:rsidRDefault="00F77823">
      <w:pPr>
        <w:pStyle w:val="Default"/>
        <w:jc w:val="right"/>
        <w:rPr>
          <w:sz w:val="28"/>
          <w:szCs w:val="28"/>
        </w:rPr>
      </w:pPr>
    </w:p>
    <w:p w14:paraId="07D31D30" w14:textId="77777777" w:rsidR="00106ADC" w:rsidRDefault="00106ADC">
      <w:pPr>
        <w:pStyle w:val="Default"/>
        <w:jc w:val="right"/>
        <w:rPr>
          <w:sz w:val="28"/>
          <w:szCs w:val="28"/>
        </w:rPr>
      </w:pPr>
    </w:p>
    <w:p w14:paraId="4913642C" w14:textId="77777777" w:rsidR="00106ADC" w:rsidRDefault="00106ADC">
      <w:pPr>
        <w:pStyle w:val="Default"/>
        <w:ind w:left="3544"/>
        <w:jc w:val="right"/>
        <w:rPr>
          <w:sz w:val="28"/>
          <w:szCs w:val="28"/>
        </w:rPr>
      </w:pPr>
    </w:p>
    <w:p w14:paraId="07F6CC7F" w14:textId="77777777" w:rsidR="00106ADC" w:rsidRDefault="00633523">
      <w:pPr>
        <w:pStyle w:val="Default"/>
        <w:ind w:left="3544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Кому ____________________________________ </w:t>
      </w:r>
    </w:p>
    <w:p w14:paraId="220FD5D1" w14:textId="77777777" w:rsidR="00106ADC" w:rsidRDefault="00633523">
      <w:pPr>
        <w:pStyle w:val="Default"/>
        <w:ind w:left="3544"/>
        <w:jc w:val="center"/>
      </w:pPr>
      <w:r>
        <w:t>(фамилия, имя, отчество (при наличии) заявителя</w:t>
      </w:r>
      <w:r>
        <w:rPr>
          <w:rStyle w:val="a3"/>
        </w:rPr>
        <w:footnoteReference w:customMarkFollows="1" w:id="7"/>
        <w:t>1</w:t>
      </w:r>
      <w:r>
        <w:t>, ОГРНИП (для физического лица, зарегистрированного в качестве индивидуального предпринимателя) – для физического лица, полное наименование заявителя, ИНН, ОГРН – для юридического лица,</w:t>
      </w:r>
    </w:p>
    <w:p w14:paraId="548A76CF" w14:textId="77777777" w:rsidR="00106ADC" w:rsidRDefault="00633523">
      <w:pPr>
        <w:pStyle w:val="Default"/>
        <w:ind w:left="3544"/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_________________________________________</w:t>
      </w:r>
    </w:p>
    <w:p w14:paraId="5EFCD2C4" w14:textId="77777777" w:rsidR="00106ADC" w:rsidRDefault="00633523">
      <w:pPr>
        <w:pStyle w:val="Default"/>
        <w:ind w:left="3544"/>
        <w:jc w:val="center"/>
      </w:pPr>
      <w:r>
        <w:t>почтовый индекс и адрес, телефон, адрес электронной почты)</w:t>
      </w:r>
    </w:p>
    <w:p w14:paraId="242E94CD" w14:textId="77777777" w:rsidR="00106ADC" w:rsidRDefault="006335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3"/>
          <w:szCs w:val="13"/>
        </w:rPr>
      </w:pPr>
      <w:r>
        <w:rPr>
          <w:rFonts w:ascii="Times New Roman" w:hAnsi="Times New Roman" w:cs="Times New Roman"/>
          <w:color w:val="000000"/>
          <w:sz w:val="13"/>
          <w:szCs w:val="13"/>
        </w:rPr>
        <w:lastRenderedPageBreak/>
        <w:t xml:space="preserve"> </w:t>
      </w:r>
    </w:p>
    <w:p w14:paraId="2A0F5005" w14:textId="77777777" w:rsidR="00106ADC" w:rsidRDefault="00106AD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287D9799" w14:textId="77777777" w:rsidR="00106ADC" w:rsidRDefault="00106A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752DA2DE" w14:textId="77777777" w:rsidR="00106ADC" w:rsidRDefault="006335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Р Е Ш Е Н И Е</w:t>
      </w:r>
    </w:p>
    <w:p w14:paraId="72CE1A21" w14:textId="77777777" w:rsidR="00106ADC" w:rsidRDefault="00633523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об оставлении заявления о выдаче градостроительного плана земельного участка без рассмотрения</w:t>
      </w:r>
    </w:p>
    <w:p w14:paraId="67CD4B03" w14:textId="77777777" w:rsidR="00106ADC" w:rsidRDefault="006335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_________________________________________________________________</w:t>
      </w:r>
    </w:p>
    <w:p w14:paraId="49C3A900" w14:textId="77777777" w:rsidR="00106ADC" w:rsidRDefault="006335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(наименование уполномоченного органа местного самоуправления)</w:t>
      </w:r>
    </w:p>
    <w:p w14:paraId="723748F4" w14:textId="77777777" w:rsidR="00106ADC" w:rsidRDefault="00106ADC">
      <w:pPr>
        <w:pStyle w:val="Default"/>
        <w:spacing w:line="276" w:lineRule="auto"/>
        <w:ind w:firstLine="709"/>
        <w:jc w:val="both"/>
        <w:rPr>
          <w:b/>
          <w:bCs/>
          <w:sz w:val="28"/>
          <w:szCs w:val="28"/>
        </w:rPr>
      </w:pPr>
    </w:p>
    <w:p w14:paraId="4DF69E51" w14:textId="77777777" w:rsidR="00106ADC" w:rsidRDefault="00106ADC">
      <w:pPr>
        <w:pStyle w:val="Default"/>
        <w:spacing w:line="276" w:lineRule="auto"/>
        <w:ind w:firstLine="709"/>
        <w:jc w:val="both"/>
        <w:rPr>
          <w:b/>
          <w:bCs/>
          <w:sz w:val="28"/>
          <w:szCs w:val="28"/>
        </w:rPr>
      </w:pPr>
    </w:p>
    <w:p w14:paraId="09247600" w14:textId="77777777" w:rsidR="00106ADC" w:rsidRDefault="00633523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 Вашего заявления от __________ № ______________ об</w:t>
      </w:r>
    </w:p>
    <w:p w14:paraId="56CF990B" w14:textId="77777777" w:rsidR="00106ADC" w:rsidRDefault="00633523">
      <w:pPr>
        <w:pStyle w:val="Default"/>
        <w:ind w:firstLine="5529"/>
        <w:jc w:val="both"/>
      </w:pPr>
      <w:r>
        <w:t>(дата и номер регистрации)</w:t>
      </w:r>
    </w:p>
    <w:p w14:paraId="752F19ED" w14:textId="77777777" w:rsidR="00106ADC" w:rsidRDefault="00633523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оставлении заявления о выдаче градостроительного плана земельного участка без рассмотрения ___________________________________________ __________________________________________________________________ </w:t>
      </w:r>
    </w:p>
    <w:p w14:paraId="2B029E9F" w14:textId="77777777" w:rsidR="00106ADC" w:rsidRDefault="00633523">
      <w:pPr>
        <w:pStyle w:val="Default"/>
        <w:jc w:val="center"/>
      </w:pPr>
      <w:r>
        <w:t>(наименование уполномоченного органа местного самоуправления)</w:t>
      </w:r>
    </w:p>
    <w:p w14:paraId="1E8C079D" w14:textId="77777777" w:rsidR="00106ADC" w:rsidRDefault="00106ADC">
      <w:pPr>
        <w:pStyle w:val="Default"/>
        <w:jc w:val="center"/>
      </w:pPr>
    </w:p>
    <w:p w14:paraId="7D0CE14E" w14:textId="77777777" w:rsidR="00106ADC" w:rsidRDefault="00633523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принято решение об оставлении заявления о выдаче градостроительного плана земельного участка от __________ № __________ без рассмотрения.</w:t>
      </w:r>
    </w:p>
    <w:p w14:paraId="722C7447" w14:textId="77777777" w:rsidR="00106ADC" w:rsidRDefault="00633523">
      <w:pPr>
        <w:autoSpaceDE w:val="0"/>
        <w:autoSpaceDN w:val="0"/>
        <w:adjustRightInd w:val="0"/>
        <w:spacing w:after="0" w:line="240" w:lineRule="auto"/>
        <w:ind w:firstLine="382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(дата и номер регистрации)</w:t>
      </w:r>
    </w:p>
    <w:p w14:paraId="2E75CD3E" w14:textId="77777777" w:rsidR="00106ADC" w:rsidRDefault="00106AD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784F8A54" w14:textId="77777777" w:rsidR="00106ADC" w:rsidRDefault="00106AD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1E7AAB4F" w14:textId="77777777" w:rsidR="00106ADC" w:rsidRDefault="006335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_____________              __________                 ________________________  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958"/>
        <w:gridCol w:w="2537"/>
        <w:gridCol w:w="3379"/>
      </w:tblGrid>
      <w:tr w:rsidR="00106ADC" w14:paraId="5A2F4F18" w14:textId="77777777">
        <w:trPr>
          <w:trHeight w:val="313"/>
        </w:trPr>
        <w:tc>
          <w:tcPr>
            <w:tcW w:w="2958" w:type="dxa"/>
          </w:tcPr>
          <w:p w14:paraId="630AB3AA" w14:textId="77777777" w:rsidR="00106ADC" w:rsidRDefault="006335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(должность) </w:t>
            </w:r>
          </w:p>
        </w:tc>
        <w:tc>
          <w:tcPr>
            <w:tcW w:w="2537" w:type="dxa"/>
          </w:tcPr>
          <w:p w14:paraId="2C9B62EA" w14:textId="77777777" w:rsidR="00106ADC" w:rsidRDefault="006335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(подпись) </w:t>
            </w:r>
          </w:p>
        </w:tc>
        <w:tc>
          <w:tcPr>
            <w:tcW w:w="3379" w:type="dxa"/>
          </w:tcPr>
          <w:p w14:paraId="602E82E6" w14:textId="77777777" w:rsidR="00106ADC" w:rsidRDefault="006335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(фамилия, имя, отчество   </w:t>
            </w:r>
          </w:p>
          <w:p w14:paraId="73608DDD" w14:textId="77777777" w:rsidR="00106ADC" w:rsidRDefault="006335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(при наличии)</w:t>
            </w:r>
          </w:p>
        </w:tc>
      </w:tr>
    </w:tbl>
    <w:p w14:paraId="63FA36A4" w14:textId="77777777" w:rsidR="00106ADC" w:rsidRDefault="00106ADC">
      <w:pPr>
        <w:pStyle w:val="Default"/>
        <w:spacing w:line="276" w:lineRule="auto"/>
        <w:ind w:firstLine="709"/>
        <w:jc w:val="both"/>
        <w:rPr>
          <w:b/>
          <w:bCs/>
          <w:sz w:val="28"/>
          <w:szCs w:val="28"/>
        </w:rPr>
      </w:pPr>
    </w:p>
    <w:p w14:paraId="503C1DA0" w14:textId="104AF37E" w:rsidR="00106ADC" w:rsidRDefault="00633523" w:rsidP="00F77823">
      <w:pPr>
        <w:pStyle w:val="Default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Дата</w:t>
      </w:r>
    </w:p>
    <w:p w14:paraId="2D495194" w14:textId="77777777" w:rsidR="00106ADC" w:rsidRDefault="00106ADC">
      <w:pPr>
        <w:pStyle w:val="Default"/>
        <w:jc w:val="right"/>
        <w:rPr>
          <w:sz w:val="28"/>
          <w:szCs w:val="28"/>
        </w:rPr>
      </w:pPr>
    </w:p>
    <w:p w14:paraId="70CB550F" w14:textId="77777777" w:rsidR="00106ADC" w:rsidRDefault="00633523">
      <w:pPr>
        <w:pStyle w:val="Default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Приложение № 9 </w:t>
      </w:r>
    </w:p>
    <w:p w14:paraId="438B066D" w14:textId="77777777" w:rsidR="00106ADC" w:rsidRDefault="00633523">
      <w:pPr>
        <w:pStyle w:val="Default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Административному регламенту </w:t>
      </w:r>
    </w:p>
    <w:p w14:paraId="478265AE" w14:textId="77777777" w:rsidR="00106ADC" w:rsidRDefault="00633523">
      <w:pPr>
        <w:pStyle w:val="Default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предоставления муниципальной услуги </w:t>
      </w:r>
    </w:p>
    <w:p w14:paraId="3F622F72" w14:textId="77777777" w:rsidR="00F77823" w:rsidRDefault="00F77823" w:rsidP="00F77823">
      <w:pPr>
        <w:pStyle w:val="Default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«Выдача градостроительного </w:t>
      </w:r>
    </w:p>
    <w:p w14:paraId="34C2ED59" w14:textId="77777777" w:rsidR="00F77823" w:rsidRDefault="00F77823" w:rsidP="00F77823">
      <w:pPr>
        <w:pStyle w:val="Default"/>
        <w:jc w:val="right"/>
        <w:rPr>
          <w:sz w:val="28"/>
          <w:szCs w:val="28"/>
        </w:rPr>
      </w:pPr>
      <w:r>
        <w:rPr>
          <w:sz w:val="28"/>
          <w:szCs w:val="28"/>
        </w:rPr>
        <w:t>плана земельного участка»</w:t>
      </w:r>
    </w:p>
    <w:p w14:paraId="14F2BDA5" w14:textId="77777777" w:rsidR="00F77823" w:rsidRDefault="00F77823">
      <w:pPr>
        <w:pStyle w:val="Default"/>
        <w:jc w:val="right"/>
        <w:rPr>
          <w:sz w:val="28"/>
          <w:szCs w:val="28"/>
        </w:rPr>
      </w:pPr>
    </w:p>
    <w:p w14:paraId="70839521" w14:textId="77777777" w:rsidR="00106ADC" w:rsidRDefault="00106ADC">
      <w:pPr>
        <w:pStyle w:val="Default"/>
        <w:jc w:val="right"/>
        <w:rPr>
          <w:sz w:val="28"/>
          <w:szCs w:val="28"/>
        </w:rPr>
      </w:pPr>
    </w:p>
    <w:p w14:paraId="02FD19CA" w14:textId="77777777" w:rsidR="00106ADC" w:rsidRDefault="00106ADC">
      <w:pPr>
        <w:pStyle w:val="Default"/>
        <w:ind w:left="3544"/>
        <w:jc w:val="right"/>
        <w:rPr>
          <w:sz w:val="28"/>
          <w:szCs w:val="28"/>
        </w:rPr>
      </w:pPr>
    </w:p>
    <w:p w14:paraId="42D3052B" w14:textId="77777777" w:rsidR="00106ADC" w:rsidRDefault="00633523">
      <w:pPr>
        <w:pStyle w:val="Default"/>
        <w:ind w:left="3544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Кому ____________________________________ </w:t>
      </w:r>
    </w:p>
    <w:p w14:paraId="347A1199" w14:textId="77777777" w:rsidR="00106ADC" w:rsidRDefault="00633523">
      <w:pPr>
        <w:pStyle w:val="Default"/>
        <w:ind w:left="3544"/>
        <w:jc w:val="center"/>
        <w:rPr>
          <w:sz w:val="28"/>
          <w:szCs w:val="28"/>
        </w:rPr>
      </w:pPr>
      <w:r>
        <w:t>(фамилия, имя, отчество (при наличии) заявителя</w:t>
      </w:r>
      <w:r>
        <w:rPr>
          <w:rStyle w:val="a3"/>
        </w:rPr>
        <w:footnoteReference w:customMarkFollows="1" w:id="8"/>
        <w:t>1</w:t>
      </w:r>
      <w:r>
        <w:t>, ОГРНИП (для физического лица, зарегистрированного в качестве индивидуального предпринимателя) – для физического лица, полное наименование заявителя, ИНН, ОГРН – для юридического лица</w:t>
      </w:r>
      <w:r>
        <w:rPr>
          <w:sz w:val="28"/>
          <w:szCs w:val="28"/>
        </w:rPr>
        <w:t>,</w:t>
      </w:r>
    </w:p>
    <w:p w14:paraId="4A01F64B" w14:textId="77777777" w:rsidR="00106ADC" w:rsidRDefault="00633523">
      <w:pPr>
        <w:pStyle w:val="Default"/>
        <w:ind w:left="3544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_________________________________________</w:t>
      </w:r>
    </w:p>
    <w:p w14:paraId="485281AC" w14:textId="77777777" w:rsidR="00106ADC" w:rsidRDefault="00633523">
      <w:pPr>
        <w:pStyle w:val="Default"/>
        <w:ind w:left="3544"/>
        <w:jc w:val="center"/>
      </w:pPr>
      <w:r>
        <w:t>почтовый индекс и адрес, телефон, адрес электронной почты)</w:t>
      </w:r>
    </w:p>
    <w:p w14:paraId="204588F1" w14:textId="77777777" w:rsidR="00106ADC" w:rsidRDefault="006335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13"/>
          <w:szCs w:val="13"/>
        </w:rPr>
        <w:t xml:space="preserve">1 </w:t>
      </w:r>
    </w:p>
    <w:p w14:paraId="26A336C8" w14:textId="77777777" w:rsidR="00106ADC" w:rsidRDefault="00106A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5E795718" w14:textId="77777777" w:rsidR="00106ADC" w:rsidRDefault="006335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Р Е Ш Е Н И Е</w:t>
      </w:r>
    </w:p>
    <w:p w14:paraId="700F15A6" w14:textId="77777777" w:rsidR="00106ADC" w:rsidRDefault="00633523">
      <w:pPr>
        <w:pStyle w:val="Default"/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об отказе в выдаче дубликата градостроительного плана земельного участка</w:t>
      </w:r>
    </w:p>
    <w:p w14:paraId="0DBE6AA8" w14:textId="77777777" w:rsidR="00106ADC" w:rsidRDefault="006335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_________________________________________________________________</w:t>
      </w:r>
    </w:p>
    <w:p w14:paraId="5D0E717E" w14:textId="77777777" w:rsidR="00106ADC" w:rsidRDefault="006335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(наименование уполномоченного органа местного самоуправления)</w:t>
      </w:r>
    </w:p>
    <w:p w14:paraId="0E24CD09" w14:textId="77777777" w:rsidR="00106ADC" w:rsidRDefault="00106ADC">
      <w:pPr>
        <w:pStyle w:val="Default"/>
        <w:spacing w:line="276" w:lineRule="auto"/>
        <w:ind w:firstLine="709"/>
        <w:jc w:val="both"/>
        <w:rPr>
          <w:b/>
          <w:bCs/>
          <w:sz w:val="28"/>
          <w:szCs w:val="28"/>
        </w:rPr>
      </w:pPr>
    </w:p>
    <w:p w14:paraId="34DA9914" w14:textId="77777777" w:rsidR="00106ADC" w:rsidRDefault="00633523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результатам рассмотрения заявления о </w:t>
      </w:r>
      <w:r>
        <w:rPr>
          <w:bCs/>
          <w:sz w:val="28"/>
          <w:szCs w:val="28"/>
        </w:rPr>
        <w:t>выдаче дубликата градостроительного плана земельного участка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от __________ № __________ </w:t>
      </w:r>
    </w:p>
    <w:p w14:paraId="412F60B1" w14:textId="77777777" w:rsidR="00106ADC" w:rsidRDefault="00633523">
      <w:pPr>
        <w:pStyle w:val="Default"/>
        <w:ind w:firstLine="6096"/>
        <w:jc w:val="both"/>
      </w:pPr>
      <w:r>
        <w:t>(дата и номер регистрации)</w:t>
      </w:r>
    </w:p>
    <w:p w14:paraId="519D4AA1" w14:textId="77777777" w:rsidR="00106ADC" w:rsidRDefault="00633523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принято решение об отказе в </w:t>
      </w:r>
      <w:r>
        <w:rPr>
          <w:bCs/>
          <w:sz w:val="28"/>
          <w:szCs w:val="28"/>
        </w:rPr>
        <w:t>выдаче дубликата градостроительного плана земельного участка</w:t>
      </w:r>
      <w:r>
        <w:rPr>
          <w:sz w:val="28"/>
          <w:szCs w:val="28"/>
        </w:rPr>
        <w:t>.</w:t>
      </w:r>
    </w:p>
    <w:p w14:paraId="1A44E4A6" w14:textId="77777777" w:rsidR="00106ADC" w:rsidRDefault="00106ADC">
      <w:pPr>
        <w:pStyle w:val="Default"/>
        <w:jc w:val="both"/>
        <w:rPr>
          <w:sz w:val="28"/>
          <w:szCs w:val="28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2648"/>
        <w:gridCol w:w="3813"/>
        <w:gridCol w:w="3110"/>
      </w:tblGrid>
      <w:tr w:rsidR="00106ADC" w14:paraId="3A58A163" w14:textId="77777777">
        <w:tc>
          <w:tcPr>
            <w:tcW w:w="2648" w:type="dxa"/>
          </w:tcPr>
          <w:p w14:paraId="600465D5" w14:textId="77777777" w:rsidR="00106ADC" w:rsidRDefault="006335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 пункта </w:t>
            </w:r>
          </w:p>
          <w:p w14:paraId="23C378B1" w14:textId="77777777" w:rsidR="00106ADC" w:rsidRDefault="00633523">
            <w:pPr>
              <w:pStyle w:val="Default"/>
              <w:jc w:val="both"/>
              <w:rPr>
                <w:b/>
                <w:bCs/>
              </w:rPr>
            </w:pPr>
            <w:r>
              <w:t>Административного регламента</w:t>
            </w:r>
          </w:p>
        </w:tc>
        <w:tc>
          <w:tcPr>
            <w:tcW w:w="3813" w:type="dxa"/>
          </w:tcPr>
          <w:p w14:paraId="1CF9EFC0" w14:textId="77777777" w:rsidR="00106ADC" w:rsidRDefault="00633523">
            <w:pPr>
              <w:pStyle w:val="Default"/>
              <w:jc w:val="both"/>
            </w:pPr>
            <w:r>
              <w:t xml:space="preserve">Наименование основания для отказа в соответствии с Административным регламентом </w:t>
            </w:r>
          </w:p>
        </w:tc>
        <w:tc>
          <w:tcPr>
            <w:tcW w:w="3110" w:type="dxa"/>
          </w:tcPr>
          <w:p w14:paraId="3B6F5D3C" w14:textId="77777777" w:rsidR="00106ADC" w:rsidRDefault="00633523">
            <w:pPr>
              <w:pStyle w:val="Default"/>
              <w:jc w:val="both"/>
            </w:pPr>
            <w:r>
              <w:t xml:space="preserve">Разъяснение причин отказа в выдаче градостроительного плана земельного участка </w:t>
            </w:r>
          </w:p>
        </w:tc>
      </w:tr>
      <w:tr w:rsidR="00106ADC" w14:paraId="7A1063CC" w14:textId="77777777">
        <w:tc>
          <w:tcPr>
            <w:tcW w:w="2648" w:type="dxa"/>
          </w:tcPr>
          <w:p w14:paraId="75341D97" w14:textId="77777777" w:rsidR="00106ADC" w:rsidRDefault="00633523">
            <w:pPr>
              <w:pStyle w:val="Default"/>
              <w:jc w:val="both"/>
            </w:pPr>
            <w:r>
              <w:t xml:space="preserve">пункт 2.16.3 </w:t>
            </w:r>
          </w:p>
          <w:p w14:paraId="6B6026C2" w14:textId="77777777" w:rsidR="00106ADC" w:rsidRDefault="00106ADC">
            <w:pPr>
              <w:pStyle w:val="Default"/>
              <w:jc w:val="both"/>
              <w:rPr>
                <w:b/>
                <w:bCs/>
              </w:rPr>
            </w:pPr>
          </w:p>
        </w:tc>
        <w:tc>
          <w:tcPr>
            <w:tcW w:w="3813" w:type="dxa"/>
          </w:tcPr>
          <w:p w14:paraId="62BBD8E2" w14:textId="77777777" w:rsidR="00106ADC" w:rsidRDefault="00633523">
            <w:pPr>
              <w:pStyle w:val="Default"/>
            </w:pPr>
            <w:r>
              <w:t xml:space="preserve">несоответствие заявителя кругу лиц, указанных в пункте 1.2 Административного регламента </w:t>
            </w:r>
          </w:p>
        </w:tc>
        <w:tc>
          <w:tcPr>
            <w:tcW w:w="3110" w:type="dxa"/>
          </w:tcPr>
          <w:p w14:paraId="5B7C5268" w14:textId="77777777" w:rsidR="00106ADC" w:rsidRDefault="00633523">
            <w:pPr>
              <w:pStyle w:val="Default"/>
            </w:pPr>
            <w:r>
              <w:rPr>
                <w:i/>
                <w:iCs/>
              </w:rPr>
              <w:t xml:space="preserve">Указываются основания такого вывода </w:t>
            </w:r>
          </w:p>
          <w:p w14:paraId="4B7246BB" w14:textId="77777777" w:rsidR="00106ADC" w:rsidRDefault="00106ADC">
            <w:pPr>
              <w:pStyle w:val="Default"/>
              <w:rPr>
                <w:b/>
                <w:bCs/>
              </w:rPr>
            </w:pPr>
          </w:p>
        </w:tc>
      </w:tr>
    </w:tbl>
    <w:p w14:paraId="61D19094" w14:textId="77777777" w:rsidR="00106ADC" w:rsidRDefault="00106ADC">
      <w:pPr>
        <w:pStyle w:val="Default"/>
        <w:jc w:val="both"/>
        <w:rPr>
          <w:b/>
          <w:bCs/>
          <w:sz w:val="28"/>
          <w:szCs w:val="28"/>
        </w:rPr>
      </w:pPr>
    </w:p>
    <w:p w14:paraId="3FA46731" w14:textId="77777777" w:rsidR="00106ADC" w:rsidRDefault="00633523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 вправе повторно обратиться с заявлением о </w:t>
      </w:r>
      <w:r>
        <w:rPr>
          <w:bCs/>
          <w:sz w:val="28"/>
          <w:szCs w:val="28"/>
        </w:rPr>
        <w:t>выдаче дубликата градостроительного плана земельного участка</w:t>
      </w:r>
      <w:r>
        <w:rPr>
          <w:sz w:val="28"/>
          <w:szCs w:val="28"/>
        </w:rPr>
        <w:t xml:space="preserve"> после устранения указанного нарушения. </w:t>
      </w:r>
    </w:p>
    <w:p w14:paraId="21178C15" w14:textId="77777777" w:rsidR="00106ADC" w:rsidRDefault="00633523">
      <w:pPr>
        <w:pStyle w:val="Default"/>
        <w:spacing w:line="276" w:lineRule="auto"/>
        <w:ind w:firstLine="709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Данный отказ может быть обжалован в досудебном порядке путем направления жалобы в ______________________________________________, а также в судебном порядке.</w:t>
      </w:r>
    </w:p>
    <w:p w14:paraId="1F65CDD5" w14:textId="77777777" w:rsidR="00106ADC" w:rsidRDefault="006335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Дополнительно информируем: _______________________________________ __________________________________________________________________. </w:t>
      </w:r>
    </w:p>
    <w:p w14:paraId="1F9633CE" w14:textId="77777777" w:rsidR="00106ADC" w:rsidRDefault="006335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(указывается информация, необходимая для устранения причин отказа в приеме документов, а также иная дополнительная информация при наличии)</w:t>
      </w:r>
    </w:p>
    <w:p w14:paraId="604E2DFE" w14:textId="77777777" w:rsidR="00106ADC" w:rsidRDefault="00106A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3247400B" w14:textId="77777777" w:rsidR="00106ADC" w:rsidRDefault="00106AD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7270A682" w14:textId="77777777" w:rsidR="00106ADC" w:rsidRDefault="006335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_____________              __________                 ________________________  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958"/>
        <w:gridCol w:w="2537"/>
        <w:gridCol w:w="3379"/>
      </w:tblGrid>
      <w:tr w:rsidR="00106ADC" w14:paraId="3F0E5FD2" w14:textId="77777777">
        <w:trPr>
          <w:trHeight w:val="313"/>
        </w:trPr>
        <w:tc>
          <w:tcPr>
            <w:tcW w:w="2958" w:type="dxa"/>
          </w:tcPr>
          <w:p w14:paraId="66B0B220" w14:textId="77777777" w:rsidR="00106ADC" w:rsidRDefault="006335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(должность) </w:t>
            </w:r>
          </w:p>
        </w:tc>
        <w:tc>
          <w:tcPr>
            <w:tcW w:w="2537" w:type="dxa"/>
          </w:tcPr>
          <w:p w14:paraId="23AE5ADB" w14:textId="77777777" w:rsidR="00106ADC" w:rsidRDefault="006335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(подпись) </w:t>
            </w:r>
          </w:p>
        </w:tc>
        <w:tc>
          <w:tcPr>
            <w:tcW w:w="3379" w:type="dxa"/>
          </w:tcPr>
          <w:p w14:paraId="72E0463E" w14:textId="77777777" w:rsidR="00106ADC" w:rsidRDefault="006335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(фамилия, имя, отчество   </w:t>
            </w:r>
          </w:p>
          <w:p w14:paraId="20F3ABB1" w14:textId="77777777" w:rsidR="00106ADC" w:rsidRDefault="006335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(при наличии)</w:t>
            </w:r>
          </w:p>
        </w:tc>
      </w:tr>
    </w:tbl>
    <w:p w14:paraId="257ECFCF" w14:textId="77777777" w:rsidR="00106ADC" w:rsidRDefault="00106ADC">
      <w:pPr>
        <w:pStyle w:val="Default"/>
        <w:jc w:val="right"/>
        <w:rPr>
          <w:sz w:val="28"/>
          <w:szCs w:val="28"/>
        </w:rPr>
      </w:pPr>
    </w:p>
    <w:p w14:paraId="0CF70DD8" w14:textId="77777777" w:rsidR="00106ADC" w:rsidRDefault="00106ADC">
      <w:pPr>
        <w:pStyle w:val="Default"/>
        <w:jc w:val="right"/>
        <w:rPr>
          <w:sz w:val="28"/>
          <w:szCs w:val="28"/>
        </w:rPr>
      </w:pPr>
    </w:p>
    <w:p w14:paraId="7CDAE28B" w14:textId="77777777" w:rsidR="00106ADC" w:rsidRDefault="00633523">
      <w:pPr>
        <w:pStyle w:val="Default"/>
        <w:rPr>
          <w:sz w:val="28"/>
          <w:szCs w:val="28"/>
        </w:rPr>
      </w:pPr>
      <w:r>
        <w:rPr>
          <w:sz w:val="28"/>
          <w:szCs w:val="28"/>
        </w:rPr>
        <w:t>Дата</w:t>
      </w:r>
    </w:p>
    <w:p w14:paraId="7431EED8" w14:textId="77777777" w:rsidR="00106ADC" w:rsidRDefault="00106ADC">
      <w:pPr>
        <w:pStyle w:val="Default"/>
        <w:jc w:val="right"/>
        <w:rPr>
          <w:sz w:val="28"/>
          <w:szCs w:val="28"/>
        </w:rPr>
      </w:pPr>
    </w:p>
    <w:p w14:paraId="3AA4DA84" w14:textId="77777777" w:rsidR="00106ADC" w:rsidRDefault="00106ADC">
      <w:pPr>
        <w:pStyle w:val="Default"/>
        <w:jc w:val="right"/>
        <w:rPr>
          <w:sz w:val="28"/>
          <w:szCs w:val="28"/>
        </w:rPr>
      </w:pPr>
    </w:p>
    <w:p w14:paraId="615FD224" w14:textId="77777777" w:rsidR="00106ADC" w:rsidRDefault="00106ADC">
      <w:pPr>
        <w:pStyle w:val="Default"/>
        <w:jc w:val="right"/>
        <w:rPr>
          <w:sz w:val="28"/>
          <w:szCs w:val="28"/>
        </w:rPr>
      </w:pPr>
    </w:p>
    <w:p w14:paraId="340DA744" w14:textId="77777777" w:rsidR="00106ADC" w:rsidRDefault="00106ADC">
      <w:pPr>
        <w:pStyle w:val="Default"/>
        <w:jc w:val="right"/>
        <w:rPr>
          <w:sz w:val="28"/>
          <w:szCs w:val="28"/>
        </w:rPr>
      </w:pPr>
    </w:p>
    <w:p w14:paraId="0AD69CAB" w14:textId="77777777" w:rsidR="00106ADC" w:rsidRDefault="00106ADC">
      <w:pPr>
        <w:pStyle w:val="Default"/>
        <w:jc w:val="right"/>
        <w:rPr>
          <w:sz w:val="28"/>
          <w:szCs w:val="28"/>
        </w:rPr>
      </w:pPr>
    </w:p>
    <w:p w14:paraId="6645121A" w14:textId="77777777" w:rsidR="00106ADC" w:rsidRDefault="00106ADC">
      <w:pPr>
        <w:pStyle w:val="Default"/>
        <w:jc w:val="right"/>
        <w:rPr>
          <w:sz w:val="28"/>
          <w:szCs w:val="28"/>
        </w:rPr>
      </w:pPr>
    </w:p>
    <w:p w14:paraId="02D46250" w14:textId="77777777" w:rsidR="00106ADC" w:rsidRDefault="00106ADC">
      <w:pPr>
        <w:pStyle w:val="Default"/>
        <w:jc w:val="right"/>
        <w:rPr>
          <w:sz w:val="28"/>
          <w:szCs w:val="28"/>
        </w:rPr>
      </w:pPr>
    </w:p>
    <w:p w14:paraId="28CC5C00" w14:textId="77777777" w:rsidR="00106ADC" w:rsidRDefault="00106ADC">
      <w:pPr>
        <w:pStyle w:val="Default"/>
        <w:jc w:val="right"/>
        <w:rPr>
          <w:sz w:val="28"/>
          <w:szCs w:val="28"/>
        </w:rPr>
      </w:pPr>
    </w:p>
    <w:p w14:paraId="42F223AD" w14:textId="77777777" w:rsidR="00106ADC" w:rsidRDefault="00106ADC">
      <w:pPr>
        <w:pStyle w:val="Default"/>
        <w:jc w:val="right"/>
        <w:rPr>
          <w:sz w:val="28"/>
          <w:szCs w:val="28"/>
        </w:rPr>
      </w:pPr>
    </w:p>
    <w:p w14:paraId="5E4F6CC0" w14:textId="77777777" w:rsidR="00106ADC" w:rsidRDefault="00106ADC">
      <w:pPr>
        <w:pStyle w:val="Default"/>
        <w:jc w:val="right"/>
        <w:rPr>
          <w:sz w:val="28"/>
          <w:szCs w:val="28"/>
        </w:rPr>
      </w:pPr>
    </w:p>
    <w:p w14:paraId="280BF7D7" w14:textId="77777777" w:rsidR="00106ADC" w:rsidRDefault="00106ADC">
      <w:pPr>
        <w:pStyle w:val="Default"/>
        <w:jc w:val="right"/>
        <w:rPr>
          <w:sz w:val="28"/>
          <w:szCs w:val="28"/>
        </w:rPr>
      </w:pPr>
    </w:p>
    <w:p w14:paraId="6E2FB0C5" w14:textId="77777777" w:rsidR="00106ADC" w:rsidRDefault="00106ADC">
      <w:pPr>
        <w:pStyle w:val="Default"/>
        <w:jc w:val="right"/>
        <w:rPr>
          <w:sz w:val="28"/>
          <w:szCs w:val="28"/>
        </w:rPr>
      </w:pPr>
    </w:p>
    <w:p w14:paraId="369D6237" w14:textId="77777777" w:rsidR="00106ADC" w:rsidRDefault="00106ADC">
      <w:pPr>
        <w:pStyle w:val="Default"/>
        <w:jc w:val="right"/>
        <w:rPr>
          <w:sz w:val="28"/>
          <w:szCs w:val="28"/>
        </w:rPr>
      </w:pPr>
    </w:p>
    <w:p w14:paraId="4ECD9A24" w14:textId="77777777" w:rsidR="00106ADC" w:rsidRDefault="00106ADC">
      <w:pPr>
        <w:pStyle w:val="Default"/>
        <w:jc w:val="right"/>
        <w:rPr>
          <w:sz w:val="28"/>
          <w:szCs w:val="28"/>
        </w:rPr>
      </w:pPr>
    </w:p>
    <w:p w14:paraId="409F3FD4" w14:textId="77777777" w:rsidR="00106ADC" w:rsidRDefault="00106ADC">
      <w:pPr>
        <w:pStyle w:val="Default"/>
        <w:jc w:val="right"/>
        <w:rPr>
          <w:sz w:val="28"/>
          <w:szCs w:val="28"/>
        </w:rPr>
      </w:pPr>
    </w:p>
    <w:p w14:paraId="38607F4F" w14:textId="77777777" w:rsidR="00106ADC" w:rsidRDefault="00106ADC">
      <w:pPr>
        <w:pStyle w:val="Default"/>
        <w:jc w:val="right"/>
        <w:rPr>
          <w:sz w:val="28"/>
          <w:szCs w:val="28"/>
        </w:rPr>
      </w:pPr>
    </w:p>
    <w:p w14:paraId="6900C4A0" w14:textId="77777777" w:rsidR="00106ADC" w:rsidRDefault="00106ADC">
      <w:pPr>
        <w:pStyle w:val="Default"/>
        <w:jc w:val="right"/>
        <w:rPr>
          <w:sz w:val="28"/>
          <w:szCs w:val="28"/>
        </w:rPr>
      </w:pPr>
    </w:p>
    <w:p w14:paraId="5D84208A" w14:textId="77777777" w:rsidR="00106ADC" w:rsidRDefault="00106ADC">
      <w:pPr>
        <w:pStyle w:val="Default"/>
        <w:jc w:val="right"/>
        <w:rPr>
          <w:sz w:val="28"/>
          <w:szCs w:val="28"/>
        </w:rPr>
      </w:pPr>
    </w:p>
    <w:p w14:paraId="30E135FC" w14:textId="77777777" w:rsidR="00106ADC" w:rsidRDefault="00106ADC">
      <w:pPr>
        <w:pStyle w:val="Default"/>
        <w:jc w:val="right"/>
        <w:rPr>
          <w:sz w:val="28"/>
          <w:szCs w:val="28"/>
        </w:rPr>
      </w:pPr>
    </w:p>
    <w:p w14:paraId="4AE0D4F2" w14:textId="77777777" w:rsidR="00106ADC" w:rsidRDefault="00106ADC">
      <w:pPr>
        <w:pStyle w:val="Default"/>
        <w:jc w:val="right"/>
        <w:rPr>
          <w:sz w:val="28"/>
          <w:szCs w:val="28"/>
        </w:rPr>
      </w:pPr>
    </w:p>
    <w:p w14:paraId="2E561DEF" w14:textId="77777777" w:rsidR="00106ADC" w:rsidRDefault="00106ADC">
      <w:pPr>
        <w:pStyle w:val="Default"/>
        <w:jc w:val="right"/>
        <w:rPr>
          <w:sz w:val="28"/>
          <w:szCs w:val="28"/>
        </w:rPr>
      </w:pPr>
    </w:p>
    <w:p w14:paraId="38C72162" w14:textId="77777777" w:rsidR="00106ADC" w:rsidRDefault="00106ADC">
      <w:pPr>
        <w:pStyle w:val="Default"/>
        <w:jc w:val="right"/>
        <w:rPr>
          <w:sz w:val="28"/>
          <w:szCs w:val="28"/>
        </w:rPr>
      </w:pPr>
    </w:p>
    <w:p w14:paraId="4A5871FC" w14:textId="77777777" w:rsidR="00106ADC" w:rsidRDefault="00106ADC">
      <w:pPr>
        <w:pStyle w:val="Default"/>
        <w:jc w:val="right"/>
        <w:rPr>
          <w:sz w:val="28"/>
          <w:szCs w:val="28"/>
        </w:rPr>
      </w:pPr>
    </w:p>
    <w:p w14:paraId="3E19B207" w14:textId="77777777" w:rsidR="00106ADC" w:rsidRDefault="00106ADC">
      <w:pPr>
        <w:pStyle w:val="Default"/>
        <w:jc w:val="right"/>
        <w:rPr>
          <w:sz w:val="28"/>
          <w:szCs w:val="28"/>
        </w:rPr>
      </w:pPr>
    </w:p>
    <w:p w14:paraId="7ACF9C71" w14:textId="77777777" w:rsidR="00106ADC" w:rsidRDefault="00106ADC">
      <w:pPr>
        <w:pStyle w:val="Default"/>
        <w:jc w:val="right"/>
        <w:rPr>
          <w:sz w:val="28"/>
          <w:szCs w:val="28"/>
        </w:rPr>
      </w:pPr>
    </w:p>
    <w:p w14:paraId="09B19C75" w14:textId="77777777" w:rsidR="00106ADC" w:rsidRDefault="00106ADC">
      <w:pPr>
        <w:pStyle w:val="Default"/>
        <w:spacing w:line="276" w:lineRule="auto"/>
        <w:ind w:firstLine="709"/>
        <w:jc w:val="both"/>
        <w:rPr>
          <w:b/>
          <w:bCs/>
          <w:sz w:val="28"/>
          <w:szCs w:val="28"/>
        </w:rPr>
      </w:pPr>
    </w:p>
    <w:p w14:paraId="7DCBDC4A" w14:textId="77777777" w:rsidR="00106ADC" w:rsidRDefault="00106ADC">
      <w:pPr>
        <w:pStyle w:val="Default"/>
        <w:spacing w:line="276" w:lineRule="auto"/>
        <w:ind w:firstLine="709"/>
        <w:jc w:val="both"/>
        <w:rPr>
          <w:b/>
          <w:bCs/>
          <w:sz w:val="28"/>
          <w:szCs w:val="28"/>
        </w:rPr>
      </w:pPr>
    </w:p>
    <w:p w14:paraId="10CEEE09" w14:textId="77777777" w:rsidR="00106ADC" w:rsidRDefault="00106ADC">
      <w:pPr>
        <w:pStyle w:val="Default"/>
        <w:spacing w:line="276" w:lineRule="auto"/>
        <w:ind w:firstLine="709"/>
        <w:jc w:val="both"/>
        <w:rPr>
          <w:b/>
          <w:bCs/>
          <w:sz w:val="28"/>
          <w:szCs w:val="28"/>
        </w:rPr>
      </w:pPr>
    </w:p>
    <w:p w14:paraId="6D8E7927" w14:textId="77777777" w:rsidR="00106ADC" w:rsidRDefault="00106ADC">
      <w:pPr>
        <w:pStyle w:val="Default"/>
        <w:spacing w:line="276" w:lineRule="auto"/>
        <w:ind w:firstLine="709"/>
        <w:jc w:val="both"/>
        <w:rPr>
          <w:b/>
          <w:bCs/>
          <w:sz w:val="28"/>
          <w:szCs w:val="28"/>
        </w:rPr>
      </w:pPr>
    </w:p>
    <w:p w14:paraId="0DCABB9E" w14:textId="77777777" w:rsidR="00106ADC" w:rsidRDefault="00106ADC">
      <w:pPr>
        <w:pStyle w:val="Default"/>
        <w:spacing w:line="276" w:lineRule="auto"/>
        <w:ind w:firstLine="709"/>
        <w:jc w:val="both"/>
        <w:rPr>
          <w:b/>
          <w:bCs/>
          <w:sz w:val="28"/>
          <w:szCs w:val="28"/>
        </w:rPr>
      </w:pPr>
    </w:p>
    <w:p w14:paraId="13C90A2F" w14:textId="77777777" w:rsidR="00106ADC" w:rsidRDefault="00106ADC" w:rsidP="00F77823">
      <w:pPr>
        <w:pStyle w:val="Default"/>
        <w:spacing w:line="276" w:lineRule="auto"/>
        <w:jc w:val="both"/>
        <w:rPr>
          <w:b/>
          <w:bCs/>
          <w:sz w:val="28"/>
          <w:szCs w:val="28"/>
        </w:rPr>
      </w:pPr>
    </w:p>
    <w:p w14:paraId="22987036" w14:textId="77777777" w:rsidR="00106ADC" w:rsidRDefault="00106ADC">
      <w:pPr>
        <w:pStyle w:val="Default"/>
        <w:jc w:val="right"/>
        <w:rPr>
          <w:sz w:val="28"/>
          <w:szCs w:val="28"/>
        </w:rPr>
      </w:pPr>
    </w:p>
    <w:p w14:paraId="4D1597DD" w14:textId="77777777" w:rsidR="00106ADC" w:rsidRDefault="00633523">
      <w:pPr>
        <w:pStyle w:val="Default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Приложение № 10 </w:t>
      </w:r>
    </w:p>
    <w:p w14:paraId="506FE7BB" w14:textId="77777777" w:rsidR="00106ADC" w:rsidRDefault="00633523">
      <w:pPr>
        <w:pStyle w:val="Default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Административному регламенту </w:t>
      </w:r>
    </w:p>
    <w:p w14:paraId="7019C0BB" w14:textId="77777777" w:rsidR="00106ADC" w:rsidRDefault="00633523">
      <w:pPr>
        <w:pStyle w:val="Default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предоставления муниципальной услуги </w:t>
      </w:r>
    </w:p>
    <w:p w14:paraId="0726A64D" w14:textId="77777777" w:rsidR="00F77823" w:rsidRDefault="00F77823" w:rsidP="00F77823">
      <w:pPr>
        <w:pStyle w:val="Default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«Выдача градостроительного </w:t>
      </w:r>
    </w:p>
    <w:p w14:paraId="70C694D0" w14:textId="77777777" w:rsidR="00F77823" w:rsidRDefault="00F77823" w:rsidP="00F77823">
      <w:pPr>
        <w:pStyle w:val="Default"/>
        <w:jc w:val="right"/>
        <w:rPr>
          <w:sz w:val="28"/>
          <w:szCs w:val="28"/>
        </w:rPr>
      </w:pPr>
      <w:r>
        <w:rPr>
          <w:sz w:val="28"/>
          <w:szCs w:val="28"/>
        </w:rPr>
        <w:t>плана земельного участка»</w:t>
      </w:r>
    </w:p>
    <w:p w14:paraId="005CE76B" w14:textId="77777777" w:rsidR="00F77823" w:rsidRDefault="00F77823">
      <w:pPr>
        <w:pStyle w:val="Default"/>
        <w:jc w:val="right"/>
        <w:rPr>
          <w:sz w:val="28"/>
          <w:szCs w:val="28"/>
        </w:rPr>
      </w:pPr>
    </w:p>
    <w:p w14:paraId="53A782FC" w14:textId="77777777" w:rsidR="00106ADC" w:rsidRDefault="00106ADC">
      <w:pPr>
        <w:pStyle w:val="Default"/>
        <w:ind w:left="3544"/>
        <w:jc w:val="right"/>
        <w:rPr>
          <w:sz w:val="28"/>
          <w:szCs w:val="28"/>
        </w:rPr>
      </w:pPr>
    </w:p>
    <w:p w14:paraId="5C58E64C" w14:textId="77777777" w:rsidR="00106ADC" w:rsidRDefault="00633523">
      <w:pPr>
        <w:pStyle w:val="Default"/>
        <w:ind w:left="3544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Кому ____________________________________ </w:t>
      </w:r>
    </w:p>
    <w:p w14:paraId="5987C8E6" w14:textId="77777777" w:rsidR="00106ADC" w:rsidRDefault="00633523">
      <w:pPr>
        <w:pStyle w:val="Default"/>
        <w:ind w:left="3544"/>
        <w:jc w:val="center"/>
        <w:rPr>
          <w:sz w:val="28"/>
          <w:szCs w:val="28"/>
        </w:rPr>
      </w:pPr>
      <w:r>
        <w:t>(фамилия, имя, отчество (при наличии) заявителя</w:t>
      </w:r>
      <w:r>
        <w:rPr>
          <w:rStyle w:val="a3"/>
        </w:rPr>
        <w:footnoteReference w:customMarkFollows="1" w:id="9"/>
        <w:t>1</w:t>
      </w:r>
      <w:r>
        <w:t xml:space="preserve">, ОГРНИП (для физического лица, зарегистрированного в качестве индивидуального предпринимателя) – для </w:t>
      </w:r>
      <w:r>
        <w:lastRenderedPageBreak/>
        <w:t>физического лица, полное наименование заявителя, ИНН, ОГРН – для юридического лица</w:t>
      </w:r>
      <w:r>
        <w:rPr>
          <w:sz w:val="28"/>
          <w:szCs w:val="28"/>
        </w:rPr>
        <w:t>,</w:t>
      </w:r>
    </w:p>
    <w:p w14:paraId="493310D9" w14:textId="77777777" w:rsidR="00106ADC" w:rsidRDefault="00633523">
      <w:pPr>
        <w:pStyle w:val="Default"/>
        <w:ind w:left="3544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_________________________________________ </w:t>
      </w:r>
    </w:p>
    <w:p w14:paraId="471A20E2" w14:textId="77777777" w:rsidR="00106ADC" w:rsidRDefault="00633523">
      <w:pPr>
        <w:pStyle w:val="Default"/>
        <w:ind w:left="3544"/>
        <w:jc w:val="center"/>
      </w:pPr>
      <w:r>
        <w:t>почтовый индекс и адрес, телефон, адрес электронной почты)</w:t>
      </w:r>
    </w:p>
    <w:p w14:paraId="506C65F4" w14:textId="77777777" w:rsidR="00106ADC" w:rsidRDefault="006335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13"/>
          <w:szCs w:val="13"/>
        </w:rPr>
        <w:t xml:space="preserve">1 </w:t>
      </w:r>
    </w:p>
    <w:p w14:paraId="5710DFA6" w14:textId="77777777" w:rsidR="00106ADC" w:rsidRPr="00412D05" w:rsidRDefault="00106A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16"/>
          <w:szCs w:val="16"/>
        </w:rPr>
      </w:pPr>
    </w:p>
    <w:p w14:paraId="3D60D13A" w14:textId="77777777" w:rsidR="00106ADC" w:rsidRDefault="006335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Р Е Ш Е Н И Е</w:t>
      </w:r>
    </w:p>
    <w:p w14:paraId="46476374" w14:textId="77777777" w:rsidR="00106ADC" w:rsidRDefault="00633523">
      <w:pPr>
        <w:pStyle w:val="Default"/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об отказе во внесении исправлений в градостроительный план земельного участка</w:t>
      </w:r>
    </w:p>
    <w:p w14:paraId="3BBF3A9F" w14:textId="77777777" w:rsidR="00106ADC" w:rsidRPr="00412D05" w:rsidRDefault="00106ADC">
      <w:pPr>
        <w:pStyle w:val="Default"/>
        <w:ind w:firstLine="709"/>
        <w:jc w:val="center"/>
        <w:rPr>
          <w:b/>
          <w:bCs/>
          <w:sz w:val="16"/>
          <w:szCs w:val="16"/>
        </w:rPr>
      </w:pPr>
    </w:p>
    <w:p w14:paraId="3238CBAA" w14:textId="77777777" w:rsidR="00106ADC" w:rsidRDefault="006335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_________________________________________________________________</w:t>
      </w:r>
    </w:p>
    <w:p w14:paraId="47EA13CC" w14:textId="77777777" w:rsidR="00106ADC" w:rsidRDefault="006335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(наименование уполномоченного органа местного самоуправления)</w:t>
      </w:r>
    </w:p>
    <w:p w14:paraId="7A06472E" w14:textId="77777777" w:rsidR="00106ADC" w:rsidRDefault="00633523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результатам рассмотрения заявления об исправлении допущенных опечаток и ошибок в градостроительном плане земельного участка от ____________ № _______________ принято решение об отказе во внесении </w:t>
      </w:r>
    </w:p>
    <w:p w14:paraId="5DE5BA40" w14:textId="77777777" w:rsidR="00106ADC" w:rsidRDefault="00633523">
      <w:pPr>
        <w:pStyle w:val="Default"/>
        <w:jc w:val="both"/>
      </w:pPr>
      <w:r>
        <w:t xml:space="preserve"> (дата и номер регистрации)</w:t>
      </w:r>
    </w:p>
    <w:p w14:paraId="512723E8" w14:textId="77777777" w:rsidR="00106ADC" w:rsidRDefault="00633523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исправлений в градостроительный план земельного участка.</w:t>
      </w:r>
    </w:p>
    <w:p w14:paraId="65996261" w14:textId="77777777" w:rsidR="00106ADC" w:rsidRDefault="00106ADC">
      <w:pPr>
        <w:pStyle w:val="Default"/>
        <w:jc w:val="both"/>
        <w:rPr>
          <w:sz w:val="28"/>
          <w:szCs w:val="28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2648"/>
        <w:gridCol w:w="3813"/>
        <w:gridCol w:w="3110"/>
      </w:tblGrid>
      <w:tr w:rsidR="00106ADC" w14:paraId="4F98C925" w14:textId="77777777">
        <w:tc>
          <w:tcPr>
            <w:tcW w:w="2648" w:type="dxa"/>
          </w:tcPr>
          <w:p w14:paraId="4860210B" w14:textId="77777777" w:rsidR="00106ADC" w:rsidRDefault="006335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 пункта </w:t>
            </w:r>
          </w:p>
          <w:p w14:paraId="2AE07BDD" w14:textId="77777777" w:rsidR="00106ADC" w:rsidRDefault="00633523">
            <w:pPr>
              <w:pStyle w:val="Default"/>
              <w:jc w:val="both"/>
              <w:rPr>
                <w:b/>
                <w:bCs/>
              </w:rPr>
            </w:pPr>
            <w:r>
              <w:t>Административного регламента</w:t>
            </w:r>
          </w:p>
        </w:tc>
        <w:tc>
          <w:tcPr>
            <w:tcW w:w="3813" w:type="dxa"/>
          </w:tcPr>
          <w:p w14:paraId="00FC9119" w14:textId="77777777" w:rsidR="00106ADC" w:rsidRDefault="00633523">
            <w:pPr>
              <w:pStyle w:val="Default"/>
              <w:jc w:val="both"/>
            </w:pPr>
            <w:r>
              <w:t xml:space="preserve">Наименование основания для отказа в соответствии с Административным регламентом </w:t>
            </w:r>
          </w:p>
        </w:tc>
        <w:tc>
          <w:tcPr>
            <w:tcW w:w="3110" w:type="dxa"/>
          </w:tcPr>
          <w:p w14:paraId="74572E51" w14:textId="77777777" w:rsidR="00106ADC" w:rsidRDefault="00633523">
            <w:pPr>
              <w:pStyle w:val="Default"/>
              <w:jc w:val="both"/>
            </w:pPr>
            <w:r>
              <w:t xml:space="preserve">Разъяснение причин отказа в выдаче градостроительного плана земельного участка </w:t>
            </w:r>
          </w:p>
        </w:tc>
      </w:tr>
      <w:tr w:rsidR="00106ADC" w14:paraId="7D93E360" w14:textId="77777777">
        <w:tc>
          <w:tcPr>
            <w:tcW w:w="2648" w:type="dxa"/>
          </w:tcPr>
          <w:p w14:paraId="33696F3A" w14:textId="77777777" w:rsidR="00106ADC" w:rsidRDefault="00633523">
            <w:pPr>
              <w:pStyle w:val="Default"/>
              <w:jc w:val="both"/>
            </w:pPr>
            <w:r>
              <w:t>подпункт «а» пункта 2.16.2</w:t>
            </w:r>
          </w:p>
          <w:p w14:paraId="6EDCD54A" w14:textId="77777777" w:rsidR="00106ADC" w:rsidRDefault="00106ADC">
            <w:pPr>
              <w:pStyle w:val="Default"/>
              <w:jc w:val="both"/>
              <w:rPr>
                <w:b/>
                <w:bCs/>
              </w:rPr>
            </w:pPr>
          </w:p>
        </w:tc>
        <w:tc>
          <w:tcPr>
            <w:tcW w:w="3813" w:type="dxa"/>
          </w:tcPr>
          <w:p w14:paraId="28EF7431" w14:textId="77777777" w:rsidR="00106ADC" w:rsidRDefault="00633523">
            <w:pPr>
              <w:pStyle w:val="Default"/>
            </w:pPr>
            <w:r>
              <w:t xml:space="preserve">несоответствие заявителя кругу лиц, указанных в пункте 1.2 Административного регламента </w:t>
            </w:r>
          </w:p>
        </w:tc>
        <w:tc>
          <w:tcPr>
            <w:tcW w:w="3110" w:type="dxa"/>
          </w:tcPr>
          <w:p w14:paraId="05493C78" w14:textId="77777777" w:rsidR="00106ADC" w:rsidRDefault="00633523">
            <w:pPr>
              <w:pStyle w:val="Default"/>
            </w:pPr>
            <w:r>
              <w:rPr>
                <w:i/>
                <w:iCs/>
              </w:rPr>
              <w:t xml:space="preserve">Указываются основания такого вывода </w:t>
            </w:r>
          </w:p>
          <w:p w14:paraId="65A171B4" w14:textId="77777777" w:rsidR="00106ADC" w:rsidRDefault="00106ADC">
            <w:pPr>
              <w:pStyle w:val="Default"/>
              <w:rPr>
                <w:b/>
                <w:bCs/>
              </w:rPr>
            </w:pPr>
          </w:p>
        </w:tc>
      </w:tr>
      <w:tr w:rsidR="00106ADC" w14:paraId="189C8FE9" w14:textId="77777777">
        <w:trPr>
          <w:trHeight w:val="1295"/>
        </w:trPr>
        <w:tc>
          <w:tcPr>
            <w:tcW w:w="2648" w:type="dxa"/>
          </w:tcPr>
          <w:p w14:paraId="2D86C3AD" w14:textId="77777777" w:rsidR="00106ADC" w:rsidRDefault="00633523">
            <w:pPr>
              <w:pStyle w:val="Default"/>
              <w:jc w:val="both"/>
            </w:pPr>
            <w:r>
              <w:t xml:space="preserve">подпункт «б» пункта 2.16.2 </w:t>
            </w:r>
          </w:p>
          <w:p w14:paraId="260D899C" w14:textId="77777777" w:rsidR="00106ADC" w:rsidRDefault="00106ADC">
            <w:pPr>
              <w:pStyle w:val="Default"/>
              <w:jc w:val="both"/>
              <w:rPr>
                <w:b/>
                <w:bCs/>
              </w:rPr>
            </w:pPr>
          </w:p>
        </w:tc>
        <w:tc>
          <w:tcPr>
            <w:tcW w:w="3813" w:type="dxa"/>
          </w:tcPr>
          <w:p w14:paraId="7064DD44" w14:textId="77777777" w:rsidR="00106ADC" w:rsidRDefault="00633523">
            <w:pPr>
              <w:pStyle w:val="Default"/>
            </w:pPr>
            <w:r>
              <w:t xml:space="preserve">отсутствие опечаток и ошибок в градостроительном плане земельного участка </w:t>
            </w:r>
          </w:p>
          <w:p w14:paraId="6889715D" w14:textId="77777777" w:rsidR="00106ADC" w:rsidRDefault="00106ADC">
            <w:pPr>
              <w:pStyle w:val="Default"/>
            </w:pPr>
          </w:p>
        </w:tc>
        <w:tc>
          <w:tcPr>
            <w:tcW w:w="3110" w:type="dxa"/>
          </w:tcPr>
          <w:p w14:paraId="7BCED9C5" w14:textId="77777777" w:rsidR="00106ADC" w:rsidRDefault="00633523">
            <w:pPr>
              <w:pStyle w:val="Default"/>
            </w:pPr>
            <w:r>
              <w:rPr>
                <w:i/>
                <w:iCs/>
              </w:rPr>
              <w:t xml:space="preserve">Указываются основания такого </w:t>
            </w:r>
          </w:p>
          <w:p w14:paraId="4985445D" w14:textId="77777777" w:rsidR="00106ADC" w:rsidRDefault="00633523">
            <w:pPr>
              <w:pStyle w:val="Default"/>
            </w:pPr>
            <w:r>
              <w:rPr>
                <w:i/>
                <w:iCs/>
              </w:rPr>
              <w:t>вывода</w:t>
            </w:r>
          </w:p>
        </w:tc>
      </w:tr>
    </w:tbl>
    <w:p w14:paraId="4949953E" w14:textId="77777777" w:rsidR="00106ADC" w:rsidRDefault="00106ADC">
      <w:pPr>
        <w:pStyle w:val="Default"/>
        <w:jc w:val="both"/>
        <w:rPr>
          <w:b/>
          <w:bCs/>
          <w:sz w:val="28"/>
          <w:szCs w:val="28"/>
        </w:rPr>
      </w:pPr>
    </w:p>
    <w:p w14:paraId="26EF3CD3" w14:textId="77777777" w:rsidR="00106ADC" w:rsidRDefault="00633523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 вправе повторно обратиться с заявлением об исправлении допущенных опечаток и ошибок в градостроительном плане земельного участка после устранения указанных нарушений. </w:t>
      </w:r>
    </w:p>
    <w:p w14:paraId="42FD2133" w14:textId="77777777" w:rsidR="00106ADC" w:rsidRDefault="00633523">
      <w:pPr>
        <w:pStyle w:val="Default"/>
        <w:spacing w:line="276" w:lineRule="auto"/>
        <w:ind w:firstLine="709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Данный отказ может быть обжалован в досудебном порядке путем направления жалобы в ______________________________________________, а также в судебном порядке.</w:t>
      </w:r>
    </w:p>
    <w:p w14:paraId="03EF845D" w14:textId="77777777" w:rsidR="00106ADC" w:rsidRDefault="006335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Дополнительно информируем: _______________________________________ __________________________________________________________________. </w:t>
      </w:r>
    </w:p>
    <w:p w14:paraId="16B5874E" w14:textId="77777777" w:rsidR="00106ADC" w:rsidRDefault="006335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(указывается информация, необходимая для устранения причин отказа в приеме документов, а также иная дополнительная информация при наличии)</w:t>
      </w:r>
    </w:p>
    <w:p w14:paraId="4D14728F" w14:textId="77777777" w:rsidR="00106ADC" w:rsidRDefault="00106A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379FCCB8" w14:textId="77777777" w:rsidR="00106ADC" w:rsidRDefault="006335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_____________              __________                 ________________________  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958"/>
        <w:gridCol w:w="2537"/>
        <w:gridCol w:w="3379"/>
      </w:tblGrid>
      <w:tr w:rsidR="00106ADC" w14:paraId="28F86248" w14:textId="77777777">
        <w:trPr>
          <w:trHeight w:val="313"/>
        </w:trPr>
        <w:tc>
          <w:tcPr>
            <w:tcW w:w="2958" w:type="dxa"/>
          </w:tcPr>
          <w:p w14:paraId="087D8FCE" w14:textId="77777777" w:rsidR="00106ADC" w:rsidRDefault="006335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(должность) </w:t>
            </w:r>
          </w:p>
        </w:tc>
        <w:tc>
          <w:tcPr>
            <w:tcW w:w="2537" w:type="dxa"/>
          </w:tcPr>
          <w:p w14:paraId="540286F6" w14:textId="77777777" w:rsidR="00106ADC" w:rsidRDefault="006335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(подпись) </w:t>
            </w:r>
          </w:p>
        </w:tc>
        <w:tc>
          <w:tcPr>
            <w:tcW w:w="3379" w:type="dxa"/>
          </w:tcPr>
          <w:p w14:paraId="00005CE5" w14:textId="77777777" w:rsidR="00106ADC" w:rsidRDefault="006335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(фамилия, имя, отчество (при наличии)</w:t>
            </w:r>
          </w:p>
        </w:tc>
      </w:tr>
    </w:tbl>
    <w:p w14:paraId="24D2C837" w14:textId="77777777" w:rsidR="00106ADC" w:rsidRDefault="00633523">
      <w:pPr>
        <w:pStyle w:val="Default"/>
        <w:rPr>
          <w:sz w:val="28"/>
          <w:szCs w:val="28"/>
        </w:rPr>
      </w:pPr>
      <w:r>
        <w:rPr>
          <w:sz w:val="28"/>
          <w:szCs w:val="28"/>
        </w:rPr>
        <w:t>Дата</w:t>
      </w:r>
    </w:p>
    <w:p w14:paraId="2B56CEBF" w14:textId="77777777" w:rsidR="00106ADC" w:rsidRDefault="00106ADC">
      <w:pPr>
        <w:pStyle w:val="Default"/>
        <w:spacing w:line="276" w:lineRule="auto"/>
        <w:ind w:firstLine="709"/>
        <w:jc w:val="both"/>
        <w:rPr>
          <w:b/>
          <w:bCs/>
          <w:sz w:val="28"/>
          <w:szCs w:val="28"/>
        </w:rPr>
      </w:pPr>
    </w:p>
    <w:p w14:paraId="3C463B98" w14:textId="77777777" w:rsidR="00106ADC" w:rsidRDefault="00106ADC">
      <w:pPr>
        <w:pStyle w:val="Default"/>
        <w:spacing w:line="276" w:lineRule="auto"/>
        <w:ind w:firstLine="709"/>
        <w:jc w:val="both"/>
        <w:rPr>
          <w:b/>
          <w:bCs/>
          <w:sz w:val="28"/>
          <w:szCs w:val="28"/>
        </w:rPr>
      </w:pPr>
    </w:p>
    <w:p w14:paraId="6D6917A0" w14:textId="77777777" w:rsidR="00106ADC" w:rsidRDefault="00106ADC">
      <w:pPr>
        <w:pStyle w:val="Default"/>
        <w:spacing w:line="276" w:lineRule="auto"/>
        <w:ind w:firstLine="709"/>
        <w:jc w:val="both"/>
        <w:rPr>
          <w:b/>
          <w:bCs/>
          <w:sz w:val="28"/>
          <w:szCs w:val="28"/>
        </w:rPr>
      </w:pPr>
    </w:p>
    <w:p w14:paraId="73BC340E" w14:textId="77777777" w:rsidR="00106ADC" w:rsidRDefault="00106ADC">
      <w:pPr>
        <w:pStyle w:val="Default"/>
        <w:spacing w:line="276" w:lineRule="auto"/>
        <w:ind w:firstLine="709"/>
        <w:jc w:val="both"/>
        <w:rPr>
          <w:b/>
          <w:bCs/>
          <w:sz w:val="28"/>
          <w:szCs w:val="28"/>
        </w:rPr>
      </w:pPr>
    </w:p>
    <w:p w14:paraId="162602B0" w14:textId="77777777" w:rsidR="00106ADC" w:rsidRDefault="00106ADC">
      <w:pPr>
        <w:pStyle w:val="Default"/>
        <w:spacing w:line="276" w:lineRule="auto"/>
        <w:ind w:firstLine="709"/>
        <w:jc w:val="both"/>
        <w:rPr>
          <w:b/>
          <w:bCs/>
          <w:sz w:val="28"/>
          <w:szCs w:val="28"/>
        </w:rPr>
      </w:pPr>
    </w:p>
    <w:p w14:paraId="4B41C851" w14:textId="77777777" w:rsidR="00106ADC" w:rsidRDefault="00106ADC">
      <w:pPr>
        <w:pStyle w:val="Default"/>
        <w:spacing w:line="276" w:lineRule="auto"/>
        <w:ind w:firstLine="709"/>
        <w:jc w:val="both"/>
        <w:rPr>
          <w:b/>
          <w:bCs/>
          <w:sz w:val="28"/>
          <w:szCs w:val="28"/>
        </w:rPr>
      </w:pPr>
    </w:p>
    <w:p w14:paraId="35AEB5FA" w14:textId="77777777" w:rsidR="00106ADC" w:rsidRDefault="00106ADC">
      <w:pPr>
        <w:pStyle w:val="Default"/>
        <w:spacing w:line="276" w:lineRule="auto"/>
        <w:ind w:firstLine="709"/>
        <w:jc w:val="both"/>
        <w:rPr>
          <w:b/>
          <w:bCs/>
          <w:sz w:val="28"/>
          <w:szCs w:val="28"/>
        </w:rPr>
      </w:pPr>
    </w:p>
    <w:p w14:paraId="0A87F68A" w14:textId="77777777" w:rsidR="00106ADC" w:rsidRDefault="00106ADC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</w:p>
    <w:p w14:paraId="1D09C0E3" w14:textId="77777777" w:rsidR="00106ADC" w:rsidRDefault="00106ADC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</w:p>
    <w:p w14:paraId="1A397326" w14:textId="77777777" w:rsidR="00106ADC" w:rsidRDefault="00106ADC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</w:p>
    <w:p w14:paraId="29033280" w14:textId="77777777" w:rsidR="00106ADC" w:rsidRDefault="00106ADC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</w:p>
    <w:p w14:paraId="7AB52D17" w14:textId="77777777" w:rsidR="00106ADC" w:rsidRDefault="00106ADC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</w:p>
    <w:p w14:paraId="138FCE55" w14:textId="77777777" w:rsidR="00106ADC" w:rsidRDefault="00106ADC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</w:p>
    <w:p w14:paraId="0EEB59D7" w14:textId="77777777" w:rsidR="00106ADC" w:rsidRDefault="00106ADC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</w:p>
    <w:p w14:paraId="75E2411A" w14:textId="77777777" w:rsidR="00106ADC" w:rsidRDefault="00106ADC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</w:p>
    <w:p w14:paraId="03E884E6" w14:textId="77777777" w:rsidR="00106ADC" w:rsidRDefault="00106ADC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</w:p>
    <w:p w14:paraId="0A3F282D" w14:textId="77777777" w:rsidR="00106ADC" w:rsidRDefault="00106ADC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</w:p>
    <w:p w14:paraId="33F4F7CD" w14:textId="77777777" w:rsidR="00106ADC" w:rsidRDefault="00106ADC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</w:p>
    <w:sectPr w:rsidR="00106ADC" w:rsidSect="0089360F">
      <w:headerReference w:type="default" r:id="rId9"/>
      <w:pgSz w:w="11906" w:h="16838"/>
      <w:pgMar w:top="737" w:right="794" w:bottom="1276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8B9211" w14:textId="77777777" w:rsidR="00B77D38" w:rsidRDefault="00B77D38">
      <w:pPr>
        <w:spacing w:line="240" w:lineRule="auto"/>
      </w:pPr>
      <w:r>
        <w:separator/>
      </w:r>
    </w:p>
  </w:endnote>
  <w:endnote w:type="continuationSeparator" w:id="0">
    <w:p w14:paraId="02DD027D" w14:textId="77777777" w:rsidR="00B77D38" w:rsidRDefault="00B77D3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1C4A6E" w14:textId="77777777" w:rsidR="00B77D38" w:rsidRDefault="00B77D38">
      <w:pPr>
        <w:spacing w:after="0"/>
      </w:pPr>
      <w:r>
        <w:separator/>
      </w:r>
    </w:p>
  </w:footnote>
  <w:footnote w:type="continuationSeparator" w:id="0">
    <w:p w14:paraId="02EDB4CC" w14:textId="77777777" w:rsidR="00B77D38" w:rsidRDefault="00B77D38">
      <w:pPr>
        <w:spacing w:after="0"/>
      </w:pPr>
      <w:r>
        <w:continuationSeparator/>
      </w:r>
    </w:p>
  </w:footnote>
  <w:footnote w:id="1">
    <w:p w14:paraId="11FFAB7B" w14:textId="2A432F89" w:rsidR="00B77D38" w:rsidRDefault="00B77D38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Style w:val="a3"/>
          <w:rFonts w:ascii="Times New Roman" w:hAnsi="Times New Roman" w:cs="Times New Roman"/>
          <w:sz w:val="24"/>
          <w:szCs w:val="24"/>
        </w:rPr>
        <w:footnoteRef/>
      </w:r>
      <w:r>
        <w:rPr>
          <w:rFonts w:ascii="Times New Roman" w:hAnsi="Times New Roman" w:cs="Times New Roman"/>
          <w:sz w:val="24"/>
          <w:szCs w:val="24"/>
        </w:rPr>
        <w:t xml:space="preserve"> Заявителями являются правообладатели земельных участков, а также иные лица, указанные в части 1.</w:t>
      </w:r>
      <w:r w:rsidRPr="0089360F">
        <w:rPr>
          <w:rFonts w:ascii="Times New Roman" w:hAnsi="Times New Roman" w:cs="Times New Roman"/>
          <w:sz w:val="24"/>
          <w:szCs w:val="24"/>
        </w:rPr>
        <w:t xml:space="preserve">1 </w:t>
      </w:r>
      <w:r w:rsidRPr="0089360F">
        <w:rPr>
          <w:sz w:val="28"/>
          <w:szCs w:val="28"/>
        </w:rPr>
        <w:t xml:space="preserve">и 1.2 </w:t>
      </w:r>
      <w:r w:rsidRPr="0089360F">
        <w:rPr>
          <w:rFonts w:ascii="Times New Roman" w:hAnsi="Times New Roman" w:cs="Times New Roman"/>
          <w:sz w:val="24"/>
          <w:szCs w:val="24"/>
        </w:rPr>
        <w:t>статьи</w:t>
      </w:r>
      <w:r>
        <w:rPr>
          <w:rFonts w:ascii="Times New Roman" w:hAnsi="Times New Roman" w:cs="Times New Roman"/>
          <w:sz w:val="24"/>
          <w:szCs w:val="24"/>
        </w:rPr>
        <w:t xml:space="preserve"> 57.3 Градостроительного кодекса Российской Федерации</w:t>
      </w:r>
    </w:p>
  </w:footnote>
  <w:footnote w:id="2">
    <w:p w14:paraId="18623852" w14:textId="779ED7AA" w:rsidR="00B77D38" w:rsidRDefault="00B77D38">
      <w:pPr>
        <w:pStyle w:val="a7"/>
      </w:pPr>
      <w:r>
        <w:rPr>
          <w:rStyle w:val="a3"/>
        </w:rPr>
        <w:t>1</w:t>
      </w:r>
      <w: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Заявителями являются правообладатели земельных участков, а также иные лица, указанные в </w:t>
      </w:r>
      <w:r w:rsidRPr="0089360F">
        <w:rPr>
          <w:rFonts w:ascii="Times New Roman" w:hAnsi="Times New Roman" w:cs="Times New Roman"/>
          <w:sz w:val="24"/>
          <w:szCs w:val="24"/>
        </w:rPr>
        <w:t xml:space="preserve">части 1.1 </w:t>
      </w:r>
      <w:r w:rsidRPr="0089360F">
        <w:rPr>
          <w:sz w:val="28"/>
          <w:szCs w:val="28"/>
        </w:rPr>
        <w:t>и</w:t>
      </w:r>
      <w:r w:rsidR="0089360F" w:rsidRPr="0089360F">
        <w:rPr>
          <w:sz w:val="28"/>
          <w:szCs w:val="28"/>
        </w:rPr>
        <w:t xml:space="preserve"> </w:t>
      </w:r>
      <w:r w:rsidRPr="0089360F">
        <w:rPr>
          <w:sz w:val="28"/>
          <w:szCs w:val="28"/>
        </w:rPr>
        <w:t xml:space="preserve"> 1.2 </w:t>
      </w:r>
      <w:r w:rsidRPr="0089360F">
        <w:rPr>
          <w:rFonts w:ascii="Times New Roman" w:hAnsi="Times New Roman" w:cs="Times New Roman"/>
          <w:sz w:val="24"/>
          <w:szCs w:val="24"/>
        </w:rPr>
        <w:t xml:space="preserve"> статьи</w:t>
      </w:r>
      <w:r>
        <w:rPr>
          <w:rFonts w:ascii="Times New Roman" w:hAnsi="Times New Roman" w:cs="Times New Roman"/>
          <w:sz w:val="24"/>
          <w:szCs w:val="24"/>
        </w:rPr>
        <w:t xml:space="preserve"> 57.3 Градостроительного кодекса Российской Федерации</w:t>
      </w:r>
    </w:p>
  </w:footnote>
  <w:footnote w:id="3">
    <w:p w14:paraId="0B1762D5" w14:textId="204B1FBE" w:rsidR="00B77D38" w:rsidRDefault="00B77D38">
      <w:pPr>
        <w:pStyle w:val="a7"/>
      </w:pPr>
      <w:r>
        <w:rPr>
          <w:rStyle w:val="a3"/>
        </w:rPr>
        <w:t>1</w:t>
      </w:r>
      <w:r>
        <w:t xml:space="preserve"> </w:t>
      </w:r>
      <w:r>
        <w:rPr>
          <w:rFonts w:ascii="Times New Roman" w:hAnsi="Times New Roman" w:cs="Times New Roman"/>
          <w:sz w:val="24"/>
          <w:szCs w:val="24"/>
        </w:rPr>
        <w:t>Заявителями являются правообладатели земельных участков, а также иные лица, указанные в части 1.</w:t>
      </w:r>
      <w:r w:rsidRPr="0089360F">
        <w:rPr>
          <w:rFonts w:ascii="Times New Roman" w:hAnsi="Times New Roman" w:cs="Times New Roman"/>
          <w:sz w:val="24"/>
          <w:szCs w:val="24"/>
        </w:rPr>
        <w:t xml:space="preserve">1 </w:t>
      </w:r>
      <w:r w:rsidRPr="0089360F">
        <w:rPr>
          <w:sz w:val="28"/>
          <w:szCs w:val="28"/>
        </w:rPr>
        <w:t>и</w:t>
      </w:r>
      <w:r w:rsidR="0089360F" w:rsidRPr="0089360F">
        <w:rPr>
          <w:sz w:val="28"/>
          <w:szCs w:val="28"/>
        </w:rPr>
        <w:t xml:space="preserve"> </w:t>
      </w:r>
      <w:r w:rsidRPr="0089360F">
        <w:rPr>
          <w:sz w:val="28"/>
          <w:szCs w:val="28"/>
        </w:rPr>
        <w:t>1.2</w:t>
      </w:r>
      <w:r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статьи 57.3 Градостроительного кодекса Российской Федерации</w:t>
      </w:r>
    </w:p>
  </w:footnote>
  <w:footnote w:id="4">
    <w:p w14:paraId="1B372BF8" w14:textId="0BC281E7" w:rsidR="00B77D38" w:rsidRDefault="00B77D38">
      <w:pPr>
        <w:pStyle w:val="a7"/>
      </w:pPr>
      <w:r>
        <w:rPr>
          <w:rStyle w:val="a3"/>
        </w:rPr>
        <w:t>1</w:t>
      </w:r>
      <w:r>
        <w:t xml:space="preserve"> </w:t>
      </w:r>
      <w:r>
        <w:rPr>
          <w:rFonts w:ascii="Times New Roman" w:hAnsi="Times New Roman" w:cs="Times New Roman"/>
          <w:sz w:val="24"/>
          <w:szCs w:val="24"/>
        </w:rPr>
        <w:t>Заявителями являются правообладатели земельных участков, а также иные лица, указанные в части 1.</w:t>
      </w:r>
      <w:r w:rsidRPr="0089360F">
        <w:rPr>
          <w:rFonts w:ascii="Times New Roman" w:hAnsi="Times New Roman" w:cs="Times New Roman"/>
          <w:sz w:val="24"/>
          <w:szCs w:val="24"/>
        </w:rPr>
        <w:t xml:space="preserve">1 </w:t>
      </w:r>
      <w:r w:rsidRPr="0089360F">
        <w:rPr>
          <w:sz w:val="28"/>
          <w:szCs w:val="28"/>
        </w:rPr>
        <w:t xml:space="preserve">и 1.2 </w:t>
      </w:r>
      <w:r w:rsidRPr="0089360F">
        <w:rPr>
          <w:rFonts w:ascii="Times New Roman" w:hAnsi="Times New Roman" w:cs="Times New Roman"/>
          <w:sz w:val="24"/>
          <w:szCs w:val="24"/>
        </w:rPr>
        <w:t>статьи</w:t>
      </w:r>
      <w:r>
        <w:rPr>
          <w:rFonts w:ascii="Times New Roman" w:hAnsi="Times New Roman" w:cs="Times New Roman"/>
          <w:sz w:val="24"/>
          <w:szCs w:val="24"/>
        </w:rPr>
        <w:t xml:space="preserve"> 57.3 Градостроительного кодекса Российской Федерации</w:t>
      </w:r>
    </w:p>
    <w:p w14:paraId="2E9E917A" w14:textId="77777777" w:rsidR="00B77D38" w:rsidRDefault="00B77D38">
      <w:pPr>
        <w:pStyle w:val="a7"/>
      </w:pPr>
    </w:p>
  </w:footnote>
  <w:footnote w:id="5">
    <w:p w14:paraId="143FBAA2" w14:textId="35698D4C" w:rsidR="00B77D38" w:rsidRDefault="00B77D38">
      <w:pPr>
        <w:pStyle w:val="a7"/>
      </w:pPr>
      <w:r>
        <w:rPr>
          <w:rStyle w:val="a3"/>
        </w:rPr>
        <w:t>1</w:t>
      </w:r>
      <w:r>
        <w:t xml:space="preserve"> </w:t>
      </w:r>
      <w:r>
        <w:rPr>
          <w:rFonts w:ascii="Times New Roman" w:hAnsi="Times New Roman" w:cs="Times New Roman"/>
          <w:sz w:val="24"/>
          <w:szCs w:val="24"/>
        </w:rPr>
        <w:t>Заявителями являются правообладатели земельных участков, а также иные лица, указанные в части 1.</w:t>
      </w:r>
      <w:r w:rsidRPr="0089360F">
        <w:rPr>
          <w:rFonts w:ascii="Times New Roman" w:hAnsi="Times New Roman" w:cs="Times New Roman"/>
          <w:sz w:val="24"/>
          <w:szCs w:val="24"/>
        </w:rPr>
        <w:t xml:space="preserve">1 </w:t>
      </w:r>
      <w:r w:rsidRPr="0089360F">
        <w:rPr>
          <w:sz w:val="28"/>
          <w:szCs w:val="28"/>
        </w:rPr>
        <w:t>и 1.2</w:t>
      </w:r>
      <w:r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статьи 57.3 Градостроительного кодекса Российской Федерации</w:t>
      </w:r>
    </w:p>
    <w:p w14:paraId="6BE78D00" w14:textId="77777777" w:rsidR="00B77D38" w:rsidRDefault="00B77D38">
      <w:pPr>
        <w:pStyle w:val="a7"/>
      </w:pPr>
    </w:p>
  </w:footnote>
  <w:footnote w:id="6">
    <w:p w14:paraId="2D192306" w14:textId="5DA1B567" w:rsidR="00B77D38" w:rsidRDefault="00B77D38">
      <w:pPr>
        <w:pStyle w:val="a7"/>
      </w:pPr>
      <w:r>
        <w:rPr>
          <w:rStyle w:val="a3"/>
        </w:rPr>
        <w:t>1</w:t>
      </w:r>
      <w:r>
        <w:t xml:space="preserve">  </w:t>
      </w:r>
      <w:r>
        <w:rPr>
          <w:rFonts w:ascii="Times New Roman" w:hAnsi="Times New Roman" w:cs="Times New Roman"/>
          <w:sz w:val="24"/>
          <w:szCs w:val="24"/>
        </w:rPr>
        <w:t>Заявителями являются правообладатели земельных участков, а также иные лица, указанные в части 1.</w:t>
      </w:r>
      <w:r w:rsidRPr="0089360F">
        <w:rPr>
          <w:rFonts w:ascii="Times New Roman" w:hAnsi="Times New Roman" w:cs="Times New Roman"/>
          <w:sz w:val="24"/>
          <w:szCs w:val="24"/>
        </w:rPr>
        <w:t xml:space="preserve">1 </w:t>
      </w:r>
      <w:r w:rsidRPr="0089360F">
        <w:rPr>
          <w:sz w:val="28"/>
          <w:szCs w:val="28"/>
        </w:rPr>
        <w:t>и</w:t>
      </w:r>
      <w:r w:rsidR="0089360F" w:rsidRPr="0089360F">
        <w:rPr>
          <w:sz w:val="28"/>
          <w:szCs w:val="28"/>
        </w:rPr>
        <w:t xml:space="preserve"> </w:t>
      </w:r>
      <w:r w:rsidRPr="0089360F">
        <w:rPr>
          <w:sz w:val="28"/>
          <w:szCs w:val="28"/>
        </w:rPr>
        <w:t xml:space="preserve"> 1.2</w:t>
      </w:r>
      <w:r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статьи 57.3 Градостроительного кодекса Российской Федерации</w:t>
      </w:r>
    </w:p>
    <w:p w14:paraId="386177EB" w14:textId="77777777" w:rsidR="00B77D38" w:rsidRDefault="00B77D38">
      <w:pPr>
        <w:pStyle w:val="a7"/>
      </w:pPr>
    </w:p>
  </w:footnote>
  <w:footnote w:id="7">
    <w:p w14:paraId="0E424AF1" w14:textId="5F64DA85" w:rsidR="00B77D38" w:rsidRDefault="00B77D38">
      <w:pPr>
        <w:pStyle w:val="a7"/>
      </w:pPr>
      <w:r>
        <w:rPr>
          <w:rStyle w:val="a3"/>
        </w:rPr>
        <w:t>1</w:t>
      </w:r>
      <w:r>
        <w:t xml:space="preserve"> </w:t>
      </w:r>
      <w:r>
        <w:rPr>
          <w:rFonts w:ascii="Times New Roman" w:hAnsi="Times New Roman" w:cs="Times New Roman"/>
          <w:sz w:val="24"/>
          <w:szCs w:val="24"/>
        </w:rPr>
        <w:t>Заявителями являются правообладатели земельных участков, а также иные лица, указанные в части 1.</w:t>
      </w:r>
      <w:r w:rsidRPr="0089360F">
        <w:rPr>
          <w:rFonts w:ascii="Times New Roman" w:hAnsi="Times New Roman" w:cs="Times New Roman"/>
          <w:sz w:val="24"/>
          <w:szCs w:val="24"/>
        </w:rPr>
        <w:t xml:space="preserve">1 </w:t>
      </w:r>
      <w:r w:rsidRPr="0089360F">
        <w:rPr>
          <w:sz w:val="28"/>
          <w:szCs w:val="28"/>
        </w:rPr>
        <w:t>и</w:t>
      </w:r>
      <w:r w:rsidR="0089360F" w:rsidRPr="0089360F">
        <w:rPr>
          <w:sz w:val="28"/>
          <w:szCs w:val="28"/>
        </w:rPr>
        <w:t xml:space="preserve"> </w:t>
      </w:r>
      <w:r w:rsidRPr="0089360F">
        <w:rPr>
          <w:sz w:val="28"/>
          <w:szCs w:val="28"/>
        </w:rPr>
        <w:t>1.2</w:t>
      </w:r>
      <w:r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статьи 57.3 Градостроительного кодекса Российской Федерации</w:t>
      </w:r>
    </w:p>
    <w:p w14:paraId="2041A77D" w14:textId="77777777" w:rsidR="00B77D38" w:rsidRDefault="00B77D38">
      <w:pPr>
        <w:pStyle w:val="a7"/>
      </w:pPr>
    </w:p>
  </w:footnote>
  <w:footnote w:id="8">
    <w:p w14:paraId="11C33922" w14:textId="57114814" w:rsidR="00B77D38" w:rsidRDefault="00B77D38">
      <w:pPr>
        <w:pStyle w:val="a7"/>
      </w:pPr>
      <w:r>
        <w:rPr>
          <w:rStyle w:val="a3"/>
        </w:rPr>
        <w:t>1</w:t>
      </w:r>
      <w:r>
        <w:t xml:space="preserve"> </w:t>
      </w:r>
      <w:r>
        <w:rPr>
          <w:rFonts w:ascii="Times New Roman" w:hAnsi="Times New Roman" w:cs="Times New Roman"/>
          <w:sz w:val="24"/>
          <w:szCs w:val="24"/>
        </w:rPr>
        <w:t>Заявителями являются правообладатели земельных участков, а также иные лица, указанные в части 1.</w:t>
      </w:r>
      <w:r w:rsidRPr="0089360F">
        <w:rPr>
          <w:rFonts w:ascii="Times New Roman" w:hAnsi="Times New Roman" w:cs="Times New Roman"/>
          <w:sz w:val="24"/>
          <w:szCs w:val="24"/>
        </w:rPr>
        <w:t xml:space="preserve">1 </w:t>
      </w:r>
      <w:r w:rsidRPr="0089360F">
        <w:rPr>
          <w:sz w:val="28"/>
          <w:szCs w:val="28"/>
        </w:rPr>
        <w:t>и 1.2</w:t>
      </w:r>
      <w:r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статьи 57.3 Градостроительного кодекса Российской Федерации</w:t>
      </w:r>
    </w:p>
    <w:p w14:paraId="09739536" w14:textId="77777777" w:rsidR="00B77D38" w:rsidRDefault="00B77D38">
      <w:pPr>
        <w:pStyle w:val="a7"/>
      </w:pPr>
    </w:p>
  </w:footnote>
  <w:footnote w:id="9">
    <w:p w14:paraId="322FF383" w14:textId="658CB723" w:rsidR="00B77D38" w:rsidRDefault="00B77D38">
      <w:pPr>
        <w:pStyle w:val="a7"/>
      </w:pPr>
      <w:r>
        <w:rPr>
          <w:rStyle w:val="a3"/>
        </w:rPr>
        <w:t>1</w:t>
      </w:r>
      <w:r>
        <w:t xml:space="preserve"> </w:t>
      </w:r>
      <w:r>
        <w:rPr>
          <w:rFonts w:ascii="Times New Roman" w:hAnsi="Times New Roman" w:cs="Times New Roman"/>
          <w:sz w:val="24"/>
          <w:szCs w:val="24"/>
        </w:rPr>
        <w:t>Заявителями являются правообладатели земельных участков, а также иные лица, указанные в части 1.</w:t>
      </w:r>
      <w:r w:rsidRPr="0089360F">
        <w:rPr>
          <w:rFonts w:ascii="Times New Roman" w:hAnsi="Times New Roman" w:cs="Times New Roman"/>
          <w:sz w:val="24"/>
          <w:szCs w:val="24"/>
        </w:rPr>
        <w:t xml:space="preserve">1 </w:t>
      </w:r>
      <w:r w:rsidRPr="0089360F">
        <w:rPr>
          <w:sz w:val="28"/>
          <w:szCs w:val="28"/>
        </w:rPr>
        <w:t>и</w:t>
      </w:r>
      <w:r w:rsidR="0089360F" w:rsidRPr="0089360F">
        <w:rPr>
          <w:sz w:val="28"/>
          <w:szCs w:val="28"/>
        </w:rPr>
        <w:t xml:space="preserve"> </w:t>
      </w:r>
      <w:r w:rsidRPr="0089360F">
        <w:rPr>
          <w:sz w:val="28"/>
          <w:szCs w:val="28"/>
        </w:rPr>
        <w:t xml:space="preserve">1.2 </w:t>
      </w:r>
      <w:r w:rsidRPr="0089360F">
        <w:rPr>
          <w:rFonts w:ascii="Times New Roman" w:hAnsi="Times New Roman" w:cs="Times New Roman"/>
          <w:sz w:val="24"/>
          <w:szCs w:val="24"/>
        </w:rPr>
        <w:t>статьи</w:t>
      </w:r>
      <w:r>
        <w:rPr>
          <w:rFonts w:ascii="Times New Roman" w:hAnsi="Times New Roman" w:cs="Times New Roman"/>
          <w:sz w:val="24"/>
          <w:szCs w:val="24"/>
        </w:rPr>
        <w:t xml:space="preserve"> 57.3 Градостроительного кодекса Российской Федерации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85356213"/>
      <w:docPartObj>
        <w:docPartGallery w:val="AutoText"/>
      </w:docPartObj>
    </w:sdtPr>
    <w:sdtEndPr/>
    <w:sdtContent>
      <w:p w14:paraId="3D1EA837" w14:textId="239EE5D6" w:rsidR="00B77D38" w:rsidRDefault="00B77D38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43044">
          <w:rPr>
            <w:noProof/>
          </w:rPr>
          <w:t>21</w:t>
        </w:r>
        <w:r>
          <w:rPr>
            <w:noProof/>
          </w:rPr>
          <w:fldChar w:fldCharType="end"/>
        </w:r>
      </w:p>
    </w:sdtContent>
  </w:sdt>
  <w:p w14:paraId="5C281447" w14:textId="77777777" w:rsidR="00B77D38" w:rsidRDefault="00B77D38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42AC"/>
    <w:rsid w:val="000009A5"/>
    <w:rsid w:val="0000146C"/>
    <w:rsid w:val="00010969"/>
    <w:rsid w:val="00012EFA"/>
    <w:rsid w:val="00023836"/>
    <w:rsid w:val="0002636B"/>
    <w:rsid w:val="00032DB1"/>
    <w:rsid w:val="000367F6"/>
    <w:rsid w:val="00041478"/>
    <w:rsid w:val="000517BC"/>
    <w:rsid w:val="00060C8A"/>
    <w:rsid w:val="000740E3"/>
    <w:rsid w:val="0008414D"/>
    <w:rsid w:val="000935E6"/>
    <w:rsid w:val="000D24A1"/>
    <w:rsid w:val="000D27CB"/>
    <w:rsid w:val="000F2AF0"/>
    <w:rsid w:val="000F5430"/>
    <w:rsid w:val="0010527E"/>
    <w:rsid w:val="0010563E"/>
    <w:rsid w:val="00106ADC"/>
    <w:rsid w:val="001129BD"/>
    <w:rsid w:val="001145D3"/>
    <w:rsid w:val="00122DAD"/>
    <w:rsid w:val="00137166"/>
    <w:rsid w:val="0014055C"/>
    <w:rsid w:val="00147BFC"/>
    <w:rsid w:val="00160331"/>
    <w:rsid w:val="00161197"/>
    <w:rsid w:val="00164D61"/>
    <w:rsid w:val="001969A9"/>
    <w:rsid w:val="001A5EBF"/>
    <w:rsid w:val="001B1C93"/>
    <w:rsid w:val="001B311A"/>
    <w:rsid w:val="001C42BB"/>
    <w:rsid w:val="001C48D5"/>
    <w:rsid w:val="001E22F7"/>
    <w:rsid w:val="001E5A84"/>
    <w:rsid w:val="001E6CBC"/>
    <w:rsid w:val="002142AC"/>
    <w:rsid w:val="002223B5"/>
    <w:rsid w:val="002240D9"/>
    <w:rsid w:val="002271AB"/>
    <w:rsid w:val="00235DD1"/>
    <w:rsid w:val="00262D1F"/>
    <w:rsid w:val="002726C0"/>
    <w:rsid w:val="00276BCD"/>
    <w:rsid w:val="0028451C"/>
    <w:rsid w:val="002865C1"/>
    <w:rsid w:val="002A6D12"/>
    <w:rsid w:val="002B33E7"/>
    <w:rsid w:val="002D14F4"/>
    <w:rsid w:val="002D55A6"/>
    <w:rsid w:val="002E0C9F"/>
    <w:rsid w:val="002F0F49"/>
    <w:rsid w:val="002F5FCF"/>
    <w:rsid w:val="00302AA4"/>
    <w:rsid w:val="00317244"/>
    <w:rsid w:val="0032484A"/>
    <w:rsid w:val="003421B9"/>
    <w:rsid w:val="0035600F"/>
    <w:rsid w:val="003701E4"/>
    <w:rsid w:val="00371722"/>
    <w:rsid w:val="00384E6E"/>
    <w:rsid w:val="00391BB0"/>
    <w:rsid w:val="00393404"/>
    <w:rsid w:val="003937C7"/>
    <w:rsid w:val="00393B2B"/>
    <w:rsid w:val="003B2D70"/>
    <w:rsid w:val="003C4DEB"/>
    <w:rsid w:val="003C6D90"/>
    <w:rsid w:val="003D1170"/>
    <w:rsid w:val="003E1C3E"/>
    <w:rsid w:val="003F7079"/>
    <w:rsid w:val="00412D05"/>
    <w:rsid w:val="0041436C"/>
    <w:rsid w:val="004155DB"/>
    <w:rsid w:val="0044426A"/>
    <w:rsid w:val="0045322F"/>
    <w:rsid w:val="00454119"/>
    <w:rsid w:val="00485F79"/>
    <w:rsid w:val="0049109B"/>
    <w:rsid w:val="00496999"/>
    <w:rsid w:val="004A0970"/>
    <w:rsid w:val="004A2B24"/>
    <w:rsid w:val="004A2E9A"/>
    <w:rsid w:val="004B5A5A"/>
    <w:rsid w:val="004C1DB8"/>
    <w:rsid w:val="004D2D75"/>
    <w:rsid w:val="004D61C8"/>
    <w:rsid w:val="004E2DAB"/>
    <w:rsid w:val="004E745E"/>
    <w:rsid w:val="00523726"/>
    <w:rsid w:val="00530EFF"/>
    <w:rsid w:val="00531CD2"/>
    <w:rsid w:val="00535187"/>
    <w:rsid w:val="0055386F"/>
    <w:rsid w:val="00554E81"/>
    <w:rsid w:val="00555629"/>
    <w:rsid w:val="00566980"/>
    <w:rsid w:val="0057006E"/>
    <w:rsid w:val="00590D51"/>
    <w:rsid w:val="00595099"/>
    <w:rsid w:val="005F4D7B"/>
    <w:rsid w:val="00601A98"/>
    <w:rsid w:val="00620408"/>
    <w:rsid w:val="006263FE"/>
    <w:rsid w:val="00630C41"/>
    <w:rsid w:val="00632618"/>
    <w:rsid w:val="00633523"/>
    <w:rsid w:val="00633B50"/>
    <w:rsid w:val="00646E91"/>
    <w:rsid w:val="00651BB2"/>
    <w:rsid w:val="00652EE8"/>
    <w:rsid w:val="006570F5"/>
    <w:rsid w:val="00665462"/>
    <w:rsid w:val="00666D6E"/>
    <w:rsid w:val="00695198"/>
    <w:rsid w:val="006A3CB6"/>
    <w:rsid w:val="006F151A"/>
    <w:rsid w:val="006F27B7"/>
    <w:rsid w:val="006F67B0"/>
    <w:rsid w:val="00703CBA"/>
    <w:rsid w:val="007050F3"/>
    <w:rsid w:val="007145EB"/>
    <w:rsid w:val="00722615"/>
    <w:rsid w:val="00730343"/>
    <w:rsid w:val="00735360"/>
    <w:rsid w:val="007563A8"/>
    <w:rsid w:val="0079387D"/>
    <w:rsid w:val="007A7447"/>
    <w:rsid w:val="007C2153"/>
    <w:rsid w:val="007C489B"/>
    <w:rsid w:val="007C52F2"/>
    <w:rsid w:val="007D0C0D"/>
    <w:rsid w:val="00803553"/>
    <w:rsid w:val="00804676"/>
    <w:rsid w:val="00804E90"/>
    <w:rsid w:val="008163C4"/>
    <w:rsid w:val="00822BEB"/>
    <w:rsid w:val="00824019"/>
    <w:rsid w:val="00827A9F"/>
    <w:rsid w:val="00851B57"/>
    <w:rsid w:val="00866E62"/>
    <w:rsid w:val="0089360F"/>
    <w:rsid w:val="008A3F33"/>
    <w:rsid w:val="008A4594"/>
    <w:rsid w:val="008B5073"/>
    <w:rsid w:val="008C16F9"/>
    <w:rsid w:val="008C19A9"/>
    <w:rsid w:val="008D5409"/>
    <w:rsid w:val="008E1306"/>
    <w:rsid w:val="008E44DF"/>
    <w:rsid w:val="009219AC"/>
    <w:rsid w:val="009358E8"/>
    <w:rsid w:val="0095004C"/>
    <w:rsid w:val="00964327"/>
    <w:rsid w:val="00965144"/>
    <w:rsid w:val="00971ED7"/>
    <w:rsid w:val="009803C2"/>
    <w:rsid w:val="0098085F"/>
    <w:rsid w:val="00995804"/>
    <w:rsid w:val="009A1B33"/>
    <w:rsid w:val="009B11A9"/>
    <w:rsid w:val="009B49EE"/>
    <w:rsid w:val="009E19FD"/>
    <w:rsid w:val="009E63D8"/>
    <w:rsid w:val="009F4040"/>
    <w:rsid w:val="009F5788"/>
    <w:rsid w:val="009F7818"/>
    <w:rsid w:val="00A24AF6"/>
    <w:rsid w:val="00A27D20"/>
    <w:rsid w:val="00A4729C"/>
    <w:rsid w:val="00A548C4"/>
    <w:rsid w:val="00A573B7"/>
    <w:rsid w:val="00A65B8F"/>
    <w:rsid w:val="00A81952"/>
    <w:rsid w:val="00A91F9F"/>
    <w:rsid w:val="00AB22F9"/>
    <w:rsid w:val="00AD07C5"/>
    <w:rsid w:val="00AD5664"/>
    <w:rsid w:val="00AD58EC"/>
    <w:rsid w:val="00AE1C08"/>
    <w:rsid w:val="00AF065E"/>
    <w:rsid w:val="00AF0EEB"/>
    <w:rsid w:val="00AF25C7"/>
    <w:rsid w:val="00B02896"/>
    <w:rsid w:val="00B1497C"/>
    <w:rsid w:val="00B173E0"/>
    <w:rsid w:val="00B43044"/>
    <w:rsid w:val="00B54A14"/>
    <w:rsid w:val="00B57241"/>
    <w:rsid w:val="00B60A4C"/>
    <w:rsid w:val="00B72D2D"/>
    <w:rsid w:val="00B72EFC"/>
    <w:rsid w:val="00B75403"/>
    <w:rsid w:val="00B77D38"/>
    <w:rsid w:val="00BA1479"/>
    <w:rsid w:val="00BA5800"/>
    <w:rsid w:val="00BB139E"/>
    <w:rsid w:val="00BB3E62"/>
    <w:rsid w:val="00BC08EB"/>
    <w:rsid w:val="00BC25EA"/>
    <w:rsid w:val="00BD1CFB"/>
    <w:rsid w:val="00BD27E5"/>
    <w:rsid w:val="00C02E71"/>
    <w:rsid w:val="00C22C75"/>
    <w:rsid w:val="00C24BA6"/>
    <w:rsid w:val="00C36407"/>
    <w:rsid w:val="00C40D10"/>
    <w:rsid w:val="00C51D78"/>
    <w:rsid w:val="00C526BC"/>
    <w:rsid w:val="00C700F3"/>
    <w:rsid w:val="00C84CE9"/>
    <w:rsid w:val="00C87311"/>
    <w:rsid w:val="00C904DE"/>
    <w:rsid w:val="00CA0B9E"/>
    <w:rsid w:val="00CA6656"/>
    <w:rsid w:val="00CA731D"/>
    <w:rsid w:val="00CB0B3B"/>
    <w:rsid w:val="00CB2A28"/>
    <w:rsid w:val="00CB72CE"/>
    <w:rsid w:val="00CB7E65"/>
    <w:rsid w:val="00CC258B"/>
    <w:rsid w:val="00CC3723"/>
    <w:rsid w:val="00CD4E6B"/>
    <w:rsid w:val="00CE7AFA"/>
    <w:rsid w:val="00CF2A9E"/>
    <w:rsid w:val="00CF59E7"/>
    <w:rsid w:val="00CF71E7"/>
    <w:rsid w:val="00D03DF5"/>
    <w:rsid w:val="00D203BF"/>
    <w:rsid w:val="00D26977"/>
    <w:rsid w:val="00D70D62"/>
    <w:rsid w:val="00D731A6"/>
    <w:rsid w:val="00D85AEF"/>
    <w:rsid w:val="00D939A4"/>
    <w:rsid w:val="00DA4C5C"/>
    <w:rsid w:val="00DA6AD3"/>
    <w:rsid w:val="00DB015D"/>
    <w:rsid w:val="00E01868"/>
    <w:rsid w:val="00E267D3"/>
    <w:rsid w:val="00E310A8"/>
    <w:rsid w:val="00E43032"/>
    <w:rsid w:val="00E52EBF"/>
    <w:rsid w:val="00E55F06"/>
    <w:rsid w:val="00E57F0C"/>
    <w:rsid w:val="00E73405"/>
    <w:rsid w:val="00E930F5"/>
    <w:rsid w:val="00E93CC3"/>
    <w:rsid w:val="00E94002"/>
    <w:rsid w:val="00EB7286"/>
    <w:rsid w:val="00EB781E"/>
    <w:rsid w:val="00ED75B5"/>
    <w:rsid w:val="00EF5ECA"/>
    <w:rsid w:val="00EF6752"/>
    <w:rsid w:val="00F14607"/>
    <w:rsid w:val="00F16B3E"/>
    <w:rsid w:val="00F22B2A"/>
    <w:rsid w:val="00F22BE4"/>
    <w:rsid w:val="00F25212"/>
    <w:rsid w:val="00F265AD"/>
    <w:rsid w:val="00F26F22"/>
    <w:rsid w:val="00F31FBF"/>
    <w:rsid w:val="00F769B0"/>
    <w:rsid w:val="00F77823"/>
    <w:rsid w:val="00F8577D"/>
    <w:rsid w:val="00F919AC"/>
    <w:rsid w:val="00FA0045"/>
    <w:rsid w:val="00FB0F8E"/>
    <w:rsid w:val="00FC250A"/>
    <w:rsid w:val="00FC5B9C"/>
    <w:rsid w:val="00FC7112"/>
    <w:rsid w:val="00FC780C"/>
    <w:rsid w:val="00FE2993"/>
    <w:rsid w:val="00FE36C2"/>
    <w:rsid w:val="00FF05C6"/>
    <w:rsid w:val="00FF49F9"/>
    <w:rsid w:val="00FF5FC3"/>
    <w:rsid w:val="6B7A3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DA9C25"/>
  <w15:docId w15:val="{F2177D51-FAFC-4D9B-ADF8-7F4CC809B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360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uiPriority w:val="99"/>
    <w:semiHidden/>
    <w:unhideWhenUsed/>
    <w:qFormat/>
    <w:rsid w:val="00106ADC"/>
    <w:rPr>
      <w:vertAlign w:val="superscript"/>
    </w:rPr>
  </w:style>
  <w:style w:type="character" w:styleId="a4">
    <w:name w:val="Hyperlink"/>
    <w:basedOn w:val="a0"/>
    <w:uiPriority w:val="99"/>
    <w:unhideWhenUsed/>
    <w:rsid w:val="00106ADC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106ADC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7">
    <w:name w:val="footnote text"/>
    <w:basedOn w:val="a"/>
    <w:link w:val="a8"/>
    <w:uiPriority w:val="99"/>
    <w:semiHidden/>
    <w:unhideWhenUsed/>
    <w:qFormat/>
    <w:rsid w:val="00106ADC"/>
    <w:pPr>
      <w:spacing w:after="0" w:line="240" w:lineRule="auto"/>
    </w:pPr>
    <w:rPr>
      <w:sz w:val="20"/>
      <w:szCs w:val="20"/>
    </w:rPr>
  </w:style>
  <w:style w:type="paragraph" w:styleId="a9">
    <w:name w:val="header"/>
    <w:basedOn w:val="a"/>
    <w:link w:val="aa"/>
    <w:uiPriority w:val="99"/>
    <w:unhideWhenUsed/>
    <w:rsid w:val="00106ADC"/>
    <w:pPr>
      <w:tabs>
        <w:tab w:val="center" w:pos="4677"/>
        <w:tab w:val="right" w:pos="9355"/>
      </w:tabs>
      <w:spacing w:after="0" w:line="240" w:lineRule="auto"/>
    </w:pPr>
  </w:style>
  <w:style w:type="paragraph" w:styleId="ab">
    <w:name w:val="footer"/>
    <w:basedOn w:val="a"/>
    <w:link w:val="ac"/>
    <w:uiPriority w:val="99"/>
    <w:unhideWhenUsed/>
    <w:rsid w:val="00106ADC"/>
    <w:pPr>
      <w:tabs>
        <w:tab w:val="center" w:pos="4677"/>
        <w:tab w:val="right" w:pos="9355"/>
      </w:tabs>
      <w:spacing w:after="0" w:line="240" w:lineRule="auto"/>
    </w:pPr>
  </w:style>
  <w:style w:type="table" w:styleId="ad">
    <w:name w:val="Table Grid"/>
    <w:basedOn w:val="a1"/>
    <w:uiPriority w:val="59"/>
    <w:qFormat/>
    <w:rsid w:val="00106A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106ADC"/>
    <w:pPr>
      <w:widowControl w:val="0"/>
      <w:autoSpaceDE w:val="0"/>
      <w:autoSpaceDN w:val="0"/>
    </w:pPr>
    <w:rPr>
      <w:rFonts w:ascii="Calibri" w:eastAsiaTheme="minorEastAsia" w:hAnsi="Calibri" w:cs="Calibri"/>
      <w:sz w:val="22"/>
      <w:szCs w:val="22"/>
    </w:rPr>
  </w:style>
  <w:style w:type="paragraph" w:customStyle="1" w:styleId="ConsPlusNonformat">
    <w:name w:val="ConsPlusNonformat"/>
    <w:rsid w:val="00106ADC"/>
    <w:pPr>
      <w:widowControl w:val="0"/>
      <w:autoSpaceDE w:val="0"/>
      <w:autoSpaceDN w:val="0"/>
    </w:pPr>
    <w:rPr>
      <w:rFonts w:ascii="Courier New" w:eastAsiaTheme="minorEastAsia" w:hAnsi="Courier New" w:cs="Courier New"/>
      <w:szCs w:val="22"/>
    </w:rPr>
  </w:style>
  <w:style w:type="paragraph" w:customStyle="1" w:styleId="ConsPlusTitle">
    <w:name w:val="ConsPlusTitle"/>
    <w:rsid w:val="00106ADC"/>
    <w:pPr>
      <w:widowControl w:val="0"/>
      <w:autoSpaceDE w:val="0"/>
      <w:autoSpaceDN w:val="0"/>
    </w:pPr>
    <w:rPr>
      <w:rFonts w:ascii="Calibri" w:eastAsiaTheme="minorEastAsia" w:hAnsi="Calibri" w:cs="Calibri"/>
      <w:b/>
      <w:sz w:val="22"/>
      <w:szCs w:val="22"/>
    </w:rPr>
  </w:style>
  <w:style w:type="paragraph" w:customStyle="1" w:styleId="ConsPlusCell">
    <w:name w:val="ConsPlusCell"/>
    <w:rsid w:val="00106ADC"/>
    <w:pPr>
      <w:widowControl w:val="0"/>
      <w:autoSpaceDE w:val="0"/>
      <w:autoSpaceDN w:val="0"/>
    </w:pPr>
    <w:rPr>
      <w:rFonts w:ascii="Courier New" w:eastAsiaTheme="minorEastAsia" w:hAnsi="Courier New" w:cs="Courier New"/>
      <w:szCs w:val="22"/>
    </w:rPr>
  </w:style>
  <w:style w:type="paragraph" w:customStyle="1" w:styleId="ConsPlusDocList">
    <w:name w:val="ConsPlusDocList"/>
    <w:rsid w:val="00106ADC"/>
    <w:pPr>
      <w:widowControl w:val="0"/>
      <w:autoSpaceDE w:val="0"/>
      <w:autoSpaceDN w:val="0"/>
    </w:pPr>
    <w:rPr>
      <w:rFonts w:ascii="Calibri" w:eastAsiaTheme="minorEastAsia" w:hAnsi="Calibri" w:cs="Calibri"/>
      <w:sz w:val="22"/>
      <w:szCs w:val="22"/>
    </w:rPr>
  </w:style>
  <w:style w:type="paragraph" w:customStyle="1" w:styleId="ConsPlusTitlePage">
    <w:name w:val="ConsPlusTitlePage"/>
    <w:rsid w:val="00106ADC"/>
    <w:pPr>
      <w:widowControl w:val="0"/>
      <w:autoSpaceDE w:val="0"/>
      <w:autoSpaceDN w:val="0"/>
    </w:pPr>
    <w:rPr>
      <w:rFonts w:ascii="Tahoma" w:eastAsiaTheme="minorEastAsia" w:hAnsi="Tahoma" w:cs="Tahoma"/>
      <w:szCs w:val="22"/>
    </w:rPr>
  </w:style>
  <w:style w:type="paragraph" w:customStyle="1" w:styleId="ConsPlusJurTerm">
    <w:name w:val="ConsPlusJurTerm"/>
    <w:rsid w:val="00106ADC"/>
    <w:pPr>
      <w:widowControl w:val="0"/>
      <w:autoSpaceDE w:val="0"/>
      <w:autoSpaceDN w:val="0"/>
    </w:pPr>
    <w:rPr>
      <w:rFonts w:ascii="Tahoma" w:eastAsiaTheme="minorEastAsia" w:hAnsi="Tahoma" w:cs="Tahoma"/>
      <w:sz w:val="26"/>
      <w:szCs w:val="22"/>
    </w:rPr>
  </w:style>
  <w:style w:type="paragraph" w:customStyle="1" w:styleId="ConsPlusTextList">
    <w:name w:val="ConsPlusTextList"/>
    <w:rsid w:val="00106ADC"/>
    <w:pPr>
      <w:widowControl w:val="0"/>
      <w:autoSpaceDE w:val="0"/>
      <w:autoSpaceDN w:val="0"/>
    </w:pPr>
    <w:rPr>
      <w:rFonts w:ascii="Arial" w:eastAsiaTheme="minorEastAsia" w:hAnsi="Arial" w:cs="Arial"/>
      <w:szCs w:val="22"/>
    </w:rPr>
  </w:style>
  <w:style w:type="paragraph" w:styleId="ae">
    <w:name w:val="List Paragraph"/>
    <w:basedOn w:val="a"/>
    <w:link w:val="af"/>
    <w:uiPriority w:val="34"/>
    <w:qFormat/>
    <w:rsid w:val="00106ADC"/>
    <w:pPr>
      <w:ind w:left="720"/>
      <w:contextualSpacing/>
    </w:pPr>
  </w:style>
  <w:style w:type="character" w:customStyle="1" w:styleId="aa">
    <w:name w:val="Верхний колонтитул Знак"/>
    <w:basedOn w:val="a0"/>
    <w:link w:val="a9"/>
    <w:uiPriority w:val="99"/>
    <w:rsid w:val="00106ADC"/>
  </w:style>
  <w:style w:type="character" w:customStyle="1" w:styleId="ac">
    <w:name w:val="Нижний колонтитул Знак"/>
    <w:basedOn w:val="a0"/>
    <w:link w:val="ab"/>
    <w:uiPriority w:val="99"/>
    <w:rsid w:val="00106ADC"/>
  </w:style>
  <w:style w:type="character" w:customStyle="1" w:styleId="a6">
    <w:name w:val="Текст выноски Знак"/>
    <w:basedOn w:val="a0"/>
    <w:link w:val="a5"/>
    <w:uiPriority w:val="99"/>
    <w:semiHidden/>
    <w:qFormat/>
    <w:rsid w:val="00106ADC"/>
    <w:rPr>
      <w:rFonts w:ascii="Tahoma" w:hAnsi="Tahoma" w:cs="Tahoma"/>
      <w:sz w:val="16"/>
      <w:szCs w:val="16"/>
    </w:rPr>
  </w:style>
  <w:style w:type="paragraph" w:customStyle="1" w:styleId="Default">
    <w:name w:val="Default"/>
    <w:qFormat/>
    <w:rsid w:val="00106ADC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/>
    </w:rPr>
  </w:style>
  <w:style w:type="character" w:customStyle="1" w:styleId="a8">
    <w:name w:val="Текст сноски Знак"/>
    <w:basedOn w:val="a0"/>
    <w:link w:val="a7"/>
    <w:uiPriority w:val="99"/>
    <w:semiHidden/>
    <w:qFormat/>
    <w:rsid w:val="00106ADC"/>
    <w:rPr>
      <w:sz w:val="20"/>
      <w:szCs w:val="20"/>
    </w:rPr>
  </w:style>
  <w:style w:type="character" w:customStyle="1" w:styleId="af">
    <w:name w:val="Абзац списка Знак"/>
    <w:link w:val="ae"/>
    <w:uiPriority w:val="34"/>
    <w:qFormat/>
    <w:locked/>
    <w:rsid w:val="00106A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104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51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osuslugi.samregion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gosuslugi.ru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49B574-1584-471B-AB47-BDABFF7A6D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56</Pages>
  <Words>15045</Words>
  <Characters>85761</Characters>
  <Application>Microsoft Office Word</Application>
  <DocSecurity>0</DocSecurity>
  <Lines>714</Lines>
  <Paragraphs>201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Милованова Наталья Александровна</dc:creator>
  <cp:lastModifiedBy>Караев Виктор Валерьевич</cp:lastModifiedBy>
  <cp:revision>2</cp:revision>
  <cp:lastPrinted>2026-09-11T06:22:00Z</cp:lastPrinted>
  <dcterms:created xsi:type="dcterms:W3CDTF">2026-09-22T06:50:00Z</dcterms:created>
  <dcterms:modified xsi:type="dcterms:W3CDTF">2026-09-22T06:50:00Z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1049-11.2.0.11537</vt:lpwstr>
  </property>
  <property fmtid="{D5CDD505-2E9C-101B-9397-08002B2CF9AE}" pid="3" name="ICV">
    <vt:lpwstr>C6EF7F1C2310458CB863D2AD998B2C31</vt:lpwstr>
  </property>
</Properties>
</file>