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85352" w14:textId="3B0B7344" w:rsidR="002B2A17" w:rsidRDefault="00246E3D" w:rsidP="000A5E42">
      <w:pPr>
        <w:spacing w:after="0" w:line="240" w:lineRule="auto"/>
        <w:jc w:val="center"/>
        <w:rPr>
          <w:noProof/>
          <w:color w:val="000000"/>
          <w:sz w:val="28"/>
        </w:rPr>
      </w:pPr>
      <w:r>
        <w:rPr>
          <w:noProof/>
          <w:color w:val="000000"/>
          <w:sz w:val="28"/>
        </w:rPr>
        <w:drawing>
          <wp:inline distT="0" distB="0" distL="0" distR="0" wp14:anchorId="2F291F88" wp14:editId="57AB60B9">
            <wp:extent cx="793750" cy="983615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695" cy="98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1659A" w14:textId="77777777" w:rsidR="004748F6" w:rsidRPr="00764B5D" w:rsidRDefault="004748F6" w:rsidP="00764B5D">
      <w:pPr>
        <w:pStyle w:val="a3"/>
        <w:rPr>
          <w:sz w:val="40"/>
          <w:szCs w:val="40"/>
        </w:rPr>
      </w:pPr>
      <w:r w:rsidRPr="00764B5D">
        <w:rPr>
          <w:sz w:val="40"/>
          <w:szCs w:val="40"/>
        </w:rPr>
        <w:t>Собрание представителей</w:t>
      </w:r>
    </w:p>
    <w:p w14:paraId="7A63A5AD" w14:textId="77777777" w:rsidR="004748F6" w:rsidRPr="00764B5D" w:rsidRDefault="004748F6" w:rsidP="00764B5D">
      <w:pPr>
        <w:pStyle w:val="a3"/>
        <w:rPr>
          <w:sz w:val="40"/>
          <w:szCs w:val="40"/>
        </w:rPr>
      </w:pPr>
      <w:r w:rsidRPr="00764B5D">
        <w:rPr>
          <w:sz w:val="40"/>
          <w:szCs w:val="40"/>
        </w:rPr>
        <w:t>муниципального района Кинельский</w:t>
      </w:r>
    </w:p>
    <w:p w14:paraId="5BD7CACB" w14:textId="77777777" w:rsidR="004748F6" w:rsidRPr="00764B5D" w:rsidRDefault="004748F6" w:rsidP="00764B5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764B5D">
        <w:rPr>
          <w:rFonts w:ascii="Times New Roman" w:hAnsi="Times New Roman"/>
          <w:b/>
          <w:sz w:val="36"/>
        </w:rPr>
        <w:t>Самарск</w:t>
      </w:r>
      <w:r>
        <w:rPr>
          <w:rFonts w:ascii="Times New Roman" w:hAnsi="Times New Roman"/>
          <w:b/>
          <w:sz w:val="36"/>
        </w:rPr>
        <w:t>ой области</w:t>
      </w:r>
    </w:p>
    <w:p w14:paraId="008BABC9" w14:textId="77777777" w:rsidR="004748F6" w:rsidRPr="00764B5D" w:rsidRDefault="004748F6" w:rsidP="00764B5D">
      <w:pPr>
        <w:spacing w:after="0" w:line="240" w:lineRule="auto"/>
        <w:rPr>
          <w:rFonts w:ascii="Times New Roman" w:hAnsi="Times New Roman"/>
          <w:b/>
          <w:sz w:val="36"/>
        </w:rPr>
      </w:pPr>
    </w:p>
    <w:p w14:paraId="0949EFED" w14:textId="77777777" w:rsidR="004748F6" w:rsidRPr="00C65020" w:rsidRDefault="004748F6" w:rsidP="00FD4C25">
      <w:pPr>
        <w:jc w:val="center"/>
        <w:rPr>
          <w:rFonts w:ascii="Times New Roman" w:hAnsi="Times New Roman"/>
          <w:b/>
          <w:sz w:val="32"/>
          <w:szCs w:val="32"/>
        </w:rPr>
      </w:pPr>
      <w:r w:rsidRPr="00C65020">
        <w:rPr>
          <w:rFonts w:ascii="Times New Roman" w:hAnsi="Times New Roman"/>
          <w:b/>
          <w:sz w:val="32"/>
          <w:szCs w:val="32"/>
        </w:rPr>
        <w:t>РЕШЕНИЕ</w:t>
      </w:r>
    </w:p>
    <w:p w14:paraId="74860986" w14:textId="041F9735" w:rsidR="004748F6" w:rsidRPr="00FD4C25" w:rsidRDefault="004748F6" w:rsidP="00FD4C25">
      <w:pPr>
        <w:ind w:firstLine="708"/>
        <w:rPr>
          <w:rFonts w:ascii="Times New Roman" w:hAnsi="Times New Roman"/>
          <w:sz w:val="28"/>
          <w:szCs w:val="28"/>
        </w:rPr>
      </w:pPr>
      <w:r w:rsidRPr="00FD4C25">
        <w:rPr>
          <w:rFonts w:ascii="Times New Roman" w:hAnsi="Times New Roman"/>
          <w:b/>
          <w:sz w:val="28"/>
          <w:szCs w:val="28"/>
        </w:rPr>
        <w:t>№</w:t>
      </w:r>
      <w:r w:rsidR="007C3BB5">
        <w:rPr>
          <w:rFonts w:ascii="Times New Roman" w:hAnsi="Times New Roman"/>
          <w:b/>
          <w:sz w:val="28"/>
          <w:szCs w:val="28"/>
        </w:rPr>
        <w:t xml:space="preserve"> 121</w:t>
      </w:r>
      <w:r w:rsidRPr="00FD4C25">
        <w:rPr>
          <w:rFonts w:ascii="Times New Roman" w:hAnsi="Times New Roman"/>
          <w:b/>
          <w:sz w:val="28"/>
          <w:szCs w:val="28"/>
        </w:rPr>
        <w:t xml:space="preserve"> </w:t>
      </w:r>
      <w:r w:rsidRPr="00FD4C25">
        <w:rPr>
          <w:rFonts w:ascii="Times New Roman" w:hAnsi="Times New Roman"/>
          <w:b/>
          <w:sz w:val="28"/>
          <w:szCs w:val="28"/>
        </w:rPr>
        <w:tab/>
      </w:r>
      <w:r w:rsidRPr="00FD4C25">
        <w:rPr>
          <w:rFonts w:ascii="Times New Roman" w:hAnsi="Times New Roman"/>
          <w:b/>
          <w:sz w:val="28"/>
          <w:szCs w:val="28"/>
        </w:rPr>
        <w:tab/>
      </w:r>
      <w:r w:rsidRPr="00FD4C25">
        <w:rPr>
          <w:rFonts w:ascii="Times New Roman" w:hAnsi="Times New Roman"/>
          <w:b/>
          <w:sz w:val="28"/>
          <w:szCs w:val="28"/>
        </w:rPr>
        <w:tab/>
      </w:r>
      <w:r w:rsidRPr="00FD4C25">
        <w:rPr>
          <w:rFonts w:ascii="Times New Roman" w:hAnsi="Times New Roman"/>
          <w:b/>
          <w:sz w:val="28"/>
          <w:szCs w:val="28"/>
        </w:rPr>
        <w:tab/>
      </w:r>
      <w:r w:rsidRPr="00FD4C25">
        <w:rPr>
          <w:rFonts w:ascii="Times New Roman" w:hAnsi="Times New Roman"/>
          <w:b/>
          <w:sz w:val="28"/>
          <w:szCs w:val="28"/>
        </w:rPr>
        <w:tab/>
      </w:r>
      <w:r w:rsidRPr="00FD4C25">
        <w:rPr>
          <w:rFonts w:ascii="Times New Roman" w:hAnsi="Times New Roman"/>
          <w:b/>
          <w:sz w:val="28"/>
          <w:szCs w:val="28"/>
        </w:rPr>
        <w:tab/>
      </w:r>
      <w:r w:rsidR="007C3BB5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684CDC">
        <w:rPr>
          <w:rFonts w:ascii="Times New Roman" w:hAnsi="Times New Roman"/>
          <w:b/>
          <w:sz w:val="28"/>
          <w:szCs w:val="28"/>
        </w:rPr>
        <w:t xml:space="preserve">18 </w:t>
      </w:r>
      <w:r w:rsidR="00717FA4">
        <w:rPr>
          <w:rFonts w:ascii="Times New Roman" w:hAnsi="Times New Roman"/>
          <w:b/>
          <w:sz w:val="28"/>
          <w:szCs w:val="28"/>
        </w:rPr>
        <w:t xml:space="preserve">июня </w:t>
      </w:r>
      <w:r w:rsidR="009C607A">
        <w:rPr>
          <w:rFonts w:ascii="Times New Roman" w:hAnsi="Times New Roman"/>
          <w:b/>
          <w:sz w:val="28"/>
          <w:szCs w:val="28"/>
        </w:rPr>
        <w:t>20</w:t>
      </w:r>
      <w:r w:rsidR="00717FA4">
        <w:rPr>
          <w:rFonts w:ascii="Times New Roman" w:hAnsi="Times New Roman"/>
          <w:b/>
          <w:sz w:val="28"/>
          <w:szCs w:val="28"/>
        </w:rPr>
        <w:t xml:space="preserve">26 </w:t>
      </w:r>
      <w:r w:rsidR="009C71B1">
        <w:rPr>
          <w:rFonts w:ascii="Times New Roman" w:hAnsi="Times New Roman"/>
          <w:b/>
          <w:sz w:val="28"/>
          <w:szCs w:val="28"/>
        </w:rPr>
        <w:t xml:space="preserve"> г.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0"/>
        <w:gridCol w:w="3510"/>
      </w:tblGrid>
      <w:tr w:rsidR="001E194E" w14:paraId="6481361D" w14:textId="77777777" w:rsidTr="001E194E">
        <w:tc>
          <w:tcPr>
            <w:tcW w:w="6091" w:type="dxa"/>
          </w:tcPr>
          <w:p w14:paraId="0B5099E5" w14:textId="4F1BE9D3" w:rsidR="001E194E" w:rsidRDefault="001E194E" w:rsidP="001E194E">
            <w:pPr>
              <w:spacing w:after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B3F93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внесении изменений в </w:t>
            </w:r>
            <w:r w:rsidR="00B55624">
              <w:rPr>
                <w:rFonts w:ascii="Times New Roman" w:hAnsi="Times New Roman"/>
                <w:b/>
                <w:sz w:val="28"/>
                <w:szCs w:val="28"/>
              </w:rPr>
              <w:t xml:space="preserve">Порядок </w:t>
            </w:r>
            <w:r w:rsidR="00B55624" w:rsidRPr="007B3F9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оказания единовременной материальной помощи семьям граждан, участвующих,</w:t>
            </w:r>
            <w:r w:rsidR="00B55624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B55624" w:rsidRPr="007B3F9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погибших (умерших) </w:t>
            </w:r>
            <w:proofErr w:type="gramStart"/>
            <w:r w:rsidR="00B55624" w:rsidRPr="007B3F9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="00B55624" w:rsidRPr="007B3F9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(</w:t>
            </w:r>
            <w:proofErr w:type="gramStart"/>
            <w:r w:rsidR="00B55624" w:rsidRPr="007B3F9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при</w:t>
            </w:r>
            <w:proofErr w:type="gramEnd"/>
            <w:r w:rsidR="00B55624" w:rsidRPr="007B3F9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) проведении</w:t>
            </w:r>
            <w:r w:rsidR="00B55624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B55624" w:rsidRPr="007B3F9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специальной военной операции</w:t>
            </w:r>
            <w:r w:rsidR="00B55624">
              <w:rPr>
                <w:rFonts w:ascii="Times New Roman" w:hAnsi="Times New Roman"/>
                <w:b/>
                <w:sz w:val="28"/>
                <w:szCs w:val="28"/>
              </w:rPr>
              <w:t>, утвержденный решением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3517B351" w14:textId="35686ADE" w:rsidR="001E194E" w:rsidRPr="00B55624" w:rsidRDefault="001E194E" w:rsidP="00B55624">
            <w:pPr>
              <w:spacing w:after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Собрания представителей муниципального района Кинельский Самарской области     от 20.02.2025</w:t>
            </w:r>
            <w:r w:rsidR="00C77558">
              <w:rPr>
                <w:rFonts w:ascii="Times New Roman" w:hAnsi="Times New Roman"/>
                <w:b/>
                <w:sz w:val="28"/>
                <w:szCs w:val="28"/>
              </w:rPr>
              <w:t xml:space="preserve"> г. № 512»</w:t>
            </w:r>
          </w:p>
        </w:tc>
        <w:tc>
          <w:tcPr>
            <w:tcW w:w="3537" w:type="dxa"/>
          </w:tcPr>
          <w:p w14:paraId="6947046A" w14:textId="77777777" w:rsidR="001E194E" w:rsidRDefault="001E194E" w:rsidP="00D33A5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729B153" w14:textId="77777777" w:rsidR="004748F6" w:rsidRDefault="004748F6" w:rsidP="00D33A5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14:paraId="05849665" w14:textId="088937D2" w:rsidR="004748F6" w:rsidRPr="00C42452" w:rsidRDefault="00717FA4" w:rsidP="001E1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7FA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 соответствии с Федеральным законом от 31 июля 2025 года №317-ФЗ «О внесении изменений в отдельные законодательные акты Российской Федерации», а именно частью 1 статьи 5, и в целях приведения нормативного акта в соответствие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с действующим законодательством</w:t>
      </w:r>
      <w:r w:rsidR="007B3F93" w:rsidRPr="007B3F93">
        <w:rPr>
          <w:rFonts w:ascii="Times New Roman" w:hAnsi="Times New Roman"/>
          <w:bCs/>
          <w:sz w:val="28"/>
          <w:szCs w:val="28"/>
          <w:shd w:val="clear" w:color="auto" w:fill="FFFFFF"/>
        </w:rPr>
        <w:t>,</w:t>
      </w:r>
      <w:r w:rsidR="007B3F93" w:rsidRPr="007B3F93">
        <w:rPr>
          <w:rFonts w:ascii="Times New Roman" w:hAnsi="Times New Roman"/>
          <w:bCs/>
          <w:sz w:val="28"/>
          <w:szCs w:val="28"/>
        </w:rPr>
        <w:t xml:space="preserve"> руководствуясь Уставом муниципального района Кинельский Самарской области,</w:t>
      </w:r>
      <w:r w:rsidR="007B3F93" w:rsidRPr="007264F6">
        <w:rPr>
          <w:rFonts w:ascii="Times New Roman" w:hAnsi="Times New Roman"/>
          <w:b/>
          <w:sz w:val="28"/>
          <w:szCs w:val="28"/>
        </w:rPr>
        <w:t xml:space="preserve">  </w:t>
      </w:r>
      <w:r w:rsidR="004748F6" w:rsidRPr="00C42452">
        <w:rPr>
          <w:rFonts w:ascii="Times New Roman" w:hAnsi="Times New Roman"/>
          <w:sz w:val="28"/>
          <w:szCs w:val="28"/>
        </w:rPr>
        <w:t>Собрание представителей муниципального района Кинельский</w:t>
      </w:r>
    </w:p>
    <w:p w14:paraId="4A8A60FB" w14:textId="77777777" w:rsidR="004748F6" w:rsidRPr="00C42452" w:rsidRDefault="004748F6" w:rsidP="001E194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2452">
        <w:rPr>
          <w:rFonts w:ascii="Times New Roman" w:hAnsi="Times New Roman"/>
          <w:b/>
          <w:sz w:val="28"/>
          <w:szCs w:val="28"/>
        </w:rPr>
        <w:t>решило:</w:t>
      </w:r>
    </w:p>
    <w:p w14:paraId="4804C383" w14:textId="77777777" w:rsidR="009C572D" w:rsidRDefault="001E194E" w:rsidP="00314229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B55624">
        <w:rPr>
          <w:rFonts w:ascii="Times New Roman" w:hAnsi="Times New Roman"/>
          <w:sz w:val="28"/>
          <w:szCs w:val="28"/>
        </w:rPr>
        <w:t xml:space="preserve">Порядок </w:t>
      </w:r>
      <w:r w:rsidR="00B55624" w:rsidRPr="007B3F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оказания единовременной материальной помощи семьям граждан, участвующих, погибших (умерших) </w:t>
      </w:r>
      <w:proofErr w:type="gramStart"/>
      <w:r w:rsidR="00B55624" w:rsidRPr="007B3F93">
        <w:rPr>
          <w:rFonts w:ascii="Times New Roman" w:hAnsi="Times New Roman"/>
          <w:bCs/>
          <w:sz w:val="28"/>
          <w:szCs w:val="28"/>
          <w:shd w:val="clear" w:color="auto" w:fill="FFFFFF"/>
        </w:rPr>
        <w:t>в</w:t>
      </w:r>
      <w:proofErr w:type="gramEnd"/>
      <w:r w:rsidR="00B55624" w:rsidRPr="007B3F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proofErr w:type="gramStart"/>
      <w:r w:rsidR="00B55624" w:rsidRPr="007B3F93">
        <w:rPr>
          <w:rFonts w:ascii="Times New Roman" w:hAnsi="Times New Roman"/>
          <w:bCs/>
          <w:sz w:val="28"/>
          <w:szCs w:val="28"/>
          <w:shd w:val="clear" w:color="auto" w:fill="FFFFFF"/>
        </w:rPr>
        <w:t>при</w:t>
      </w:r>
      <w:proofErr w:type="gramEnd"/>
      <w:r w:rsidR="00B55624" w:rsidRPr="007B3F93">
        <w:rPr>
          <w:rFonts w:ascii="Times New Roman" w:hAnsi="Times New Roman"/>
          <w:bCs/>
          <w:sz w:val="28"/>
          <w:szCs w:val="28"/>
          <w:shd w:val="clear" w:color="auto" w:fill="FFFFFF"/>
        </w:rPr>
        <w:t>) проведении специальной военной операции</w:t>
      </w:r>
      <w:r w:rsidR="00B55624">
        <w:rPr>
          <w:rFonts w:ascii="Times New Roman" w:hAnsi="Times New Roman"/>
          <w:sz w:val="28"/>
          <w:szCs w:val="28"/>
        </w:rPr>
        <w:t xml:space="preserve">, утвержденный </w:t>
      </w:r>
      <w:r w:rsidR="000A5E42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ешение</w:t>
      </w:r>
      <w:r w:rsidR="00B5562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Собрания представителей муниципального района </w:t>
      </w:r>
      <w:r w:rsidR="000A5E42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инельский Самарской области от 20.02.2025 г. </w:t>
      </w:r>
      <w:r w:rsidR="009C572D">
        <w:rPr>
          <w:rFonts w:ascii="Times New Roman" w:hAnsi="Times New Roman"/>
          <w:sz w:val="28"/>
          <w:szCs w:val="28"/>
        </w:rPr>
        <w:t>№ 512:</w:t>
      </w:r>
    </w:p>
    <w:p w14:paraId="1F8A509E" w14:textId="380F4B72" w:rsidR="007B3F93" w:rsidRPr="00824691" w:rsidRDefault="009C572D" w:rsidP="009C572D">
      <w:pPr>
        <w:pStyle w:val="ab"/>
        <w:numPr>
          <w:ilvl w:val="1"/>
          <w:numId w:val="12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Порядо</w:t>
      </w:r>
      <w:r w:rsidR="001E194E" w:rsidRPr="009C572D">
        <w:rPr>
          <w:rFonts w:ascii="Times New Roman" w:hAnsi="Times New Roman"/>
          <w:bCs/>
          <w:sz w:val="28"/>
          <w:szCs w:val="28"/>
        </w:rPr>
        <w:t>к</w:t>
      </w:r>
      <w:r w:rsidR="00B55624" w:rsidRPr="009C572D">
        <w:rPr>
          <w:rFonts w:ascii="Times New Roman" w:hAnsi="Times New Roman"/>
          <w:bCs/>
          <w:sz w:val="28"/>
          <w:szCs w:val="28"/>
        </w:rPr>
        <w:t xml:space="preserve"> </w:t>
      </w:r>
      <w:r w:rsidR="00B55624" w:rsidRPr="009C572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оказания единовременной материальной помощи семьям граждан, участвующих, погибших (умерших) </w:t>
      </w:r>
      <w:proofErr w:type="gramStart"/>
      <w:r w:rsidR="00B55624" w:rsidRPr="009C572D">
        <w:rPr>
          <w:rFonts w:ascii="Times New Roman" w:hAnsi="Times New Roman"/>
          <w:bCs/>
          <w:sz w:val="28"/>
          <w:szCs w:val="28"/>
          <w:shd w:val="clear" w:color="auto" w:fill="FFFFFF"/>
        </w:rPr>
        <w:t>в</w:t>
      </w:r>
      <w:proofErr w:type="gramEnd"/>
      <w:r w:rsidR="00B55624" w:rsidRPr="009C572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proofErr w:type="gramStart"/>
      <w:r w:rsidR="00B55624" w:rsidRPr="009C572D">
        <w:rPr>
          <w:rFonts w:ascii="Times New Roman" w:hAnsi="Times New Roman"/>
          <w:bCs/>
          <w:sz w:val="28"/>
          <w:szCs w:val="28"/>
          <w:shd w:val="clear" w:color="auto" w:fill="FFFFFF"/>
        </w:rPr>
        <w:t>при</w:t>
      </w:r>
      <w:proofErr w:type="gramEnd"/>
      <w:r w:rsidR="00B55624" w:rsidRPr="009C572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) проведении </w:t>
      </w:r>
      <w:r w:rsidR="00B55624" w:rsidRPr="009C572D">
        <w:rPr>
          <w:rFonts w:ascii="Times New Roman" w:hAnsi="Times New Roman"/>
          <w:bCs/>
          <w:sz w:val="28"/>
          <w:szCs w:val="28"/>
          <w:shd w:val="clear" w:color="auto" w:fill="FFFFFF"/>
        </w:rPr>
        <w:lastRenderedPageBreak/>
        <w:t>специальной военной операции</w:t>
      </w:r>
      <w:r w:rsidR="001E194E" w:rsidRPr="009C572D">
        <w:rPr>
          <w:rFonts w:ascii="Times New Roman" w:hAnsi="Times New Roman"/>
          <w:bCs/>
          <w:sz w:val="28"/>
          <w:szCs w:val="28"/>
        </w:rPr>
        <w:t xml:space="preserve"> </w:t>
      </w:r>
      <w:r w:rsidR="009A6E87">
        <w:rPr>
          <w:rFonts w:ascii="Times New Roman" w:hAnsi="Times New Roman"/>
          <w:sz w:val="28"/>
          <w:szCs w:val="28"/>
        </w:rPr>
        <w:t>дополнить пунктами 6.1</w:t>
      </w:r>
      <w:r w:rsidR="00B73828">
        <w:rPr>
          <w:rFonts w:ascii="Times New Roman" w:hAnsi="Times New Roman"/>
          <w:sz w:val="28"/>
          <w:szCs w:val="28"/>
        </w:rPr>
        <w:t>-6.3</w:t>
      </w:r>
      <w:r w:rsidR="009A6E87">
        <w:rPr>
          <w:rFonts w:ascii="Times New Roman" w:hAnsi="Times New Roman"/>
          <w:sz w:val="28"/>
          <w:szCs w:val="28"/>
        </w:rPr>
        <w:t xml:space="preserve"> </w:t>
      </w:r>
      <w:r w:rsidR="00717FA4">
        <w:rPr>
          <w:rFonts w:ascii="Times New Roman" w:hAnsi="Times New Roman"/>
          <w:sz w:val="28"/>
          <w:szCs w:val="28"/>
        </w:rPr>
        <w:t>следующего содержания:</w:t>
      </w:r>
    </w:p>
    <w:p w14:paraId="4F74EED0" w14:textId="725ABE0A" w:rsidR="00717FA4" w:rsidRDefault="00717FA4" w:rsidP="00717FA4">
      <w:pPr>
        <w:pStyle w:val="ab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4691">
        <w:rPr>
          <w:rFonts w:ascii="Times New Roman" w:hAnsi="Times New Roman"/>
          <w:sz w:val="28"/>
          <w:szCs w:val="28"/>
        </w:rPr>
        <w:t>«6.1.</w:t>
      </w:r>
      <w:r w:rsidRPr="00824691">
        <w:rPr>
          <w:sz w:val="30"/>
          <w:szCs w:val="30"/>
          <w:shd w:val="clear" w:color="auto" w:fill="FFFFFF"/>
          <w:lang w:eastAsia="ru-RU"/>
        </w:rPr>
        <w:t xml:space="preserve"> </w:t>
      </w:r>
      <w:proofErr w:type="gramStart"/>
      <w:r w:rsidRPr="00824691">
        <w:rPr>
          <w:rFonts w:ascii="Times New Roman" w:hAnsi="Times New Roman"/>
          <w:sz w:val="28"/>
          <w:szCs w:val="28"/>
        </w:rPr>
        <w:t>В случае гибели (смерти) лица, проходившего военную службу в Вооруженных Силах Российской Федерации, лица, проходившего военную службу (службу) в войсках национальной гвардии Российской Федерации, в воинских формированиях и органах, указанных в </w:t>
      </w:r>
      <w:hyperlink r:id="rId8" w:anchor="dst100339" w:history="1">
        <w:r w:rsidRPr="00824691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пункте 6 статьи 1</w:t>
        </w:r>
      </w:hyperlink>
      <w:r w:rsidRPr="00824691">
        <w:rPr>
          <w:rFonts w:ascii="Times New Roman" w:hAnsi="Times New Roman"/>
          <w:sz w:val="28"/>
          <w:szCs w:val="28"/>
        </w:rPr>
        <w:t> Федерального закона от 31 мая 1996 года N 61-ФЗ "Об обороне", или лица, заключившего контракт о добровольном содействии в выполнении задач, возложенных на Вооруженные Силы</w:t>
      </w:r>
      <w:proofErr w:type="gramEnd"/>
      <w:r w:rsidRPr="0082469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24691">
        <w:rPr>
          <w:rFonts w:ascii="Times New Roman" w:hAnsi="Times New Roman"/>
          <w:sz w:val="28"/>
          <w:szCs w:val="28"/>
        </w:rPr>
        <w:t xml:space="preserve">Российской Федерации или войска национальной гвардии Российской Федерации, наступившей в связи с участием в специальной военной операции, отражением вооруженного </w:t>
      </w:r>
      <w:r w:rsidRPr="00717FA4">
        <w:rPr>
          <w:rFonts w:ascii="Times New Roman" w:hAnsi="Times New Roman"/>
          <w:sz w:val="28"/>
          <w:szCs w:val="28"/>
        </w:rPr>
        <w:t>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меры социальной поддержки могут быть предоставлены лицу, в отношении которого установлен факт совместного проживания</w:t>
      </w:r>
      <w:proofErr w:type="gramEnd"/>
      <w:r w:rsidRPr="00717F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17FA4">
        <w:rPr>
          <w:rFonts w:ascii="Times New Roman" w:hAnsi="Times New Roman"/>
          <w:sz w:val="28"/>
          <w:szCs w:val="28"/>
        </w:rPr>
        <w:t>с ним не менее трех лет и ведения общего хозяйства на момент заключения контракта о прохождении военной службы (контракта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или призыва на военную службу, в том числе по мобилизации, при наличии у них общего несовершеннолетнего ребенка, а также при соблюдении требований, установленных</w:t>
      </w:r>
      <w:proofErr w:type="gramEnd"/>
      <w:r w:rsidRPr="00717FA4">
        <w:rPr>
          <w:rFonts w:ascii="Times New Roman" w:hAnsi="Times New Roman"/>
          <w:sz w:val="28"/>
          <w:szCs w:val="28"/>
        </w:rPr>
        <w:t xml:space="preserve"> статьей</w:t>
      </w:r>
      <w:r w:rsidR="009A6E87">
        <w:rPr>
          <w:rFonts w:ascii="Times New Roman" w:hAnsi="Times New Roman"/>
          <w:sz w:val="28"/>
          <w:szCs w:val="28"/>
        </w:rPr>
        <w:t xml:space="preserve"> 5 </w:t>
      </w:r>
      <w:r w:rsidR="009A6E87" w:rsidRPr="009A6E87">
        <w:rPr>
          <w:rFonts w:ascii="Times New Roman" w:hAnsi="Times New Roman"/>
          <w:sz w:val="28"/>
          <w:szCs w:val="28"/>
        </w:rPr>
        <w:t>Федеральн</w:t>
      </w:r>
      <w:r w:rsidR="009A6E87">
        <w:rPr>
          <w:rFonts w:ascii="Times New Roman" w:hAnsi="Times New Roman"/>
          <w:sz w:val="28"/>
          <w:szCs w:val="28"/>
        </w:rPr>
        <w:t>ого</w:t>
      </w:r>
      <w:r w:rsidR="009A6E87" w:rsidRPr="009A6E87">
        <w:rPr>
          <w:rFonts w:ascii="Times New Roman" w:hAnsi="Times New Roman"/>
          <w:sz w:val="28"/>
          <w:szCs w:val="28"/>
        </w:rPr>
        <w:t xml:space="preserve"> закон</w:t>
      </w:r>
      <w:r w:rsidR="009A6E87">
        <w:rPr>
          <w:rFonts w:ascii="Times New Roman" w:hAnsi="Times New Roman"/>
          <w:sz w:val="28"/>
          <w:szCs w:val="28"/>
        </w:rPr>
        <w:t>а</w:t>
      </w:r>
      <w:r w:rsidR="009A6E87" w:rsidRPr="009A6E87">
        <w:rPr>
          <w:rFonts w:ascii="Times New Roman" w:hAnsi="Times New Roman"/>
          <w:sz w:val="28"/>
          <w:szCs w:val="28"/>
        </w:rPr>
        <w:t xml:space="preserve"> от 31.07.2025</w:t>
      </w:r>
      <w:r w:rsidR="009A6E87">
        <w:rPr>
          <w:rFonts w:ascii="Times New Roman" w:hAnsi="Times New Roman"/>
          <w:sz w:val="28"/>
          <w:szCs w:val="28"/>
        </w:rPr>
        <w:t xml:space="preserve"> №</w:t>
      </w:r>
      <w:r w:rsidR="009A6E87" w:rsidRPr="009A6E87">
        <w:rPr>
          <w:rFonts w:ascii="Times New Roman" w:hAnsi="Times New Roman"/>
          <w:sz w:val="28"/>
          <w:szCs w:val="28"/>
        </w:rPr>
        <w:t xml:space="preserve"> 317-ФЗ "О внесении изменений в отдельные законодательные акты Российской Федерации"</w:t>
      </w:r>
      <w:r w:rsidRPr="00717FA4">
        <w:rPr>
          <w:rFonts w:ascii="Times New Roman" w:hAnsi="Times New Roman"/>
          <w:sz w:val="28"/>
          <w:szCs w:val="28"/>
        </w:rPr>
        <w:t>.</w:t>
      </w:r>
    </w:p>
    <w:p w14:paraId="24DBFBA0" w14:textId="3F4A5346" w:rsidR="009A6E87" w:rsidRDefault="009A6E87" w:rsidP="00717FA4">
      <w:pPr>
        <w:pStyle w:val="ab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="007D0DA6" w:rsidRPr="007D0DA6">
        <w:rPr>
          <w:rFonts w:ascii="Times New Roman" w:hAnsi="Times New Roman"/>
          <w:sz w:val="28"/>
          <w:szCs w:val="28"/>
        </w:rPr>
        <w:t xml:space="preserve">Установление факта совместного проживания и ведения общего хозяйства с погибшим (умершим) лицом, указанным </w:t>
      </w:r>
      <w:r w:rsidR="007D0DA6" w:rsidRPr="00994F30">
        <w:rPr>
          <w:rFonts w:ascii="Times New Roman" w:hAnsi="Times New Roman"/>
          <w:sz w:val="28"/>
          <w:szCs w:val="28"/>
        </w:rPr>
        <w:t xml:space="preserve">в </w:t>
      </w:r>
      <w:hyperlink r:id="rId9" w:anchor="dst100031" w:history="1">
        <w:r w:rsidR="007D0DA6" w:rsidRPr="00994F30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пункте</w:t>
        </w:r>
      </w:hyperlink>
      <w:r w:rsidR="00994F30" w:rsidRPr="00994F30">
        <w:rPr>
          <w:rFonts w:ascii="Times New Roman" w:hAnsi="Times New Roman"/>
          <w:sz w:val="28"/>
          <w:szCs w:val="28"/>
        </w:rPr>
        <w:t xml:space="preserve"> 6.1</w:t>
      </w:r>
      <w:r w:rsidR="007D0DA6" w:rsidRPr="00994F30">
        <w:rPr>
          <w:rFonts w:ascii="Times New Roman" w:hAnsi="Times New Roman"/>
          <w:sz w:val="28"/>
          <w:szCs w:val="28"/>
        </w:rPr>
        <w:t xml:space="preserve">  настоящего Порядка, производится судом в </w:t>
      </w:r>
      <w:hyperlink r:id="rId10" w:anchor="dst101235" w:history="1">
        <w:r w:rsidR="007D0DA6" w:rsidRPr="00994F30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порядке</w:t>
        </w:r>
      </w:hyperlink>
      <w:r w:rsidR="007D0DA6" w:rsidRPr="00994F30">
        <w:rPr>
          <w:rFonts w:ascii="Times New Roman" w:hAnsi="Times New Roman"/>
          <w:sz w:val="28"/>
          <w:szCs w:val="28"/>
        </w:rPr>
        <w:t xml:space="preserve"> особого производства по делам об установлении фактов, имеющих юридическое </w:t>
      </w:r>
      <w:r w:rsidR="007D0DA6" w:rsidRPr="007D0DA6">
        <w:rPr>
          <w:rFonts w:ascii="Times New Roman" w:hAnsi="Times New Roman"/>
          <w:sz w:val="28"/>
          <w:szCs w:val="28"/>
        </w:rPr>
        <w:t>значение.</w:t>
      </w:r>
    </w:p>
    <w:p w14:paraId="21BB5900" w14:textId="0CDA762B" w:rsidR="008423E6" w:rsidRDefault="008423E6" w:rsidP="00717FA4">
      <w:pPr>
        <w:pStyle w:val="ab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6.3. </w:t>
      </w:r>
      <w:proofErr w:type="gramStart"/>
      <w:r w:rsidRPr="008423E6">
        <w:rPr>
          <w:rFonts w:ascii="Times New Roman" w:hAnsi="Times New Roman"/>
          <w:sz w:val="28"/>
          <w:szCs w:val="28"/>
        </w:rPr>
        <w:t xml:space="preserve">Право на получение </w:t>
      </w:r>
      <w:r>
        <w:rPr>
          <w:rFonts w:ascii="Times New Roman" w:hAnsi="Times New Roman"/>
          <w:sz w:val="28"/>
          <w:szCs w:val="28"/>
        </w:rPr>
        <w:t>единовременной материальной помощи</w:t>
      </w:r>
      <w:r w:rsidRPr="008423E6">
        <w:rPr>
          <w:rFonts w:ascii="Times New Roman" w:hAnsi="Times New Roman"/>
          <w:sz w:val="28"/>
          <w:szCs w:val="28"/>
        </w:rPr>
        <w:t xml:space="preserve">, возникает после вступления в законную силу решения суда об установлении факта, указанного </w:t>
      </w:r>
      <w:r w:rsidRPr="00994F30">
        <w:rPr>
          <w:rFonts w:ascii="Times New Roman" w:hAnsi="Times New Roman"/>
          <w:sz w:val="28"/>
          <w:szCs w:val="28"/>
        </w:rPr>
        <w:t>в </w:t>
      </w:r>
      <w:hyperlink r:id="rId11" w:anchor="dst100032" w:history="1">
        <w:r w:rsidRPr="00994F30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части 2</w:t>
        </w:r>
      </w:hyperlink>
      <w:r w:rsidR="00B73828" w:rsidRPr="00994F30">
        <w:rPr>
          <w:rFonts w:ascii="Times New Roman" w:hAnsi="Times New Roman"/>
          <w:sz w:val="28"/>
          <w:szCs w:val="28"/>
        </w:rPr>
        <w:t xml:space="preserve"> </w:t>
      </w:r>
      <w:r w:rsidRPr="00994F30">
        <w:rPr>
          <w:rFonts w:ascii="Times New Roman" w:hAnsi="Times New Roman"/>
          <w:sz w:val="28"/>
          <w:szCs w:val="28"/>
        </w:rPr>
        <w:t>статьи</w:t>
      </w:r>
      <w:r w:rsidR="00B73828" w:rsidRPr="00994F30">
        <w:rPr>
          <w:rFonts w:ascii="Times New Roman" w:hAnsi="Times New Roman"/>
          <w:sz w:val="28"/>
          <w:szCs w:val="28"/>
        </w:rPr>
        <w:t xml:space="preserve"> 5 Федерального закона от 31.07.2025 </w:t>
      </w:r>
      <w:r w:rsidR="008E7758">
        <w:rPr>
          <w:rFonts w:ascii="Times New Roman" w:hAnsi="Times New Roman"/>
          <w:sz w:val="28"/>
          <w:szCs w:val="28"/>
        </w:rPr>
        <w:t xml:space="preserve">      </w:t>
      </w:r>
      <w:r w:rsidR="00B73828" w:rsidRPr="00994F30">
        <w:rPr>
          <w:rFonts w:ascii="Times New Roman" w:hAnsi="Times New Roman"/>
          <w:sz w:val="28"/>
          <w:szCs w:val="28"/>
        </w:rPr>
        <w:t>№ 317-ФЗ "О внесении изменений в отдельные законодательные акты Российской Федерации"</w:t>
      </w:r>
      <w:r w:rsidRPr="00994F30">
        <w:rPr>
          <w:rFonts w:ascii="Times New Roman" w:hAnsi="Times New Roman"/>
          <w:sz w:val="28"/>
          <w:szCs w:val="28"/>
        </w:rPr>
        <w:t>, при наличии общего несовершеннолетнего ребенка и при условии установления в соответствии с </w:t>
      </w:r>
      <w:hyperlink r:id="rId12" w:anchor="dst100036" w:history="1">
        <w:r w:rsidRPr="00994F30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частями 4</w:t>
        </w:r>
      </w:hyperlink>
      <w:r w:rsidRPr="00994F30">
        <w:rPr>
          <w:rFonts w:ascii="Times New Roman" w:hAnsi="Times New Roman"/>
          <w:sz w:val="28"/>
          <w:szCs w:val="28"/>
        </w:rPr>
        <w:t> и </w:t>
      </w:r>
      <w:hyperlink r:id="rId13" w:anchor="dst100037" w:history="1">
        <w:r w:rsidRPr="00994F30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5</w:t>
        </w:r>
      </w:hyperlink>
      <w:r w:rsidR="00063F85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B73828" w:rsidRPr="00994F30">
        <w:rPr>
          <w:rFonts w:ascii="Times New Roman" w:hAnsi="Times New Roman"/>
          <w:sz w:val="28"/>
          <w:szCs w:val="28"/>
        </w:rPr>
        <w:t>статьи 5 Федерального закона от 31.07.2025 № 317-ФЗ</w:t>
      </w:r>
      <w:proofErr w:type="gramEnd"/>
      <w:r w:rsidR="00B73828" w:rsidRPr="00994F30">
        <w:rPr>
          <w:rFonts w:ascii="Times New Roman" w:hAnsi="Times New Roman"/>
          <w:sz w:val="28"/>
          <w:szCs w:val="28"/>
        </w:rPr>
        <w:t xml:space="preserve"> "О внесении изменений в </w:t>
      </w:r>
      <w:r w:rsidR="00B73828" w:rsidRPr="00B73828">
        <w:rPr>
          <w:rFonts w:ascii="Times New Roman" w:hAnsi="Times New Roman"/>
          <w:sz w:val="28"/>
          <w:szCs w:val="28"/>
        </w:rPr>
        <w:t>отдельные законодательные акты Российской Федерации"</w:t>
      </w:r>
      <w:r w:rsidR="00B73828">
        <w:rPr>
          <w:rFonts w:ascii="Times New Roman" w:hAnsi="Times New Roman"/>
          <w:sz w:val="28"/>
          <w:szCs w:val="28"/>
        </w:rPr>
        <w:t xml:space="preserve"> </w:t>
      </w:r>
      <w:r w:rsidRPr="008423E6">
        <w:rPr>
          <w:rFonts w:ascii="Times New Roman" w:hAnsi="Times New Roman"/>
          <w:sz w:val="28"/>
          <w:szCs w:val="28"/>
        </w:rPr>
        <w:t>мер социальной поддержки</w:t>
      </w:r>
      <w:proofErr w:type="gramStart"/>
      <w:r w:rsidRPr="008423E6">
        <w:rPr>
          <w:rFonts w:ascii="Times New Roman" w:hAnsi="Times New Roman"/>
          <w:sz w:val="28"/>
          <w:szCs w:val="28"/>
        </w:rPr>
        <w:t>.</w:t>
      </w:r>
      <w:r w:rsidR="00994F30">
        <w:rPr>
          <w:rFonts w:ascii="Times New Roman" w:hAnsi="Times New Roman"/>
          <w:sz w:val="28"/>
          <w:szCs w:val="28"/>
        </w:rPr>
        <w:t>»</w:t>
      </w:r>
      <w:r w:rsidR="008E7758">
        <w:rPr>
          <w:rFonts w:ascii="Times New Roman" w:hAnsi="Times New Roman"/>
          <w:sz w:val="28"/>
          <w:szCs w:val="28"/>
        </w:rPr>
        <w:t>.</w:t>
      </w:r>
      <w:proofErr w:type="gramEnd"/>
    </w:p>
    <w:p w14:paraId="644A59E4" w14:textId="3F5B939B" w:rsidR="008423E6" w:rsidRDefault="008423E6" w:rsidP="00717FA4">
      <w:pPr>
        <w:pStyle w:val="ab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Пункт 11 Порядка дополнить абзацем следующего содержания: </w:t>
      </w:r>
    </w:p>
    <w:p w14:paraId="0AEE09E2" w14:textId="0BEA02BE" w:rsidR="009A6E87" w:rsidRPr="00B73828" w:rsidRDefault="008423E6" w:rsidP="00B73828">
      <w:pPr>
        <w:pStyle w:val="ab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73828">
        <w:rPr>
          <w:rFonts w:ascii="Times New Roman" w:hAnsi="Times New Roman"/>
          <w:sz w:val="28"/>
          <w:szCs w:val="28"/>
        </w:rPr>
        <w:t>- к</w:t>
      </w:r>
      <w:r w:rsidR="008E7758">
        <w:rPr>
          <w:rFonts w:ascii="Times New Roman" w:hAnsi="Times New Roman"/>
          <w:sz w:val="28"/>
          <w:szCs w:val="28"/>
        </w:rPr>
        <w:t>опия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23E6">
        <w:rPr>
          <w:rFonts w:ascii="Times New Roman" w:hAnsi="Times New Roman"/>
          <w:sz w:val="28"/>
          <w:szCs w:val="28"/>
        </w:rPr>
        <w:t>решения суда об установлении факта, указанного в </w:t>
      </w:r>
      <w:r w:rsidR="00994F30">
        <w:rPr>
          <w:rFonts w:ascii="Times New Roman" w:hAnsi="Times New Roman"/>
          <w:sz w:val="28"/>
          <w:szCs w:val="28"/>
        </w:rPr>
        <w:t>пункте 6.2</w:t>
      </w:r>
      <w:r w:rsidRPr="008423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настоящего Порядка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14:paraId="18438508" w14:textId="6E1D2B48" w:rsidR="007B3F93" w:rsidRPr="00314229" w:rsidRDefault="007B3F93" w:rsidP="009A6E87">
      <w:pPr>
        <w:pStyle w:val="ab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4229">
        <w:rPr>
          <w:rFonts w:ascii="Times New Roman" w:hAnsi="Times New Roman"/>
          <w:sz w:val="28"/>
          <w:szCs w:val="28"/>
        </w:rPr>
        <w:t xml:space="preserve">Официально опубликовать настоящее </w:t>
      </w:r>
      <w:r w:rsidR="00FD2C39">
        <w:rPr>
          <w:rFonts w:ascii="Times New Roman" w:hAnsi="Times New Roman"/>
          <w:sz w:val="28"/>
          <w:szCs w:val="28"/>
        </w:rPr>
        <w:t>р</w:t>
      </w:r>
      <w:r w:rsidR="00212AB9" w:rsidRPr="00314229">
        <w:rPr>
          <w:rFonts w:ascii="Times New Roman" w:hAnsi="Times New Roman"/>
          <w:sz w:val="28"/>
          <w:szCs w:val="28"/>
        </w:rPr>
        <w:t>ешение</w:t>
      </w:r>
      <w:r w:rsidR="009C572D">
        <w:rPr>
          <w:rFonts w:ascii="Times New Roman" w:hAnsi="Times New Roman"/>
          <w:sz w:val="28"/>
          <w:szCs w:val="28"/>
        </w:rPr>
        <w:t xml:space="preserve"> на официальном сайте А</w:t>
      </w:r>
      <w:r w:rsidRPr="00314229">
        <w:rPr>
          <w:rFonts w:ascii="Times New Roman" w:hAnsi="Times New Roman"/>
          <w:sz w:val="28"/>
          <w:szCs w:val="28"/>
        </w:rPr>
        <w:t>дминистрации муниципального района Кинельский (</w:t>
      </w:r>
      <w:hyperlink r:id="rId14" w:history="1">
        <w:r w:rsidRPr="00314229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314229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314229">
          <w:rPr>
            <w:rStyle w:val="aa"/>
            <w:rFonts w:ascii="Times New Roman" w:hAnsi="Times New Roman"/>
            <w:sz w:val="28"/>
            <w:szCs w:val="28"/>
            <w:lang w:val="en-US"/>
          </w:rPr>
          <w:t>kinel</w:t>
        </w:r>
        <w:proofErr w:type="spellEnd"/>
        <w:r w:rsidRPr="00314229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314229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314229">
        <w:rPr>
          <w:rFonts w:ascii="Times New Roman" w:hAnsi="Times New Roman"/>
          <w:sz w:val="28"/>
          <w:szCs w:val="28"/>
        </w:rPr>
        <w:t>) в разделе «Официальное опубликование».</w:t>
      </w:r>
    </w:p>
    <w:p w14:paraId="71535041" w14:textId="152F5807" w:rsidR="007B3F93" w:rsidRPr="007B3F93" w:rsidRDefault="007B3F93" w:rsidP="009A6E87">
      <w:pPr>
        <w:pStyle w:val="ConsTitle"/>
        <w:widowControl/>
        <w:numPr>
          <w:ilvl w:val="0"/>
          <w:numId w:val="12"/>
        </w:numPr>
        <w:tabs>
          <w:tab w:val="left" w:pos="993"/>
        </w:tabs>
        <w:spacing w:line="360" w:lineRule="auto"/>
        <w:ind w:left="0"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3F93">
        <w:rPr>
          <w:rFonts w:ascii="Times New Roman" w:hAnsi="Times New Roman" w:cs="Times New Roman"/>
          <w:b w:val="0"/>
          <w:sz w:val="28"/>
          <w:szCs w:val="28"/>
        </w:rPr>
        <w:t xml:space="preserve">Настоящее </w:t>
      </w:r>
      <w:r w:rsidR="00212AB9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Pr="007B3F93">
        <w:rPr>
          <w:rFonts w:ascii="Times New Roman" w:hAnsi="Times New Roman" w:cs="Times New Roman"/>
          <w:b w:val="0"/>
          <w:sz w:val="28"/>
          <w:szCs w:val="28"/>
        </w:rPr>
        <w:t xml:space="preserve"> вступает в силу после его официального опубликования. </w:t>
      </w:r>
    </w:p>
    <w:p w14:paraId="71C425F6" w14:textId="77777777" w:rsidR="004748F6" w:rsidRDefault="004748F6" w:rsidP="001E194E">
      <w:pPr>
        <w:pStyle w:val="a5"/>
        <w:spacing w:line="360" w:lineRule="auto"/>
        <w:rPr>
          <w:b/>
          <w:szCs w:val="28"/>
        </w:rPr>
      </w:pPr>
    </w:p>
    <w:p w14:paraId="19EDEE56" w14:textId="77777777" w:rsidR="00A67DE2" w:rsidRPr="00266FEC" w:rsidRDefault="00A67DE2" w:rsidP="00A67DE2">
      <w:pPr>
        <w:pStyle w:val="a5"/>
        <w:rPr>
          <w:b/>
          <w:szCs w:val="28"/>
        </w:rPr>
      </w:pPr>
      <w:proofErr w:type="spellStart"/>
      <w:r w:rsidRPr="00266FEC">
        <w:rPr>
          <w:b/>
          <w:szCs w:val="28"/>
        </w:rPr>
        <w:t>И.о</w:t>
      </w:r>
      <w:proofErr w:type="spellEnd"/>
      <w:r w:rsidRPr="00266FEC">
        <w:rPr>
          <w:b/>
          <w:szCs w:val="28"/>
        </w:rPr>
        <w:t xml:space="preserve">. главы </w:t>
      </w:r>
      <w:proofErr w:type="gramStart"/>
      <w:r w:rsidRPr="00266FEC">
        <w:rPr>
          <w:b/>
          <w:szCs w:val="28"/>
        </w:rPr>
        <w:t>муниципального</w:t>
      </w:r>
      <w:proofErr w:type="gramEnd"/>
    </w:p>
    <w:p w14:paraId="57DD0812" w14:textId="77777777" w:rsidR="00A67DE2" w:rsidRPr="00266FEC" w:rsidRDefault="00A67DE2" w:rsidP="00A67DE2">
      <w:pPr>
        <w:pStyle w:val="a5"/>
        <w:rPr>
          <w:b/>
          <w:szCs w:val="28"/>
        </w:rPr>
      </w:pPr>
      <w:r w:rsidRPr="00266FEC">
        <w:rPr>
          <w:b/>
          <w:szCs w:val="28"/>
        </w:rPr>
        <w:t>района Кинельский                                                         Д.</w:t>
      </w:r>
      <w:r>
        <w:rPr>
          <w:b/>
          <w:szCs w:val="28"/>
        </w:rPr>
        <w:t xml:space="preserve"> </w:t>
      </w:r>
      <w:r w:rsidRPr="00266FEC">
        <w:rPr>
          <w:b/>
          <w:szCs w:val="28"/>
        </w:rPr>
        <w:t xml:space="preserve">В. </w:t>
      </w:r>
      <w:proofErr w:type="spellStart"/>
      <w:r w:rsidRPr="00266FEC">
        <w:rPr>
          <w:b/>
          <w:szCs w:val="28"/>
        </w:rPr>
        <w:t>Григошкин</w:t>
      </w:r>
      <w:proofErr w:type="spellEnd"/>
    </w:p>
    <w:p w14:paraId="4AACDB0B" w14:textId="77777777" w:rsidR="00EC2516" w:rsidRPr="00EC2516" w:rsidRDefault="00EC2516" w:rsidP="00EC251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3A7E3BBE" w14:textId="77777777" w:rsidR="00EC2516" w:rsidRPr="00EC2516" w:rsidRDefault="00EC2516" w:rsidP="00EC251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C2516">
        <w:rPr>
          <w:rFonts w:ascii="Times New Roman" w:hAnsi="Times New Roman"/>
          <w:b/>
          <w:sz w:val="28"/>
          <w:szCs w:val="28"/>
        </w:rPr>
        <w:t>Председатель Собрания</w:t>
      </w:r>
    </w:p>
    <w:p w14:paraId="17C6BEDE" w14:textId="77777777" w:rsidR="00EC2516" w:rsidRPr="00EC2516" w:rsidRDefault="00EC2516" w:rsidP="00EC251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C2516">
        <w:rPr>
          <w:rFonts w:ascii="Times New Roman" w:hAnsi="Times New Roman"/>
          <w:b/>
          <w:sz w:val="28"/>
          <w:szCs w:val="28"/>
        </w:rPr>
        <w:t xml:space="preserve">представителей </w:t>
      </w:r>
      <w:proofErr w:type="gramStart"/>
      <w:r w:rsidRPr="00EC2516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14:paraId="3E951221" w14:textId="13362D6A" w:rsidR="00EC2516" w:rsidRPr="00EC2516" w:rsidRDefault="00EC2516" w:rsidP="00EC25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2516">
        <w:rPr>
          <w:rFonts w:ascii="Times New Roman" w:hAnsi="Times New Roman"/>
          <w:b/>
          <w:sz w:val="28"/>
          <w:szCs w:val="28"/>
        </w:rPr>
        <w:t xml:space="preserve">района Кинельский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EC2516">
        <w:rPr>
          <w:rFonts w:ascii="Times New Roman" w:hAnsi="Times New Roman"/>
          <w:b/>
          <w:sz w:val="28"/>
          <w:szCs w:val="28"/>
        </w:rPr>
        <w:t xml:space="preserve">  Ю.</w:t>
      </w:r>
      <w:r w:rsidR="000A5E42">
        <w:rPr>
          <w:rFonts w:ascii="Times New Roman" w:hAnsi="Times New Roman"/>
          <w:b/>
          <w:sz w:val="28"/>
          <w:szCs w:val="28"/>
        </w:rPr>
        <w:t xml:space="preserve"> </w:t>
      </w:r>
      <w:r w:rsidRPr="00EC2516">
        <w:rPr>
          <w:rFonts w:ascii="Times New Roman" w:hAnsi="Times New Roman"/>
          <w:b/>
          <w:sz w:val="28"/>
          <w:szCs w:val="28"/>
        </w:rPr>
        <w:t xml:space="preserve">Д. Плотников                                  </w:t>
      </w:r>
    </w:p>
    <w:p w14:paraId="5A96D85D" w14:textId="77777777" w:rsidR="006C01A6" w:rsidRDefault="006C01A6" w:rsidP="00AF5577">
      <w:pPr>
        <w:pStyle w:val="a5"/>
        <w:rPr>
          <w:sz w:val="20"/>
        </w:rPr>
      </w:pPr>
    </w:p>
    <w:p w14:paraId="67F74658" w14:textId="77777777" w:rsidR="006C01A6" w:rsidRDefault="006C01A6" w:rsidP="00AF5577">
      <w:pPr>
        <w:pStyle w:val="a5"/>
        <w:rPr>
          <w:sz w:val="20"/>
        </w:rPr>
      </w:pPr>
    </w:p>
    <w:p w14:paraId="4890A125" w14:textId="77777777" w:rsidR="001E194E" w:rsidRDefault="001E194E" w:rsidP="00AF5577">
      <w:pPr>
        <w:pStyle w:val="a5"/>
        <w:rPr>
          <w:sz w:val="20"/>
        </w:rPr>
      </w:pPr>
    </w:p>
    <w:p w14:paraId="0E23B3D2" w14:textId="77777777" w:rsidR="001E194E" w:rsidRDefault="001E194E" w:rsidP="00AF5577">
      <w:pPr>
        <w:pStyle w:val="a5"/>
        <w:rPr>
          <w:sz w:val="20"/>
        </w:rPr>
      </w:pPr>
    </w:p>
    <w:p w14:paraId="09452C35" w14:textId="77777777" w:rsidR="001E194E" w:rsidRDefault="001E194E" w:rsidP="00AF5577">
      <w:pPr>
        <w:pStyle w:val="a5"/>
        <w:rPr>
          <w:sz w:val="20"/>
        </w:rPr>
      </w:pPr>
    </w:p>
    <w:p w14:paraId="30FF5E42" w14:textId="77777777" w:rsidR="001E194E" w:rsidRDefault="001E194E" w:rsidP="00AF5577">
      <w:pPr>
        <w:pStyle w:val="a5"/>
        <w:rPr>
          <w:sz w:val="20"/>
        </w:rPr>
      </w:pPr>
    </w:p>
    <w:p w14:paraId="7501DEFE" w14:textId="77777777" w:rsidR="001E194E" w:rsidRDefault="001E194E" w:rsidP="00AF5577">
      <w:pPr>
        <w:pStyle w:val="a5"/>
        <w:rPr>
          <w:sz w:val="20"/>
        </w:rPr>
      </w:pPr>
    </w:p>
    <w:p w14:paraId="70584FDC" w14:textId="77777777" w:rsidR="001E194E" w:rsidRDefault="001E194E" w:rsidP="00AF5577">
      <w:pPr>
        <w:pStyle w:val="a5"/>
        <w:rPr>
          <w:sz w:val="20"/>
        </w:rPr>
      </w:pPr>
    </w:p>
    <w:p w14:paraId="25DEE0B7" w14:textId="77777777" w:rsidR="001E194E" w:rsidRDefault="001E194E" w:rsidP="00AF5577">
      <w:pPr>
        <w:pStyle w:val="a5"/>
        <w:rPr>
          <w:sz w:val="20"/>
        </w:rPr>
      </w:pPr>
    </w:p>
    <w:p w14:paraId="59E41050" w14:textId="77777777" w:rsidR="001E194E" w:rsidRDefault="001E194E" w:rsidP="00AF5577">
      <w:pPr>
        <w:pStyle w:val="a5"/>
        <w:rPr>
          <w:sz w:val="20"/>
        </w:rPr>
      </w:pPr>
    </w:p>
    <w:p w14:paraId="0AC7D054" w14:textId="77777777" w:rsidR="001E194E" w:rsidRDefault="001E194E" w:rsidP="00AF5577">
      <w:pPr>
        <w:pStyle w:val="a5"/>
        <w:rPr>
          <w:sz w:val="20"/>
        </w:rPr>
      </w:pPr>
    </w:p>
    <w:p w14:paraId="61E99D14" w14:textId="77777777" w:rsidR="001E194E" w:rsidRDefault="001E194E" w:rsidP="00AF5577">
      <w:pPr>
        <w:pStyle w:val="a5"/>
        <w:rPr>
          <w:sz w:val="20"/>
        </w:rPr>
      </w:pPr>
    </w:p>
    <w:p w14:paraId="4943961D" w14:textId="77777777" w:rsidR="001E194E" w:rsidRDefault="001E194E" w:rsidP="00AF5577">
      <w:pPr>
        <w:pStyle w:val="a5"/>
        <w:rPr>
          <w:sz w:val="20"/>
        </w:rPr>
      </w:pPr>
    </w:p>
    <w:p w14:paraId="55279271" w14:textId="77777777" w:rsidR="001E194E" w:rsidRDefault="001E194E" w:rsidP="00AF5577">
      <w:pPr>
        <w:pStyle w:val="a5"/>
        <w:rPr>
          <w:sz w:val="20"/>
        </w:rPr>
      </w:pPr>
    </w:p>
    <w:p w14:paraId="2BEAE887" w14:textId="77777777" w:rsidR="001E194E" w:rsidRDefault="001E194E" w:rsidP="00AF5577">
      <w:pPr>
        <w:pStyle w:val="a5"/>
        <w:rPr>
          <w:sz w:val="20"/>
        </w:rPr>
      </w:pPr>
    </w:p>
    <w:p w14:paraId="5FA67336" w14:textId="77777777" w:rsidR="001E194E" w:rsidRDefault="001E194E" w:rsidP="00AF5577">
      <w:pPr>
        <w:pStyle w:val="a5"/>
        <w:rPr>
          <w:sz w:val="20"/>
        </w:rPr>
      </w:pPr>
    </w:p>
    <w:p w14:paraId="145280A7" w14:textId="72BF414F" w:rsidR="004748F6" w:rsidRPr="006C01A6" w:rsidRDefault="00FD2C39" w:rsidP="00AF5577">
      <w:pPr>
        <w:pStyle w:val="a5"/>
        <w:rPr>
          <w:sz w:val="24"/>
          <w:szCs w:val="24"/>
        </w:rPr>
      </w:pPr>
      <w:r>
        <w:rPr>
          <w:sz w:val="24"/>
          <w:szCs w:val="24"/>
        </w:rPr>
        <w:t>Литвинова</w:t>
      </w:r>
      <w:r w:rsidR="004748F6" w:rsidRPr="006C01A6">
        <w:rPr>
          <w:sz w:val="24"/>
          <w:szCs w:val="24"/>
        </w:rPr>
        <w:t xml:space="preserve"> (8 84663) 21</w:t>
      </w:r>
      <w:r>
        <w:rPr>
          <w:sz w:val="24"/>
          <w:szCs w:val="24"/>
        </w:rPr>
        <w:t>839</w:t>
      </w:r>
    </w:p>
    <w:p w14:paraId="32B8E33F" w14:textId="360E6965" w:rsidR="001E194E" w:rsidRPr="009C572D" w:rsidRDefault="004748F6" w:rsidP="009C572D">
      <w:pPr>
        <w:pStyle w:val="a5"/>
        <w:rPr>
          <w:sz w:val="24"/>
          <w:szCs w:val="24"/>
        </w:rPr>
      </w:pPr>
      <w:r w:rsidRPr="006C01A6">
        <w:rPr>
          <w:sz w:val="24"/>
          <w:szCs w:val="24"/>
        </w:rPr>
        <w:t xml:space="preserve">Рассылка: Администрация муниципального района Кинельский - 1экз., </w:t>
      </w:r>
      <w:r w:rsidR="00EC2516">
        <w:rPr>
          <w:sz w:val="24"/>
          <w:szCs w:val="24"/>
        </w:rPr>
        <w:t>прокуратура - 1 экз.</w:t>
      </w:r>
    </w:p>
    <w:sectPr w:rsidR="001E194E" w:rsidRPr="009C572D" w:rsidSect="00C176C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6F6"/>
    <w:multiLevelType w:val="hybridMultilevel"/>
    <w:tmpl w:val="698A71AC"/>
    <w:lvl w:ilvl="0" w:tplc="71401754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42C377A"/>
    <w:multiLevelType w:val="hybridMultilevel"/>
    <w:tmpl w:val="AC863304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BF554F"/>
    <w:multiLevelType w:val="multilevel"/>
    <w:tmpl w:val="F52A08F6"/>
    <w:lvl w:ilvl="0">
      <w:start w:val="15"/>
      <w:numFmt w:val="decimal"/>
      <w:lvlText w:val="%1."/>
      <w:lvlJc w:val="left"/>
      <w:pPr>
        <w:ind w:left="615" w:hanging="615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ind w:left="1584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ind w:left="2448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ind w:left="3672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ind w:left="453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ind w:left="5760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ind w:left="6984" w:hanging="180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ind w:left="7848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ind w:left="9072" w:hanging="2160"/>
      </w:pPr>
      <w:rPr>
        <w:rFonts w:cs="Times New Roman" w:hint="default"/>
      </w:rPr>
    </w:lvl>
  </w:abstractNum>
  <w:abstractNum w:abstractNumId="3">
    <w:nsid w:val="12FD21D0"/>
    <w:multiLevelType w:val="hybridMultilevel"/>
    <w:tmpl w:val="96EA18F4"/>
    <w:lvl w:ilvl="0" w:tplc="BC14E9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647B3D"/>
    <w:multiLevelType w:val="hybridMultilevel"/>
    <w:tmpl w:val="85882A10"/>
    <w:lvl w:ilvl="0" w:tplc="C0227658">
      <w:start w:val="1"/>
      <w:numFmt w:val="upperRoman"/>
      <w:lvlText w:val="%1."/>
      <w:lvlJc w:val="left"/>
      <w:pPr>
        <w:ind w:left="436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5">
    <w:nsid w:val="3CA25F2F"/>
    <w:multiLevelType w:val="hybridMultilevel"/>
    <w:tmpl w:val="B4C6A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23CCB"/>
    <w:multiLevelType w:val="multilevel"/>
    <w:tmpl w:val="ED14A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430B3DC1"/>
    <w:multiLevelType w:val="hybridMultilevel"/>
    <w:tmpl w:val="B6346808"/>
    <w:lvl w:ilvl="0" w:tplc="577454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B507E8A"/>
    <w:multiLevelType w:val="hybridMultilevel"/>
    <w:tmpl w:val="D5A0F39A"/>
    <w:lvl w:ilvl="0" w:tplc="B3F2EB12">
      <w:start w:val="1"/>
      <w:numFmt w:val="decimal"/>
      <w:lvlText w:val="%1."/>
      <w:lvlJc w:val="left"/>
      <w:pPr>
        <w:ind w:left="2044" w:hanging="133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3982870"/>
    <w:multiLevelType w:val="hybridMultilevel"/>
    <w:tmpl w:val="AC863304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4701324"/>
    <w:multiLevelType w:val="hybridMultilevel"/>
    <w:tmpl w:val="580E74F8"/>
    <w:lvl w:ilvl="0" w:tplc="195893A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11">
    <w:nsid w:val="589B7DFD"/>
    <w:multiLevelType w:val="hybridMultilevel"/>
    <w:tmpl w:val="0214F8EC"/>
    <w:lvl w:ilvl="0" w:tplc="49DC0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2305"/>
    <w:multiLevelType w:val="hybridMultilevel"/>
    <w:tmpl w:val="E9005578"/>
    <w:lvl w:ilvl="0" w:tplc="1256E716">
      <w:start w:val="1"/>
      <w:numFmt w:val="decimal"/>
      <w:lvlText w:val="%1."/>
      <w:lvlJc w:val="left"/>
      <w:pPr>
        <w:ind w:left="10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  <w:rPr>
        <w:rFonts w:cs="Times New Roman"/>
      </w:rPr>
    </w:lvl>
  </w:abstractNum>
  <w:abstractNum w:abstractNumId="13">
    <w:nsid w:val="59F67068"/>
    <w:multiLevelType w:val="hybridMultilevel"/>
    <w:tmpl w:val="90521C4A"/>
    <w:lvl w:ilvl="0" w:tplc="BE80BA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673811F0"/>
    <w:multiLevelType w:val="hybridMultilevel"/>
    <w:tmpl w:val="DB54A15C"/>
    <w:lvl w:ilvl="0" w:tplc="5464158C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5">
    <w:nsid w:val="6D256FDB"/>
    <w:multiLevelType w:val="hybridMultilevel"/>
    <w:tmpl w:val="083E8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1F7436"/>
    <w:multiLevelType w:val="multilevel"/>
    <w:tmpl w:val="DF600BE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pStyle w:val="22"/>
      <w:suff w:val="space"/>
      <w:lvlText w:val="Статья %2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4"/>
      <w:lvlText w:val="%3.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83"/>
        </w:tabs>
        <w:ind w:left="1283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17">
    <w:nsid w:val="764750C2"/>
    <w:multiLevelType w:val="multilevel"/>
    <w:tmpl w:val="92C4042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nsid w:val="7B0C40B5"/>
    <w:multiLevelType w:val="multilevel"/>
    <w:tmpl w:val="92C4042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13"/>
  </w:num>
  <w:num w:numId="5">
    <w:abstractNumId w:val="16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8"/>
  </w:num>
  <w:num w:numId="12">
    <w:abstractNumId w:val="17"/>
  </w:num>
  <w:num w:numId="13">
    <w:abstractNumId w:val="11"/>
  </w:num>
  <w:num w:numId="14">
    <w:abstractNumId w:val="15"/>
  </w:num>
  <w:num w:numId="15">
    <w:abstractNumId w:val="5"/>
  </w:num>
  <w:num w:numId="16">
    <w:abstractNumId w:val="6"/>
  </w:num>
  <w:num w:numId="17">
    <w:abstractNumId w:val="9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70A"/>
    <w:rsid w:val="00013613"/>
    <w:rsid w:val="00033985"/>
    <w:rsid w:val="000349C5"/>
    <w:rsid w:val="00041658"/>
    <w:rsid w:val="00043188"/>
    <w:rsid w:val="00045CF4"/>
    <w:rsid w:val="00053B30"/>
    <w:rsid w:val="00063F85"/>
    <w:rsid w:val="0006658B"/>
    <w:rsid w:val="000860AC"/>
    <w:rsid w:val="000A5048"/>
    <w:rsid w:val="000A5E42"/>
    <w:rsid w:val="000B4057"/>
    <w:rsid w:val="000B72E0"/>
    <w:rsid w:val="000C4D4F"/>
    <w:rsid w:val="000C67D6"/>
    <w:rsid w:val="000D1801"/>
    <w:rsid w:val="000D6D90"/>
    <w:rsid w:val="000E5B80"/>
    <w:rsid w:val="000E72D9"/>
    <w:rsid w:val="0010479A"/>
    <w:rsid w:val="00110020"/>
    <w:rsid w:val="0013572E"/>
    <w:rsid w:val="00141694"/>
    <w:rsid w:val="00152E40"/>
    <w:rsid w:val="00153975"/>
    <w:rsid w:val="00153E20"/>
    <w:rsid w:val="00154E50"/>
    <w:rsid w:val="00181CC8"/>
    <w:rsid w:val="0018262A"/>
    <w:rsid w:val="00182FAB"/>
    <w:rsid w:val="00186420"/>
    <w:rsid w:val="001A1123"/>
    <w:rsid w:val="001B4937"/>
    <w:rsid w:val="001B4E47"/>
    <w:rsid w:val="001E194E"/>
    <w:rsid w:val="001F253D"/>
    <w:rsid w:val="001F2C80"/>
    <w:rsid w:val="001F3DE7"/>
    <w:rsid w:val="0020275E"/>
    <w:rsid w:val="002034AD"/>
    <w:rsid w:val="00212AB9"/>
    <w:rsid w:val="00232ED6"/>
    <w:rsid w:val="00246E3D"/>
    <w:rsid w:val="00271710"/>
    <w:rsid w:val="002726ED"/>
    <w:rsid w:val="002A6E22"/>
    <w:rsid w:val="002B2A17"/>
    <w:rsid w:val="002C069A"/>
    <w:rsid w:val="002C32B5"/>
    <w:rsid w:val="002F07EC"/>
    <w:rsid w:val="002F2D9E"/>
    <w:rsid w:val="00302A79"/>
    <w:rsid w:val="00311704"/>
    <w:rsid w:val="00311EBA"/>
    <w:rsid w:val="00312991"/>
    <w:rsid w:val="00312FBD"/>
    <w:rsid w:val="00314229"/>
    <w:rsid w:val="00322C0D"/>
    <w:rsid w:val="0032537B"/>
    <w:rsid w:val="0033490B"/>
    <w:rsid w:val="00336FDD"/>
    <w:rsid w:val="003469DD"/>
    <w:rsid w:val="0034709F"/>
    <w:rsid w:val="00354F3E"/>
    <w:rsid w:val="00360DF8"/>
    <w:rsid w:val="0037235E"/>
    <w:rsid w:val="0037678E"/>
    <w:rsid w:val="003779EC"/>
    <w:rsid w:val="00377A2B"/>
    <w:rsid w:val="0038749D"/>
    <w:rsid w:val="003A2450"/>
    <w:rsid w:val="003A6931"/>
    <w:rsid w:val="003C1401"/>
    <w:rsid w:val="003C56CE"/>
    <w:rsid w:val="003D4FC4"/>
    <w:rsid w:val="003D53C9"/>
    <w:rsid w:val="003E729E"/>
    <w:rsid w:val="003F2E25"/>
    <w:rsid w:val="00402FA5"/>
    <w:rsid w:val="00404164"/>
    <w:rsid w:val="0041242E"/>
    <w:rsid w:val="004142E1"/>
    <w:rsid w:val="00416473"/>
    <w:rsid w:val="004168E1"/>
    <w:rsid w:val="004500F6"/>
    <w:rsid w:val="0047081A"/>
    <w:rsid w:val="004709B7"/>
    <w:rsid w:val="004748F6"/>
    <w:rsid w:val="004821F4"/>
    <w:rsid w:val="004876E9"/>
    <w:rsid w:val="0049365A"/>
    <w:rsid w:val="00493930"/>
    <w:rsid w:val="00493AC1"/>
    <w:rsid w:val="004B0986"/>
    <w:rsid w:val="004B1751"/>
    <w:rsid w:val="004B4953"/>
    <w:rsid w:val="004B682C"/>
    <w:rsid w:val="004C0990"/>
    <w:rsid w:val="004E0593"/>
    <w:rsid w:val="004F3318"/>
    <w:rsid w:val="00502B99"/>
    <w:rsid w:val="00511749"/>
    <w:rsid w:val="0052015D"/>
    <w:rsid w:val="00523B67"/>
    <w:rsid w:val="00524A99"/>
    <w:rsid w:val="005318BA"/>
    <w:rsid w:val="00546AE3"/>
    <w:rsid w:val="00566F49"/>
    <w:rsid w:val="00571FDC"/>
    <w:rsid w:val="0057308F"/>
    <w:rsid w:val="005770C7"/>
    <w:rsid w:val="005B03CA"/>
    <w:rsid w:val="005F088C"/>
    <w:rsid w:val="00626BD3"/>
    <w:rsid w:val="0064743B"/>
    <w:rsid w:val="00656786"/>
    <w:rsid w:val="006761E2"/>
    <w:rsid w:val="00684CDC"/>
    <w:rsid w:val="006A422B"/>
    <w:rsid w:val="006A73A3"/>
    <w:rsid w:val="006A7496"/>
    <w:rsid w:val="006B3931"/>
    <w:rsid w:val="006C01A6"/>
    <w:rsid w:val="006C07D7"/>
    <w:rsid w:val="006C342E"/>
    <w:rsid w:val="006D1BFC"/>
    <w:rsid w:val="006D2CC1"/>
    <w:rsid w:val="006E0B84"/>
    <w:rsid w:val="006E72BE"/>
    <w:rsid w:val="00703EE2"/>
    <w:rsid w:val="00717FA4"/>
    <w:rsid w:val="007518FD"/>
    <w:rsid w:val="00760697"/>
    <w:rsid w:val="00764B5D"/>
    <w:rsid w:val="0077124A"/>
    <w:rsid w:val="0077401B"/>
    <w:rsid w:val="00784241"/>
    <w:rsid w:val="00794DEC"/>
    <w:rsid w:val="007958FF"/>
    <w:rsid w:val="007A2C9E"/>
    <w:rsid w:val="007A72D9"/>
    <w:rsid w:val="007B3F93"/>
    <w:rsid w:val="007C3BB5"/>
    <w:rsid w:val="007D0DA6"/>
    <w:rsid w:val="007D53CC"/>
    <w:rsid w:val="007E4C5A"/>
    <w:rsid w:val="007F13CD"/>
    <w:rsid w:val="00824691"/>
    <w:rsid w:val="0082692E"/>
    <w:rsid w:val="00835C26"/>
    <w:rsid w:val="0084236D"/>
    <w:rsid w:val="008423E6"/>
    <w:rsid w:val="008521A8"/>
    <w:rsid w:val="00852F15"/>
    <w:rsid w:val="00854A44"/>
    <w:rsid w:val="008632AA"/>
    <w:rsid w:val="00872A36"/>
    <w:rsid w:val="00877FEC"/>
    <w:rsid w:val="00885C77"/>
    <w:rsid w:val="008908E7"/>
    <w:rsid w:val="00892CFB"/>
    <w:rsid w:val="008A6DD1"/>
    <w:rsid w:val="008B3567"/>
    <w:rsid w:val="008B50FB"/>
    <w:rsid w:val="008B6F86"/>
    <w:rsid w:val="008C0DF7"/>
    <w:rsid w:val="008D7ED1"/>
    <w:rsid w:val="008E3909"/>
    <w:rsid w:val="008E68D6"/>
    <w:rsid w:val="008E7758"/>
    <w:rsid w:val="008F0386"/>
    <w:rsid w:val="008F4DCE"/>
    <w:rsid w:val="00924967"/>
    <w:rsid w:val="00950CA9"/>
    <w:rsid w:val="00961ABE"/>
    <w:rsid w:val="00967881"/>
    <w:rsid w:val="009748CD"/>
    <w:rsid w:val="00994F30"/>
    <w:rsid w:val="009A6E87"/>
    <w:rsid w:val="009B6AD1"/>
    <w:rsid w:val="009C0CD6"/>
    <w:rsid w:val="009C572D"/>
    <w:rsid w:val="009C607A"/>
    <w:rsid w:val="009C71B1"/>
    <w:rsid w:val="009D0265"/>
    <w:rsid w:val="009D443B"/>
    <w:rsid w:val="009E2906"/>
    <w:rsid w:val="009E39FD"/>
    <w:rsid w:val="009F03B2"/>
    <w:rsid w:val="009F388D"/>
    <w:rsid w:val="009F7AF6"/>
    <w:rsid w:val="00A04E7C"/>
    <w:rsid w:val="00A06467"/>
    <w:rsid w:val="00A104F6"/>
    <w:rsid w:val="00A15686"/>
    <w:rsid w:val="00A1654F"/>
    <w:rsid w:val="00A21F6B"/>
    <w:rsid w:val="00A32486"/>
    <w:rsid w:val="00A362D0"/>
    <w:rsid w:val="00A42FB3"/>
    <w:rsid w:val="00A462D6"/>
    <w:rsid w:val="00A659C0"/>
    <w:rsid w:val="00A67DE2"/>
    <w:rsid w:val="00A71434"/>
    <w:rsid w:val="00A7436F"/>
    <w:rsid w:val="00A852C4"/>
    <w:rsid w:val="00A9195B"/>
    <w:rsid w:val="00AA40A0"/>
    <w:rsid w:val="00AA42F3"/>
    <w:rsid w:val="00AB7FB2"/>
    <w:rsid w:val="00AD0DD0"/>
    <w:rsid w:val="00AE47AE"/>
    <w:rsid w:val="00AE5F90"/>
    <w:rsid w:val="00AF0D92"/>
    <w:rsid w:val="00AF5577"/>
    <w:rsid w:val="00AF5C9A"/>
    <w:rsid w:val="00B067C5"/>
    <w:rsid w:val="00B25CF7"/>
    <w:rsid w:val="00B50959"/>
    <w:rsid w:val="00B55624"/>
    <w:rsid w:val="00B60D94"/>
    <w:rsid w:val="00B73828"/>
    <w:rsid w:val="00B8466A"/>
    <w:rsid w:val="00B8567D"/>
    <w:rsid w:val="00BB53F0"/>
    <w:rsid w:val="00BC550F"/>
    <w:rsid w:val="00BD0655"/>
    <w:rsid w:val="00BE79C2"/>
    <w:rsid w:val="00BF1B5E"/>
    <w:rsid w:val="00BF220A"/>
    <w:rsid w:val="00C0170A"/>
    <w:rsid w:val="00C01DB1"/>
    <w:rsid w:val="00C02F3F"/>
    <w:rsid w:val="00C176C1"/>
    <w:rsid w:val="00C256CF"/>
    <w:rsid w:val="00C25CC8"/>
    <w:rsid w:val="00C406B4"/>
    <w:rsid w:val="00C42452"/>
    <w:rsid w:val="00C47AED"/>
    <w:rsid w:val="00C47F07"/>
    <w:rsid w:val="00C54DA5"/>
    <w:rsid w:val="00C64935"/>
    <w:rsid w:val="00C65020"/>
    <w:rsid w:val="00C71075"/>
    <w:rsid w:val="00C75DBD"/>
    <w:rsid w:val="00C75FDC"/>
    <w:rsid w:val="00C766F4"/>
    <w:rsid w:val="00C77558"/>
    <w:rsid w:val="00C94D51"/>
    <w:rsid w:val="00CC07BB"/>
    <w:rsid w:val="00CC3754"/>
    <w:rsid w:val="00CC6ACA"/>
    <w:rsid w:val="00CD615E"/>
    <w:rsid w:val="00CE4600"/>
    <w:rsid w:val="00CF2A1C"/>
    <w:rsid w:val="00D05A46"/>
    <w:rsid w:val="00D24BAF"/>
    <w:rsid w:val="00D25789"/>
    <w:rsid w:val="00D33A57"/>
    <w:rsid w:val="00D33AA0"/>
    <w:rsid w:val="00D33AF0"/>
    <w:rsid w:val="00D40835"/>
    <w:rsid w:val="00D47C20"/>
    <w:rsid w:val="00D57A0B"/>
    <w:rsid w:val="00D66D31"/>
    <w:rsid w:val="00D67684"/>
    <w:rsid w:val="00D772F0"/>
    <w:rsid w:val="00D82B20"/>
    <w:rsid w:val="00D92D8E"/>
    <w:rsid w:val="00D93352"/>
    <w:rsid w:val="00D93CC7"/>
    <w:rsid w:val="00D94B1D"/>
    <w:rsid w:val="00DA597B"/>
    <w:rsid w:val="00DB4F65"/>
    <w:rsid w:val="00DB67D3"/>
    <w:rsid w:val="00DC0ACE"/>
    <w:rsid w:val="00DD2A24"/>
    <w:rsid w:val="00DE23E7"/>
    <w:rsid w:val="00DF3EC7"/>
    <w:rsid w:val="00DF5A87"/>
    <w:rsid w:val="00E00452"/>
    <w:rsid w:val="00E026D1"/>
    <w:rsid w:val="00E26401"/>
    <w:rsid w:val="00E27597"/>
    <w:rsid w:val="00E27A44"/>
    <w:rsid w:val="00E31C3F"/>
    <w:rsid w:val="00E44780"/>
    <w:rsid w:val="00E44DA8"/>
    <w:rsid w:val="00E53110"/>
    <w:rsid w:val="00E5681B"/>
    <w:rsid w:val="00E717B4"/>
    <w:rsid w:val="00E72C0B"/>
    <w:rsid w:val="00E7771F"/>
    <w:rsid w:val="00E81ADF"/>
    <w:rsid w:val="00E8261F"/>
    <w:rsid w:val="00E93BC8"/>
    <w:rsid w:val="00EB2586"/>
    <w:rsid w:val="00EC2516"/>
    <w:rsid w:val="00EC6122"/>
    <w:rsid w:val="00EC7A9A"/>
    <w:rsid w:val="00EE287F"/>
    <w:rsid w:val="00EE62AE"/>
    <w:rsid w:val="00F043DC"/>
    <w:rsid w:val="00F22705"/>
    <w:rsid w:val="00F31FCA"/>
    <w:rsid w:val="00F34CA9"/>
    <w:rsid w:val="00F3695B"/>
    <w:rsid w:val="00F4055B"/>
    <w:rsid w:val="00F43268"/>
    <w:rsid w:val="00F55346"/>
    <w:rsid w:val="00F5762D"/>
    <w:rsid w:val="00F66D0B"/>
    <w:rsid w:val="00F8279C"/>
    <w:rsid w:val="00FA67F8"/>
    <w:rsid w:val="00FB6F46"/>
    <w:rsid w:val="00FB740D"/>
    <w:rsid w:val="00FC369A"/>
    <w:rsid w:val="00FD2C39"/>
    <w:rsid w:val="00FD4C25"/>
    <w:rsid w:val="00FD568F"/>
    <w:rsid w:val="00FE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17A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50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3F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DF8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sid w:val="00360DF8"/>
    <w:rPr>
      <w:rFonts w:ascii="Cambria" w:hAnsi="Cambria" w:cs="Times New Roman"/>
      <w:b/>
      <w:i/>
      <w:sz w:val="28"/>
    </w:rPr>
  </w:style>
  <w:style w:type="paragraph" w:styleId="a3">
    <w:name w:val="Subtitle"/>
    <w:basedOn w:val="a"/>
    <w:link w:val="a4"/>
    <w:uiPriority w:val="11"/>
    <w:qFormat/>
    <w:rsid w:val="00764B5D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4">
    <w:name w:val="Подзаголовок Знак"/>
    <w:link w:val="a3"/>
    <w:uiPriority w:val="11"/>
    <w:locked/>
    <w:rsid w:val="00764B5D"/>
    <w:rPr>
      <w:rFonts w:ascii="Times New Roman" w:hAnsi="Times New Roman" w:cs="Times New Roman"/>
      <w:b/>
      <w:sz w:val="32"/>
    </w:rPr>
  </w:style>
  <w:style w:type="paragraph" w:styleId="a5">
    <w:name w:val="Body Text"/>
    <w:basedOn w:val="a"/>
    <w:link w:val="a6"/>
    <w:uiPriority w:val="99"/>
    <w:rsid w:val="0033490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link w:val="a5"/>
    <w:uiPriority w:val="99"/>
    <w:locked/>
    <w:rsid w:val="0033490B"/>
    <w:rPr>
      <w:rFonts w:ascii="Times New Roman" w:hAnsi="Times New Roman" w:cs="Times New Roman"/>
      <w:sz w:val="28"/>
    </w:rPr>
  </w:style>
  <w:style w:type="paragraph" w:customStyle="1" w:styleId="22">
    <w:name w:val="Стиль22"/>
    <w:basedOn w:val="2"/>
    <w:rsid w:val="00360DF8"/>
    <w:pPr>
      <w:numPr>
        <w:ilvl w:val="1"/>
        <w:numId w:val="5"/>
      </w:numPr>
      <w:spacing w:before="0" w:after="0" w:line="240" w:lineRule="auto"/>
      <w:ind w:firstLine="709"/>
      <w:jc w:val="both"/>
    </w:pPr>
    <w:rPr>
      <w:rFonts w:ascii="Times New Roman" w:hAnsi="Times New Roman"/>
      <w:bCs/>
      <w:i w:val="0"/>
    </w:rPr>
  </w:style>
  <w:style w:type="paragraph" w:customStyle="1" w:styleId="4">
    <w:name w:val="Стиль4"/>
    <w:basedOn w:val="a"/>
    <w:rsid w:val="00360DF8"/>
    <w:pPr>
      <w:numPr>
        <w:ilvl w:val="2"/>
        <w:numId w:val="5"/>
      </w:numPr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table" w:styleId="a7">
    <w:name w:val="Table Grid"/>
    <w:basedOn w:val="a1"/>
    <w:uiPriority w:val="59"/>
    <w:rsid w:val="00794DE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81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47081A"/>
    <w:rPr>
      <w:rFonts w:ascii="Tahoma" w:hAnsi="Tahoma" w:cs="Times New Roman"/>
      <w:sz w:val="16"/>
    </w:rPr>
  </w:style>
  <w:style w:type="character" w:styleId="aa">
    <w:name w:val="Hyperlink"/>
    <w:uiPriority w:val="99"/>
    <w:unhideWhenUsed/>
    <w:rsid w:val="00232ED6"/>
    <w:rPr>
      <w:rFonts w:cs="Times New Roman"/>
      <w:color w:val="0000FF"/>
      <w:u w:val="single"/>
    </w:rPr>
  </w:style>
  <w:style w:type="paragraph" w:styleId="ab">
    <w:name w:val="List Paragraph"/>
    <w:basedOn w:val="a"/>
    <w:uiPriority w:val="34"/>
    <w:qFormat/>
    <w:rsid w:val="00232ED6"/>
    <w:pPr>
      <w:ind w:left="720"/>
      <w:contextualSpacing/>
    </w:pPr>
    <w:rPr>
      <w:lang w:eastAsia="en-US"/>
    </w:rPr>
  </w:style>
  <w:style w:type="paragraph" w:customStyle="1" w:styleId="ConsTitle">
    <w:name w:val="ConsTitle"/>
    <w:rsid w:val="007B3F9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B3F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ocdata">
    <w:name w:val="docdata"/>
    <w:aliases w:val="docy,v5,1859,bqiaagaaeyqcaaagiaiaaaoqbgaabbggaaaaaaaaaaaaaaaaaaaaaaaaaaaaaaaaaaaaaaaaaaaaaaaaaaaaaaaaaaaaaaaaaaaaaaaaaaaaaaaaaaaaaaaaaaaaaaaaaaaaaaaaaaaaaaaaaaaaaaaaaaaaaaaaaaaaaaaaaaaaaaaaaaaaaaaaaaaaaaaaaaaaaaaaaaaaaaaaaaaaaaaaaaaaaaaaaaaaaaaa"/>
    <w:basedOn w:val="a0"/>
    <w:rsid w:val="008423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50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3F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DF8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sid w:val="00360DF8"/>
    <w:rPr>
      <w:rFonts w:ascii="Cambria" w:hAnsi="Cambria" w:cs="Times New Roman"/>
      <w:b/>
      <w:i/>
      <w:sz w:val="28"/>
    </w:rPr>
  </w:style>
  <w:style w:type="paragraph" w:styleId="a3">
    <w:name w:val="Subtitle"/>
    <w:basedOn w:val="a"/>
    <w:link w:val="a4"/>
    <w:uiPriority w:val="11"/>
    <w:qFormat/>
    <w:rsid w:val="00764B5D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4">
    <w:name w:val="Подзаголовок Знак"/>
    <w:link w:val="a3"/>
    <w:uiPriority w:val="11"/>
    <w:locked/>
    <w:rsid w:val="00764B5D"/>
    <w:rPr>
      <w:rFonts w:ascii="Times New Roman" w:hAnsi="Times New Roman" w:cs="Times New Roman"/>
      <w:b/>
      <w:sz w:val="32"/>
    </w:rPr>
  </w:style>
  <w:style w:type="paragraph" w:styleId="a5">
    <w:name w:val="Body Text"/>
    <w:basedOn w:val="a"/>
    <w:link w:val="a6"/>
    <w:uiPriority w:val="99"/>
    <w:rsid w:val="0033490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link w:val="a5"/>
    <w:uiPriority w:val="99"/>
    <w:locked/>
    <w:rsid w:val="0033490B"/>
    <w:rPr>
      <w:rFonts w:ascii="Times New Roman" w:hAnsi="Times New Roman" w:cs="Times New Roman"/>
      <w:sz w:val="28"/>
    </w:rPr>
  </w:style>
  <w:style w:type="paragraph" w:customStyle="1" w:styleId="22">
    <w:name w:val="Стиль22"/>
    <w:basedOn w:val="2"/>
    <w:rsid w:val="00360DF8"/>
    <w:pPr>
      <w:numPr>
        <w:ilvl w:val="1"/>
        <w:numId w:val="5"/>
      </w:numPr>
      <w:spacing w:before="0" w:after="0" w:line="240" w:lineRule="auto"/>
      <w:ind w:firstLine="709"/>
      <w:jc w:val="both"/>
    </w:pPr>
    <w:rPr>
      <w:rFonts w:ascii="Times New Roman" w:hAnsi="Times New Roman"/>
      <w:bCs/>
      <w:i w:val="0"/>
    </w:rPr>
  </w:style>
  <w:style w:type="paragraph" w:customStyle="1" w:styleId="4">
    <w:name w:val="Стиль4"/>
    <w:basedOn w:val="a"/>
    <w:rsid w:val="00360DF8"/>
    <w:pPr>
      <w:numPr>
        <w:ilvl w:val="2"/>
        <w:numId w:val="5"/>
      </w:numPr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table" w:styleId="a7">
    <w:name w:val="Table Grid"/>
    <w:basedOn w:val="a1"/>
    <w:uiPriority w:val="59"/>
    <w:rsid w:val="00794DE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81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47081A"/>
    <w:rPr>
      <w:rFonts w:ascii="Tahoma" w:hAnsi="Tahoma" w:cs="Times New Roman"/>
      <w:sz w:val="16"/>
    </w:rPr>
  </w:style>
  <w:style w:type="character" w:styleId="aa">
    <w:name w:val="Hyperlink"/>
    <w:uiPriority w:val="99"/>
    <w:unhideWhenUsed/>
    <w:rsid w:val="00232ED6"/>
    <w:rPr>
      <w:rFonts w:cs="Times New Roman"/>
      <w:color w:val="0000FF"/>
      <w:u w:val="single"/>
    </w:rPr>
  </w:style>
  <w:style w:type="paragraph" w:styleId="ab">
    <w:name w:val="List Paragraph"/>
    <w:basedOn w:val="a"/>
    <w:uiPriority w:val="34"/>
    <w:qFormat/>
    <w:rsid w:val="00232ED6"/>
    <w:pPr>
      <w:ind w:left="720"/>
      <w:contextualSpacing/>
    </w:pPr>
    <w:rPr>
      <w:lang w:eastAsia="en-US"/>
    </w:rPr>
  </w:style>
  <w:style w:type="paragraph" w:customStyle="1" w:styleId="ConsTitle">
    <w:name w:val="ConsTitle"/>
    <w:rsid w:val="007B3F9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B3F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ocdata">
    <w:name w:val="docdata"/>
    <w:aliases w:val="docy,v5,1859,bqiaagaaeyqcaaagiaiaaaoqbgaabbggaaaaaaaaaaaaaaaaaaaaaaaaaaaaaaaaaaaaaaaaaaaaaaaaaaaaaaaaaaaaaaaaaaaaaaaaaaaaaaaaaaaaaaaaaaaaaaaaaaaaaaaaaaaaaaaaaaaaaaaaaaaaaaaaaaaaaaaaaaaaaaaaaaaaaaaaaaaaaaaaaaaaaaaaaaaaaaaaaaaaaaaaaaaaaaaaaaaaaaaa"/>
    <w:basedOn w:val="a0"/>
    <w:rsid w:val="00842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3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93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28367/d9d6bd0e5a881643b80eda0d6e86826b50a0f441/" TargetMode="External"/><Relationship Id="rId13" Type="http://schemas.openxmlformats.org/officeDocument/2006/relationships/hyperlink" Target="https://www.consultant.ru/document/cons_doc_LAW_511123/5bdc78bf7e3015a0ea0c0ea5bef708a6c79e2f0a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consultant.ru/document/cons_doc_LAW_511123/5bdc78bf7e3015a0ea0c0ea5bef708a6c79e2f0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511123/5bdc78bf7e3015a0ea0c0ea5bef708a6c79e2f0a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531302/4298e2b6335d0dc96746d803f69a2ee04a592bed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511123/5bdc78bf7e3015a0ea0c0ea5bef708a6c79e2f0a/" TargetMode="External"/><Relationship Id="rId14" Type="http://schemas.openxmlformats.org/officeDocument/2006/relationships/hyperlink" Target="http://www.kine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3F950-707F-4908-91B0-BA42D8951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540</Words>
  <Characters>4782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1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dumaur</dc:creator>
  <cp:lastModifiedBy>Хафиятуллова Алсу Харисовна</cp:lastModifiedBy>
  <cp:revision>32</cp:revision>
  <cp:lastPrinted>2026-06-15T11:58:00Z</cp:lastPrinted>
  <dcterms:created xsi:type="dcterms:W3CDTF">2025-04-04T05:48:00Z</dcterms:created>
  <dcterms:modified xsi:type="dcterms:W3CDTF">2026-06-15T11:58:00Z</dcterms:modified>
</cp:coreProperties>
</file>