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7"/>
      </w:tblGrid>
      <w:tr w:rsidR="00361D70" w:rsidRPr="00361D70" w:rsidTr="007C32FD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61D70" w:rsidRPr="00361D70" w:rsidRDefault="00361D70" w:rsidP="00361D70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361D70">
              <w:rPr>
                <w:b/>
                <w:color w:val="000000"/>
                <w:sz w:val="32"/>
                <w:szCs w:val="32"/>
              </w:rPr>
              <w:t>Собрание представителей</w:t>
            </w:r>
          </w:p>
          <w:p w:rsidR="00361D70" w:rsidRPr="00361D70" w:rsidRDefault="00361D70" w:rsidP="00361D70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361D70">
              <w:rPr>
                <w:b/>
                <w:color w:val="000000"/>
                <w:sz w:val="32"/>
                <w:szCs w:val="32"/>
              </w:rPr>
              <w:t>сельского поселения Богдановка</w:t>
            </w:r>
          </w:p>
          <w:p w:rsidR="00361D70" w:rsidRPr="00361D70" w:rsidRDefault="00361D70" w:rsidP="00361D70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361D70">
              <w:rPr>
                <w:b/>
                <w:color w:val="000000"/>
                <w:sz w:val="32"/>
                <w:szCs w:val="32"/>
              </w:rPr>
              <w:t>муниципального района Кинельский</w:t>
            </w:r>
          </w:p>
          <w:p w:rsidR="00361D70" w:rsidRPr="00361D70" w:rsidRDefault="00361D70" w:rsidP="00361D70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361D70">
              <w:rPr>
                <w:b/>
                <w:color w:val="000000"/>
                <w:sz w:val="32"/>
                <w:szCs w:val="32"/>
              </w:rPr>
              <w:t>Самарской области</w:t>
            </w:r>
          </w:p>
          <w:p w:rsidR="00361D70" w:rsidRPr="00361D70" w:rsidRDefault="00361D70" w:rsidP="00361D70">
            <w:pPr>
              <w:widowControl w:val="0"/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361D70" w:rsidRPr="00361D70" w:rsidRDefault="00361D70" w:rsidP="00361D70">
      <w:pPr>
        <w:widowControl w:val="0"/>
        <w:suppressAutoHyphens/>
        <w:spacing w:after="0" w:line="240" w:lineRule="auto"/>
        <w:jc w:val="right"/>
        <w:rPr>
          <w:rFonts w:eastAsia="Times New Roman" w:cs="Times New Roman"/>
          <w:b/>
          <w:color w:val="000000"/>
          <w:szCs w:val="28"/>
        </w:rPr>
      </w:pPr>
    </w:p>
    <w:p w:rsidR="00361D70" w:rsidRPr="00361D70" w:rsidRDefault="00361D70" w:rsidP="00361D70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bCs/>
          <w:sz w:val="32"/>
          <w:szCs w:val="32"/>
        </w:rPr>
      </w:pPr>
      <w:r w:rsidRPr="00361D70">
        <w:rPr>
          <w:rFonts w:eastAsia="Times New Roman" w:cs="Tahoma"/>
          <w:b/>
          <w:bCs/>
          <w:sz w:val="32"/>
          <w:szCs w:val="32"/>
        </w:rPr>
        <w:t>РЕШЕНИЕ</w:t>
      </w:r>
    </w:p>
    <w:p w:rsidR="00361D70" w:rsidRPr="00361D70" w:rsidRDefault="00361D70" w:rsidP="00361D70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bCs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5"/>
        <w:gridCol w:w="3022"/>
        <w:gridCol w:w="3400"/>
      </w:tblGrid>
      <w:tr w:rsidR="00361D70" w:rsidRPr="00361D70" w:rsidTr="00361D70">
        <w:tc>
          <w:tcPr>
            <w:tcW w:w="3215" w:type="dxa"/>
          </w:tcPr>
          <w:p w:rsidR="00361D70" w:rsidRPr="00361D70" w:rsidRDefault="00081E6A" w:rsidP="00361D70">
            <w:pPr>
              <w:widowControl w:val="0"/>
              <w:suppressAutoHyphens/>
              <w:rPr>
                <w:rFonts w:cs="Tahoma"/>
                <w:b/>
                <w:bCs/>
                <w:sz w:val="28"/>
                <w:szCs w:val="28"/>
              </w:rPr>
            </w:pPr>
            <w:r>
              <w:rPr>
                <w:rFonts w:cs="Tahoma"/>
                <w:b/>
                <w:bCs/>
                <w:sz w:val="28"/>
                <w:szCs w:val="28"/>
              </w:rPr>
              <w:t>№10</w:t>
            </w:r>
          </w:p>
        </w:tc>
        <w:tc>
          <w:tcPr>
            <w:tcW w:w="3022" w:type="dxa"/>
          </w:tcPr>
          <w:p w:rsidR="00361D70" w:rsidRPr="00361D70" w:rsidRDefault="00361D70" w:rsidP="00361D70">
            <w:pPr>
              <w:widowControl w:val="0"/>
              <w:suppressAutoHyphens/>
              <w:jc w:val="center"/>
              <w:rPr>
                <w:rFonts w:cs="Tahoma"/>
                <w:b/>
                <w:bCs/>
                <w:sz w:val="28"/>
                <w:szCs w:val="28"/>
              </w:rPr>
            </w:pPr>
          </w:p>
        </w:tc>
        <w:tc>
          <w:tcPr>
            <w:tcW w:w="3400" w:type="dxa"/>
          </w:tcPr>
          <w:p w:rsidR="00361D70" w:rsidRPr="00361D70" w:rsidRDefault="00361D70" w:rsidP="00361D70">
            <w:pPr>
              <w:widowControl w:val="0"/>
              <w:suppressAutoHyphens/>
              <w:jc w:val="center"/>
              <w:rPr>
                <w:rFonts w:cs="Tahoma"/>
                <w:b/>
                <w:bCs/>
                <w:sz w:val="28"/>
                <w:szCs w:val="28"/>
              </w:rPr>
            </w:pPr>
            <w:r w:rsidRPr="00361D70">
              <w:rPr>
                <w:rFonts w:cs="Tahoma"/>
                <w:b/>
                <w:bCs/>
                <w:sz w:val="28"/>
                <w:szCs w:val="28"/>
              </w:rPr>
              <w:t>от</w:t>
            </w:r>
            <w:r w:rsidR="00081E6A">
              <w:rPr>
                <w:rFonts w:cs="Tahoma"/>
                <w:b/>
                <w:bCs/>
                <w:sz w:val="28"/>
                <w:szCs w:val="28"/>
              </w:rPr>
              <w:t xml:space="preserve"> 09 октября</w:t>
            </w:r>
            <w:r>
              <w:rPr>
                <w:rFonts w:cs="Tahoma"/>
                <w:b/>
                <w:bCs/>
                <w:sz w:val="28"/>
                <w:szCs w:val="28"/>
              </w:rPr>
              <w:t xml:space="preserve"> 2025</w:t>
            </w:r>
            <w:r w:rsidRPr="00361D70">
              <w:rPr>
                <w:rFonts w:cs="Tahoma"/>
                <w:b/>
                <w:bCs/>
                <w:sz w:val="28"/>
                <w:szCs w:val="28"/>
              </w:rPr>
              <w:t xml:space="preserve"> года</w:t>
            </w:r>
          </w:p>
        </w:tc>
      </w:tr>
    </w:tbl>
    <w:p w:rsidR="00361D70" w:rsidRPr="00361D70" w:rsidRDefault="00361D70" w:rsidP="00361D70">
      <w:pPr>
        <w:widowControl w:val="0"/>
        <w:suppressAutoHyphens/>
        <w:spacing w:after="0" w:line="240" w:lineRule="auto"/>
        <w:rPr>
          <w:rFonts w:eastAsia="Times New Roman" w:cs="Times New Roman"/>
          <w:b/>
          <w:color w:val="000000"/>
          <w:szCs w:val="28"/>
        </w:rPr>
      </w:pPr>
    </w:p>
    <w:p w:rsidR="00361D70" w:rsidRPr="00361D70" w:rsidRDefault="00361D70" w:rsidP="00361D70">
      <w:pPr>
        <w:widowControl w:val="0"/>
        <w:suppressAutoHyphens/>
        <w:spacing w:after="0" w:line="240" w:lineRule="auto"/>
        <w:rPr>
          <w:rFonts w:eastAsia="Times New Roman" w:cs="Times New Roman"/>
          <w:b/>
          <w:color w:val="000000"/>
          <w:szCs w:val="28"/>
        </w:rPr>
      </w:pPr>
    </w:p>
    <w:p w:rsidR="00361D70" w:rsidRPr="00361D70" w:rsidRDefault="00361D70" w:rsidP="00361D70">
      <w:pPr>
        <w:widowControl w:val="0"/>
        <w:suppressAutoHyphens/>
        <w:spacing w:after="0" w:line="240" w:lineRule="auto"/>
        <w:rPr>
          <w:rFonts w:eastAsia="Times New Roman" w:cs="Tahoma"/>
          <w:b/>
          <w:bCs/>
          <w:szCs w:val="28"/>
        </w:rPr>
      </w:pPr>
      <w:r w:rsidRPr="00361D70">
        <w:rPr>
          <w:rFonts w:eastAsia="Times New Roman" w:cs="Tahoma"/>
          <w:b/>
          <w:bCs/>
          <w:szCs w:val="28"/>
        </w:rPr>
        <w:t>Об одобрении проекта Дополнительного соглашения</w:t>
      </w:r>
    </w:p>
    <w:p w:rsidR="00361D70" w:rsidRPr="00361D70" w:rsidRDefault="00361D70" w:rsidP="00361D70">
      <w:pPr>
        <w:widowControl w:val="0"/>
        <w:suppressAutoHyphens/>
        <w:spacing w:after="0" w:line="240" w:lineRule="auto"/>
        <w:rPr>
          <w:rFonts w:eastAsia="Times New Roman" w:cs="Times New Roman"/>
          <w:b/>
          <w:color w:val="000000"/>
          <w:szCs w:val="28"/>
          <w:lang w:eastAsia="ru-RU"/>
        </w:rPr>
      </w:pPr>
      <w:r w:rsidRPr="00361D70">
        <w:rPr>
          <w:rFonts w:eastAsia="Times New Roman" w:cs="Tahoma"/>
          <w:b/>
          <w:bCs/>
          <w:szCs w:val="28"/>
        </w:rPr>
        <w:t xml:space="preserve">к Соглашению </w:t>
      </w:r>
      <w:r w:rsidRPr="00361D70">
        <w:rPr>
          <w:rFonts w:eastAsia="Times New Roman" w:cs="Times New Roman"/>
          <w:b/>
          <w:color w:val="000000"/>
          <w:szCs w:val="28"/>
          <w:lang w:eastAsia="ru-RU"/>
        </w:rPr>
        <w:t>о передаче администрации муниципального</w:t>
      </w:r>
    </w:p>
    <w:p w:rsidR="00361D70" w:rsidRPr="00361D70" w:rsidRDefault="00361D70" w:rsidP="00361D70">
      <w:pPr>
        <w:widowControl w:val="0"/>
        <w:suppressAutoHyphens/>
        <w:spacing w:after="0" w:line="240" w:lineRule="auto"/>
        <w:rPr>
          <w:rFonts w:eastAsia="Times New Roman" w:cs="Times New Roman"/>
          <w:b/>
          <w:color w:val="000000"/>
          <w:szCs w:val="28"/>
          <w:lang w:eastAsia="ru-RU"/>
        </w:rPr>
      </w:pPr>
      <w:r w:rsidRPr="00361D70">
        <w:rPr>
          <w:rFonts w:eastAsia="Times New Roman" w:cs="Times New Roman"/>
          <w:b/>
          <w:color w:val="000000"/>
          <w:szCs w:val="28"/>
          <w:lang w:eastAsia="ru-RU"/>
        </w:rPr>
        <w:t>района Кинельский администрацией сельского</w:t>
      </w:r>
    </w:p>
    <w:p w:rsidR="00361D70" w:rsidRPr="00361D70" w:rsidRDefault="00361D70" w:rsidP="00361D70">
      <w:pPr>
        <w:spacing w:after="0" w:line="240" w:lineRule="auto"/>
        <w:rPr>
          <w:rFonts w:eastAsia="Times New Roman" w:cs="Times New Roman"/>
          <w:b/>
          <w:color w:val="00000A"/>
          <w:szCs w:val="28"/>
          <w:lang w:eastAsia="ru-RU"/>
        </w:rPr>
      </w:pPr>
      <w:r w:rsidRPr="00361D70">
        <w:rPr>
          <w:rFonts w:eastAsia="Times New Roman" w:cs="Times New Roman"/>
          <w:b/>
          <w:color w:val="000000"/>
          <w:szCs w:val="28"/>
          <w:lang w:eastAsia="ru-RU"/>
        </w:rPr>
        <w:t xml:space="preserve">поселения Богдановка </w:t>
      </w:r>
      <w:r w:rsidRPr="00361D70">
        <w:rPr>
          <w:rFonts w:eastAsia="Times New Roman" w:cs="Times New Roman"/>
          <w:b/>
          <w:color w:val="00000A"/>
          <w:szCs w:val="28"/>
          <w:lang w:eastAsia="ru-RU"/>
        </w:rPr>
        <w:t xml:space="preserve">полномочий </w:t>
      </w:r>
    </w:p>
    <w:p w:rsidR="00361D70" w:rsidRPr="00361D70" w:rsidRDefault="00361D70" w:rsidP="00361D70">
      <w:pPr>
        <w:spacing w:after="0" w:line="240" w:lineRule="auto"/>
        <w:rPr>
          <w:rFonts w:eastAsia="Times New Roman" w:cs="Times New Roman"/>
          <w:b/>
          <w:color w:val="00000A"/>
          <w:szCs w:val="28"/>
          <w:lang w:eastAsia="ru-RU"/>
        </w:rPr>
      </w:pPr>
      <w:r w:rsidRPr="00361D70">
        <w:rPr>
          <w:rFonts w:eastAsia="Times New Roman" w:cs="Times New Roman"/>
          <w:b/>
          <w:color w:val="00000A"/>
          <w:szCs w:val="28"/>
          <w:lang w:eastAsia="ru-RU"/>
        </w:rPr>
        <w:t>по организации библиотечного обслуживания населения,</w:t>
      </w:r>
    </w:p>
    <w:p w:rsidR="00361D70" w:rsidRPr="00361D70" w:rsidRDefault="00361D70" w:rsidP="00361D70">
      <w:pPr>
        <w:spacing w:after="0" w:line="240" w:lineRule="auto"/>
        <w:rPr>
          <w:rFonts w:eastAsia="Times New Roman" w:cs="Times New Roman"/>
          <w:b/>
          <w:color w:val="00000A"/>
          <w:szCs w:val="28"/>
          <w:lang w:eastAsia="ru-RU"/>
        </w:rPr>
      </w:pPr>
      <w:r w:rsidRPr="00361D70">
        <w:rPr>
          <w:rFonts w:eastAsia="Times New Roman" w:cs="Times New Roman"/>
          <w:b/>
          <w:color w:val="00000A"/>
          <w:szCs w:val="28"/>
          <w:lang w:eastAsia="ru-RU"/>
        </w:rPr>
        <w:t xml:space="preserve">комплектованию и обеспечению сохранности  </w:t>
      </w:r>
    </w:p>
    <w:p w:rsidR="00361D70" w:rsidRPr="00361D70" w:rsidRDefault="00361D70" w:rsidP="00361D70">
      <w:pPr>
        <w:spacing w:after="0" w:line="240" w:lineRule="auto"/>
        <w:rPr>
          <w:rFonts w:eastAsia="Times New Roman" w:cs="Times New Roman"/>
          <w:b/>
          <w:color w:val="00000A"/>
          <w:szCs w:val="28"/>
          <w:lang w:eastAsia="ru-RU"/>
        </w:rPr>
      </w:pPr>
      <w:r w:rsidRPr="00361D70">
        <w:rPr>
          <w:rFonts w:eastAsia="Times New Roman" w:cs="Times New Roman"/>
          <w:b/>
          <w:color w:val="00000A"/>
          <w:szCs w:val="28"/>
          <w:lang w:eastAsia="ru-RU"/>
        </w:rPr>
        <w:t xml:space="preserve">библиотечных фондов библиотек поселения </w:t>
      </w:r>
    </w:p>
    <w:p w:rsidR="00361D70" w:rsidRPr="00361D70" w:rsidRDefault="00361D70" w:rsidP="00361D70">
      <w:pPr>
        <w:spacing w:after="0" w:line="240" w:lineRule="auto"/>
        <w:rPr>
          <w:rFonts w:eastAsia="Times New Roman" w:cs="Times New Roman"/>
          <w:b/>
          <w:color w:val="00000A"/>
          <w:szCs w:val="28"/>
          <w:shd w:val="clear" w:color="auto" w:fill="FFFFFF"/>
          <w:lang w:eastAsia="ru-RU"/>
        </w:rPr>
      </w:pPr>
      <w:r w:rsidRPr="00361D70">
        <w:rPr>
          <w:rFonts w:eastAsia="Times New Roman" w:cs="Times New Roman"/>
          <w:b/>
          <w:color w:val="00000A"/>
          <w:szCs w:val="28"/>
          <w:lang w:eastAsia="ru-RU"/>
        </w:rPr>
        <w:t xml:space="preserve">в части </w:t>
      </w:r>
      <w:r w:rsidRPr="00361D70">
        <w:rPr>
          <w:rFonts w:eastAsia="Times New Roman" w:cs="Times New Roman"/>
          <w:b/>
          <w:color w:val="00000A"/>
          <w:szCs w:val="28"/>
          <w:shd w:val="clear" w:color="auto" w:fill="FFFFFF"/>
          <w:lang w:eastAsia="ru-RU"/>
        </w:rPr>
        <w:t xml:space="preserve">обеспечения библиотечного обслуживания населения </w:t>
      </w:r>
    </w:p>
    <w:p w:rsidR="00361D70" w:rsidRPr="00361D70" w:rsidRDefault="00361D70" w:rsidP="00361D70">
      <w:pPr>
        <w:spacing w:after="0" w:line="240" w:lineRule="auto"/>
        <w:rPr>
          <w:rFonts w:eastAsia="Times New Roman" w:cs="Times New Roman"/>
          <w:b/>
          <w:color w:val="00000A"/>
          <w:szCs w:val="28"/>
          <w:shd w:val="clear" w:color="auto" w:fill="FFFFFF"/>
          <w:lang w:eastAsia="ru-RU"/>
        </w:rPr>
      </w:pPr>
      <w:r w:rsidRPr="00361D70">
        <w:rPr>
          <w:rFonts w:eastAsia="Times New Roman" w:cs="Times New Roman"/>
          <w:b/>
          <w:color w:val="00000A"/>
          <w:szCs w:val="28"/>
          <w:shd w:val="clear" w:color="auto" w:fill="FFFFFF"/>
          <w:lang w:eastAsia="ru-RU"/>
        </w:rPr>
        <w:t xml:space="preserve">сельского поселения, создания информационных ресурсов, </w:t>
      </w:r>
    </w:p>
    <w:p w:rsidR="00361D70" w:rsidRPr="00361D70" w:rsidRDefault="00361D70" w:rsidP="00361D70">
      <w:pPr>
        <w:spacing w:after="0" w:line="240" w:lineRule="auto"/>
        <w:rPr>
          <w:rFonts w:eastAsia="Times New Roman" w:cs="Times New Roman"/>
          <w:b/>
          <w:color w:val="00000A"/>
          <w:szCs w:val="28"/>
          <w:shd w:val="clear" w:color="auto" w:fill="FFFFFF"/>
          <w:lang w:eastAsia="ru-RU"/>
        </w:rPr>
      </w:pPr>
      <w:r w:rsidRPr="00361D70">
        <w:rPr>
          <w:rFonts w:eastAsia="Times New Roman" w:cs="Times New Roman"/>
          <w:b/>
          <w:color w:val="00000A"/>
          <w:szCs w:val="28"/>
          <w:shd w:val="clear" w:color="auto" w:fill="FFFFFF"/>
          <w:lang w:eastAsia="ru-RU"/>
        </w:rPr>
        <w:t>сохранения и пополнение библиотечных фондов, организации мероприятий, подбора, подготовки и повышения квалификации специалистов</w:t>
      </w:r>
    </w:p>
    <w:p w:rsidR="00361D70" w:rsidRPr="00361D70" w:rsidRDefault="00361D70" w:rsidP="00361D70">
      <w:pPr>
        <w:spacing w:after="0" w:line="240" w:lineRule="auto"/>
        <w:rPr>
          <w:rFonts w:eastAsia="Times New Roman" w:cs="Times New Roman"/>
          <w:b/>
          <w:color w:val="00000A"/>
          <w:szCs w:val="28"/>
          <w:lang w:eastAsia="ru-RU"/>
        </w:rPr>
      </w:pPr>
    </w:p>
    <w:p w:rsidR="00361D70" w:rsidRPr="00361D70" w:rsidRDefault="00361D70" w:rsidP="00361D70">
      <w:pPr>
        <w:spacing w:after="0" w:line="360" w:lineRule="auto"/>
        <w:ind w:firstLine="709"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361D70">
        <w:rPr>
          <w:rFonts w:eastAsia="Times New Roman" w:cs="Times New Roman"/>
          <w:color w:val="00000A"/>
          <w:szCs w:val="28"/>
          <w:lang w:eastAsia="ru-RU"/>
        </w:rPr>
        <w:t>В соответствии со статьей 14 Федерального Закона от 6 октября 2003 года № 131-ФЗ «Об общих принципах организации местного самоуправления в Российской Федерации», статьей 10 Устава сельского поселения Богдановка муниципального района Кинельский Самарской области, Собрание представителей сельского поселения Богдановка муниципального района Кинельский Самарской области</w:t>
      </w:r>
    </w:p>
    <w:p w:rsidR="00361D70" w:rsidRPr="00361D70" w:rsidRDefault="00361D70" w:rsidP="00361D70">
      <w:pPr>
        <w:spacing w:after="0" w:line="360" w:lineRule="auto"/>
        <w:jc w:val="center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361D70">
        <w:rPr>
          <w:rFonts w:eastAsia="Times New Roman" w:cs="Times New Roman"/>
          <w:b/>
          <w:bCs/>
          <w:color w:val="00000A"/>
          <w:szCs w:val="28"/>
          <w:lang w:eastAsia="ru-RU"/>
        </w:rPr>
        <w:t>РЕШИЛО</w:t>
      </w:r>
      <w:r w:rsidRPr="00361D70">
        <w:rPr>
          <w:rFonts w:eastAsia="Times New Roman" w:cs="Times New Roman"/>
          <w:color w:val="00000A"/>
          <w:szCs w:val="28"/>
          <w:lang w:eastAsia="ru-RU"/>
        </w:rPr>
        <w:t>:</w:t>
      </w:r>
    </w:p>
    <w:p w:rsidR="00361D70" w:rsidRPr="00361D70" w:rsidRDefault="00361D70" w:rsidP="00361D70">
      <w:pPr>
        <w:spacing w:after="0" w:line="360" w:lineRule="auto"/>
        <w:ind w:firstLine="706"/>
        <w:jc w:val="both"/>
        <w:rPr>
          <w:rFonts w:eastAsia="Times New Roman" w:cs="Times New Roman"/>
          <w:bCs/>
          <w:color w:val="00000A"/>
          <w:szCs w:val="28"/>
          <w:lang w:eastAsia="ru-RU"/>
        </w:rPr>
      </w:pPr>
      <w:r w:rsidRPr="00361D70">
        <w:rPr>
          <w:rFonts w:eastAsia="Times New Roman" w:cs="Times New Roman"/>
          <w:color w:val="00000A"/>
          <w:szCs w:val="28"/>
          <w:lang w:eastAsia="ru-RU"/>
        </w:rPr>
        <w:t xml:space="preserve">1. Одобрить прилагаемый проект Дополнительного соглашения к Соглашению от </w:t>
      </w:r>
      <w:r>
        <w:rPr>
          <w:rFonts w:eastAsia="Times New Roman" w:cs="Times New Roman"/>
          <w:color w:val="00000A"/>
          <w:szCs w:val="28"/>
          <w:lang w:eastAsia="ru-RU"/>
        </w:rPr>
        <w:t>05.11</w:t>
      </w:r>
      <w:r w:rsidRPr="00361D70">
        <w:rPr>
          <w:rFonts w:eastAsia="Times New Roman" w:cs="Times New Roman"/>
          <w:color w:val="00000A"/>
          <w:szCs w:val="28"/>
          <w:lang w:eastAsia="ru-RU"/>
        </w:rPr>
        <w:t>.202</w:t>
      </w:r>
      <w:r>
        <w:rPr>
          <w:rFonts w:eastAsia="Times New Roman" w:cs="Times New Roman"/>
          <w:color w:val="00000A"/>
          <w:szCs w:val="28"/>
          <w:lang w:eastAsia="ru-RU"/>
        </w:rPr>
        <w:t>4</w:t>
      </w:r>
      <w:r w:rsidRPr="00361D70">
        <w:rPr>
          <w:rFonts w:eastAsia="Times New Roman" w:cs="Times New Roman"/>
          <w:color w:val="00000A"/>
          <w:szCs w:val="28"/>
          <w:lang w:eastAsia="ru-RU"/>
        </w:rPr>
        <w:t xml:space="preserve"> года</w:t>
      </w:r>
      <w:r>
        <w:rPr>
          <w:rFonts w:eastAsia="Times New Roman" w:cs="Times New Roman"/>
          <w:color w:val="00000A"/>
          <w:szCs w:val="28"/>
          <w:lang w:eastAsia="ru-RU"/>
        </w:rPr>
        <w:t xml:space="preserve"> № 12</w:t>
      </w:r>
      <w:r w:rsidRPr="00361D70">
        <w:rPr>
          <w:rFonts w:eastAsia="Times New Roman" w:cs="Times New Roman"/>
          <w:color w:val="00000A"/>
          <w:szCs w:val="28"/>
          <w:lang w:eastAsia="ru-RU"/>
        </w:rPr>
        <w:t xml:space="preserve"> о передаче администрации муниципального района Кинельский администрацией сельского поселения Богдановка </w:t>
      </w:r>
      <w:r w:rsidRPr="00361D70">
        <w:rPr>
          <w:rFonts w:eastAsia="Times New Roman" w:cs="Times New Roman"/>
          <w:bCs/>
          <w:color w:val="00000A"/>
          <w:szCs w:val="28"/>
          <w:lang w:eastAsia="ru-RU"/>
        </w:rPr>
        <w:t xml:space="preserve">полномочий по организации библиотечного обслуживания населения, комплектованию и обеспечению сохранности библиотечных фондов библиотек поселения в части </w:t>
      </w:r>
      <w:r w:rsidRPr="00361D70">
        <w:rPr>
          <w:rFonts w:eastAsia="Times New Roman" w:cs="Times New Roman"/>
          <w:bCs/>
          <w:color w:val="00000A"/>
          <w:szCs w:val="28"/>
          <w:shd w:val="clear" w:color="auto" w:fill="FFFFFF"/>
          <w:lang w:eastAsia="ru-RU"/>
        </w:rPr>
        <w:t>обеспечения библиотечного обслуживания населения сельского поселения, создания информационных ресурсов, сохранения и пополнение библиотечных фондов, организации мероприятий, подбора, подготовки и повышения квалификации специалистов.</w:t>
      </w:r>
    </w:p>
    <w:p w:rsidR="00361D70" w:rsidRPr="00361D70" w:rsidRDefault="00361D70" w:rsidP="00361D70">
      <w:pPr>
        <w:widowControl w:val="0"/>
        <w:suppressAutoHyphens/>
        <w:spacing w:after="0" w:line="360" w:lineRule="auto"/>
        <w:ind w:firstLine="706"/>
        <w:jc w:val="both"/>
        <w:rPr>
          <w:rFonts w:eastAsia="Times New Roman" w:cs="Tahoma"/>
          <w:sz w:val="24"/>
          <w:szCs w:val="24"/>
        </w:rPr>
      </w:pPr>
      <w:r w:rsidRPr="00361D70">
        <w:rPr>
          <w:rFonts w:eastAsia="Times New Roman" w:cs="Tahoma"/>
          <w:szCs w:val="28"/>
        </w:rPr>
        <w:lastRenderedPageBreak/>
        <w:t>2. Направить проект Дополнительного соглашения, указанный в пункте 1 настоящего Решения, для одобрения Собранию представителей муниципального района Кинельский</w:t>
      </w:r>
      <w:r w:rsidRPr="00361D70">
        <w:rPr>
          <w:rFonts w:eastAsia="Times New Roman" w:cs="Tahoma"/>
          <w:sz w:val="24"/>
          <w:szCs w:val="24"/>
        </w:rPr>
        <w:t>.</w:t>
      </w:r>
    </w:p>
    <w:p w:rsidR="00361D70" w:rsidRPr="00361D70" w:rsidRDefault="00361D70" w:rsidP="00361D70">
      <w:pPr>
        <w:widowControl w:val="0"/>
        <w:suppressAutoHyphens/>
        <w:spacing w:after="0" w:line="360" w:lineRule="auto"/>
        <w:ind w:firstLine="706"/>
        <w:jc w:val="both"/>
        <w:rPr>
          <w:rFonts w:ascii="Times New Roman CYR" w:eastAsia="Times New Roman" w:hAnsi="Times New Roman CYR" w:cs="Tahoma"/>
          <w:color w:val="000000"/>
          <w:szCs w:val="28"/>
        </w:rPr>
      </w:pPr>
      <w:r w:rsidRPr="00361D70">
        <w:rPr>
          <w:rFonts w:eastAsia="Times New Roman" w:cs="Tahoma"/>
          <w:szCs w:val="28"/>
        </w:rPr>
        <w:t>3.</w:t>
      </w:r>
      <w:r w:rsidRPr="00361D70">
        <w:rPr>
          <w:rFonts w:ascii="Times New Roman CYR" w:eastAsia="Times New Roman" w:hAnsi="Times New Roman CYR" w:cs="Tahoma"/>
          <w:color w:val="000000"/>
          <w:szCs w:val="24"/>
        </w:rPr>
        <w:t xml:space="preserve"> О</w:t>
      </w:r>
      <w:r w:rsidRPr="00361D70">
        <w:rPr>
          <w:rFonts w:ascii="Times New Roman CYR" w:eastAsia="Times New Roman" w:hAnsi="Times New Roman CYR" w:cs="Tahoma"/>
          <w:color w:val="000000"/>
          <w:szCs w:val="28"/>
        </w:rPr>
        <w:t>публиковать настоящее Решение в газете «Вестник Богдановки».</w:t>
      </w:r>
    </w:p>
    <w:p w:rsidR="00361D70" w:rsidRPr="00361D70" w:rsidRDefault="00361D70" w:rsidP="00361D70">
      <w:pPr>
        <w:widowControl w:val="0"/>
        <w:suppressAutoHyphens/>
        <w:spacing w:after="0" w:line="360" w:lineRule="auto"/>
        <w:ind w:firstLine="706"/>
        <w:jc w:val="both"/>
        <w:rPr>
          <w:rFonts w:eastAsia="Times New Roman" w:cs="Tahoma"/>
          <w:szCs w:val="28"/>
        </w:rPr>
      </w:pPr>
      <w:r w:rsidRPr="00361D70">
        <w:rPr>
          <w:rFonts w:ascii="Times New Roman CYR" w:eastAsia="Times New Roman" w:hAnsi="Times New Roman CYR" w:cs="Tahoma"/>
          <w:color w:val="000000"/>
          <w:szCs w:val="28"/>
        </w:rPr>
        <w:t>4. Нас</w:t>
      </w:r>
      <w:r w:rsidRPr="00361D70">
        <w:rPr>
          <w:rFonts w:eastAsia="Times New Roman" w:cs="Tahoma"/>
          <w:szCs w:val="28"/>
        </w:rPr>
        <w:t>тоящее Решение вступает в силу после его официального опубликования.</w:t>
      </w:r>
    </w:p>
    <w:p w:rsidR="00361D70" w:rsidRPr="00361D70" w:rsidRDefault="00361D70" w:rsidP="00361D70">
      <w:pPr>
        <w:widowControl w:val="0"/>
        <w:suppressAutoHyphens/>
        <w:spacing w:after="0" w:line="360" w:lineRule="auto"/>
        <w:ind w:firstLine="706"/>
        <w:jc w:val="both"/>
        <w:rPr>
          <w:rFonts w:eastAsia="Times New Roman" w:cs="Tahoma"/>
          <w:szCs w:val="28"/>
        </w:rPr>
      </w:pPr>
    </w:p>
    <w:p w:rsidR="00361D70" w:rsidRPr="00361D70" w:rsidRDefault="00361D70" w:rsidP="00361D70">
      <w:pPr>
        <w:widowControl w:val="0"/>
        <w:suppressAutoHyphens/>
        <w:spacing w:after="0" w:line="360" w:lineRule="auto"/>
        <w:ind w:firstLine="706"/>
        <w:jc w:val="both"/>
        <w:rPr>
          <w:rFonts w:eastAsia="Times New Roman" w:cs="Tahoma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5"/>
        <w:gridCol w:w="1917"/>
        <w:gridCol w:w="2345"/>
      </w:tblGrid>
      <w:tr w:rsidR="00361D70" w:rsidRPr="00361D70" w:rsidTr="007C32FD">
        <w:tc>
          <w:tcPr>
            <w:tcW w:w="5495" w:type="dxa"/>
          </w:tcPr>
          <w:p w:rsidR="00361D70" w:rsidRPr="00361D70" w:rsidRDefault="00361D70" w:rsidP="00361D70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361D70">
              <w:rPr>
                <w:b/>
                <w:color w:val="00000A"/>
                <w:sz w:val="28"/>
                <w:szCs w:val="28"/>
              </w:rPr>
              <w:t>Председатель Собрания представителей</w:t>
            </w:r>
          </w:p>
          <w:p w:rsidR="00361D70" w:rsidRPr="00361D70" w:rsidRDefault="00361D70" w:rsidP="00361D70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361D70">
              <w:rPr>
                <w:b/>
                <w:color w:val="00000A"/>
                <w:sz w:val="28"/>
                <w:szCs w:val="28"/>
              </w:rPr>
              <w:t>сельского поселения Богдановка</w:t>
            </w:r>
          </w:p>
          <w:p w:rsidR="00361D70" w:rsidRPr="00361D70" w:rsidRDefault="00361D70" w:rsidP="00361D70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361D70">
              <w:rPr>
                <w:b/>
                <w:color w:val="00000A"/>
                <w:sz w:val="28"/>
                <w:szCs w:val="28"/>
              </w:rPr>
              <w:t>муниципального района Кинель</w:t>
            </w:r>
            <w:bookmarkStart w:id="0" w:name="_GoBack"/>
            <w:bookmarkEnd w:id="0"/>
            <w:r w:rsidRPr="00361D70">
              <w:rPr>
                <w:b/>
                <w:color w:val="00000A"/>
                <w:sz w:val="28"/>
                <w:szCs w:val="28"/>
              </w:rPr>
              <w:t>ский</w:t>
            </w:r>
          </w:p>
          <w:p w:rsidR="00361D70" w:rsidRPr="00361D70" w:rsidRDefault="00361D70" w:rsidP="00361D70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361D70">
              <w:rPr>
                <w:b/>
                <w:color w:val="00000A"/>
                <w:sz w:val="28"/>
                <w:szCs w:val="28"/>
              </w:rPr>
              <w:t>Самарской области</w:t>
            </w:r>
          </w:p>
        </w:tc>
        <w:tc>
          <w:tcPr>
            <w:tcW w:w="1984" w:type="dxa"/>
          </w:tcPr>
          <w:p w:rsidR="00361D70" w:rsidRPr="00361D70" w:rsidRDefault="00361D70" w:rsidP="00361D70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74" w:type="dxa"/>
          </w:tcPr>
          <w:p w:rsidR="00361D70" w:rsidRPr="00361D70" w:rsidRDefault="00361D70" w:rsidP="00361D70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361D70" w:rsidRPr="00361D70" w:rsidRDefault="00361D70" w:rsidP="00361D70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361D70" w:rsidRPr="00361D70" w:rsidRDefault="00361D70" w:rsidP="00361D70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361D70" w:rsidRPr="00361D70" w:rsidRDefault="00081E6A" w:rsidP="00361D70">
            <w:pPr>
              <w:jc w:val="both"/>
              <w:rPr>
                <w:b/>
                <w:color w:val="00000A"/>
                <w:sz w:val="28"/>
                <w:szCs w:val="28"/>
              </w:rPr>
            </w:pPr>
            <w:r>
              <w:rPr>
                <w:b/>
                <w:color w:val="00000A"/>
                <w:sz w:val="28"/>
                <w:szCs w:val="28"/>
              </w:rPr>
              <w:t xml:space="preserve">А.А. </w:t>
            </w:r>
            <w:proofErr w:type="spellStart"/>
            <w:r>
              <w:rPr>
                <w:b/>
                <w:color w:val="00000A"/>
                <w:sz w:val="28"/>
                <w:szCs w:val="28"/>
              </w:rPr>
              <w:t>Неялов</w:t>
            </w:r>
            <w:proofErr w:type="spellEnd"/>
          </w:p>
        </w:tc>
      </w:tr>
      <w:tr w:rsidR="00361D70" w:rsidRPr="00361D70" w:rsidTr="007C32FD">
        <w:tc>
          <w:tcPr>
            <w:tcW w:w="5495" w:type="dxa"/>
          </w:tcPr>
          <w:p w:rsidR="00361D70" w:rsidRPr="00361D70" w:rsidRDefault="00361D70" w:rsidP="00361D70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1984" w:type="dxa"/>
          </w:tcPr>
          <w:p w:rsidR="00361D70" w:rsidRPr="00361D70" w:rsidRDefault="00361D70" w:rsidP="00361D70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74" w:type="dxa"/>
          </w:tcPr>
          <w:p w:rsidR="00361D70" w:rsidRPr="00361D70" w:rsidRDefault="00361D70" w:rsidP="00361D70">
            <w:pPr>
              <w:jc w:val="both"/>
              <w:rPr>
                <w:color w:val="00000A"/>
                <w:sz w:val="28"/>
                <w:szCs w:val="28"/>
              </w:rPr>
            </w:pPr>
          </w:p>
        </w:tc>
      </w:tr>
      <w:tr w:rsidR="00361D70" w:rsidRPr="00361D70" w:rsidTr="007C32FD">
        <w:tc>
          <w:tcPr>
            <w:tcW w:w="5495" w:type="dxa"/>
          </w:tcPr>
          <w:p w:rsidR="00361D70" w:rsidRPr="00361D70" w:rsidRDefault="00081E6A" w:rsidP="00361D70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81E6A">
              <w:rPr>
                <w:b/>
                <w:color w:val="00000A"/>
                <w:sz w:val="28"/>
                <w:szCs w:val="28"/>
              </w:rPr>
              <w:t xml:space="preserve">Исполняющая обязанности главы сельского поселения  Богдановка муниципального района Кинельский Самарской области  </w:t>
            </w:r>
          </w:p>
        </w:tc>
        <w:tc>
          <w:tcPr>
            <w:tcW w:w="1984" w:type="dxa"/>
          </w:tcPr>
          <w:p w:rsidR="00361D70" w:rsidRPr="00361D70" w:rsidRDefault="00361D70" w:rsidP="00361D70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74" w:type="dxa"/>
          </w:tcPr>
          <w:p w:rsidR="00361D70" w:rsidRPr="00361D70" w:rsidRDefault="00361D70" w:rsidP="00361D70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361D70" w:rsidRPr="00361D70" w:rsidRDefault="00361D70" w:rsidP="00361D70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361D70" w:rsidRPr="00361D70" w:rsidRDefault="00081E6A" w:rsidP="00361D70">
            <w:pPr>
              <w:jc w:val="both"/>
              <w:rPr>
                <w:b/>
                <w:color w:val="00000A"/>
                <w:sz w:val="28"/>
                <w:szCs w:val="28"/>
              </w:rPr>
            </w:pPr>
            <w:r>
              <w:rPr>
                <w:rFonts w:ascii="Times New Roman CYR" w:hAnsi="Times New Roman CYR" w:cs="Tahoma"/>
                <w:b/>
                <w:color w:val="000000"/>
                <w:sz w:val="28"/>
                <w:lang w:eastAsia="en-US"/>
              </w:rPr>
              <w:t xml:space="preserve">Ж.М. </w:t>
            </w:r>
            <w:proofErr w:type="spellStart"/>
            <w:r>
              <w:rPr>
                <w:rFonts w:ascii="Times New Roman CYR" w:hAnsi="Times New Roman CYR" w:cs="Tahoma"/>
                <w:b/>
                <w:color w:val="000000"/>
                <w:sz w:val="28"/>
                <w:lang w:eastAsia="en-US"/>
              </w:rPr>
              <w:t>Ахмадиева</w:t>
            </w:r>
            <w:proofErr w:type="spellEnd"/>
          </w:p>
        </w:tc>
      </w:tr>
      <w:tr w:rsidR="00361D70" w:rsidRPr="00361D70" w:rsidTr="007C32FD">
        <w:tc>
          <w:tcPr>
            <w:tcW w:w="5495" w:type="dxa"/>
          </w:tcPr>
          <w:p w:rsidR="00361D70" w:rsidRPr="00361D70" w:rsidRDefault="00361D70" w:rsidP="00361D70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1984" w:type="dxa"/>
          </w:tcPr>
          <w:p w:rsidR="00361D70" w:rsidRPr="00361D70" w:rsidRDefault="00361D70" w:rsidP="00361D70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74" w:type="dxa"/>
          </w:tcPr>
          <w:p w:rsidR="00361D70" w:rsidRPr="00361D70" w:rsidRDefault="00361D70" w:rsidP="00361D70">
            <w:pPr>
              <w:jc w:val="both"/>
              <w:rPr>
                <w:color w:val="00000A"/>
                <w:sz w:val="28"/>
                <w:szCs w:val="28"/>
              </w:rPr>
            </w:pPr>
          </w:p>
        </w:tc>
      </w:tr>
    </w:tbl>
    <w:p w:rsidR="00361D70" w:rsidRPr="00361D70" w:rsidRDefault="00361D70" w:rsidP="00361D70">
      <w:pPr>
        <w:widowControl w:val="0"/>
        <w:suppressAutoHyphens/>
        <w:spacing w:after="0" w:line="240" w:lineRule="auto"/>
        <w:rPr>
          <w:rFonts w:eastAsia="Times New Roman" w:cs="Tahoma"/>
          <w:sz w:val="24"/>
          <w:szCs w:val="24"/>
        </w:rPr>
      </w:pPr>
    </w:p>
    <w:p w:rsidR="00361D70" w:rsidRPr="00361D70" w:rsidRDefault="00361D70" w:rsidP="00361D70">
      <w:pPr>
        <w:widowControl w:val="0"/>
        <w:suppressAutoHyphens/>
        <w:spacing w:after="0" w:line="240" w:lineRule="auto"/>
        <w:rPr>
          <w:rFonts w:eastAsia="Times New Roman" w:cs="Tahoma"/>
          <w:sz w:val="24"/>
          <w:szCs w:val="24"/>
        </w:rPr>
      </w:pPr>
      <w:r w:rsidRPr="00361D70">
        <w:rPr>
          <w:rFonts w:eastAsia="Times New Roman" w:cs="Tahoma"/>
          <w:sz w:val="24"/>
          <w:szCs w:val="24"/>
        </w:rPr>
        <w:br w:type="page"/>
      </w:r>
    </w:p>
    <w:tbl>
      <w:tblPr>
        <w:tblW w:w="10422" w:type="dxa"/>
        <w:tblLook w:val="00A0" w:firstRow="1" w:lastRow="0" w:firstColumn="1" w:lastColumn="0" w:noHBand="0" w:noVBand="0"/>
      </w:tblPr>
      <w:tblGrid>
        <w:gridCol w:w="5495"/>
        <w:gridCol w:w="4927"/>
      </w:tblGrid>
      <w:tr w:rsidR="00361D70" w:rsidRPr="00361D70" w:rsidTr="007C32FD">
        <w:trPr>
          <w:trHeight w:val="1618"/>
        </w:trPr>
        <w:tc>
          <w:tcPr>
            <w:tcW w:w="5495" w:type="dxa"/>
          </w:tcPr>
          <w:p w:rsidR="00361D70" w:rsidRPr="00361D70" w:rsidRDefault="00361D70" w:rsidP="00361D70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</w:rPr>
            </w:pPr>
            <w:r w:rsidRPr="00361D70">
              <w:rPr>
                <w:rFonts w:eastAsia="Times New Roman" w:cs="Tahoma"/>
                <w:sz w:val="24"/>
                <w:szCs w:val="24"/>
              </w:rPr>
              <w:lastRenderedPageBreak/>
              <w:t>ОДОБРЕНО:</w:t>
            </w:r>
          </w:p>
          <w:p w:rsidR="00361D70" w:rsidRPr="00361D70" w:rsidRDefault="00361D70" w:rsidP="00361D70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  <w:r w:rsidRPr="00361D70">
              <w:rPr>
                <w:rFonts w:eastAsia="Times New Roman" w:cs="Tahoma"/>
                <w:sz w:val="24"/>
                <w:szCs w:val="24"/>
              </w:rPr>
              <w:t>решением Собрания представителей муниципального района Кинельский</w:t>
            </w:r>
          </w:p>
          <w:p w:rsidR="00361D70" w:rsidRPr="00361D70" w:rsidRDefault="00361D70" w:rsidP="00361D70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sz w:val="24"/>
                <w:szCs w:val="24"/>
                <w:lang w:val="en-US"/>
              </w:rPr>
            </w:pPr>
            <w:r w:rsidRPr="00361D70">
              <w:rPr>
                <w:rFonts w:eastAsia="Times New Roman" w:cs="Tahoma"/>
                <w:sz w:val="24"/>
                <w:szCs w:val="24"/>
                <w:lang w:val="en-US"/>
              </w:rPr>
              <w:t>Самарской области</w:t>
            </w:r>
          </w:p>
          <w:p w:rsidR="00361D70" w:rsidRPr="00361D70" w:rsidRDefault="00361D70" w:rsidP="00361D70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b/>
                <w:sz w:val="24"/>
                <w:szCs w:val="24"/>
                <w:lang w:val="en-US"/>
              </w:rPr>
            </w:pPr>
            <w:r w:rsidRPr="00361D70">
              <w:rPr>
                <w:rFonts w:eastAsia="Times New Roman" w:cs="Tahoma"/>
                <w:sz w:val="24"/>
                <w:szCs w:val="24"/>
                <w:lang w:val="en-US"/>
              </w:rPr>
              <w:t xml:space="preserve">№ ____ </w:t>
            </w:r>
            <w:proofErr w:type="spellStart"/>
            <w:r w:rsidRPr="00361D70">
              <w:rPr>
                <w:rFonts w:eastAsia="Times New Roman" w:cs="Tahoma"/>
                <w:sz w:val="24"/>
                <w:szCs w:val="24"/>
                <w:lang w:val="en-US"/>
              </w:rPr>
              <w:t>от</w:t>
            </w:r>
            <w:proofErr w:type="spellEnd"/>
            <w:r w:rsidRPr="00361D70">
              <w:rPr>
                <w:rFonts w:eastAsia="Times New Roman" w:cs="Tahoma"/>
                <w:sz w:val="24"/>
                <w:szCs w:val="24"/>
                <w:lang w:val="en-US"/>
              </w:rPr>
              <w:t xml:space="preserve"> «___» ____________ 202</w:t>
            </w:r>
            <w:r>
              <w:rPr>
                <w:rFonts w:eastAsia="Times New Roman" w:cs="Tahoma"/>
                <w:sz w:val="24"/>
                <w:szCs w:val="24"/>
              </w:rPr>
              <w:t>5</w:t>
            </w:r>
            <w:r w:rsidRPr="00361D70">
              <w:rPr>
                <w:rFonts w:eastAsia="Times New Roman" w:cs="Tahoma"/>
                <w:sz w:val="24"/>
                <w:szCs w:val="24"/>
                <w:lang w:val="en-US"/>
              </w:rPr>
              <w:t xml:space="preserve"> г.</w:t>
            </w:r>
          </w:p>
        </w:tc>
        <w:tc>
          <w:tcPr>
            <w:tcW w:w="4927" w:type="dxa"/>
          </w:tcPr>
          <w:p w:rsidR="00361D70" w:rsidRPr="00361D70" w:rsidRDefault="00361D70" w:rsidP="00361D70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  <w:r w:rsidRPr="00361D70">
              <w:rPr>
                <w:rFonts w:eastAsia="Times New Roman" w:cs="Tahoma"/>
                <w:sz w:val="24"/>
                <w:szCs w:val="24"/>
              </w:rPr>
              <w:t>ОДОБРЕНО:</w:t>
            </w:r>
          </w:p>
          <w:p w:rsidR="00361D70" w:rsidRPr="00361D70" w:rsidRDefault="00361D70" w:rsidP="00361D70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b/>
                <w:sz w:val="24"/>
                <w:szCs w:val="24"/>
              </w:rPr>
            </w:pPr>
            <w:r w:rsidRPr="00361D70">
              <w:rPr>
                <w:rFonts w:eastAsia="Times New Roman" w:cs="Tahoma"/>
                <w:sz w:val="24"/>
                <w:szCs w:val="24"/>
              </w:rPr>
              <w:t>решением Собрания представителей сельского поселения Богдановка муниципального района Кинельский Самарской области №</w:t>
            </w:r>
            <w:r w:rsidR="00081E6A">
              <w:rPr>
                <w:rFonts w:eastAsia="Times New Roman" w:cs="Tahoma"/>
                <w:sz w:val="24"/>
                <w:szCs w:val="24"/>
              </w:rPr>
              <w:t>10 от 09.10</w:t>
            </w:r>
            <w:r>
              <w:rPr>
                <w:rFonts w:eastAsia="Times New Roman" w:cs="Tahoma"/>
                <w:sz w:val="24"/>
                <w:szCs w:val="24"/>
              </w:rPr>
              <w:t>.2025</w:t>
            </w:r>
            <w:r w:rsidRPr="00361D70">
              <w:rPr>
                <w:rFonts w:eastAsia="Times New Roman" w:cs="Tahoma"/>
                <w:sz w:val="24"/>
                <w:szCs w:val="24"/>
              </w:rPr>
              <w:t>г.</w:t>
            </w:r>
          </w:p>
        </w:tc>
      </w:tr>
    </w:tbl>
    <w:p w:rsidR="00361D70" w:rsidRPr="00361D70" w:rsidRDefault="00361D70" w:rsidP="00361D70">
      <w:pPr>
        <w:widowControl w:val="0"/>
        <w:suppressAutoHyphens/>
        <w:spacing w:after="0" w:line="240" w:lineRule="auto"/>
        <w:rPr>
          <w:rFonts w:eastAsia="Times New Roman" w:cs="Tahoma"/>
          <w:b/>
          <w:sz w:val="24"/>
          <w:szCs w:val="24"/>
        </w:rPr>
      </w:pPr>
    </w:p>
    <w:p w:rsidR="00361D70" w:rsidRPr="00361D70" w:rsidRDefault="00361D70" w:rsidP="00361D70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sz w:val="24"/>
          <w:szCs w:val="24"/>
        </w:rPr>
      </w:pPr>
      <w:r w:rsidRPr="00361D70">
        <w:rPr>
          <w:rFonts w:eastAsia="Times New Roman" w:cs="Tahoma"/>
          <w:b/>
          <w:sz w:val="24"/>
          <w:szCs w:val="24"/>
        </w:rPr>
        <w:t>ДОПОЛНИТЕЛЬНОЕ СОГЛАШЕНИЕ</w:t>
      </w:r>
      <w:r w:rsidR="00081E6A">
        <w:rPr>
          <w:rFonts w:eastAsia="Times New Roman" w:cs="Tahoma"/>
          <w:b/>
          <w:sz w:val="24"/>
          <w:szCs w:val="24"/>
        </w:rPr>
        <w:t xml:space="preserve"> № 3</w:t>
      </w:r>
    </w:p>
    <w:p w:rsidR="00361D70" w:rsidRPr="00361D70" w:rsidRDefault="00361D70" w:rsidP="00361D70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sz w:val="24"/>
          <w:szCs w:val="24"/>
        </w:rPr>
      </w:pPr>
      <w:r w:rsidRPr="00361D70">
        <w:rPr>
          <w:rFonts w:eastAsia="Times New Roman" w:cs="Tahoma"/>
          <w:b/>
          <w:sz w:val="24"/>
          <w:szCs w:val="24"/>
        </w:rPr>
        <w:t>К СОГЛАШЕНИЮ</w:t>
      </w:r>
      <w:r>
        <w:rPr>
          <w:rFonts w:eastAsia="Times New Roman" w:cs="Tahoma"/>
          <w:b/>
          <w:sz w:val="24"/>
          <w:szCs w:val="24"/>
        </w:rPr>
        <w:t xml:space="preserve"> № 12</w:t>
      </w:r>
    </w:p>
    <w:p w:rsidR="00361D70" w:rsidRPr="00361D70" w:rsidRDefault="00361D70" w:rsidP="00361D70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lang w:eastAsia="ru-RU"/>
        </w:rPr>
      </w:pPr>
      <w:r w:rsidRPr="00361D70">
        <w:rPr>
          <w:rFonts w:eastAsia="Times New Roman" w:cs="Times New Roman"/>
          <w:b/>
          <w:color w:val="00000A"/>
          <w:sz w:val="24"/>
          <w:szCs w:val="24"/>
          <w:lang w:eastAsia="ru-RU"/>
        </w:rPr>
        <w:t xml:space="preserve">о передаче </w:t>
      </w:r>
      <w:r w:rsidRPr="00361D7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администрации муниципального района Кинельский администрацией сельского поселения Богдановка </w:t>
      </w:r>
      <w:r w:rsidRPr="00361D70">
        <w:rPr>
          <w:rFonts w:eastAsia="Times New Roman" w:cs="Times New Roman"/>
          <w:b/>
          <w:color w:val="00000A"/>
          <w:sz w:val="24"/>
          <w:szCs w:val="24"/>
          <w:lang w:eastAsia="ru-RU"/>
        </w:rPr>
        <w:t>полномочий по организации библиотечного обслуживания населения, комплектованию и обеспечению сохранности</w:t>
      </w:r>
    </w:p>
    <w:p w:rsidR="00361D70" w:rsidRPr="00361D70" w:rsidRDefault="00361D70" w:rsidP="00361D70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lang w:eastAsia="ru-RU"/>
        </w:rPr>
      </w:pPr>
      <w:r w:rsidRPr="00361D70">
        <w:rPr>
          <w:rFonts w:eastAsia="Times New Roman" w:cs="Times New Roman"/>
          <w:b/>
          <w:color w:val="00000A"/>
          <w:sz w:val="24"/>
          <w:szCs w:val="24"/>
          <w:lang w:eastAsia="ru-RU"/>
        </w:rPr>
        <w:t>библиотечных фондов библиотек поселения</w:t>
      </w:r>
    </w:p>
    <w:p w:rsidR="00361D70" w:rsidRPr="00361D70" w:rsidRDefault="00361D70" w:rsidP="00361D70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  <w:lang w:eastAsia="ru-RU"/>
        </w:rPr>
      </w:pPr>
      <w:r w:rsidRPr="00361D70">
        <w:rPr>
          <w:rFonts w:eastAsia="Times New Roman" w:cs="Times New Roman"/>
          <w:b/>
          <w:color w:val="00000A"/>
          <w:sz w:val="24"/>
          <w:szCs w:val="24"/>
          <w:lang w:eastAsia="ru-RU"/>
        </w:rPr>
        <w:t xml:space="preserve">в части </w:t>
      </w:r>
      <w:r w:rsidRPr="00361D70">
        <w:rPr>
          <w:rFonts w:eastAsia="Times New Roman" w:cs="Times New Roman"/>
          <w:b/>
          <w:color w:val="00000A"/>
          <w:sz w:val="24"/>
          <w:szCs w:val="24"/>
          <w:shd w:val="clear" w:color="auto" w:fill="FFFFFF"/>
          <w:lang w:eastAsia="ru-RU"/>
        </w:rPr>
        <w:t>обеспечения библиотечного обслуживания населения</w:t>
      </w:r>
    </w:p>
    <w:p w:rsidR="00361D70" w:rsidRPr="00361D70" w:rsidRDefault="00361D70" w:rsidP="00361D70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  <w:lang w:eastAsia="ru-RU"/>
        </w:rPr>
      </w:pPr>
      <w:r w:rsidRPr="00361D70">
        <w:rPr>
          <w:rFonts w:eastAsia="Times New Roman" w:cs="Times New Roman"/>
          <w:b/>
          <w:color w:val="00000A"/>
          <w:sz w:val="24"/>
          <w:szCs w:val="24"/>
          <w:shd w:val="clear" w:color="auto" w:fill="FFFFFF"/>
          <w:lang w:eastAsia="ru-RU"/>
        </w:rPr>
        <w:t>сельского поселения, создания информационных ресурсов,</w:t>
      </w:r>
    </w:p>
    <w:p w:rsidR="00361D70" w:rsidRPr="00361D70" w:rsidRDefault="00361D70" w:rsidP="00361D70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lang w:eastAsia="ru-RU"/>
        </w:rPr>
      </w:pPr>
      <w:r w:rsidRPr="00361D70">
        <w:rPr>
          <w:rFonts w:eastAsia="Times New Roman" w:cs="Times New Roman"/>
          <w:b/>
          <w:color w:val="00000A"/>
          <w:sz w:val="24"/>
          <w:szCs w:val="24"/>
          <w:shd w:val="clear" w:color="auto" w:fill="FFFFFF"/>
          <w:lang w:eastAsia="ru-RU"/>
        </w:rPr>
        <w:t>сохранения и пополнение библиотечных фондов, организации мероприятий, подбора, подготовки и повышения квалификации специалистов</w:t>
      </w:r>
    </w:p>
    <w:p w:rsidR="00361D70" w:rsidRDefault="00361D70" w:rsidP="00361D70">
      <w:pPr>
        <w:widowControl w:val="0"/>
        <w:suppressAutoHyphens/>
        <w:spacing w:after="0" w:line="240" w:lineRule="auto"/>
        <w:jc w:val="center"/>
        <w:rPr>
          <w:rFonts w:eastAsia="Times New Roman" w:cs="Tahoma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3195"/>
        <w:gridCol w:w="3225"/>
      </w:tblGrid>
      <w:tr w:rsidR="00361D70" w:rsidRPr="0009010D" w:rsidTr="007C32FD">
        <w:tc>
          <w:tcPr>
            <w:tcW w:w="3284" w:type="dxa"/>
          </w:tcPr>
          <w:p w:rsidR="00361D70" w:rsidRPr="0009010D" w:rsidRDefault="00361D70" w:rsidP="007C32FD">
            <w:pPr>
              <w:widowControl w:val="0"/>
              <w:suppressAutoHyphens/>
              <w:rPr>
                <w:rFonts w:cs="Tahoma"/>
                <w:b/>
              </w:rPr>
            </w:pPr>
            <w:r w:rsidRPr="0009010D">
              <w:rPr>
                <w:rFonts w:cs="Tahoma"/>
                <w:b/>
              </w:rPr>
              <w:t xml:space="preserve">г. </w:t>
            </w:r>
            <w:proofErr w:type="spellStart"/>
            <w:r w:rsidRPr="0009010D">
              <w:rPr>
                <w:rFonts w:cs="Tahoma"/>
                <w:b/>
              </w:rPr>
              <w:t>Кинель</w:t>
            </w:r>
            <w:proofErr w:type="spellEnd"/>
          </w:p>
        </w:tc>
        <w:tc>
          <w:tcPr>
            <w:tcW w:w="3284" w:type="dxa"/>
          </w:tcPr>
          <w:p w:rsidR="00361D70" w:rsidRPr="0009010D" w:rsidRDefault="00361D70" w:rsidP="007C32FD">
            <w:pPr>
              <w:widowControl w:val="0"/>
              <w:suppressAutoHyphens/>
              <w:jc w:val="center"/>
              <w:rPr>
                <w:rFonts w:cs="Tahoma"/>
                <w:b/>
              </w:rPr>
            </w:pPr>
          </w:p>
        </w:tc>
        <w:tc>
          <w:tcPr>
            <w:tcW w:w="3285" w:type="dxa"/>
          </w:tcPr>
          <w:p w:rsidR="00361D70" w:rsidRPr="0009010D" w:rsidRDefault="00361D70" w:rsidP="007C32FD">
            <w:pPr>
              <w:widowControl w:val="0"/>
              <w:suppressAutoHyphens/>
              <w:jc w:val="right"/>
              <w:rPr>
                <w:rFonts w:cs="Tahoma"/>
                <w:b/>
              </w:rPr>
            </w:pPr>
            <w:r w:rsidRPr="0009010D">
              <w:rPr>
                <w:rFonts w:eastAsia="SimSun"/>
                <w:lang w:eastAsia="ar-SA"/>
              </w:rPr>
              <w:t>«___»</w:t>
            </w:r>
            <w:r>
              <w:rPr>
                <w:rFonts w:eastAsia="SimSun"/>
                <w:lang w:eastAsia="ar-SA"/>
              </w:rPr>
              <w:t xml:space="preserve"> _________ 2025</w:t>
            </w:r>
            <w:r w:rsidRPr="0009010D">
              <w:rPr>
                <w:rFonts w:eastAsia="SimSun"/>
                <w:lang w:eastAsia="ar-SA"/>
              </w:rPr>
              <w:t xml:space="preserve"> г.</w:t>
            </w:r>
          </w:p>
        </w:tc>
      </w:tr>
    </w:tbl>
    <w:p w:rsidR="00361D70" w:rsidRPr="00361D70" w:rsidRDefault="00361D70" w:rsidP="00361D70">
      <w:pPr>
        <w:widowControl w:val="0"/>
        <w:suppressAutoHyphens/>
        <w:spacing w:after="0" w:line="240" w:lineRule="auto"/>
        <w:rPr>
          <w:rFonts w:eastAsia="Times New Roman" w:cs="Tahoma"/>
          <w:sz w:val="24"/>
          <w:szCs w:val="24"/>
        </w:rPr>
      </w:pPr>
    </w:p>
    <w:p w:rsidR="00361D70" w:rsidRPr="00361D70" w:rsidRDefault="00361D70" w:rsidP="00361D70">
      <w:pPr>
        <w:widowControl w:val="0"/>
        <w:suppressAutoHyphens/>
        <w:spacing w:after="0" w:line="240" w:lineRule="auto"/>
        <w:ind w:firstLine="426"/>
        <w:jc w:val="both"/>
        <w:rPr>
          <w:rFonts w:eastAsia="Times New Roman" w:cs="Tahoma"/>
          <w:sz w:val="24"/>
          <w:szCs w:val="24"/>
        </w:rPr>
      </w:pPr>
      <w:r w:rsidRPr="00361D70">
        <w:rPr>
          <w:rFonts w:eastAsia="Times New Roman" w:cs="Tahoma"/>
          <w:b/>
          <w:sz w:val="24"/>
          <w:szCs w:val="24"/>
        </w:rPr>
        <w:t>Администрация сельского поселения Богдановка муниципального района Кинельский Самарской области</w:t>
      </w:r>
      <w:r w:rsidRPr="00361D70">
        <w:rPr>
          <w:rFonts w:eastAsia="Times New Roman" w:cs="Tahoma"/>
          <w:sz w:val="24"/>
          <w:szCs w:val="24"/>
        </w:rPr>
        <w:t xml:space="preserve">, именуемая в дальнейшем «Администрация сельского поселения», в лице главы сельского поселения </w:t>
      </w:r>
      <w:proofErr w:type="spellStart"/>
      <w:r w:rsidRPr="00361D70">
        <w:rPr>
          <w:rFonts w:eastAsia="Times New Roman" w:cs="Tahoma"/>
          <w:b/>
          <w:sz w:val="24"/>
          <w:szCs w:val="24"/>
        </w:rPr>
        <w:t>Кортикова</w:t>
      </w:r>
      <w:proofErr w:type="spellEnd"/>
      <w:r w:rsidRPr="00361D70">
        <w:rPr>
          <w:rFonts w:eastAsia="Times New Roman" w:cs="Tahoma"/>
          <w:b/>
          <w:sz w:val="24"/>
          <w:szCs w:val="24"/>
        </w:rPr>
        <w:t xml:space="preserve"> Сергея Петровича,</w:t>
      </w:r>
      <w:r w:rsidRPr="00361D70">
        <w:rPr>
          <w:rFonts w:eastAsia="Times New Roman" w:cs="Tahoma"/>
          <w:sz w:val="24"/>
          <w:szCs w:val="24"/>
        </w:rPr>
        <w:t xml:space="preserve"> действующего на основании Устава сельского поселения Богдановка муниципального района Кинельский Самарской области, с одной стороны, и </w:t>
      </w:r>
      <w:r w:rsidRPr="00361D70">
        <w:rPr>
          <w:rFonts w:eastAsia="Times New Roman" w:cs="Tahoma"/>
          <w:b/>
          <w:sz w:val="24"/>
          <w:szCs w:val="24"/>
        </w:rPr>
        <w:t>Администрация муниципального района Кинельский Самарской области</w:t>
      </w:r>
      <w:r w:rsidRPr="00361D70">
        <w:rPr>
          <w:rFonts w:eastAsia="Times New Roman" w:cs="Tahoma"/>
          <w:sz w:val="24"/>
          <w:szCs w:val="24"/>
        </w:rPr>
        <w:t xml:space="preserve">, именуемая в дальнейшем «Администрация муниципального района», в лице </w:t>
      </w:r>
      <w:r w:rsidR="00823DB8" w:rsidRPr="00823DB8">
        <w:rPr>
          <w:rFonts w:eastAsia="Times New Roman" w:cs="Tahoma"/>
          <w:sz w:val="24"/>
          <w:szCs w:val="24"/>
        </w:rPr>
        <w:t xml:space="preserve">исполняющего обязанности главы </w:t>
      </w:r>
      <w:proofErr w:type="spellStart"/>
      <w:r w:rsidR="00823DB8" w:rsidRPr="00823DB8">
        <w:rPr>
          <w:rFonts w:eastAsia="Times New Roman" w:cs="Tahoma"/>
          <w:sz w:val="24"/>
          <w:szCs w:val="24"/>
        </w:rPr>
        <w:t>Григошкина</w:t>
      </w:r>
      <w:proofErr w:type="spellEnd"/>
      <w:r w:rsidR="00823DB8" w:rsidRPr="00823DB8">
        <w:rPr>
          <w:rFonts w:eastAsia="Times New Roman" w:cs="Tahoma"/>
          <w:sz w:val="24"/>
          <w:szCs w:val="24"/>
        </w:rPr>
        <w:t xml:space="preserve"> Дмитрия Викторовича</w:t>
      </w:r>
      <w:r w:rsidRPr="00361D70">
        <w:rPr>
          <w:rFonts w:eastAsia="Times New Roman" w:cs="Tahoma"/>
          <w:sz w:val="24"/>
          <w:szCs w:val="24"/>
        </w:rPr>
        <w:t xml:space="preserve">, </w:t>
      </w:r>
      <w:r w:rsidR="0010336F" w:rsidRPr="0010336F">
        <w:rPr>
          <w:rFonts w:eastAsia="Times New Roman" w:cs="Tahoma"/>
          <w:sz w:val="24"/>
          <w:szCs w:val="24"/>
        </w:rPr>
        <w:t>Распоряжения администрации муниципального района Кинельский Самарско</w:t>
      </w:r>
      <w:r w:rsidR="0010336F">
        <w:rPr>
          <w:rFonts w:eastAsia="Times New Roman" w:cs="Tahoma"/>
          <w:sz w:val="24"/>
          <w:szCs w:val="24"/>
        </w:rPr>
        <w:t xml:space="preserve">й области от 14.10.2025г. </w:t>
      </w:r>
      <w:r w:rsidR="0010336F" w:rsidRPr="0010336F">
        <w:rPr>
          <w:rFonts w:eastAsia="Times New Roman" w:cs="Tahoma"/>
          <w:sz w:val="24"/>
          <w:szCs w:val="24"/>
        </w:rPr>
        <w:t>№ 122-к</w:t>
      </w:r>
      <w:r w:rsidRPr="00361D70">
        <w:rPr>
          <w:rFonts w:eastAsia="Times New Roman" w:cs="Tahoma"/>
          <w:sz w:val="24"/>
          <w:szCs w:val="24"/>
        </w:rPr>
        <w:t>, утвержденного Решением Кинельской районной Думы Самарской области № 464 от 17.07.2014 г., с другой стороны, по отдельности именуемые «Сторона», вместе именуемые «Стороны», руководствуясь частью 4 статьи 15 Федерального закона от 06.10.2003 № 131-ФЗ «Об общих принципах организации местного самоуправления в Российской Федерации», Уставом сельского поселения Богдановка, Уставом муниципального района Кинельский Самарской области, заключили настоящее Дополнительное соглашение нижеследующем:</w:t>
      </w:r>
    </w:p>
    <w:p w:rsidR="00361D70" w:rsidRPr="00361D70" w:rsidRDefault="00361D70" w:rsidP="00361D70">
      <w:pPr>
        <w:spacing w:after="0" w:line="240" w:lineRule="auto"/>
        <w:ind w:firstLine="720"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361D70">
        <w:rPr>
          <w:rFonts w:eastAsia="Times New Roman" w:cs="Times New Roman"/>
          <w:color w:val="00000A"/>
          <w:sz w:val="24"/>
          <w:szCs w:val="24"/>
          <w:lang w:eastAsia="ru-RU"/>
        </w:rPr>
        <w:t xml:space="preserve">1. Внести в Соглашение о передаче </w:t>
      </w:r>
      <w:r w:rsidRPr="00361D7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администрации муниципального района Кинельский  администрацией сельского поселения Богдановка </w:t>
      </w:r>
      <w:r w:rsidRPr="00361D70">
        <w:rPr>
          <w:rFonts w:eastAsia="Times New Roman" w:cs="Times New Roman"/>
          <w:color w:val="00000A"/>
          <w:sz w:val="24"/>
          <w:szCs w:val="24"/>
          <w:lang w:eastAsia="ru-RU"/>
        </w:rPr>
        <w:t xml:space="preserve">полномочий  по организации библиотечного обслуживания населения, комплектованию и обеспечению сохранности библиотечных фондов библиотек поселения в части </w:t>
      </w:r>
      <w:r w:rsidRPr="00361D70">
        <w:rPr>
          <w:rFonts w:eastAsia="Times New Roman" w:cs="Times New Roman"/>
          <w:color w:val="00000A"/>
          <w:sz w:val="24"/>
          <w:szCs w:val="24"/>
          <w:shd w:val="clear" w:color="auto" w:fill="FFFFFF"/>
          <w:lang w:eastAsia="ru-RU"/>
        </w:rPr>
        <w:t>обеспеч</w:t>
      </w:r>
      <w:r w:rsidR="009C7F86">
        <w:rPr>
          <w:rFonts w:eastAsia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ения библиотечного обслуживания </w:t>
      </w:r>
      <w:r w:rsidRPr="00361D70">
        <w:rPr>
          <w:rFonts w:eastAsia="Times New Roman" w:cs="Times New Roman"/>
          <w:color w:val="00000A"/>
          <w:sz w:val="24"/>
          <w:szCs w:val="24"/>
          <w:shd w:val="clear" w:color="auto" w:fill="FFFFFF"/>
          <w:lang w:eastAsia="ru-RU"/>
        </w:rPr>
        <w:t>населения сельского поселения, создания информационных ресурсов, сохранения и пополнение библиотечных фондов, организации м</w:t>
      </w:r>
      <w:r w:rsidR="009C7F86">
        <w:rPr>
          <w:rFonts w:eastAsia="Times New Roman" w:cs="Times New Roman"/>
          <w:color w:val="00000A"/>
          <w:sz w:val="24"/>
          <w:szCs w:val="24"/>
          <w:shd w:val="clear" w:color="auto" w:fill="FFFFFF"/>
          <w:lang w:eastAsia="ru-RU"/>
        </w:rPr>
        <w:t>ероприятий, подбора, подготовки</w:t>
      </w:r>
      <w:r w:rsidRPr="00361D70">
        <w:rPr>
          <w:rFonts w:eastAsia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и повышения квалификации специалистов (далее – Соглашение) </w:t>
      </w:r>
      <w:r w:rsidRPr="00361D70">
        <w:rPr>
          <w:rFonts w:eastAsia="Times New Roman" w:cs="Times New Roman"/>
          <w:color w:val="00000A"/>
          <w:sz w:val="24"/>
          <w:szCs w:val="24"/>
          <w:lang w:eastAsia="ru-RU"/>
        </w:rPr>
        <w:t xml:space="preserve">следующие изменения: </w:t>
      </w:r>
    </w:p>
    <w:p w:rsidR="00361D70" w:rsidRPr="00361D70" w:rsidRDefault="00361D70" w:rsidP="00361D70">
      <w:pPr>
        <w:spacing w:after="0" w:line="240" w:lineRule="auto"/>
        <w:ind w:firstLine="720"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</w:p>
    <w:p w:rsidR="00361D70" w:rsidRPr="00361D70" w:rsidRDefault="00361D70" w:rsidP="00361D70">
      <w:pPr>
        <w:spacing w:after="0" w:line="240" w:lineRule="auto"/>
        <w:ind w:right="40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61D70">
        <w:rPr>
          <w:rFonts w:eastAsia="Times New Roman" w:cs="Tahoma"/>
          <w:b/>
          <w:bCs/>
          <w:sz w:val="24"/>
          <w:szCs w:val="24"/>
        </w:rPr>
        <w:t>пункт 3.2</w:t>
      </w:r>
      <w:r w:rsidRPr="00361D70">
        <w:rPr>
          <w:rFonts w:eastAsia="Times New Roman" w:cs="Tahoma"/>
          <w:sz w:val="24"/>
          <w:szCs w:val="24"/>
        </w:rPr>
        <w:t xml:space="preserve"> </w:t>
      </w:r>
      <w:r w:rsidRPr="00361D70">
        <w:rPr>
          <w:rFonts w:eastAsia="Times New Roman" w:cs="Times New Roman"/>
          <w:color w:val="000000"/>
          <w:sz w:val="24"/>
          <w:szCs w:val="24"/>
          <w:lang w:eastAsia="ru-RU"/>
        </w:rPr>
        <w:t>изложить в новой редакции:</w:t>
      </w:r>
    </w:p>
    <w:p w:rsidR="00361D70" w:rsidRPr="00361D70" w:rsidRDefault="00361D70" w:rsidP="00361D70">
      <w:pPr>
        <w:spacing w:after="0" w:line="240" w:lineRule="auto"/>
        <w:ind w:right="40" w:firstLine="709"/>
        <w:jc w:val="both"/>
        <w:rPr>
          <w:rFonts w:eastAsia="Times New Roman" w:cs="Tahoma"/>
          <w:sz w:val="24"/>
          <w:szCs w:val="24"/>
          <w:lang w:eastAsia="ru-RU"/>
        </w:rPr>
      </w:pPr>
    </w:p>
    <w:p w:rsidR="00361D70" w:rsidRPr="00361D70" w:rsidRDefault="00361D70" w:rsidP="00361D70">
      <w:pPr>
        <w:spacing w:after="0" w:line="240" w:lineRule="auto"/>
        <w:ind w:right="40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61D70">
        <w:rPr>
          <w:rFonts w:eastAsia="Times New Roman" w:cs="Tahoma"/>
          <w:sz w:val="24"/>
          <w:szCs w:val="24"/>
          <w:lang w:eastAsia="ru-RU"/>
        </w:rPr>
        <w:t xml:space="preserve">«Размер межбюджетных трансфертов, предоставляемых из бюджета сельского поселения Богдановка в бюджет муниципального района Кинельский Самарской области, за счет которых осуществляются передаваемые по настоящему Соглашению полномочия, составляет </w:t>
      </w:r>
      <w:r w:rsidR="00081E6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254 808</w:t>
      </w:r>
      <w:r w:rsidRPr="00361D7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(двес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ти пятьдесят </w:t>
      </w:r>
      <w:r w:rsidR="0033045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четыре тысячи</w:t>
      </w:r>
      <w:r w:rsidR="00081E6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восемьсот восемь) рублей</w:t>
      </w:r>
      <w:r w:rsidRPr="00361D7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81E6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33045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361D7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копеек</w:t>
      </w:r>
      <w:r w:rsidRPr="00361D70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Pr="00361D70">
        <w:rPr>
          <w:rFonts w:ascii="Arial" w:eastAsia="Times New Roman" w:hAnsi="Arial" w:cs="Tahoma"/>
          <w:color w:val="000000"/>
          <w:sz w:val="23"/>
          <w:szCs w:val="23"/>
          <w:shd w:val="clear" w:color="auto" w:fill="FFFFFF"/>
        </w:rPr>
        <w:t xml:space="preserve"> </w:t>
      </w:r>
    </w:p>
    <w:p w:rsidR="00361D70" w:rsidRPr="00361D70" w:rsidRDefault="00361D70" w:rsidP="00361D70">
      <w:pPr>
        <w:spacing w:after="0" w:line="240" w:lineRule="auto"/>
        <w:ind w:right="40" w:firstLine="709"/>
        <w:jc w:val="both"/>
        <w:rPr>
          <w:rFonts w:eastAsia="Times New Roman" w:cs="Tahoma"/>
          <w:sz w:val="24"/>
          <w:szCs w:val="24"/>
        </w:rPr>
      </w:pPr>
      <w:r w:rsidRPr="00361D70">
        <w:rPr>
          <w:rFonts w:eastAsia="Times New Roman" w:cs="Tahoma"/>
          <w:sz w:val="24"/>
          <w:szCs w:val="24"/>
        </w:rPr>
        <w:t>Перечисление межбюджетных трансфертов, указанных в пункте 3.2 настоящего Соглашения осуществляется ежеквартально, не позднее последнего числа квартала, в следующих объемах:</w:t>
      </w:r>
    </w:p>
    <w:p w:rsidR="00361D70" w:rsidRPr="00361D70" w:rsidRDefault="00361D70" w:rsidP="00361D70">
      <w:pPr>
        <w:spacing w:after="0" w:line="240" w:lineRule="auto"/>
        <w:ind w:right="40" w:firstLine="709"/>
        <w:jc w:val="both"/>
        <w:rPr>
          <w:rFonts w:eastAsia="Times New Roman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390"/>
        <w:gridCol w:w="3970"/>
      </w:tblGrid>
      <w:tr w:rsidR="00361D70" w:rsidRPr="00361D70" w:rsidTr="007C32FD">
        <w:trPr>
          <w:trHeight w:hRule="exact" w:val="298"/>
        </w:trPr>
        <w:tc>
          <w:tcPr>
            <w:tcW w:w="5390" w:type="dxa"/>
            <w:shd w:val="clear" w:color="auto" w:fill="FFFFFF"/>
          </w:tcPr>
          <w:p w:rsidR="00361D70" w:rsidRPr="00361D70" w:rsidRDefault="00361D70" w:rsidP="00361D70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61D70"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>Месяц</w:t>
            </w:r>
            <w:proofErr w:type="spellEnd"/>
          </w:p>
        </w:tc>
        <w:tc>
          <w:tcPr>
            <w:tcW w:w="3970" w:type="dxa"/>
            <w:shd w:val="clear" w:color="auto" w:fill="FFFFFF"/>
          </w:tcPr>
          <w:p w:rsidR="00361D70" w:rsidRPr="00361D70" w:rsidRDefault="00361D70" w:rsidP="00361D70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61D70"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>Итоговая</w:t>
            </w:r>
            <w:proofErr w:type="spellEnd"/>
            <w:r w:rsidRPr="00361D70"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1D70"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>сумма</w:t>
            </w:r>
            <w:proofErr w:type="spellEnd"/>
            <w:r w:rsidRPr="00361D70"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61D70"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>рублей</w:t>
            </w:r>
            <w:proofErr w:type="spellEnd"/>
          </w:p>
        </w:tc>
      </w:tr>
      <w:tr w:rsidR="00361D70" w:rsidRPr="00361D70" w:rsidTr="007C32FD">
        <w:trPr>
          <w:trHeight w:hRule="exact" w:val="270"/>
        </w:trPr>
        <w:tc>
          <w:tcPr>
            <w:tcW w:w="5390" w:type="dxa"/>
            <w:shd w:val="clear" w:color="auto" w:fill="FFFFFF"/>
          </w:tcPr>
          <w:p w:rsidR="00361D70" w:rsidRPr="00361D70" w:rsidRDefault="00361D70" w:rsidP="00361D70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>Январь</w:t>
            </w:r>
            <w:proofErr w:type="spellEnd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 –</w:t>
            </w:r>
            <w:proofErr w:type="spellStart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>до</w:t>
            </w:r>
            <w:proofErr w:type="spellEnd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14.01.2025</w:t>
            </w:r>
            <w:r>
              <w:rPr>
                <w:rFonts w:eastAsia="Times New Roman" w:cs="Tahoma"/>
                <w:color w:val="000000" w:themeColor="text1"/>
                <w:sz w:val="24"/>
                <w:szCs w:val="24"/>
              </w:rPr>
              <w:t xml:space="preserve"> </w:t>
            </w:r>
            <w:r w:rsidRPr="00361D70"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>г.</w:t>
            </w:r>
          </w:p>
        </w:tc>
        <w:tc>
          <w:tcPr>
            <w:tcW w:w="3970" w:type="dxa"/>
            <w:shd w:val="clear" w:color="auto" w:fill="FFFFFF"/>
          </w:tcPr>
          <w:p w:rsidR="00361D70" w:rsidRPr="00361D70" w:rsidRDefault="00361D70" w:rsidP="00361D70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ahoma"/>
                <w:color w:val="000000" w:themeColor="text1"/>
                <w:sz w:val="24"/>
                <w:szCs w:val="24"/>
              </w:rPr>
              <w:t>21 089, 96</w:t>
            </w:r>
          </w:p>
        </w:tc>
      </w:tr>
      <w:tr w:rsidR="00361D70" w:rsidRPr="00361D70" w:rsidTr="007C32FD">
        <w:trPr>
          <w:trHeight w:hRule="exact" w:val="270"/>
        </w:trPr>
        <w:tc>
          <w:tcPr>
            <w:tcW w:w="5390" w:type="dxa"/>
            <w:shd w:val="clear" w:color="auto" w:fill="FFFFFF"/>
          </w:tcPr>
          <w:p w:rsidR="00361D70" w:rsidRPr="00361D70" w:rsidRDefault="00361D70" w:rsidP="00361D70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>Февраль</w:t>
            </w:r>
            <w:proofErr w:type="spellEnd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>до</w:t>
            </w:r>
            <w:proofErr w:type="spellEnd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14.02.2025</w:t>
            </w:r>
            <w:r w:rsidRPr="00361D70"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г. </w:t>
            </w:r>
          </w:p>
        </w:tc>
        <w:tc>
          <w:tcPr>
            <w:tcW w:w="3970" w:type="dxa"/>
            <w:shd w:val="clear" w:color="auto" w:fill="FFFFFF"/>
          </w:tcPr>
          <w:p w:rsidR="00361D70" w:rsidRDefault="00361D70" w:rsidP="00361D70">
            <w:pPr>
              <w:jc w:val="center"/>
            </w:pPr>
            <w:r w:rsidRPr="00C0516D">
              <w:rPr>
                <w:rFonts w:eastAsia="Times New Roman" w:cs="Tahoma"/>
                <w:color w:val="000000" w:themeColor="text1"/>
                <w:sz w:val="24"/>
                <w:szCs w:val="24"/>
              </w:rPr>
              <w:t>21 089, 96</w:t>
            </w:r>
          </w:p>
        </w:tc>
      </w:tr>
      <w:tr w:rsidR="00361D70" w:rsidRPr="00361D70" w:rsidTr="007C32FD">
        <w:trPr>
          <w:trHeight w:hRule="exact" w:val="270"/>
        </w:trPr>
        <w:tc>
          <w:tcPr>
            <w:tcW w:w="5390" w:type="dxa"/>
            <w:shd w:val="clear" w:color="auto" w:fill="FFFFFF"/>
          </w:tcPr>
          <w:p w:rsidR="00361D70" w:rsidRPr="00361D70" w:rsidRDefault="00361D70" w:rsidP="00361D70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lastRenderedPageBreak/>
              <w:t>Март</w:t>
            </w:r>
            <w:proofErr w:type="spellEnd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>до</w:t>
            </w:r>
            <w:proofErr w:type="spellEnd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14.03.2025</w:t>
            </w:r>
            <w:r w:rsidRPr="00361D70"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  <w:tc>
          <w:tcPr>
            <w:tcW w:w="3970" w:type="dxa"/>
            <w:shd w:val="clear" w:color="auto" w:fill="FFFFFF"/>
          </w:tcPr>
          <w:p w:rsidR="00361D70" w:rsidRDefault="00361D70" w:rsidP="00361D70">
            <w:pPr>
              <w:jc w:val="center"/>
            </w:pPr>
            <w:r w:rsidRPr="00C0516D">
              <w:rPr>
                <w:rFonts w:eastAsia="Times New Roman" w:cs="Tahoma"/>
                <w:color w:val="000000" w:themeColor="text1"/>
                <w:sz w:val="24"/>
                <w:szCs w:val="24"/>
              </w:rPr>
              <w:t>21 089, 96</w:t>
            </w:r>
          </w:p>
        </w:tc>
      </w:tr>
      <w:tr w:rsidR="00361D70" w:rsidRPr="00361D70" w:rsidTr="007C32FD">
        <w:trPr>
          <w:trHeight w:hRule="exact" w:val="270"/>
        </w:trPr>
        <w:tc>
          <w:tcPr>
            <w:tcW w:w="5390" w:type="dxa"/>
            <w:shd w:val="clear" w:color="auto" w:fill="FFFFFF"/>
          </w:tcPr>
          <w:p w:rsidR="00361D70" w:rsidRPr="00361D70" w:rsidRDefault="00361D70" w:rsidP="00361D70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>Апрель</w:t>
            </w:r>
            <w:proofErr w:type="spellEnd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 - </w:t>
            </w:r>
            <w:proofErr w:type="spellStart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>до</w:t>
            </w:r>
            <w:proofErr w:type="spellEnd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14.04.2025</w:t>
            </w:r>
            <w:r w:rsidRPr="00361D70"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  <w:tc>
          <w:tcPr>
            <w:tcW w:w="3970" w:type="dxa"/>
            <w:shd w:val="clear" w:color="auto" w:fill="FFFFFF"/>
          </w:tcPr>
          <w:p w:rsidR="00361D70" w:rsidRDefault="00361D70" w:rsidP="00361D70">
            <w:pPr>
              <w:jc w:val="center"/>
            </w:pPr>
            <w:r w:rsidRPr="00C0516D">
              <w:rPr>
                <w:rFonts w:eastAsia="Times New Roman" w:cs="Tahoma"/>
                <w:color w:val="000000" w:themeColor="text1"/>
                <w:sz w:val="24"/>
                <w:szCs w:val="24"/>
              </w:rPr>
              <w:t>21 089, 96</w:t>
            </w:r>
          </w:p>
        </w:tc>
      </w:tr>
      <w:tr w:rsidR="00361D70" w:rsidRPr="00361D70" w:rsidTr="007C32FD">
        <w:trPr>
          <w:trHeight w:hRule="exact" w:val="270"/>
        </w:trPr>
        <w:tc>
          <w:tcPr>
            <w:tcW w:w="5390" w:type="dxa"/>
            <w:shd w:val="clear" w:color="auto" w:fill="FFFFFF"/>
          </w:tcPr>
          <w:p w:rsidR="00361D70" w:rsidRPr="00361D70" w:rsidRDefault="00361D70" w:rsidP="00361D70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>Май</w:t>
            </w:r>
            <w:proofErr w:type="spellEnd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>до</w:t>
            </w:r>
            <w:proofErr w:type="spellEnd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14.05.2025</w:t>
            </w:r>
            <w:r w:rsidRPr="00361D70"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  <w:tc>
          <w:tcPr>
            <w:tcW w:w="3970" w:type="dxa"/>
            <w:shd w:val="clear" w:color="auto" w:fill="FFFFFF"/>
          </w:tcPr>
          <w:p w:rsidR="00361D70" w:rsidRDefault="00361D70" w:rsidP="00361D70">
            <w:pPr>
              <w:jc w:val="center"/>
            </w:pPr>
            <w:r w:rsidRPr="00C0516D">
              <w:rPr>
                <w:rFonts w:eastAsia="Times New Roman" w:cs="Tahoma"/>
                <w:color w:val="000000" w:themeColor="text1"/>
                <w:sz w:val="24"/>
                <w:szCs w:val="24"/>
              </w:rPr>
              <w:t>21 089, 96</w:t>
            </w:r>
          </w:p>
        </w:tc>
      </w:tr>
      <w:tr w:rsidR="00361D70" w:rsidRPr="00361D70" w:rsidTr="007C32FD">
        <w:trPr>
          <w:trHeight w:hRule="exact" w:val="270"/>
        </w:trPr>
        <w:tc>
          <w:tcPr>
            <w:tcW w:w="5390" w:type="dxa"/>
            <w:shd w:val="clear" w:color="auto" w:fill="FFFFFF"/>
          </w:tcPr>
          <w:p w:rsidR="00361D70" w:rsidRPr="00361D70" w:rsidRDefault="00361D70" w:rsidP="00361D70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>Июнь</w:t>
            </w:r>
            <w:proofErr w:type="spellEnd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>до</w:t>
            </w:r>
            <w:proofErr w:type="spellEnd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14.06.2025</w:t>
            </w:r>
            <w:r w:rsidRPr="00361D70"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  <w:tc>
          <w:tcPr>
            <w:tcW w:w="3970" w:type="dxa"/>
            <w:shd w:val="clear" w:color="auto" w:fill="FFFFFF"/>
          </w:tcPr>
          <w:p w:rsidR="00361D70" w:rsidRDefault="00361D70" w:rsidP="00361D70">
            <w:pPr>
              <w:jc w:val="center"/>
            </w:pPr>
            <w:r w:rsidRPr="00C0516D">
              <w:rPr>
                <w:rFonts w:eastAsia="Times New Roman" w:cs="Tahoma"/>
                <w:color w:val="000000" w:themeColor="text1"/>
                <w:sz w:val="24"/>
                <w:szCs w:val="24"/>
              </w:rPr>
              <w:t>21 089, 96</w:t>
            </w:r>
          </w:p>
        </w:tc>
      </w:tr>
      <w:tr w:rsidR="00361D70" w:rsidRPr="00361D70" w:rsidTr="007C32FD">
        <w:trPr>
          <w:trHeight w:hRule="exact" w:val="270"/>
        </w:trPr>
        <w:tc>
          <w:tcPr>
            <w:tcW w:w="5390" w:type="dxa"/>
            <w:shd w:val="clear" w:color="auto" w:fill="FFFFFF"/>
          </w:tcPr>
          <w:p w:rsidR="00361D70" w:rsidRPr="00361D70" w:rsidRDefault="00361D70" w:rsidP="00361D70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>Июль</w:t>
            </w:r>
            <w:proofErr w:type="spellEnd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>до</w:t>
            </w:r>
            <w:proofErr w:type="spellEnd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14.07.2025</w:t>
            </w:r>
            <w:r w:rsidRPr="00361D70"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  <w:tc>
          <w:tcPr>
            <w:tcW w:w="3970" w:type="dxa"/>
            <w:shd w:val="clear" w:color="auto" w:fill="FFFFFF"/>
          </w:tcPr>
          <w:p w:rsidR="00361D70" w:rsidRDefault="00361D70" w:rsidP="00361D70">
            <w:pPr>
              <w:jc w:val="center"/>
            </w:pPr>
            <w:r w:rsidRPr="00C0516D">
              <w:rPr>
                <w:rFonts w:eastAsia="Times New Roman" w:cs="Tahoma"/>
                <w:color w:val="000000" w:themeColor="text1"/>
                <w:sz w:val="24"/>
                <w:szCs w:val="24"/>
              </w:rPr>
              <w:t>21 089, 96</w:t>
            </w:r>
          </w:p>
        </w:tc>
      </w:tr>
      <w:tr w:rsidR="00361D70" w:rsidRPr="00361D70" w:rsidTr="007C32FD">
        <w:trPr>
          <w:trHeight w:hRule="exact" w:val="329"/>
        </w:trPr>
        <w:tc>
          <w:tcPr>
            <w:tcW w:w="5390" w:type="dxa"/>
            <w:shd w:val="clear" w:color="auto" w:fill="FFFFFF"/>
          </w:tcPr>
          <w:p w:rsidR="00361D70" w:rsidRPr="00361D70" w:rsidRDefault="00361D70" w:rsidP="00361D70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61D70"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>Авг</w:t>
            </w:r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>уст</w:t>
            </w:r>
            <w:proofErr w:type="spellEnd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>до</w:t>
            </w:r>
            <w:proofErr w:type="spellEnd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14.08.2025</w:t>
            </w:r>
            <w:r w:rsidRPr="00361D70"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  <w:tc>
          <w:tcPr>
            <w:tcW w:w="3970" w:type="dxa"/>
            <w:shd w:val="clear" w:color="auto" w:fill="FFFFFF"/>
          </w:tcPr>
          <w:p w:rsidR="00361D70" w:rsidRDefault="00361D70" w:rsidP="00361D70">
            <w:pPr>
              <w:jc w:val="center"/>
            </w:pPr>
            <w:r w:rsidRPr="00C0516D">
              <w:rPr>
                <w:rFonts w:eastAsia="Times New Roman" w:cs="Tahoma"/>
                <w:color w:val="000000" w:themeColor="text1"/>
                <w:sz w:val="24"/>
                <w:szCs w:val="24"/>
              </w:rPr>
              <w:t>21 089, 96</w:t>
            </w:r>
          </w:p>
        </w:tc>
      </w:tr>
      <w:tr w:rsidR="00361D70" w:rsidRPr="00361D70" w:rsidTr="007C32FD">
        <w:trPr>
          <w:trHeight w:hRule="exact" w:val="270"/>
        </w:trPr>
        <w:tc>
          <w:tcPr>
            <w:tcW w:w="5390" w:type="dxa"/>
            <w:shd w:val="clear" w:color="auto" w:fill="FFFFFF"/>
          </w:tcPr>
          <w:p w:rsidR="00361D70" w:rsidRPr="00361D70" w:rsidRDefault="00361D70" w:rsidP="00361D70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>Сентябрь</w:t>
            </w:r>
            <w:proofErr w:type="spellEnd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>до</w:t>
            </w:r>
            <w:proofErr w:type="spellEnd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14.09.2025</w:t>
            </w:r>
            <w:r w:rsidRPr="00361D70"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г. </w:t>
            </w:r>
          </w:p>
        </w:tc>
        <w:tc>
          <w:tcPr>
            <w:tcW w:w="3970" w:type="dxa"/>
            <w:shd w:val="clear" w:color="auto" w:fill="FFFFFF"/>
          </w:tcPr>
          <w:p w:rsidR="00361D70" w:rsidRDefault="00361D70" w:rsidP="00361D70">
            <w:pPr>
              <w:jc w:val="center"/>
            </w:pPr>
            <w:r w:rsidRPr="00C0516D">
              <w:rPr>
                <w:rFonts w:eastAsia="Times New Roman" w:cs="Tahoma"/>
                <w:color w:val="000000" w:themeColor="text1"/>
                <w:sz w:val="24"/>
                <w:szCs w:val="24"/>
              </w:rPr>
              <w:t>21 089, 96</w:t>
            </w:r>
          </w:p>
        </w:tc>
      </w:tr>
      <w:tr w:rsidR="00361D70" w:rsidRPr="00361D70" w:rsidTr="007C32FD">
        <w:trPr>
          <w:trHeight w:hRule="exact" w:val="288"/>
        </w:trPr>
        <w:tc>
          <w:tcPr>
            <w:tcW w:w="5390" w:type="dxa"/>
            <w:shd w:val="clear" w:color="auto" w:fill="FFFFFF"/>
          </w:tcPr>
          <w:p w:rsidR="00361D70" w:rsidRPr="00361D70" w:rsidRDefault="00361D70" w:rsidP="00361D70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>Октябрь</w:t>
            </w:r>
            <w:proofErr w:type="spellEnd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>до</w:t>
            </w:r>
            <w:proofErr w:type="spellEnd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14.10.2025</w:t>
            </w:r>
            <w:r w:rsidRPr="00361D70"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  <w:tc>
          <w:tcPr>
            <w:tcW w:w="3970" w:type="dxa"/>
            <w:shd w:val="clear" w:color="auto" w:fill="FFFFFF"/>
          </w:tcPr>
          <w:p w:rsidR="00361D70" w:rsidRDefault="00361D70" w:rsidP="00361D70">
            <w:pPr>
              <w:jc w:val="center"/>
            </w:pPr>
            <w:r w:rsidRPr="00C0516D">
              <w:rPr>
                <w:rFonts w:eastAsia="Times New Roman" w:cs="Tahoma"/>
                <w:color w:val="000000" w:themeColor="text1"/>
                <w:sz w:val="24"/>
                <w:szCs w:val="24"/>
              </w:rPr>
              <w:t>21 089, 96</w:t>
            </w:r>
          </w:p>
        </w:tc>
      </w:tr>
      <w:tr w:rsidR="00361D70" w:rsidRPr="00361D70" w:rsidTr="007C32FD">
        <w:trPr>
          <w:trHeight w:hRule="exact" w:val="288"/>
        </w:trPr>
        <w:tc>
          <w:tcPr>
            <w:tcW w:w="5390" w:type="dxa"/>
            <w:shd w:val="clear" w:color="auto" w:fill="FFFFFF"/>
          </w:tcPr>
          <w:p w:rsidR="00361D70" w:rsidRPr="00361D70" w:rsidRDefault="00361D70" w:rsidP="00361D70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>Ноябрь</w:t>
            </w:r>
            <w:proofErr w:type="spellEnd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–</w:t>
            </w:r>
            <w:proofErr w:type="spellStart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>до</w:t>
            </w:r>
            <w:proofErr w:type="spellEnd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14.11.2025</w:t>
            </w:r>
            <w:r w:rsidRPr="00361D70"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  <w:tc>
          <w:tcPr>
            <w:tcW w:w="3970" w:type="dxa"/>
            <w:shd w:val="clear" w:color="auto" w:fill="FFFFFF"/>
          </w:tcPr>
          <w:p w:rsidR="00361D70" w:rsidRDefault="00361D70" w:rsidP="00361D70">
            <w:pPr>
              <w:jc w:val="center"/>
            </w:pPr>
            <w:r w:rsidRPr="00C0516D">
              <w:rPr>
                <w:rFonts w:eastAsia="Times New Roman" w:cs="Tahoma"/>
                <w:color w:val="000000" w:themeColor="text1"/>
                <w:sz w:val="24"/>
                <w:szCs w:val="24"/>
              </w:rPr>
              <w:t>21 089, 96</w:t>
            </w:r>
          </w:p>
        </w:tc>
      </w:tr>
      <w:tr w:rsidR="00361D70" w:rsidRPr="00361D70" w:rsidTr="007C32FD">
        <w:trPr>
          <w:trHeight w:hRule="exact" w:val="278"/>
        </w:trPr>
        <w:tc>
          <w:tcPr>
            <w:tcW w:w="5390" w:type="dxa"/>
            <w:shd w:val="clear" w:color="auto" w:fill="FFFFFF"/>
          </w:tcPr>
          <w:p w:rsidR="00361D70" w:rsidRPr="00361D70" w:rsidRDefault="00361D70" w:rsidP="00361D70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>Декабрь</w:t>
            </w:r>
            <w:proofErr w:type="spellEnd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>до</w:t>
            </w:r>
            <w:proofErr w:type="spellEnd"/>
            <w:r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14.12.2025</w:t>
            </w:r>
            <w:r w:rsidRPr="00361D70"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  <w:tc>
          <w:tcPr>
            <w:tcW w:w="3970" w:type="dxa"/>
            <w:shd w:val="clear" w:color="auto" w:fill="FFFFFF"/>
          </w:tcPr>
          <w:p w:rsidR="00361D70" w:rsidRPr="00361D70" w:rsidRDefault="00330456" w:rsidP="00361D70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 w:rsidRPr="00330456">
              <w:rPr>
                <w:rFonts w:eastAsia="Times New Roman" w:cs="Tahoma"/>
                <w:color w:val="000000" w:themeColor="text1"/>
                <w:sz w:val="24"/>
                <w:szCs w:val="24"/>
              </w:rPr>
              <w:t>22</w:t>
            </w:r>
            <w:r w:rsidR="00081E6A">
              <w:rPr>
                <w:rFonts w:eastAsia="Times New Roman" w:cs="Tahoma"/>
                <w:color w:val="000000" w:themeColor="text1"/>
                <w:sz w:val="24"/>
                <w:szCs w:val="24"/>
              </w:rPr>
              <w:t> 819, 12</w:t>
            </w:r>
          </w:p>
        </w:tc>
      </w:tr>
      <w:tr w:rsidR="00361D70" w:rsidRPr="00361D70" w:rsidTr="007C32FD">
        <w:trPr>
          <w:trHeight w:hRule="exact" w:val="404"/>
        </w:trPr>
        <w:tc>
          <w:tcPr>
            <w:tcW w:w="5390" w:type="dxa"/>
            <w:shd w:val="clear" w:color="auto" w:fill="FFFFFF"/>
          </w:tcPr>
          <w:p w:rsidR="00361D70" w:rsidRPr="00361D70" w:rsidRDefault="00361D70" w:rsidP="00361D70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61D70"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>Итого</w:t>
            </w:r>
            <w:proofErr w:type="spellEnd"/>
            <w:r w:rsidRPr="00361D70"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361D70"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>течение</w:t>
            </w:r>
            <w:proofErr w:type="spellEnd"/>
            <w:r w:rsidRPr="00361D70"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1D70">
              <w:rPr>
                <w:rFonts w:eastAsia="Times New Roman" w:cs="Tahoma"/>
                <w:color w:val="000000" w:themeColor="text1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970" w:type="dxa"/>
            <w:shd w:val="clear" w:color="auto" w:fill="FFFFFF"/>
          </w:tcPr>
          <w:p w:rsidR="00361D70" w:rsidRPr="00361D70" w:rsidRDefault="00081E6A" w:rsidP="00361D70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Tahoma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ahoma"/>
                <w:color w:val="000000" w:themeColor="text1"/>
                <w:sz w:val="24"/>
                <w:szCs w:val="24"/>
              </w:rPr>
              <w:t>254 808, 68</w:t>
            </w:r>
          </w:p>
        </w:tc>
      </w:tr>
    </w:tbl>
    <w:p w:rsidR="00361D70" w:rsidRPr="00361D70" w:rsidRDefault="00361D70" w:rsidP="00361D70">
      <w:pPr>
        <w:spacing w:after="0" w:line="240" w:lineRule="auto"/>
        <w:ind w:right="40"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1D70" w:rsidRPr="00361D70" w:rsidRDefault="00361D70" w:rsidP="00361D70">
      <w:pPr>
        <w:widowControl w:val="0"/>
        <w:suppressAutoHyphens/>
        <w:spacing w:after="0" w:line="240" w:lineRule="auto"/>
        <w:ind w:firstLine="720"/>
        <w:jc w:val="both"/>
        <w:rPr>
          <w:rFonts w:eastAsia="Times New Roman" w:cs="Tahoma"/>
          <w:sz w:val="24"/>
          <w:szCs w:val="24"/>
        </w:rPr>
      </w:pPr>
      <w:r w:rsidRPr="00361D70">
        <w:rPr>
          <w:rFonts w:eastAsia="Times New Roman" w:cs="Tahoma"/>
          <w:sz w:val="24"/>
          <w:szCs w:val="24"/>
        </w:rPr>
        <w:t>1.2. Приложение к Соглашению изложить в прилагаемой редакции.</w:t>
      </w:r>
    </w:p>
    <w:p w:rsidR="00361D70" w:rsidRPr="00361D70" w:rsidRDefault="00361D70" w:rsidP="00361D70">
      <w:pPr>
        <w:spacing w:after="0" w:line="240" w:lineRule="auto"/>
        <w:ind w:firstLine="706"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361D70">
        <w:rPr>
          <w:rFonts w:eastAsia="Times New Roman" w:cs="Times New Roman"/>
          <w:color w:val="00000A"/>
          <w:sz w:val="24"/>
          <w:szCs w:val="24"/>
          <w:lang w:eastAsia="ru-RU"/>
        </w:rPr>
        <w:t>2. Настоящее Дополнительное соглашение вступает в силу с момента подписания и является неотъемлемой частью Соглашения.</w:t>
      </w:r>
    </w:p>
    <w:p w:rsidR="00361D70" w:rsidRPr="00361D70" w:rsidRDefault="00361D70" w:rsidP="00361D70">
      <w:pPr>
        <w:spacing w:after="0" w:line="240" w:lineRule="auto"/>
        <w:ind w:firstLine="706"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361D70">
        <w:rPr>
          <w:rFonts w:eastAsia="Times New Roman" w:cs="Times New Roman"/>
          <w:color w:val="00000A"/>
          <w:sz w:val="24"/>
          <w:szCs w:val="24"/>
          <w:lang w:eastAsia="ru-RU"/>
        </w:rPr>
        <w:t xml:space="preserve">3. Другие условия Соглашения, незатронутые данным дополнительным соглашением, остаются неизменными. </w:t>
      </w:r>
    </w:p>
    <w:p w:rsidR="00361D70" w:rsidRPr="00361D70" w:rsidRDefault="00361D70" w:rsidP="00361D70">
      <w:pPr>
        <w:widowControl w:val="0"/>
        <w:tabs>
          <w:tab w:val="left" w:pos="397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eastAsia="Times New Roman" w:cs="Tahoma"/>
          <w:sz w:val="24"/>
          <w:szCs w:val="24"/>
        </w:rPr>
      </w:pPr>
      <w:r w:rsidRPr="00361D70">
        <w:rPr>
          <w:rFonts w:eastAsia="Times New Roman" w:cs="Tahoma"/>
          <w:bCs/>
          <w:sz w:val="24"/>
          <w:szCs w:val="24"/>
        </w:rPr>
        <w:t>4.</w:t>
      </w:r>
      <w:r w:rsidRPr="00361D70">
        <w:rPr>
          <w:rFonts w:eastAsia="Times New Roman" w:cs="Tahoma"/>
          <w:sz w:val="24"/>
          <w:szCs w:val="24"/>
        </w:rPr>
        <w:t xml:space="preserve"> Настоящее Дополнительное соглашение составлено в 3 экземплярах, имеющих одинаковую юридическую силу. </w:t>
      </w:r>
    </w:p>
    <w:p w:rsidR="00361D70" w:rsidRPr="00361D70" w:rsidRDefault="00361D70" w:rsidP="00361D70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sz w:val="24"/>
          <w:szCs w:val="24"/>
        </w:rPr>
      </w:pPr>
    </w:p>
    <w:p w:rsidR="009420BC" w:rsidRPr="00BA5A61" w:rsidRDefault="009420BC" w:rsidP="009420BC">
      <w:pPr>
        <w:spacing w:after="0" w:line="240" w:lineRule="auto"/>
        <w:jc w:val="center"/>
        <w:rPr>
          <w:rFonts w:eastAsia="Andale Sans UI" w:cs="Tahoma"/>
          <w:b/>
          <w:bCs/>
          <w:color w:val="000000"/>
          <w:sz w:val="24"/>
          <w:szCs w:val="24"/>
          <w:lang w:eastAsia="ru-RU"/>
        </w:rPr>
      </w:pPr>
      <w:proofErr w:type="spellStart"/>
      <w:r w:rsidRPr="00BA5A61">
        <w:rPr>
          <w:rFonts w:eastAsia="Andale Sans UI" w:cs="Tahoma"/>
          <w:b/>
          <w:bCs/>
          <w:color w:val="000000"/>
          <w:sz w:val="24"/>
          <w:szCs w:val="24"/>
          <w:lang w:val="en-US" w:eastAsia="ru-RU"/>
        </w:rPr>
        <w:t>Реквизиты</w:t>
      </w:r>
      <w:proofErr w:type="spellEnd"/>
      <w:r w:rsidRPr="00BA5A61">
        <w:rPr>
          <w:rFonts w:eastAsia="Andale Sans UI" w:cs="Tahoma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A5A61">
        <w:rPr>
          <w:rFonts w:eastAsia="Andale Sans UI" w:cs="Tahoma"/>
          <w:b/>
          <w:bCs/>
          <w:color w:val="000000"/>
          <w:sz w:val="24"/>
          <w:szCs w:val="24"/>
          <w:lang w:val="en-US" w:eastAsia="ru-RU"/>
        </w:rPr>
        <w:t>сторон</w:t>
      </w:r>
      <w:proofErr w:type="spellEnd"/>
    </w:p>
    <w:p w:rsidR="009420BC" w:rsidRPr="00BA5A61" w:rsidRDefault="009420BC" w:rsidP="009420BC">
      <w:pPr>
        <w:spacing w:after="0" w:line="240" w:lineRule="auto"/>
        <w:jc w:val="center"/>
        <w:rPr>
          <w:rFonts w:eastAsia="Andale Sans UI" w:cs="Tahoma"/>
          <w:b/>
          <w:bCs/>
          <w:color w:val="000000"/>
          <w:sz w:val="24"/>
          <w:szCs w:val="24"/>
          <w:lang w:eastAsia="ru-RU"/>
        </w:rPr>
      </w:pPr>
    </w:p>
    <w:tbl>
      <w:tblPr>
        <w:tblW w:w="9747" w:type="dxa"/>
        <w:tblInd w:w="-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"/>
        <w:gridCol w:w="4422"/>
        <w:gridCol w:w="283"/>
        <w:gridCol w:w="143"/>
        <w:gridCol w:w="4279"/>
        <w:gridCol w:w="540"/>
      </w:tblGrid>
      <w:tr w:rsidR="009420BC" w:rsidRPr="00BA5A61" w:rsidTr="007C32FD">
        <w:trPr>
          <w:gridBefore w:val="1"/>
          <w:gridAfter w:val="1"/>
          <w:wBefore w:w="80" w:type="dxa"/>
          <w:wAfter w:w="540" w:type="dxa"/>
        </w:trPr>
        <w:tc>
          <w:tcPr>
            <w:tcW w:w="4422" w:type="dxa"/>
          </w:tcPr>
          <w:p w:rsidR="009420BC" w:rsidRPr="00BA5A61" w:rsidRDefault="009420BC" w:rsidP="007C32FD">
            <w:pPr>
              <w:tabs>
                <w:tab w:val="left" w:pos="5040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АДМИНИСТРАЦИЯ </w:t>
            </w:r>
          </w:p>
          <w:p w:rsidR="009420BC" w:rsidRPr="00BA5A61" w:rsidRDefault="009420BC" w:rsidP="007C32FD">
            <w:pPr>
              <w:tabs>
                <w:tab w:val="left" w:pos="50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МУНИЦИПАЛЬНОГО РАЙОНА</w:t>
            </w:r>
            <w:r w:rsidRPr="00BA5A61">
              <w:rPr>
                <w:rFonts w:eastAsia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83" w:type="dxa"/>
          </w:tcPr>
          <w:p w:rsidR="009420BC" w:rsidRPr="00BA5A61" w:rsidRDefault="009420BC" w:rsidP="007C32FD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gridSpan w:val="2"/>
          </w:tcPr>
          <w:p w:rsidR="009420BC" w:rsidRPr="00BA5A61" w:rsidRDefault="009420BC" w:rsidP="007C32FD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АДМИНИСТРАЦИЯ </w:t>
            </w:r>
          </w:p>
          <w:p w:rsidR="009420BC" w:rsidRPr="00BA5A61" w:rsidRDefault="009420BC" w:rsidP="007C32FD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СЕЛЬСКОГО ПОСЕЛЕНИЯ</w:t>
            </w:r>
            <w:r w:rsidRPr="00BA5A61">
              <w:rPr>
                <w:rFonts w:eastAsia="Times New Roman" w:cs="Times New Roman"/>
                <w:b/>
                <w:sz w:val="24"/>
                <w:szCs w:val="24"/>
              </w:rPr>
              <w:t>:</w:t>
            </w:r>
          </w:p>
        </w:tc>
      </w:tr>
      <w:tr w:rsidR="009420BC" w:rsidRPr="00BA5A61" w:rsidTr="007C32FD">
        <w:trPr>
          <w:gridBefore w:val="1"/>
          <w:gridAfter w:val="1"/>
          <w:wBefore w:w="80" w:type="dxa"/>
          <w:wAfter w:w="540" w:type="dxa"/>
        </w:trPr>
        <w:tc>
          <w:tcPr>
            <w:tcW w:w="4422" w:type="dxa"/>
          </w:tcPr>
          <w:p w:rsidR="009420BC" w:rsidRPr="00BA5A61" w:rsidRDefault="009420BC" w:rsidP="007C32F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Администрация муниципального района Кинельский Самарской области </w:t>
            </w:r>
          </w:p>
          <w:p w:rsidR="009420BC" w:rsidRPr="00BA5A61" w:rsidRDefault="009420BC" w:rsidP="007C32F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Юридический адрес: 446433, Самарская область, г. </w:t>
            </w:r>
            <w:proofErr w:type="spellStart"/>
            <w:r w:rsidRPr="00BA5A61">
              <w:rPr>
                <w:rFonts w:eastAsia="Times New Roman" w:cs="Times New Roman"/>
                <w:sz w:val="24"/>
                <w:szCs w:val="24"/>
              </w:rPr>
              <w:t>Кинель</w:t>
            </w:r>
            <w:proofErr w:type="spellEnd"/>
            <w:r w:rsidRPr="00BA5A61">
              <w:rPr>
                <w:rFonts w:eastAsia="Times New Roman" w:cs="Times New Roman"/>
                <w:sz w:val="24"/>
                <w:szCs w:val="24"/>
              </w:rPr>
              <w:t>, ул. Ленина, д. 36</w:t>
            </w:r>
          </w:p>
          <w:p w:rsidR="009420BC" w:rsidRPr="00BA5A61" w:rsidRDefault="009420BC" w:rsidP="007C32F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ИНН 6371000898 КПП 635001001</w:t>
            </w:r>
          </w:p>
          <w:p w:rsidR="009420BC" w:rsidRPr="00BA5A61" w:rsidRDefault="009420BC" w:rsidP="007C32F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Лицевой счет: 04423008450</w:t>
            </w:r>
          </w:p>
          <w:p w:rsidR="009420BC" w:rsidRPr="00BA5A61" w:rsidRDefault="009420BC" w:rsidP="007C32FD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Получатель: УФК по Самарской области (Управление финансами администрации муниципального района Кинельский Самарской области)</w:t>
            </w:r>
          </w:p>
          <w:p w:rsidR="009420BC" w:rsidRPr="00BA5A61" w:rsidRDefault="009420BC" w:rsidP="007C32FD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Номер счета банка получателя: </w:t>
            </w:r>
          </w:p>
          <w:p w:rsidR="009420BC" w:rsidRPr="00BA5A61" w:rsidRDefault="009420BC" w:rsidP="007C32FD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40102810545370000036</w:t>
            </w:r>
          </w:p>
          <w:p w:rsidR="009420BC" w:rsidRPr="00BA5A61" w:rsidRDefault="009420BC" w:rsidP="007C32FD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5A61">
              <w:rPr>
                <w:rFonts w:eastAsia="Times New Roman" w:cs="Times New Roman"/>
                <w:sz w:val="24"/>
                <w:szCs w:val="24"/>
                <w:lang w:eastAsia="ru-RU"/>
              </w:rPr>
              <w:t>Номер счета получателя средств: 03100643000000014200</w:t>
            </w:r>
          </w:p>
          <w:p w:rsidR="009420BC" w:rsidRPr="00BA5A61" w:rsidRDefault="009420BC" w:rsidP="007C32F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Банк получателя: ОТДЕЛЕНИЕ САМАРА БАНКА РОССИИ//УФК по Самарской области </w:t>
            </w:r>
            <w:proofErr w:type="spellStart"/>
            <w:r w:rsidRPr="00BA5A61">
              <w:rPr>
                <w:rFonts w:eastAsia="Times New Roman" w:cs="Times New Roman"/>
                <w:sz w:val="24"/>
                <w:szCs w:val="24"/>
              </w:rPr>
              <w:t>г.Самара</w:t>
            </w:r>
            <w:proofErr w:type="spellEnd"/>
          </w:p>
          <w:p w:rsidR="009420BC" w:rsidRPr="00BA5A61" w:rsidRDefault="009420BC" w:rsidP="007C32FD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БИК 013601205 </w:t>
            </w:r>
          </w:p>
          <w:p w:rsidR="009420BC" w:rsidRPr="00BA5A61" w:rsidRDefault="009420BC" w:rsidP="007C32FD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ОКТМО 36618000 </w:t>
            </w:r>
          </w:p>
          <w:p w:rsidR="009420BC" w:rsidRPr="00BA5A61" w:rsidRDefault="009420BC" w:rsidP="007C32F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КБК 92020240014050000150</w:t>
            </w:r>
          </w:p>
        </w:tc>
        <w:tc>
          <w:tcPr>
            <w:tcW w:w="283" w:type="dxa"/>
          </w:tcPr>
          <w:p w:rsidR="009420BC" w:rsidRPr="00BA5A61" w:rsidRDefault="009420BC" w:rsidP="007C32FD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gridSpan w:val="2"/>
          </w:tcPr>
          <w:p w:rsidR="009420BC" w:rsidRPr="00BA5A61" w:rsidRDefault="009420BC" w:rsidP="007C32FD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 w:rsidRPr="00BA5A61">
              <w:rPr>
                <w:rFonts w:eastAsia="Times New Roman" w:cs="Times New Roman"/>
                <w:noProof/>
                <w:sz w:val="24"/>
                <w:szCs w:val="24"/>
              </w:rPr>
              <w:t>Богдановка</w:t>
            </w:r>
            <w:r w:rsidRPr="00BA5A61">
              <w:rPr>
                <w:rFonts w:eastAsia="Times New Roman" w:cs="Times New Roman"/>
                <w:sz w:val="24"/>
                <w:szCs w:val="24"/>
              </w:rPr>
              <w:t xml:space="preserve"> муниципального района Кинельский Самарской области</w:t>
            </w:r>
          </w:p>
          <w:p w:rsidR="009420BC" w:rsidRPr="00BA5A61" w:rsidRDefault="009420BC" w:rsidP="007C32F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Юридический адрес: </w:t>
            </w:r>
          </w:p>
          <w:p w:rsidR="009420BC" w:rsidRPr="00BA5A61" w:rsidRDefault="009420BC" w:rsidP="007C32FD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446415, Самарская обл.,</w:t>
            </w:r>
          </w:p>
          <w:p w:rsidR="009420BC" w:rsidRPr="00BA5A61" w:rsidRDefault="009420BC" w:rsidP="007C32FD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Кинельский район, </w:t>
            </w:r>
          </w:p>
          <w:p w:rsidR="009420BC" w:rsidRPr="00BA5A61" w:rsidRDefault="009420BC" w:rsidP="007C32FD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BA5A61">
              <w:rPr>
                <w:rFonts w:eastAsia="Times New Roman" w:cs="Times New Roman"/>
                <w:sz w:val="24"/>
                <w:szCs w:val="24"/>
              </w:rPr>
              <w:t>Богдановка ,</w:t>
            </w:r>
            <w:proofErr w:type="gramEnd"/>
            <w:r w:rsidRPr="00BA5A6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A61">
              <w:rPr>
                <w:rFonts w:eastAsia="Times New Roman" w:cs="Times New Roman"/>
                <w:sz w:val="24"/>
                <w:szCs w:val="24"/>
              </w:rPr>
              <w:t>ул.Конычева</w:t>
            </w:r>
            <w:proofErr w:type="spellEnd"/>
            <w:r w:rsidRPr="00BA5A61">
              <w:rPr>
                <w:rFonts w:eastAsia="Times New Roman" w:cs="Times New Roman"/>
                <w:sz w:val="24"/>
                <w:szCs w:val="24"/>
              </w:rPr>
              <w:t>, 20</w:t>
            </w:r>
          </w:p>
          <w:p w:rsidR="009420BC" w:rsidRPr="00BA5A61" w:rsidRDefault="009420BC" w:rsidP="007C32FD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Реквизиты для перечисления:</w:t>
            </w:r>
          </w:p>
          <w:p w:rsidR="009420BC" w:rsidRPr="00BA5A61" w:rsidRDefault="009420BC" w:rsidP="007C32FD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ИНН 6350009650 КПП 635001001</w:t>
            </w:r>
          </w:p>
          <w:p w:rsidR="009420BC" w:rsidRPr="00BA5A61" w:rsidRDefault="009420BC" w:rsidP="007C32FD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УФК по Самарской </w:t>
            </w:r>
            <w:proofErr w:type="gramStart"/>
            <w:r w:rsidRPr="00BA5A61">
              <w:rPr>
                <w:rFonts w:eastAsia="Times New Roman" w:cs="Times New Roman"/>
                <w:sz w:val="24"/>
                <w:szCs w:val="24"/>
              </w:rPr>
              <w:t>области  (</w:t>
            </w:r>
            <w:proofErr w:type="gramEnd"/>
            <w:r w:rsidRPr="00BA5A61">
              <w:rPr>
                <w:rFonts w:eastAsia="Times New Roman" w:cs="Times New Roman"/>
                <w:sz w:val="24"/>
                <w:szCs w:val="24"/>
              </w:rPr>
              <w:t xml:space="preserve">Администрация сельского поселения Богдановка) </w:t>
            </w:r>
          </w:p>
          <w:p w:rsidR="009420BC" w:rsidRPr="00BA5A61" w:rsidRDefault="009420BC" w:rsidP="007C32FD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л/с 02423004520 в УФК по Самарской области</w:t>
            </w:r>
          </w:p>
          <w:p w:rsidR="009420BC" w:rsidRPr="00BA5A61" w:rsidRDefault="009420BC" w:rsidP="007C32FD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A5A61">
              <w:rPr>
                <w:rFonts w:eastAsia="Times New Roman" w:cs="Times New Roman"/>
                <w:sz w:val="24"/>
                <w:szCs w:val="24"/>
              </w:rPr>
              <w:t>сч</w:t>
            </w:r>
            <w:proofErr w:type="spellEnd"/>
            <w:r w:rsidRPr="00BA5A61">
              <w:rPr>
                <w:rFonts w:eastAsia="Times New Roman" w:cs="Times New Roman"/>
                <w:sz w:val="24"/>
                <w:szCs w:val="24"/>
              </w:rPr>
              <w:t>. 03231643366184124200</w:t>
            </w:r>
          </w:p>
          <w:p w:rsidR="009420BC" w:rsidRPr="00BA5A61" w:rsidRDefault="009420BC" w:rsidP="007C32FD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к р/с 40102810545370000036 ОТДЕЛЕНИЕ САМАРА Г.САМАРА БИК 013601205</w:t>
            </w:r>
          </w:p>
          <w:p w:rsidR="009420BC" w:rsidRPr="00BA5A61" w:rsidRDefault="009420BC" w:rsidP="007C32FD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ОКТМО 36618412</w:t>
            </w:r>
          </w:p>
        </w:tc>
      </w:tr>
      <w:tr w:rsidR="009420BC" w:rsidRPr="00BA5A61" w:rsidTr="007C32F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47" w:type="dxa"/>
            <w:gridSpan w:val="6"/>
          </w:tcPr>
          <w:p w:rsidR="009420BC" w:rsidRPr="00BA5A61" w:rsidRDefault="009420BC" w:rsidP="007C32FD">
            <w:pPr>
              <w:spacing w:after="0" w:line="240" w:lineRule="auto"/>
              <w:jc w:val="center"/>
              <w:rPr>
                <w:rFonts w:eastAsia="Andale Sans UI" w:cs="Tahoma"/>
                <w:b/>
                <w:sz w:val="24"/>
                <w:szCs w:val="24"/>
                <w:lang w:val="en-US"/>
              </w:rPr>
            </w:pPr>
          </w:p>
          <w:p w:rsidR="009420BC" w:rsidRPr="00BA5A61" w:rsidRDefault="009420BC" w:rsidP="007C32FD">
            <w:pPr>
              <w:spacing w:after="0" w:line="240" w:lineRule="auto"/>
              <w:jc w:val="center"/>
              <w:rPr>
                <w:rFonts w:eastAsia="Andale Sans UI" w:cs="Tahoma"/>
                <w:b/>
                <w:sz w:val="24"/>
                <w:szCs w:val="24"/>
                <w:lang w:val="en-US"/>
              </w:rPr>
            </w:pPr>
            <w:proofErr w:type="spellStart"/>
            <w:r w:rsidRPr="00BA5A61">
              <w:rPr>
                <w:rFonts w:eastAsia="Andale Sans UI" w:cs="Tahoma"/>
                <w:b/>
                <w:sz w:val="24"/>
                <w:szCs w:val="24"/>
                <w:lang w:val="en-US"/>
              </w:rPr>
              <w:t>Подписи</w:t>
            </w:r>
            <w:proofErr w:type="spellEnd"/>
            <w:r w:rsidRPr="00BA5A61">
              <w:rPr>
                <w:rFonts w:eastAsia="Andale Sans UI" w:cs="Tahoma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A61">
              <w:rPr>
                <w:rFonts w:eastAsia="Andale Sans UI" w:cs="Tahoma"/>
                <w:b/>
                <w:sz w:val="24"/>
                <w:szCs w:val="24"/>
                <w:lang w:val="en-US"/>
              </w:rPr>
              <w:t>сторон</w:t>
            </w:r>
            <w:proofErr w:type="spellEnd"/>
          </w:p>
          <w:p w:rsidR="009420BC" w:rsidRPr="00BA5A61" w:rsidRDefault="009420BC" w:rsidP="007C32FD">
            <w:pPr>
              <w:tabs>
                <w:tab w:val="left" w:pos="5040"/>
              </w:tabs>
              <w:spacing w:after="0" w:line="240" w:lineRule="auto"/>
              <w:rPr>
                <w:rFonts w:eastAsia="Andale Sans UI" w:cs="Tahoma"/>
                <w:sz w:val="24"/>
                <w:szCs w:val="24"/>
                <w:lang w:val="en-US"/>
              </w:rPr>
            </w:pPr>
          </w:p>
        </w:tc>
      </w:tr>
      <w:tr w:rsidR="009420BC" w:rsidRPr="00BA5A61" w:rsidTr="007C32FD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928" w:type="dxa"/>
            <w:gridSpan w:val="4"/>
          </w:tcPr>
          <w:p w:rsidR="009420BC" w:rsidRPr="00BA5A61" w:rsidRDefault="00823DB8" w:rsidP="007C32FD">
            <w:pPr>
              <w:spacing w:after="0" w:line="240" w:lineRule="auto"/>
              <w:rPr>
                <w:rFonts w:eastAsia="Andale Sans UI" w:cs="Tahoma"/>
                <w:sz w:val="24"/>
                <w:szCs w:val="24"/>
              </w:rPr>
            </w:pPr>
            <w:proofErr w:type="spellStart"/>
            <w:r w:rsidRPr="00823DB8">
              <w:rPr>
                <w:rFonts w:eastAsia="Andale Sans UI" w:cs="Tahoma"/>
                <w:sz w:val="24"/>
                <w:szCs w:val="24"/>
              </w:rPr>
              <w:t>И.о</w:t>
            </w:r>
            <w:proofErr w:type="spellEnd"/>
            <w:r w:rsidRPr="00823DB8">
              <w:rPr>
                <w:rFonts w:eastAsia="Andale Sans UI" w:cs="Tahoma"/>
                <w:sz w:val="24"/>
                <w:szCs w:val="24"/>
              </w:rPr>
              <w:t>. главы</w:t>
            </w:r>
            <w:r w:rsidR="009420BC" w:rsidRPr="00BA5A61">
              <w:rPr>
                <w:rFonts w:eastAsia="Andale Sans UI" w:cs="Tahoma"/>
                <w:sz w:val="24"/>
                <w:szCs w:val="24"/>
              </w:rPr>
              <w:t xml:space="preserve"> муниципального района </w:t>
            </w:r>
          </w:p>
          <w:p w:rsidR="009420BC" w:rsidRPr="00BA5A61" w:rsidRDefault="009420BC" w:rsidP="007C32FD">
            <w:pPr>
              <w:spacing w:after="0" w:line="240" w:lineRule="auto"/>
              <w:rPr>
                <w:rFonts w:eastAsia="Andale Sans UI" w:cs="Tahoma"/>
                <w:sz w:val="24"/>
                <w:szCs w:val="24"/>
              </w:rPr>
            </w:pPr>
            <w:r w:rsidRPr="00BA5A61">
              <w:rPr>
                <w:rFonts w:eastAsia="Andale Sans UI" w:cs="Tahoma"/>
                <w:sz w:val="24"/>
                <w:szCs w:val="24"/>
              </w:rPr>
              <w:t>Кинельский</w:t>
            </w:r>
          </w:p>
          <w:p w:rsidR="009420BC" w:rsidRPr="00BA5A61" w:rsidRDefault="009420BC" w:rsidP="007C32FD">
            <w:pPr>
              <w:spacing w:after="0" w:line="240" w:lineRule="auto"/>
              <w:rPr>
                <w:rFonts w:eastAsia="Andale Sans UI" w:cs="Tahoma"/>
                <w:sz w:val="24"/>
                <w:szCs w:val="24"/>
              </w:rPr>
            </w:pPr>
          </w:p>
          <w:p w:rsidR="009420BC" w:rsidRPr="00BA5A61" w:rsidRDefault="00823DB8" w:rsidP="007C32FD">
            <w:pPr>
              <w:spacing w:after="0" w:line="240" w:lineRule="auto"/>
              <w:rPr>
                <w:rFonts w:eastAsia="Andale Sans UI" w:cs="Tahoma"/>
                <w:b/>
                <w:sz w:val="24"/>
                <w:szCs w:val="24"/>
              </w:rPr>
            </w:pPr>
            <w:r>
              <w:rPr>
                <w:rFonts w:eastAsia="Andale Sans UI" w:cs="Tahoma"/>
                <w:sz w:val="24"/>
                <w:szCs w:val="24"/>
              </w:rPr>
              <w:t xml:space="preserve">_________________ Д.В. </w:t>
            </w:r>
            <w:proofErr w:type="spellStart"/>
            <w:r>
              <w:rPr>
                <w:rFonts w:eastAsia="Andale Sans UI" w:cs="Tahoma"/>
                <w:sz w:val="24"/>
                <w:szCs w:val="24"/>
              </w:rPr>
              <w:t>Григошкин</w:t>
            </w:r>
            <w:proofErr w:type="spellEnd"/>
          </w:p>
          <w:p w:rsidR="009420BC" w:rsidRPr="00BA5A61" w:rsidRDefault="009420BC" w:rsidP="007C32FD">
            <w:pPr>
              <w:spacing w:after="0" w:line="240" w:lineRule="auto"/>
              <w:rPr>
                <w:rFonts w:eastAsia="Andale Sans UI" w:cs="Tahoma"/>
                <w:sz w:val="24"/>
                <w:szCs w:val="24"/>
                <w:lang w:val="en-US"/>
              </w:rPr>
            </w:pPr>
            <w:r w:rsidRPr="00BA5A61">
              <w:rPr>
                <w:rFonts w:eastAsia="Andale Sans UI" w:cs="Tahoma"/>
                <w:sz w:val="24"/>
                <w:szCs w:val="24"/>
                <w:vertAlign w:val="superscript"/>
              </w:rPr>
              <w:t xml:space="preserve">М.П.                      </w:t>
            </w:r>
            <w:r w:rsidRPr="00BA5A61">
              <w:rPr>
                <w:rFonts w:eastAsia="Andale Sans UI" w:cs="Tahoma"/>
                <w:sz w:val="24"/>
                <w:szCs w:val="24"/>
                <w:vertAlign w:val="superscript"/>
                <w:lang w:val="en-US"/>
              </w:rPr>
              <w:t>(</w:t>
            </w:r>
            <w:proofErr w:type="spellStart"/>
            <w:r w:rsidRPr="00BA5A61">
              <w:rPr>
                <w:rFonts w:eastAsia="Andale Sans UI" w:cs="Tahoma"/>
                <w:sz w:val="24"/>
                <w:szCs w:val="24"/>
                <w:vertAlign w:val="superscript"/>
                <w:lang w:val="en-US"/>
              </w:rPr>
              <w:t>подпись</w:t>
            </w:r>
            <w:proofErr w:type="spellEnd"/>
            <w:r w:rsidRPr="00BA5A61">
              <w:rPr>
                <w:rFonts w:eastAsia="Andale Sans UI" w:cs="Tahoma"/>
                <w:sz w:val="24"/>
                <w:szCs w:val="24"/>
                <w:vertAlign w:val="superscript"/>
                <w:lang w:val="en-US"/>
              </w:rPr>
              <w:t>)</w:t>
            </w:r>
          </w:p>
        </w:tc>
        <w:tc>
          <w:tcPr>
            <w:tcW w:w="4819" w:type="dxa"/>
            <w:gridSpan w:val="2"/>
          </w:tcPr>
          <w:p w:rsidR="00081E6A" w:rsidRPr="00D5448C" w:rsidRDefault="00081E6A" w:rsidP="00081E6A">
            <w:pPr>
              <w:spacing w:after="0" w:line="240" w:lineRule="auto"/>
              <w:rPr>
                <w:rFonts w:eastAsia="Andale Sans UI" w:cs="Tahoma"/>
                <w:sz w:val="24"/>
                <w:szCs w:val="24"/>
              </w:rPr>
            </w:pPr>
            <w:proofErr w:type="spellStart"/>
            <w:r w:rsidRPr="00D5448C">
              <w:rPr>
                <w:rFonts w:eastAsia="Andale Sans UI" w:cs="Tahoma"/>
                <w:sz w:val="24"/>
                <w:szCs w:val="24"/>
              </w:rPr>
              <w:t>И.о</w:t>
            </w:r>
            <w:proofErr w:type="spellEnd"/>
            <w:r w:rsidRPr="00D5448C">
              <w:rPr>
                <w:rFonts w:eastAsia="Andale Sans UI" w:cs="Tahoma"/>
                <w:sz w:val="24"/>
                <w:szCs w:val="24"/>
              </w:rPr>
              <w:t>. главы сельского поселения</w:t>
            </w:r>
          </w:p>
          <w:p w:rsidR="00081E6A" w:rsidRPr="00D5448C" w:rsidRDefault="00081E6A" w:rsidP="00081E6A">
            <w:pPr>
              <w:spacing w:after="0" w:line="240" w:lineRule="auto"/>
              <w:rPr>
                <w:rFonts w:eastAsia="Andale Sans UI" w:cs="Tahoma"/>
                <w:sz w:val="24"/>
                <w:szCs w:val="24"/>
              </w:rPr>
            </w:pPr>
            <w:r w:rsidRPr="00D5448C">
              <w:rPr>
                <w:rFonts w:eastAsia="Andale Sans UI" w:cs="Tahoma"/>
                <w:sz w:val="24"/>
                <w:szCs w:val="24"/>
              </w:rPr>
              <w:t>Богдановка муниципального</w:t>
            </w:r>
          </w:p>
          <w:p w:rsidR="00081E6A" w:rsidRPr="00D5448C" w:rsidRDefault="00081E6A" w:rsidP="00081E6A">
            <w:pPr>
              <w:spacing w:after="0" w:line="240" w:lineRule="auto"/>
              <w:rPr>
                <w:rFonts w:eastAsia="Andale Sans UI" w:cs="Tahoma"/>
                <w:sz w:val="24"/>
                <w:szCs w:val="24"/>
              </w:rPr>
            </w:pPr>
            <w:r w:rsidRPr="00D5448C">
              <w:rPr>
                <w:rFonts w:eastAsia="Andale Sans UI" w:cs="Tahoma"/>
                <w:sz w:val="24"/>
                <w:szCs w:val="24"/>
              </w:rPr>
              <w:t>района Кинельский</w:t>
            </w:r>
          </w:p>
          <w:p w:rsidR="00081E6A" w:rsidRPr="00D5448C" w:rsidRDefault="00081E6A" w:rsidP="00081E6A">
            <w:pPr>
              <w:spacing w:after="0" w:line="240" w:lineRule="auto"/>
              <w:rPr>
                <w:rFonts w:eastAsia="Andale Sans UI" w:cs="Tahoma"/>
                <w:sz w:val="24"/>
                <w:szCs w:val="24"/>
              </w:rPr>
            </w:pPr>
            <w:r w:rsidRPr="00D5448C">
              <w:rPr>
                <w:rFonts w:eastAsia="Andale Sans UI" w:cs="Tahoma"/>
                <w:sz w:val="24"/>
                <w:szCs w:val="24"/>
              </w:rPr>
              <w:t xml:space="preserve">_________________Ж.М. </w:t>
            </w:r>
            <w:proofErr w:type="spellStart"/>
            <w:r w:rsidRPr="00D5448C">
              <w:rPr>
                <w:rFonts w:eastAsia="Andale Sans UI" w:cs="Tahoma"/>
                <w:sz w:val="24"/>
                <w:szCs w:val="24"/>
              </w:rPr>
              <w:t>Ахмадиева</w:t>
            </w:r>
            <w:proofErr w:type="spellEnd"/>
          </w:p>
          <w:p w:rsidR="009420BC" w:rsidRPr="00BA5A61" w:rsidRDefault="009420BC" w:rsidP="007C32FD">
            <w:pPr>
              <w:spacing w:after="0" w:line="240" w:lineRule="auto"/>
              <w:rPr>
                <w:rFonts w:eastAsia="Andale Sans UI" w:cs="Tahoma"/>
                <w:sz w:val="24"/>
                <w:szCs w:val="24"/>
              </w:rPr>
            </w:pPr>
            <w:r w:rsidRPr="00BA5A61">
              <w:rPr>
                <w:rFonts w:eastAsia="Andale Sans UI" w:cs="Tahoma"/>
                <w:sz w:val="24"/>
                <w:szCs w:val="24"/>
                <w:vertAlign w:val="superscript"/>
              </w:rPr>
              <w:t>М.П.                   (подпись)</w:t>
            </w:r>
          </w:p>
        </w:tc>
      </w:tr>
    </w:tbl>
    <w:p w:rsidR="00361D70" w:rsidRPr="00361D70" w:rsidRDefault="00361D70" w:rsidP="00361D70">
      <w:pPr>
        <w:widowControl w:val="0"/>
        <w:suppressAutoHyphens/>
        <w:spacing w:after="0" w:line="240" w:lineRule="auto"/>
        <w:rPr>
          <w:rFonts w:eastAsia="Times New Roman" w:cs="Tahoma"/>
          <w:sz w:val="24"/>
          <w:szCs w:val="24"/>
        </w:rPr>
      </w:pPr>
      <w:r w:rsidRPr="00361D70">
        <w:rPr>
          <w:rFonts w:eastAsia="Times New Roman" w:cs="Tahoma"/>
          <w:b/>
          <w:sz w:val="24"/>
          <w:szCs w:val="24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842"/>
      </w:tblGrid>
      <w:tr w:rsidR="00361D70" w:rsidRPr="00361D70" w:rsidTr="007C32FD">
        <w:tc>
          <w:tcPr>
            <w:tcW w:w="4926" w:type="dxa"/>
          </w:tcPr>
          <w:p w:rsidR="00361D70" w:rsidRPr="00361D70" w:rsidRDefault="00361D70" w:rsidP="00361D70">
            <w:pPr>
              <w:widowControl w:val="0"/>
              <w:suppressAutoHyphens/>
              <w:rPr>
                <w:rFonts w:cs="Tahoma"/>
              </w:rPr>
            </w:pPr>
          </w:p>
        </w:tc>
        <w:tc>
          <w:tcPr>
            <w:tcW w:w="4927" w:type="dxa"/>
          </w:tcPr>
          <w:p w:rsidR="00361D70" w:rsidRPr="00361D70" w:rsidRDefault="00361D70" w:rsidP="00361D70">
            <w:pPr>
              <w:widowControl w:val="0"/>
              <w:suppressAutoHyphens/>
              <w:jc w:val="right"/>
              <w:rPr>
                <w:rFonts w:cs="Tahoma"/>
              </w:rPr>
            </w:pPr>
            <w:proofErr w:type="gramStart"/>
            <w:r w:rsidRPr="00361D70">
              <w:rPr>
                <w:rFonts w:cs="Tahoma"/>
              </w:rPr>
              <w:t>Приложение</w:t>
            </w:r>
            <w:r w:rsidR="009C7F86">
              <w:rPr>
                <w:rFonts w:cs="Tahoma"/>
              </w:rPr>
              <w:t xml:space="preserve">  №</w:t>
            </w:r>
            <w:proofErr w:type="gramEnd"/>
            <w:r w:rsidR="009C7F86">
              <w:rPr>
                <w:rFonts w:cs="Tahoma"/>
              </w:rPr>
              <w:t xml:space="preserve"> 1</w:t>
            </w:r>
          </w:p>
          <w:p w:rsidR="00361D70" w:rsidRPr="00361D70" w:rsidRDefault="00361D70" w:rsidP="00361D70">
            <w:pPr>
              <w:widowControl w:val="0"/>
              <w:suppressAutoHyphens/>
              <w:jc w:val="right"/>
              <w:rPr>
                <w:rFonts w:cs="Tahoma"/>
              </w:rPr>
            </w:pPr>
            <w:r w:rsidRPr="00361D70">
              <w:rPr>
                <w:rFonts w:cs="Tahoma"/>
              </w:rPr>
              <w:t>к</w:t>
            </w:r>
            <w:r w:rsidR="009C7F86">
              <w:rPr>
                <w:rFonts w:cs="Tahoma"/>
              </w:rPr>
              <w:t xml:space="preserve"> дополнительному соглашению</w:t>
            </w:r>
          </w:p>
        </w:tc>
      </w:tr>
    </w:tbl>
    <w:p w:rsidR="00361D70" w:rsidRPr="00361D70" w:rsidRDefault="00361D70" w:rsidP="00361D70">
      <w:pPr>
        <w:widowControl w:val="0"/>
        <w:suppressAutoHyphens/>
        <w:spacing w:after="0" w:line="240" w:lineRule="auto"/>
        <w:rPr>
          <w:rFonts w:eastAsia="Times New Roman" w:cs="Tahoma"/>
          <w:sz w:val="24"/>
          <w:szCs w:val="24"/>
        </w:rPr>
      </w:pPr>
    </w:p>
    <w:p w:rsidR="00361D70" w:rsidRPr="00361D70" w:rsidRDefault="00361D70" w:rsidP="00361D70">
      <w:pPr>
        <w:widowControl w:val="0"/>
        <w:suppressAutoHyphens/>
        <w:spacing w:after="0" w:line="240" w:lineRule="auto"/>
        <w:rPr>
          <w:rFonts w:eastAsia="Times New Roman" w:cs="Tahoma"/>
          <w:sz w:val="24"/>
          <w:szCs w:val="24"/>
        </w:rPr>
      </w:pPr>
    </w:p>
    <w:p w:rsidR="00361D70" w:rsidRPr="00361D70" w:rsidRDefault="00361D70" w:rsidP="00361D70">
      <w:pPr>
        <w:widowControl w:val="0"/>
        <w:suppressAutoHyphens/>
        <w:spacing w:after="0" w:line="240" w:lineRule="auto"/>
        <w:rPr>
          <w:rFonts w:eastAsia="Times New Roman" w:cs="Tahoma"/>
          <w:sz w:val="24"/>
          <w:szCs w:val="24"/>
        </w:rPr>
      </w:pPr>
    </w:p>
    <w:p w:rsidR="00361D70" w:rsidRPr="00361D70" w:rsidRDefault="00361D70" w:rsidP="00361D70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361D70"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  <w:t xml:space="preserve">Порядок (методика) расчета объема межбюджетных трансфертов, предоставляемых в </w:t>
      </w:r>
      <w:r w:rsidR="009420B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2025</w:t>
      </w:r>
      <w:r w:rsidRPr="00361D70"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  <w:t xml:space="preserve"> году из бюджета сельского поселения Богдановка в бюджет муниципального района Кинельский для осуществления полномочий по созданию условий для организации библиотечного обслуживания населения, комплектованию и обеспечению сохранности библиотечных фондов библиотек поселения </w:t>
      </w:r>
      <w:r w:rsidRPr="00361D7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в части </w:t>
      </w:r>
      <w:r w:rsidRPr="00361D70"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>обеспечения библиотечного обслуживания населения  сельского поселения, создания информационных ресурсов</w:t>
      </w:r>
      <w:r w:rsidRPr="00361D70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361D70"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>сохранения и пополнение библиотечных фондов, организации мероприятий, подбора, подготовки  и повышения квалификации специалистов</w:t>
      </w:r>
    </w:p>
    <w:p w:rsidR="00361D70" w:rsidRPr="00361D70" w:rsidRDefault="00361D70" w:rsidP="00361D70">
      <w:pPr>
        <w:spacing w:after="0" w:line="240" w:lineRule="auto"/>
        <w:jc w:val="center"/>
        <w:rPr>
          <w:rFonts w:eastAsia="Times New Roman" w:cs="Times New Roman"/>
          <w:bCs/>
          <w:color w:val="00000A"/>
          <w:sz w:val="24"/>
          <w:szCs w:val="24"/>
          <w:lang w:eastAsia="ru-RU"/>
        </w:rPr>
      </w:pPr>
    </w:p>
    <w:p w:rsidR="00361D70" w:rsidRPr="00361D70" w:rsidRDefault="00361D70" w:rsidP="00361D70">
      <w:pPr>
        <w:spacing w:after="0" w:line="240" w:lineRule="auto"/>
        <w:jc w:val="center"/>
        <w:rPr>
          <w:rFonts w:eastAsia="Times New Roman" w:cs="Times New Roman"/>
          <w:bCs/>
          <w:color w:val="00000A"/>
          <w:sz w:val="24"/>
          <w:szCs w:val="24"/>
          <w:lang w:eastAsia="ru-RU"/>
        </w:rPr>
      </w:pPr>
    </w:p>
    <w:p w:rsidR="00361D70" w:rsidRPr="00361D70" w:rsidRDefault="00361D70" w:rsidP="00361D70">
      <w:pPr>
        <w:spacing w:after="0" w:line="240" w:lineRule="auto"/>
        <w:jc w:val="center"/>
        <w:rPr>
          <w:rFonts w:eastAsia="Times New Roman" w:cs="Times New Roman"/>
          <w:bCs/>
          <w:color w:val="00000A"/>
          <w:sz w:val="24"/>
          <w:szCs w:val="24"/>
          <w:lang w:eastAsia="ru-RU"/>
        </w:rPr>
      </w:pPr>
    </w:p>
    <w:p w:rsidR="00361D70" w:rsidRPr="00361D70" w:rsidRDefault="00361D70" w:rsidP="00361D70">
      <w:pPr>
        <w:spacing w:after="0" w:line="240" w:lineRule="auto"/>
        <w:jc w:val="center"/>
        <w:rPr>
          <w:rFonts w:eastAsia="Times New Roman" w:cs="Times New Roman"/>
          <w:color w:val="00000A"/>
          <w:sz w:val="24"/>
          <w:szCs w:val="24"/>
          <w:lang w:eastAsia="ru-RU"/>
        </w:rPr>
      </w:pPr>
    </w:p>
    <w:p w:rsidR="00361D70" w:rsidRPr="00361D70" w:rsidRDefault="00361D70" w:rsidP="00361D70">
      <w:pPr>
        <w:shd w:val="clear" w:color="auto" w:fill="FFFFFF"/>
        <w:spacing w:after="0" w:line="360" w:lineRule="auto"/>
        <w:ind w:right="34" w:firstLine="431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361D70">
        <w:rPr>
          <w:rFonts w:eastAsia="Times New Roman" w:cs="Times New Roman"/>
          <w:color w:val="00000A"/>
          <w:sz w:val="24"/>
          <w:szCs w:val="24"/>
          <w:lang w:eastAsia="ru-RU"/>
        </w:rPr>
        <w:t>Размер межбюджетных трансфертов, необходимых для перечисления из бюджета сельского поселения Богдановка, рассчитывается по формуле:</w:t>
      </w:r>
    </w:p>
    <w:p w:rsidR="00361D70" w:rsidRPr="00361D70" w:rsidRDefault="00361D70" w:rsidP="00361D70">
      <w:pPr>
        <w:shd w:val="clear" w:color="auto" w:fill="FFFFFF"/>
        <w:spacing w:after="0" w:line="360" w:lineRule="auto"/>
        <w:ind w:right="34" w:firstLine="431"/>
        <w:rPr>
          <w:rFonts w:eastAsia="Times New Roman" w:cs="Times New Roman"/>
          <w:color w:val="00000A"/>
          <w:sz w:val="24"/>
          <w:szCs w:val="24"/>
          <w:lang w:eastAsia="ru-RU"/>
        </w:rPr>
      </w:pPr>
      <w:proofErr w:type="spellStart"/>
      <w:r w:rsidRPr="00361D70"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  <w:t>Нгод</w:t>
      </w:r>
      <w:proofErr w:type="spellEnd"/>
      <w:r w:rsidRPr="00361D70"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  <w:t xml:space="preserve"> = </w:t>
      </w:r>
      <w:proofErr w:type="spellStart"/>
      <w:r w:rsidRPr="00361D70"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  <w:t>З+В+Рп+М</w:t>
      </w:r>
      <w:proofErr w:type="spellEnd"/>
      <w:r w:rsidRPr="00361D70"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  <w:t>,</w:t>
      </w:r>
      <w:r w:rsidRPr="00361D70">
        <w:rPr>
          <w:rFonts w:eastAsia="Times New Roman" w:cs="Times New Roman"/>
          <w:color w:val="00000A"/>
          <w:sz w:val="24"/>
          <w:szCs w:val="24"/>
          <w:lang w:eastAsia="ru-RU"/>
        </w:rPr>
        <w:t xml:space="preserve"> где</w:t>
      </w:r>
    </w:p>
    <w:p w:rsidR="00361D70" w:rsidRPr="00361D70" w:rsidRDefault="00361D70" w:rsidP="00361D70">
      <w:pPr>
        <w:shd w:val="clear" w:color="auto" w:fill="FFFFFF"/>
        <w:spacing w:after="0" w:line="360" w:lineRule="auto"/>
        <w:ind w:right="34" w:firstLine="431"/>
        <w:rPr>
          <w:rFonts w:eastAsia="Times New Roman" w:cs="Times New Roman"/>
          <w:color w:val="00000A"/>
          <w:sz w:val="24"/>
          <w:szCs w:val="24"/>
          <w:lang w:eastAsia="ru-RU"/>
        </w:rPr>
      </w:pPr>
      <w:proofErr w:type="spellStart"/>
      <w:r w:rsidRPr="00361D70"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  <w:t>Нгод</w:t>
      </w:r>
      <w:proofErr w:type="spellEnd"/>
      <w:r w:rsidRPr="00361D70"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  <w:t xml:space="preserve"> – </w:t>
      </w:r>
      <w:r w:rsidRPr="00361D70">
        <w:rPr>
          <w:rFonts w:eastAsia="Times New Roman" w:cs="Times New Roman"/>
          <w:color w:val="00000A"/>
          <w:sz w:val="24"/>
          <w:szCs w:val="24"/>
          <w:lang w:eastAsia="ru-RU"/>
        </w:rPr>
        <w:t>годовой объем финансовых средств на осуществление части полномочий;</w:t>
      </w:r>
    </w:p>
    <w:p w:rsidR="00361D70" w:rsidRPr="00361D70" w:rsidRDefault="00361D70" w:rsidP="00361D70">
      <w:pPr>
        <w:shd w:val="clear" w:color="auto" w:fill="FFFFFF"/>
        <w:spacing w:after="0" w:line="360" w:lineRule="auto"/>
        <w:ind w:right="34" w:firstLine="431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361D70"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  <w:t>З</w:t>
      </w:r>
      <w:r w:rsidRPr="00361D70">
        <w:rPr>
          <w:rFonts w:eastAsia="Times New Roman" w:cs="Times New Roman"/>
          <w:color w:val="00000A"/>
          <w:sz w:val="24"/>
          <w:szCs w:val="24"/>
          <w:lang w:eastAsia="ru-RU"/>
        </w:rPr>
        <w:t xml:space="preserve"> – заработная плата;</w:t>
      </w:r>
    </w:p>
    <w:p w:rsidR="00361D70" w:rsidRPr="00361D70" w:rsidRDefault="00361D70" w:rsidP="00361D70">
      <w:pPr>
        <w:shd w:val="clear" w:color="auto" w:fill="FFFFFF"/>
        <w:spacing w:after="0" w:line="360" w:lineRule="auto"/>
        <w:ind w:right="34" w:firstLine="431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361D70"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  <w:t>В</w:t>
      </w:r>
      <w:r w:rsidRPr="00361D70">
        <w:rPr>
          <w:rFonts w:eastAsia="Times New Roman" w:cs="Times New Roman"/>
          <w:color w:val="00000A"/>
          <w:sz w:val="24"/>
          <w:szCs w:val="24"/>
          <w:lang w:eastAsia="ru-RU"/>
        </w:rPr>
        <w:t xml:space="preserve"> – начисления на выплаты по оплате труда;</w:t>
      </w:r>
    </w:p>
    <w:p w:rsidR="00361D70" w:rsidRPr="00361D70" w:rsidRDefault="00361D70" w:rsidP="00361D70">
      <w:pPr>
        <w:shd w:val="clear" w:color="auto" w:fill="FFFFFF"/>
        <w:spacing w:after="0" w:line="360" w:lineRule="auto"/>
        <w:ind w:right="34" w:firstLine="431"/>
        <w:rPr>
          <w:rFonts w:eastAsia="Times New Roman" w:cs="Times New Roman"/>
          <w:color w:val="00000A"/>
          <w:sz w:val="24"/>
          <w:szCs w:val="24"/>
          <w:lang w:eastAsia="ru-RU"/>
        </w:rPr>
      </w:pPr>
      <w:proofErr w:type="spellStart"/>
      <w:r w:rsidRPr="00361D70"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  <w:t>Рп</w:t>
      </w:r>
      <w:proofErr w:type="spellEnd"/>
      <w:r w:rsidRPr="00361D70"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  <w:t xml:space="preserve"> – </w:t>
      </w:r>
      <w:r w:rsidRPr="00361D70">
        <w:rPr>
          <w:rFonts w:eastAsia="Times New Roman" w:cs="Times New Roman"/>
          <w:color w:val="00000A"/>
          <w:sz w:val="24"/>
          <w:szCs w:val="24"/>
          <w:lang w:eastAsia="ru-RU"/>
        </w:rPr>
        <w:t>прочие работы, услуги, подписка</w:t>
      </w:r>
    </w:p>
    <w:p w:rsidR="00361D70" w:rsidRPr="00361D70" w:rsidRDefault="00361D70" w:rsidP="00361D70">
      <w:pPr>
        <w:shd w:val="clear" w:color="auto" w:fill="FFFFFF"/>
        <w:spacing w:after="0" w:line="360" w:lineRule="auto"/>
        <w:ind w:right="34" w:firstLine="431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361D70"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  <w:t xml:space="preserve">М </w:t>
      </w:r>
      <w:r w:rsidRPr="00361D70">
        <w:rPr>
          <w:rFonts w:eastAsia="Times New Roman" w:cs="Times New Roman"/>
          <w:color w:val="00000A"/>
          <w:sz w:val="24"/>
          <w:szCs w:val="24"/>
          <w:lang w:eastAsia="ru-RU"/>
        </w:rPr>
        <w:t>– увеличение стоимости материальных запасов.</w:t>
      </w:r>
    </w:p>
    <w:p w:rsidR="009420BC" w:rsidRPr="00DD5E7C" w:rsidRDefault="009420BC" w:rsidP="009420BC">
      <w:pPr>
        <w:pStyle w:val="western"/>
        <w:shd w:val="clear" w:color="auto" w:fill="FFFFFF"/>
        <w:spacing w:before="0" w:beforeAutospacing="0" w:after="0" w:line="360" w:lineRule="auto"/>
        <w:ind w:right="34" w:firstLine="431"/>
        <w:rPr>
          <w:b/>
          <w:bCs/>
        </w:rPr>
      </w:pPr>
      <w:proofErr w:type="spellStart"/>
      <w:r w:rsidRPr="0006599C">
        <w:rPr>
          <w:b/>
          <w:bCs/>
        </w:rPr>
        <w:t>Нгод</w:t>
      </w:r>
      <w:proofErr w:type="spellEnd"/>
      <w:r w:rsidRPr="0006599C">
        <w:rPr>
          <w:b/>
          <w:bCs/>
        </w:rPr>
        <w:t xml:space="preserve"> =</w:t>
      </w:r>
      <w:r w:rsidR="00081E6A">
        <w:rPr>
          <w:b/>
          <w:bCs/>
          <w:color w:val="FF0000"/>
        </w:rPr>
        <w:t>167163,68</w:t>
      </w:r>
      <w:r>
        <w:rPr>
          <w:b/>
          <w:bCs/>
        </w:rPr>
        <w:t xml:space="preserve">+45645,00+42000,00+0,00 </w:t>
      </w:r>
      <w:r w:rsidRPr="0006599C">
        <w:rPr>
          <w:b/>
          <w:bCs/>
        </w:rPr>
        <w:t>=</w:t>
      </w:r>
      <w:r>
        <w:rPr>
          <w:b/>
          <w:bCs/>
        </w:rPr>
        <w:t xml:space="preserve"> </w:t>
      </w:r>
      <w:r w:rsidR="00081E6A">
        <w:rPr>
          <w:b/>
          <w:bCs/>
          <w:color w:val="FF0000"/>
        </w:rPr>
        <w:t>254808,68</w:t>
      </w:r>
      <w:r w:rsidRPr="009420BC">
        <w:rPr>
          <w:b/>
          <w:bCs/>
          <w:color w:val="FF0000"/>
        </w:rPr>
        <w:t xml:space="preserve"> </w:t>
      </w:r>
      <w:r w:rsidRPr="0006599C">
        <w:rPr>
          <w:b/>
          <w:bCs/>
        </w:rPr>
        <w:t>рубля</w:t>
      </w:r>
    </w:p>
    <w:p w:rsidR="00361D70" w:rsidRPr="00361D70" w:rsidRDefault="00361D70" w:rsidP="00361D70">
      <w:pPr>
        <w:widowControl w:val="0"/>
        <w:suppressAutoHyphens/>
        <w:spacing w:after="0" w:line="240" w:lineRule="auto"/>
        <w:rPr>
          <w:rFonts w:eastAsia="Times New Roman" w:cs="Tahoma"/>
          <w:sz w:val="24"/>
          <w:szCs w:val="24"/>
        </w:rPr>
      </w:pPr>
    </w:p>
    <w:p w:rsidR="009C7F86" w:rsidRDefault="009C7F86">
      <w:r>
        <w:br w:type="page"/>
      </w:r>
    </w:p>
    <w:p w:rsidR="009C7F86" w:rsidRPr="009C7F86" w:rsidRDefault="009C7F86" w:rsidP="009C7F86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7F86" w:rsidRPr="009C7F86" w:rsidRDefault="009C7F86" w:rsidP="009C7F86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7F86" w:rsidRPr="009C7F86" w:rsidRDefault="009C7F86" w:rsidP="009C7F86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7F86" w:rsidRPr="009C7F86" w:rsidRDefault="009C7F86" w:rsidP="009C7F86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7F86" w:rsidRPr="009C7F86" w:rsidRDefault="009C7F86" w:rsidP="009C7F86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7F86" w:rsidRPr="009C7F86" w:rsidRDefault="009C7F86" w:rsidP="009C7F86">
      <w:pPr>
        <w:widowControl w:val="0"/>
        <w:suppressAutoHyphens/>
        <w:spacing w:after="0" w:line="240" w:lineRule="auto"/>
        <w:rPr>
          <w:rFonts w:eastAsia="Andale Sans UI" w:cs="Tahoma"/>
          <w:b/>
          <w:bCs/>
          <w:sz w:val="24"/>
          <w:szCs w:val="24"/>
        </w:rPr>
      </w:pPr>
      <w:r w:rsidRPr="009C7F86">
        <w:rPr>
          <w:rFonts w:eastAsia="Andale Sans UI" w:cs="Tahoma"/>
          <w:b/>
          <w:bCs/>
          <w:sz w:val="24"/>
          <w:szCs w:val="24"/>
        </w:rPr>
        <w:t>СОГЛАСОВАНО:</w:t>
      </w:r>
    </w:p>
    <w:p w:rsidR="009C7F86" w:rsidRPr="009C7F86" w:rsidRDefault="009C7F86" w:rsidP="009C7F86">
      <w:pPr>
        <w:widowControl w:val="0"/>
        <w:suppressAutoHyphens/>
        <w:spacing w:after="0" w:line="240" w:lineRule="auto"/>
        <w:rPr>
          <w:rFonts w:eastAsia="Andale Sans UI" w:cs="Tahoma"/>
          <w:bCs/>
          <w:sz w:val="24"/>
          <w:szCs w:val="24"/>
        </w:rPr>
      </w:pPr>
    </w:p>
    <w:p w:rsidR="009C7F86" w:rsidRPr="009C7F86" w:rsidRDefault="009C7F86" w:rsidP="009C7F86">
      <w:pPr>
        <w:widowControl w:val="0"/>
        <w:suppressAutoHyphens/>
        <w:spacing w:after="0" w:line="240" w:lineRule="auto"/>
        <w:rPr>
          <w:rFonts w:eastAsia="Andale Sans UI" w:cs="Tahoma"/>
          <w:bCs/>
          <w:sz w:val="24"/>
          <w:szCs w:val="24"/>
        </w:rPr>
      </w:pPr>
      <w:r w:rsidRPr="009C7F86">
        <w:rPr>
          <w:rFonts w:eastAsia="Andale Sans UI" w:cs="Tahoma"/>
          <w:bCs/>
          <w:sz w:val="24"/>
          <w:szCs w:val="24"/>
        </w:rPr>
        <w:t>Руководитель Управления финансами</w:t>
      </w:r>
    </w:p>
    <w:p w:rsidR="009C7F86" w:rsidRPr="009C7F86" w:rsidRDefault="009C7F86" w:rsidP="009C7F86">
      <w:pPr>
        <w:widowControl w:val="0"/>
        <w:suppressAutoHyphens/>
        <w:spacing w:after="0" w:line="240" w:lineRule="auto"/>
        <w:rPr>
          <w:rFonts w:eastAsia="Andale Sans UI" w:cs="Tahoma"/>
          <w:bCs/>
          <w:sz w:val="24"/>
          <w:szCs w:val="24"/>
        </w:rPr>
      </w:pPr>
      <w:r w:rsidRPr="009C7F86">
        <w:rPr>
          <w:rFonts w:eastAsia="Andale Sans UI" w:cs="Tahoma"/>
          <w:bCs/>
          <w:sz w:val="24"/>
          <w:szCs w:val="24"/>
        </w:rPr>
        <w:t>администрации муниципального района</w:t>
      </w:r>
    </w:p>
    <w:p w:rsidR="009C7F86" w:rsidRPr="009C7F86" w:rsidRDefault="009C7F86" w:rsidP="009C7F86">
      <w:pPr>
        <w:widowControl w:val="0"/>
        <w:suppressAutoHyphens/>
        <w:spacing w:after="0" w:line="240" w:lineRule="auto"/>
        <w:rPr>
          <w:rFonts w:eastAsia="Andale Sans UI" w:cs="Tahoma"/>
          <w:bCs/>
          <w:sz w:val="24"/>
          <w:szCs w:val="24"/>
        </w:rPr>
      </w:pPr>
      <w:r w:rsidRPr="009C7F86">
        <w:rPr>
          <w:rFonts w:eastAsia="Andale Sans UI" w:cs="Tahoma"/>
          <w:bCs/>
          <w:sz w:val="24"/>
          <w:szCs w:val="24"/>
        </w:rPr>
        <w:t>Кинельский</w:t>
      </w:r>
      <w:r w:rsidRPr="009C7F86">
        <w:rPr>
          <w:rFonts w:eastAsia="Andale Sans UI" w:cs="Tahoma"/>
          <w:bCs/>
          <w:sz w:val="24"/>
          <w:szCs w:val="24"/>
        </w:rPr>
        <w:tab/>
      </w:r>
      <w:r w:rsidRPr="009C7F86">
        <w:rPr>
          <w:rFonts w:eastAsia="Andale Sans UI" w:cs="Tahoma"/>
          <w:bCs/>
          <w:sz w:val="24"/>
          <w:szCs w:val="24"/>
        </w:rPr>
        <w:tab/>
      </w:r>
      <w:r w:rsidRPr="009C7F86">
        <w:rPr>
          <w:rFonts w:eastAsia="Andale Sans UI" w:cs="Tahoma"/>
          <w:bCs/>
          <w:sz w:val="24"/>
          <w:szCs w:val="24"/>
        </w:rPr>
        <w:tab/>
      </w:r>
      <w:r w:rsidRPr="009C7F86">
        <w:rPr>
          <w:rFonts w:eastAsia="Andale Sans UI" w:cs="Tahoma"/>
          <w:bCs/>
          <w:sz w:val="24"/>
          <w:szCs w:val="24"/>
        </w:rPr>
        <w:tab/>
        <w:t xml:space="preserve">      </w:t>
      </w:r>
      <w:r w:rsidRPr="009C7F86">
        <w:rPr>
          <w:rFonts w:eastAsia="Andale Sans UI" w:cs="Tahoma"/>
          <w:bCs/>
          <w:sz w:val="24"/>
          <w:szCs w:val="24"/>
        </w:rPr>
        <w:tab/>
      </w:r>
      <w:r w:rsidRPr="009C7F86">
        <w:rPr>
          <w:rFonts w:eastAsia="Andale Sans UI" w:cs="Tahoma"/>
          <w:bCs/>
          <w:sz w:val="24"/>
          <w:szCs w:val="24"/>
        </w:rPr>
        <w:tab/>
        <w:t>________________ Е.А. Борисова</w:t>
      </w:r>
    </w:p>
    <w:p w:rsidR="009C7F86" w:rsidRPr="009C7F86" w:rsidRDefault="009C7F86" w:rsidP="009C7F86">
      <w:pPr>
        <w:widowControl w:val="0"/>
        <w:suppressAutoHyphens/>
        <w:spacing w:after="0" w:line="240" w:lineRule="auto"/>
        <w:rPr>
          <w:rFonts w:eastAsia="Andale Sans UI" w:cs="Tahoma"/>
          <w:bCs/>
          <w:sz w:val="24"/>
          <w:szCs w:val="24"/>
        </w:rPr>
      </w:pPr>
    </w:p>
    <w:p w:rsidR="009C7F86" w:rsidRPr="009C7F86" w:rsidRDefault="009C7F86" w:rsidP="009C7F86">
      <w:pPr>
        <w:widowControl w:val="0"/>
        <w:suppressAutoHyphens/>
        <w:spacing w:after="0" w:line="240" w:lineRule="auto"/>
        <w:rPr>
          <w:rFonts w:eastAsia="Andale Sans UI" w:cs="Tahoma"/>
          <w:bCs/>
          <w:sz w:val="24"/>
          <w:szCs w:val="24"/>
        </w:rPr>
      </w:pPr>
    </w:p>
    <w:p w:rsidR="009C7F86" w:rsidRPr="009C7F86" w:rsidRDefault="009C7F86" w:rsidP="009C7F86">
      <w:pPr>
        <w:widowControl w:val="0"/>
        <w:suppressAutoHyphens/>
        <w:spacing w:after="0" w:line="240" w:lineRule="auto"/>
        <w:rPr>
          <w:rFonts w:eastAsia="Andale Sans UI" w:cs="Tahoma"/>
          <w:bCs/>
          <w:sz w:val="24"/>
          <w:szCs w:val="24"/>
        </w:rPr>
      </w:pPr>
      <w:r w:rsidRPr="009C7F86">
        <w:rPr>
          <w:rFonts w:eastAsia="Andale Sans UI" w:cs="Tahoma"/>
          <w:bCs/>
          <w:sz w:val="24"/>
          <w:szCs w:val="24"/>
        </w:rPr>
        <w:t>Руководитель М</w:t>
      </w:r>
      <w:r w:rsidR="00AD64E3">
        <w:rPr>
          <w:rFonts w:eastAsia="Andale Sans UI" w:cs="Tahoma"/>
          <w:bCs/>
          <w:sz w:val="24"/>
          <w:szCs w:val="24"/>
        </w:rPr>
        <w:t xml:space="preserve">БУ «Центр </w:t>
      </w:r>
      <w:proofErr w:type="gramStart"/>
      <w:r w:rsidR="00AD64E3">
        <w:rPr>
          <w:rFonts w:eastAsia="Andale Sans UI" w:cs="Tahoma"/>
          <w:bCs/>
          <w:sz w:val="24"/>
          <w:szCs w:val="24"/>
        </w:rPr>
        <w:t xml:space="preserve">культуры»   </w:t>
      </w:r>
      <w:proofErr w:type="gramEnd"/>
      <w:r w:rsidR="00AD64E3">
        <w:rPr>
          <w:rFonts w:eastAsia="Andale Sans UI" w:cs="Tahoma"/>
          <w:bCs/>
          <w:sz w:val="24"/>
          <w:szCs w:val="24"/>
        </w:rPr>
        <w:t xml:space="preserve"> </w:t>
      </w:r>
      <w:r w:rsidRPr="009C7F86">
        <w:rPr>
          <w:rFonts w:eastAsia="Andale Sans UI" w:cs="Tahoma"/>
          <w:bCs/>
          <w:sz w:val="24"/>
          <w:szCs w:val="24"/>
        </w:rPr>
        <w:tab/>
        <w:t xml:space="preserve">    </w:t>
      </w:r>
      <w:r w:rsidRPr="009C7F86">
        <w:rPr>
          <w:rFonts w:eastAsia="Andale Sans UI" w:cs="Tahoma"/>
          <w:bCs/>
          <w:sz w:val="24"/>
          <w:szCs w:val="24"/>
        </w:rPr>
        <w:tab/>
        <w:t>________________  Ж.А. Быкова</w:t>
      </w:r>
    </w:p>
    <w:p w:rsidR="009C7F86" w:rsidRPr="009C7F86" w:rsidRDefault="009C7F86" w:rsidP="009C7F86">
      <w:pPr>
        <w:widowControl w:val="0"/>
        <w:suppressAutoHyphens/>
        <w:spacing w:after="0" w:line="240" w:lineRule="auto"/>
        <w:rPr>
          <w:rFonts w:eastAsia="Andale Sans UI" w:cs="Tahoma"/>
          <w:bCs/>
          <w:sz w:val="24"/>
          <w:szCs w:val="24"/>
        </w:rPr>
      </w:pPr>
    </w:p>
    <w:p w:rsidR="009C7F86" w:rsidRPr="009C7F86" w:rsidRDefault="009C7F86" w:rsidP="009C7F86">
      <w:pPr>
        <w:widowControl w:val="0"/>
        <w:suppressAutoHyphens/>
        <w:spacing w:after="0" w:line="240" w:lineRule="auto"/>
        <w:rPr>
          <w:rFonts w:eastAsia="Andale Sans UI" w:cs="Tahoma"/>
          <w:bCs/>
          <w:sz w:val="24"/>
          <w:szCs w:val="24"/>
        </w:rPr>
      </w:pPr>
    </w:p>
    <w:p w:rsidR="009C7F86" w:rsidRPr="009C7F86" w:rsidRDefault="009C7F86" w:rsidP="009C7F86">
      <w:pPr>
        <w:widowControl w:val="0"/>
        <w:suppressAutoHyphens/>
        <w:spacing w:after="0" w:line="240" w:lineRule="auto"/>
        <w:rPr>
          <w:rFonts w:eastAsia="Andale Sans UI" w:cs="Tahoma"/>
          <w:bCs/>
          <w:sz w:val="24"/>
          <w:szCs w:val="24"/>
        </w:rPr>
      </w:pPr>
    </w:p>
    <w:p w:rsidR="009C7F86" w:rsidRPr="009C7F86" w:rsidRDefault="009C7F86" w:rsidP="009C7F86">
      <w:pPr>
        <w:widowControl w:val="0"/>
        <w:suppressAutoHyphens/>
        <w:spacing w:after="0" w:line="240" w:lineRule="auto"/>
        <w:rPr>
          <w:rFonts w:eastAsia="Andale Sans UI" w:cs="Tahoma"/>
          <w:bCs/>
          <w:sz w:val="24"/>
          <w:szCs w:val="24"/>
        </w:rPr>
      </w:pPr>
      <w:r w:rsidRPr="009C7F86">
        <w:rPr>
          <w:rFonts w:eastAsia="Andale Sans UI" w:cs="Tahoma"/>
          <w:bCs/>
          <w:sz w:val="24"/>
          <w:szCs w:val="24"/>
        </w:rPr>
        <w:t>Начальник юридического отдела</w:t>
      </w:r>
    </w:p>
    <w:p w:rsidR="009C7F86" w:rsidRPr="009C7F86" w:rsidRDefault="009C7F86" w:rsidP="009C7F86">
      <w:pPr>
        <w:widowControl w:val="0"/>
        <w:suppressAutoHyphens/>
        <w:spacing w:after="0" w:line="240" w:lineRule="auto"/>
        <w:rPr>
          <w:rFonts w:eastAsia="Andale Sans UI" w:cs="Tahoma"/>
          <w:bCs/>
          <w:sz w:val="24"/>
          <w:szCs w:val="24"/>
        </w:rPr>
      </w:pPr>
      <w:r w:rsidRPr="009C7F86">
        <w:rPr>
          <w:rFonts w:eastAsia="Andale Sans UI" w:cs="Tahoma"/>
          <w:bCs/>
          <w:sz w:val="24"/>
          <w:szCs w:val="24"/>
        </w:rPr>
        <w:t>администрации муниципального района</w:t>
      </w:r>
    </w:p>
    <w:p w:rsidR="009C7F86" w:rsidRPr="009C7F86" w:rsidRDefault="009C7F86" w:rsidP="009C7F86">
      <w:pPr>
        <w:widowControl w:val="0"/>
        <w:suppressAutoHyphens/>
        <w:spacing w:after="0" w:line="240" w:lineRule="auto"/>
        <w:rPr>
          <w:rFonts w:eastAsia="Andale Sans UI" w:cs="Tahoma"/>
          <w:bCs/>
          <w:sz w:val="24"/>
          <w:szCs w:val="24"/>
        </w:rPr>
      </w:pPr>
      <w:r w:rsidRPr="009C7F86">
        <w:rPr>
          <w:rFonts w:eastAsia="Andale Sans UI" w:cs="Tahoma"/>
          <w:bCs/>
          <w:sz w:val="24"/>
          <w:szCs w:val="24"/>
        </w:rPr>
        <w:t xml:space="preserve">Кинельский                                         </w:t>
      </w:r>
      <w:r w:rsidRPr="009C7F86">
        <w:rPr>
          <w:rFonts w:eastAsia="Andale Sans UI" w:cs="Tahoma"/>
          <w:bCs/>
          <w:sz w:val="24"/>
          <w:szCs w:val="24"/>
        </w:rPr>
        <w:tab/>
      </w:r>
      <w:r w:rsidRPr="009C7F86">
        <w:rPr>
          <w:rFonts w:eastAsia="Andale Sans UI" w:cs="Tahoma"/>
          <w:bCs/>
          <w:sz w:val="24"/>
          <w:szCs w:val="24"/>
        </w:rPr>
        <w:tab/>
        <w:t xml:space="preserve">________________ Т.Л. Силантьева </w:t>
      </w:r>
    </w:p>
    <w:p w:rsidR="009C7F86" w:rsidRPr="009C7F86" w:rsidRDefault="009C7F86" w:rsidP="009C7F86">
      <w:pPr>
        <w:widowControl w:val="0"/>
        <w:spacing w:after="0" w:line="240" w:lineRule="auto"/>
        <w:rPr>
          <w:rFonts w:eastAsia="Andale Sans UI" w:cs="Tahoma"/>
          <w:color w:val="000000"/>
          <w:sz w:val="24"/>
          <w:szCs w:val="24"/>
          <w:lang w:eastAsia="ru-RU"/>
        </w:rPr>
      </w:pPr>
    </w:p>
    <w:p w:rsidR="009C7F86" w:rsidRPr="009C7F86" w:rsidRDefault="009C7F86" w:rsidP="009C7F86">
      <w:pPr>
        <w:spacing w:after="0" w:line="240" w:lineRule="auto"/>
        <w:rPr>
          <w:rFonts w:eastAsia="Andale Sans UI" w:cs="Times New Roman"/>
          <w:b/>
          <w:bCs/>
          <w:color w:val="000000"/>
          <w:sz w:val="24"/>
          <w:szCs w:val="24"/>
          <w:lang w:eastAsia="ru-RU"/>
        </w:rPr>
      </w:pPr>
    </w:p>
    <w:p w:rsidR="009C7F86" w:rsidRPr="009C7F86" w:rsidRDefault="009C7F86" w:rsidP="009C7F86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1E09" w:rsidRDefault="00DB1E09"/>
    <w:sectPr w:rsidR="00DB1E09" w:rsidSect="009C7F86">
      <w:pgSz w:w="11906" w:h="16838"/>
      <w:pgMar w:top="567" w:right="851" w:bottom="567" w:left="1418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37E"/>
    <w:rsid w:val="0004437E"/>
    <w:rsid w:val="000815EE"/>
    <w:rsid w:val="00081E6A"/>
    <w:rsid w:val="0010336F"/>
    <w:rsid w:val="00330456"/>
    <w:rsid w:val="00361D70"/>
    <w:rsid w:val="00823DB8"/>
    <w:rsid w:val="009420BC"/>
    <w:rsid w:val="009C7F86"/>
    <w:rsid w:val="00AD64E3"/>
    <w:rsid w:val="00DB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1BAF"/>
  <w15:chartTrackingRefBased/>
  <w15:docId w15:val="{7062A0E1-DD3D-410A-9600-F8E16F2C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D70"/>
    <w:pPr>
      <w:spacing w:after="0" w:line="240" w:lineRule="auto"/>
    </w:pPr>
    <w:rPr>
      <w:rFonts w:eastAsia="Times New Roman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9420BC"/>
    <w:pPr>
      <w:spacing w:before="100" w:beforeAutospacing="1" w:after="142" w:line="288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7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7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8</cp:revision>
  <cp:lastPrinted>2025-10-13T07:44:00Z</cp:lastPrinted>
  <dcterms:created xsi:type="dcterms:W3CDTF">2025-03-24T05:53:00Z</dcterms:created>
  <dcterms:modified xsi:type="dcterms:W3CDTF">2025-10-27T05:02:00Z</dcterms:modified>
</cp:coreProperties>
</file>