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9354"/>
      </w:tblGrid>
      <w:tr w:rsidR="00C42CF4" w:rsidRPr="00874B45" w:rsidTr="00FD4302">
        <w:tc>
          <w:tcPr>
            <w:tcW w:w="9853" w:type="dxa"/>
            <w:tcBorders>
              <w:top w:val="nil"/>
              <w:left w:val="nil"/>
              <w:bottom w:val="thinThickSmallGap" w:sz="24" w:space="0" w:color="auto"/>
              <w:right w:val="nil"/>
            </w:tcBorders>
          </w:tcPr>
          <w:p w:rsidR="00C42CF4" w:rsidRPr="00874B45" w:rsidRDefault="00C42CF4" w:rsidP="00FD4302">
            <w:pPr>
              <w:widowControl w:val="0"/>
              <w:suppressAutoHyphens/>
              <w:jc w:val="center"/>
              <w:rPr>
                <w:b/>
                <w:color w:val="000000"/>
                <w:sz w:val="32"/>
                <w:szCs w:val="32"/>
              </w:rPr>
            </w:pPr>
            <w:r w:rsidRPr="00874B45">
              <w:rPr>
                <w:b/>
                <w:color w:val="000000"/>
                <w:sz w:val="32"/>
                <w:szCs w:val="32"/>
              </w:rPr>
              <w:t>Собрание представителей</w:t>
            </w:r>
          </w:p>
          <w:p w:rsidR="00C42CF4" w:rsidRPr="00874B45" w:rsidRDefault="00C42CF4" w:rsidP="00FD4302">
            <w:pPr>
              <w:widowControl w:val="0"/>
              <w:suppressAutoHyphens/>
              <w:jc w:val="center"/>
              <w:rPr>
                <w:b/>
                <w:color w:val="000000"/>
                <w:sz w:val="32"/>
                <w:szCs w:val="32"/>
              </w:rPr>
            </w:pPr>
            <w:r w:rsidRPr="00874B45">
              <w:rPr>
                <w:b/>
                <w:color w:val="000000"/>
                <w:sz w:val="32"/>
                <w:szCs w:val="32"/>
              </w:rPr>
              <w:t>сельского поселения Богдановка</w:t>
            </w:r>
          </w:p>
          <w:p w:rsidR="00C42CF4" w:rsidRPr="00874B45" w:rsidRDefault="00C42CF4" w:rsidP="00FD4302">
            <w:pPr>
              <w:widowControl w:val="0"/>
              <w:suppressAutoHyphens/>
              <w:jc w:val="center"/>
              <w:rPr>
                <w:b/>
                <w:color w:val="000000"/>
                <w:sz w:val="32"/>
                <w:szCs w:val="32"/>
              </w:rPr>
            </w:pPr>
            <w:r w:rsidRPr="00874B45">
              <w:rPr>
                <w:b/>
                <w:color w:val="000000"/>
                <w:sz w:val="32"/>
                <w:szCs w:val="32"/>
              </w:rPr>
              <w:t>муниципального района Кинельский</w:t>
            </w:r>
          </w:p>
          <w:p w:rsidR="00C42CF4" w:rsidRPr="00874B45" w:rsidRDefault="00C42CF4" w:rsidP="00FD4302">
            <w:pPr>
              <w:widowControl w:val="0"/>
              <w:suppressAutoHyphens/>
              <w:jc w:val="center"/>
              <w:rPr>
                <w:b/>
                <w:color w:val="000000"/>
                <w:sz w:val="32"/>
                <w:szCs w:val="32"/>
              </w:rPr>
            </w:pPr>
            <w:r w:rsidRPr="00874B45">
              <w:rPr>
                <w:b/>
                <w:color w:val="000000"/>
                <w:sz w:val="32"/>
                <w:szCs w:val="32"/>
              </w:rPr>
              <w:t>Самарской области</w:t>
            </w:r>
          </w:p>
          <w:p w:rsidR="00C42CF4" w:rsidRPr="00874B45" w:rsidRDefault="00C42CF4" w:rsidP="00FD4302">
            <w:pPr>
              <w:widowControl w:val="0"/>
              <w:suppressAutoHyphens/>
              <w:jc w:val="center"/>
              <w:rPr>
                <w:b/>
                <w:color w:val="000000"/>
                <w:sz w:val="24"/>
                <w:szCs w:val="24"/>
              </w:rPr>
            </w:pPr>
          </w:p>
        </w:tc>
      </w:tr>
    </w:tbl>
    <w:p w:rsidR="00C42CF4" w:rsidRPr="00874B45" w:rsidRDefault="00C42CF4" w:rsidP="00C05F28">
      <w:pPr>
        <w:widowControl w:val="0"/>
        <w:suppressAutoHyphens/>
        <w:spacing w:after="0" w:line="240" w:lineRule="auto"/>
        <w:jc w:val="center"/>
        <w:rPr>
          <w:rFonts w:eastAsia="Times New Roman" w:cs="Times New Roman"/>
          <w:b/>
          <w:color w:val="000000"/>
          <w:szCs w:val="28"/>
        </w:rPr>
      </w:pPr>
    </w:p>
    <w:p w:rsidR="00C42CF4" w:rsidRPr="00874B45" w:rsidRDefault="00C42CF4" w:rsidP="00C42CF4">
      <w:pPr>
        <w:widowControl w:val="0"/>
        <w:suppressAutoHyphens/>
        <w:spacing w:after="0" w:line="240" w:lineRule="auto"/>
        <w:jc w:val="center"/>
        <w:rPr>
          <w:rFonts w:eastAsia="Times New Roman" w:cs="Tahoma"/>
          <w:b/>
          <w:bCs/>
          <w:sz w:val="32"/>
          <w:szCs w:val="32"/>
        </w:rPr>
      </w:pPr>
      <w:r w:rsidRPr="00874B45">
        <w:rPr>
          <w:rFonts w:eastAsia="Times New Roman" w:cs="Tahoma"/>
          <w:b/>
          <w:bCs/>
          <w:sz w:val="32"/>
          <w:szCs w:val="32"/>
        </w:rPr>
        <w:t>РЕШЕНИЕ</w:t>
      </w:r>
    </w:p>
    <w:p w:rsidR="00C42CF4" w:rsidRPr="00874B45" w:rsidRDefault="00C42CF4" w:rsidP="00C42CF4">
      <w:pPr>
        <w:widowControl w:val="0"/>
        <w:suppressAutoHyphens/>
        <w:spacing w:after="0" w:line="240" w:lineRule="auto"/>
        <w:jc w:val="center"/>
        <w:rPr>
          <w:rFonts w:eastAsia="Times New Roman" w:cs="Tahoma"/>
          <w:b/>
          <w:bCs/>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2540"/>
        <w:gridCol w:w="3684"/>
      </w:tblGrid>
      <w:tr w:rsidR="00C42CF4" w:rsidRPr="00874B45" w:rsidTr="00C42CF4">
        <w:tc>
          <w:tcPr>
            <w:tcW w:w="3130" w:type="dxa"/>
          </w:tcPr>
          <w:p w:rsidR="00C42CF4" w:rsidRPr="00874B45" w:rsidRDefault="00C05F28" w:rsidP="00FD4302">
            <w:pPr>
              <w:widowControl w:val="0"/>
              <w:suppressAutoHyphens/>
              <w:rPr>
                <w:rFonts w:cs="Tahoma"/>
                <w:b/>
                <w:bCs/>
                <w:sz w:val="28"/>
                <w:szCs w:val="28"/>
              </w:rPr>
            </w:pPr>
            <w:r w:rsidRPr="00874B45">
              <w:rPr>
                <w:rFonts w:cs="Tahoma"/>
                <w:b/>
                <w:bCs/>
                <w:sz w:val="28"/>
                <w:szCs w:val="28"/>
              </w:rPr>
              <w:t>№13</w:t>
            </w:r>
          </w:p>
        </w:tc>
        <w:tc>
          <w:tcPr>
            <w:tcW w:w="2540" w:type="dxa"/>
          </w:tcPr>
          <w:p w:rsidR="00C42CF4" w:rsidRPr="00874B45" w:rsidRDefault="00C42CF4" w:rsidP="00FD4302">
            <w:pPr>
              <w:widowControl w:val="0"/>
              <w:suppressAutoHyphens/>
              <w:jc w:val="center"/>
              <w:rPr>
                <w:rFonts w:cs="Tahoma"/>
                <w:b/>
                <w:bCs/>
                <w:sz w:val="28"/>
                <w:szCs w:val="28"/>
              </w:rPr>
            </w:pPr>
          </w:p>
        </w:tc>
        <w:tc>
          <w:tcPr>
            <w:tcW w:w="3684" w:type="dxa"/>
          </w:tcPr>
          <w:p w:rsidR="00C42CF4" w:rsidRPr="00874B45" w:rsidRDefault="00C42CF4" w:rsidP="00FD4302">
            <w:pPr>
              <w:widowControl w:val="0"/>
              <w:suppressAutoHyphens/>
              <w:jc w:val="center"/>
              <w:rPr>
                <w:rFonts w:cs="Tahoma"/>
                <w:b/>
                <w:bCs/>
                <w:sz w:val="28"/>
                <w:szCs w:val="28"/>
              </w:rPr>
            </w:pPr>
            <w:r w:rsidRPr="00874B45">
              <w:rPr>
                <w:rFonts w:cs="Tahoma"/>
                <w:b/>
                <w:bCs/>
                <w:sz w:val="28"/>
                <w:szCs w:val="28"/>
              </w:rPr>
              <w:t>от</w:t>
            </w:r>
            <w:r w:rsidR="00C05F28" w:rsidRPr="00874B45">
              <w:rPr>
                <w:rFonts w:cs="Tahoma"/>
                <w:b/>
                <w:bCs/>
                <w:sz w:val="28"/>
                <w:szCs w:val="28"/>
              </w:rPr>
              <w:t xml:space="preserve"> 22</w:t>
            </w:r>
            <w:r w:rsidR="0010771E" w:rsidRPr="00874B45">
              <w:rPr>
                <w:rFonts w:cs="Tahoma"/>
                <w:b/>
                <w:bCs/>
                <w:sz w:val="28"/>
                <w:szCs w:val="28"/>
              </w:rPr>
              <w:t xml:space="preserve"> октября</w:t>
            </w:r>
            <w:r w:rsidRPr="00874B45">
              <w:rPr>
                <w:rFonts w:cs="Tahoma"/>
                <w:b/>
                <w:bCs/>
                <w:sz w:val="28"/>
                <w:szCs w:val="28"/>
              </w:rPr>
              <w:t xml:space="preserve"> 2025 года</w:t>
            </w:r>
          </w:p>
        </w:tc>
      </w:tr>
    </w:tbl>
    <w:p w:rsidR="00C42CF4" w:rsidRPr="00874B45" w:rsidRDefault="00C42CF4" w:rsidP="00C42CF4">
      <w:pPr>
        <w:widowControl w:val="0"/>
        <w:suppressAutoHyphens/>
        <w:spacing w:after="0" w:line="240" w:lineRule="auto"/>
        <w:rPr>
          <w:rFonts w:eastAsia="Times New Roman" w:cs="Times New Roman"/>
          <w:b/>
          <w:color w:val="000000"/>
          <w:szCs w:val="28"/>
        </w:rPr>
      </w:pPr>
    </w:p>
    <w:p w:rsidR="00E40D1F" w:rsidRPr="00874B45" w:rsidRDefault="00B72DFF" w:rsidP="00B72DFF">
      <w:pPr>
        <w:suppressAutoHyphens/>
        <w:spacing w:after="40" w:line="240" w:lineRule="auto"/>
        <w:jc w:val="both"/>
        <w:rPr>
          <w:rFonts w:eastAsia="Times New Roman" w:cs="Calibri"/>
          <w:b/>
          <w:szCs w:val="28"/>
          <w:lang w:eastAsia="ar-SA"/>
        </w:rPr>
      </w:pPr>
      <w:r w:rsidRPr="00874B45">
        <w:rPr>
          <w:rFonts w:eastAsia="Times New Roman" w:cs="Calibri"/>
          <w:b/>
          <w:szCs w:val="28"/>
          <w:lang w:eastAsia="ar-SA"/>
        </w:rPr>
        <w:t>«О предварительном одобрении проекта решения Собрания представителей сельского поселения Богдановка муниципального района Кинельский Самарской области «О принятии Устава сельского поселения Богдановка муниципального района Кинельский Самарской области» и вынесении проекта на публичные слушания»</w:t>
      </w:r>
    </w:p>
    <w:p w:rsidR="00B72DFF" w:rsidRPr="00874B45" w:rsidRDefault="00B72DFF" w:rsidP="00B72DFF">
      <w:pPr>
        <w:suppressAutoHyphens/>
        <w:spacing w:after="40" w:line="240" w:lineRule="auto"/>
        <w:jc w:val="both"/>
        <w:rPr>
          <w:rFonts w:eastAsia="Times New Roman" w:cs="Calibri"/>
          <w:szCs w:val="28"/>
          <w:lang w:eastAsia="ar-SA"/>
        </w:rPr>
      </w:pPr>
    </w:p>
    <w:p w:rsidR="00C42CF4" w:rsidRPr="00874B45" w:rsidRDefault="00B72DFF" w:rsidP="00DC797B">
      <w:pPr>
        <w:spacing w:after="40" w:line="240" w:lineRule="auto"/>
        <w:ind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 xml:space="preserve">В соответствии со статьями 47 и 56 Федерального закона от 20.03.2025 № 33-ФЗ «Об общих принципах организации местного самоуправления в единой системе публичной власти», </w:t>
      </w:r>
      <w:r w:rsidR="00C42CF4" w:rsidRPr="00874B45">
        <w:rPr>
          <w:rFonts w:eastAsia="Times New Roman" w:cs="Times New Roman"/>
          <w:color w:val="00000A"/>
          <w:szCs w:val="28"/>
          <w:lang w:eastAsia="ru-RU"/>
        </w:rPr>
        <w:t>Собрание представителей сельского поселения Богдановка муниципального района Кинельский Самарской области</w:t>
      </w:r>
    </w:p>
    <w:p w:rsidR="00C42CF4" w:rsidRPr="00874B45" w:rsidRDefault="00C42CF4" w:rsidP="00DC797B">
      <w:pPr>
        <w:spacing w:after="40" w:line="240" w:lineRule="auto"/>
        <w:ind w:firstLine="709"/>
        <w:jc w:val="center"/>
        <w:rPr>
          <w:rFonts w:eastAsia="Times New Roman" w:cs="Times New Roman"/>
          <w:b/>
          <w:color w:val="00000A"/>
          <w:szCs w:val="28"/>
          <w:lang w:eastAsia="ru-RU"/>
        </w:rPr>
      </w:pPr>
      <w:r w:rsidRPr="00874B45">
        <w:rPr>
          <w:rFonts w:eastAsia="Times New Roman" w:cs="Times New Roman"/>
          <w:b/>
          <w:color w:val="00000A"/>
          <w:szCs w:val="28"/>
          <w:lang w:eastAsia="ru-RU"/>
        </w:rPr>
        <w:t>РЕШИЛО:</w:t>
      </w:r>
    </w:p>
    <w:p w:rsidR="00C42CF4" w:rsidRPr="00874B45" w:rsidRDefault="00C42CF4" w:rsidP="00DC797B">
      <w:pPr>
        <w:spacing w:after="40" w:line="240" w:lineRule="auto"/>
        <w:ind w:firstLine="709"/>
        <w:jc w:val="both"/>
        <w:rPr>
          <w:rFonts w:eastAsia="Times New Roman" w:cs="Times New Roman"/>
          <w:color w:val="00000A"/>
          <w:szCs w:val="28"/>
          <w:lang w:eastAsia="ru-RU"/>
        </w:rPr>
      </w:pPr>
    </w:p>
    <w:p w:rsidR="00E40D1F" w:rsidRPr="00874B45" w:rsidRDefault="00B72DFF" w:rsidP="00DC797B">
      <w:pPr>
        <w:pStyle w:val="a6"/>
        <w:numPr>
          <w:ilvl w:val="0"/>
          <w:numId w:val="1"/>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Предварительно одобрить проект решения Собрания представителей сельского поселения Богдановка муниципального района Кинельский Самарской области «О принятии Устава сельского поселения Богдановка муниципального района Кинельский Самарской области» (приложение к настоящему решению).</w:t>
      </w:r>
    </w:p>
    <w:p w:rsidR="00B72DFF" w:rsidRPr="0076059F" w:rsidRDefault="00B72DFF" w:rsidP="00DC797B">
      <w:pPr>
        <w:pStyle w:val="a6"/>
        <w:numPr>
          <w:ilvl w:val="0"/>
          <w:numId w:val="1"/>
        </w:numPr>
        <w:spacing w:after="40" w:line="240" w:lineRule="auto"/>
        <w:ind w:left="0" w:firstLine="709"/>
        <w:jc w:val="both"/>
        <w:rPr>
          <w:rFonts w:eastAsia="Times New Roman" w:cs="Times New Roman"/>
          <w:color w:val="000000" w:themeColor="text1"/>
          <w:szCs w:val="28"/>
          <w:lang w:eastAsia="ru-RU"/>
        </w:rPr>
      </w:pPr>
      <w:r w:rsidRPr="00874B45">
        <w:rPr>
          <w:rFonts w:eastAsia="Times New Roman" w:cs="Times New Roman"/>
          <w:color w:val="00000A"/>
          <w:szCs w:val="28"/>
          <w:lang w:eastAsia="ru-RU"/>
        </w:rPr>
        <w:t xml:space="preserve">В целях обсуждения проекта решения Собрания представителей сельского поселения Богдановка муниципального района Кинельский Самарской области «О принятии Устава сельского поселения Богдановка муниципального района Кинельский Самарской области» провести на территории сельского поселения Богдановка муниципального района Кинельский </w:t>
      </w:r>
      <w:r w:rsidRPr="00874B45">
        <w:rPr>
          <w:rFonts w:eastAsia="Times New Roman" w:cs="Times New Roman"/>
          <w:color w:val="000000" w:themeColor="text1"/>
          <w:szCs w:val="28"/>
          <w:lang w:eastAsia="ru-RU"/>
        </w:rPr>
        <w:t xml:space="preserve">Самарской области публичные слушания в соответствии с Положением «О публичных слушаниях в </w:t>
      </w:r>
      <w:r w:rsidR="00FD4302" w:rsidRPr="00874B45">
        <w:rPr>
          <w:rFonts w:eastAsia="Times New Roman" w:cs="Times New Roman"/>
          <w:color w:val="000000" w:themeColor="text1"/>
          <w:szCs w:val="28"/>
          <w:lang w:eastAsia="ru-RU"/>
        </w:rPr>
        <w:t>сельском поселении Богдановка муниципального</w:t>
      </w:r>
      <w:r w:rsidRPr="00874B45">
        <w:rPr>
          <w:rFonts w:eastAsia="Times New Roman" w:cs="Times New Roman"/>
          <w:color w:val="000000" w:themeColor="text1"/>
          <w:szCs w:val="28"/>
          <w:lang w:eastAsia="ru-RU"/>
        </w:rPr>
        <w:t xml:space="preserve"> </w:t>
      </w:r>
      <w:r w:rsidR="00FD4302" w:rsidRPr="00874B45">
        <w:rPr>
          <w:rFonts w:eastAsia="Times New Roman" w:cs="Times New Roman"/>
          <w:color w:val="000000" w:themeColor="text1"/>
          <w:szCs w:val="28"/>
          <w:lang w:eastAsia="ru-RU"/>
        </w:rPr>
        <w:t>района</w:t>
      </w:r>
      <w:r w:rsidRPr="00874B45">
        <w:rPr>
          <w:rFonts w:eastAsia="Times New Roman" w:cs="Times New Roman"/>
          <w:color w:val="000000" w:themeColor="text1"/>
          <w:szCs w:val="28"/>
          <w:lang w:eastAsia="ru-RU"/>
        </w:rPr>
        <w:t xml:space="preserve"> Кинельский</w:t>
      </w:r>
      <w:r w:rsidRPr="0076059F">
        <w:rPr>
          <w:rFonts w:eastAsia="Times New Roman" w:cs="Times New Roman"/>
          <w:color w:val="000000" w:themeColor="text1"/>
          <w:szCs w:val="28"/>
          <w:lang w:eastAsia="ru-RU"/>
        </w:rPr>
        <w:t>», утвержденным решением Собрания представителей муници</w:t>
      </w:r>
      <w:r w:rsidR="00FD4302" w:rsidRPr="0076059F">
        <w:rPr>
          <w:rFonts w:eastAsia="Times New Roman" w:cs="Times New Roman"/>
          <w:color w:val="000000" w:themeColor="text1"/>
          <w:szCs w:val="28"/>
          <w:lang w:eastAsia="ru-RU"/>
        </w:rPr>
        <w:t>пального района Кинельский от 25.02.2010г. № 172</w:t>
      </w:r>
      <w:r w:rsidRPr="0076059F">
        <w:rPr>
          <w:rFonts w:eastAsia="Times New Roman" w:cs="Times New Roman"/>
          <w:color w:val="000000" w:themeColor="text1"/>
          <w:szCs w:val="28"/>
          <w:lang w:eastAsia="ru-RU"/>
        </w:rPr>
        <w:t>.</w:t>
      </w:r>
    </w:p>
    <w:p w:rsidR="00B72DFF" w:rsidRPr="0076059F" w:rsidRDefault="00B72DFF" w:rsidP="00DC797B">
      <w:pPr>
        <w:pStyle w:val="a6"/>
        <w:numPr>
          <w:ilvl w:val="0"/>
          <w:numId w:val="1"/>
        </w:numPr>
        <w:spacing w:after="40" w:line="240" w:lineRule="auto"/>
        <w:ind w:left="0" w:firstLine="709"/>
        <w:jc w:val="both"/>
        <w:rPr>
          <w:rFonts w:eastAsia="Times New Roman" w:cs="Times New Roman"/>
          <w:color w:val="000000" w:themeColor="text1"/>
          <w:szCs w:val="28"/>
          <w:lang w:eastAsia="ru-RU"/>
        </w:rPr>
      </w:pPr>
      <w:r w:rsidRPr="0076059F">
        <w:rPr>
          <w:rFonts w:eastAsia="Times New Roman" w:cs="Times New Roman"/>
          <w:color w:val="000000" w:themeColor="text1"/>
          <w:szCs w:val="28"/>
          <w:lang w:eastAsia="ru-RU"/>
        </w:rPr>
        <w:t>Срок проведения публичных слушаний составляет не менее</w:t>
      </w:r>
      <w:r w:rsidR="00541457" w:rsidRPr="0076059F">
        <w:rPr>
          <w:rFonts w:eastAsia="Times New Roman" w:cs="Times New Roman"/>
          <w:color w:val="000000" w:themeColor="text1"/>
          <w:szCs w:val="28"/>
          <w:lang w:eastAsia="ru-RU"/>
        </w:rPr>
        <w:t xml:space="preserve"> 20 (двадцать) дней с 01 ноября</w:t>
      </w:r>
      <w:r w:rsidRPr="0076059F">
        <w:rPr>
          <w:rFonts w:eastAsia="Times New Roman" w:cs="Times New Roman"/>
          <w:color w:val="000000" w:themeColor="text1"/>
          <w:szCs w:val="28"/>
          <w:lang w:eastAsia="ru-RU"/>
        </w:rPr>
        <w:t xml:space="preserve"> 2025 г</w:t>
      </w:r>
      <w:r w:rsidR="00541457" w:rsidRPr="0076059F">
        <w:rPr>
          <w:rFonts w:eastAsia="Times New Roman" w:cs="Times New Roman"/>
          <w:color w:val="000000" w:themeColor="text1"/>
          <w:szCs w:val="28"/>
          <w:lang w:eastAsia="ru-RU"/>
        </w:rPr>
        <w:t>. по 20</w:t>
      </w:r>
      <w:r w:rsidRPr="0076059F">
        <w:rPr>
          <w:rFonts w:eastAsia="Times New Roman" w:cs="Times New Roman"/>
          <w:color w:val="000000" w:themeColor="text1"/>
          <w:szCs w:val="28"/>
          <w:lang w:eastAsia="ru-RU"/>
        </w:rPr>
        <w:t xml:space="preserve"> ноября 2025 г.</w:t>
      </w:r>
    </w:p>
    <w:p w:rsidR="00B72DFF" w:rsidRPr="00874B45" w:rsidRDefault="00B72DFF" w:rsidP="00DC797B">
      <w:pPr>
        <w:pStyle w:val="a6"/>
        <w:numPr>
          <w:ilvl w:val="0"/>
          <w:numId w:val="1"/>
        </w:numPr>
        <w:spacing w:after="40" w:line="240" w:lineRule="auto"/>
        <w:ind w:left="0" w:firstLine="709"/>
        <w:jc w:val="both"/>
        <w:rPr>
          <w:rFonts w:eastAsia="Times New Roman" w:cs="Times New Roman"/>
          <w:color w:val="000000" w:themeColor="text1"/>
          <w:szCs w:val="28"/>
          <w:lang w:eastAsia="ru-RU"/>
        </w:rPr>
      </w:pPr>
      <w:r w:rsidRPr="00874B45">
        <w:rPr>
          <w:rFonts w:eastAsia="Times New Roman" w:cs="Times New Roman"/>
          <w:color w:val="000000" w:themeColor="text1"/>
          <w:szCs w:val="28"/>
          <w:lang w:eastAsia="ru-RU"/>
        </w:rPr>
        <w:t>Органом, уполномоченным на организацию и проведение публичных слушаний в соответствии с настоящим решением, является Собрание представителей сельского поселения Богдановка муниципального района Кинельский Самарской области.</w:t>
      </w:r>
    </w:p>
    <w:p w:rsidR="00B72DFF" w:rsidRPr="00874B45" w:rsidRDefault="00B72DFF" w:rsidP="00DC797B">
      <w:pPr>
        <w:pStyle w:val="a6"/>
        <w:numPr>
          <w:ilvl w:val="0"/>
          <w:numId w:val="1"/>
        </w:numPr>
        <w:spacing w:after="40" w:line="240" w:lineRule="auto"/>
        <w:ind w:left="0" w:firstLine="709"/>
        <w:jc w:val="both"/>
        <w:rPr>
          <w:rFonts w:eastAsia="Times New Roman" w:cs="Times New Roman"/>
          <w:color w:val="000000" w:themeColor="text1"/>
          <w:szCs w:val="28"/>
          <w:lang w:eastAsia="ru-RU"/>
        </w:rPr>
      </w:pPr>
      <w:r w:rsidRPr="00874B45">
        <w:rPr>
          <w:rFonts w:eastAsia="Times New Roman" w:cs="Times New Roman"/>
          <w:color w:val="000000" w:themeColor="text1"/>
          <w:szCs w:val="28"/>
          <w:lang w:eastAsia="ru-RU"/>
        </w:rPr>
        <w:t xml:space="preserve">Место проведения публичных слушаний (место ведения протокола публичных слушаний) </w:t>
      </w:r>
      <w:r w:rsidR="00DC797B" w:rsidRPr="00874B45">
        <w:rPr>
          <w:rFonts w:eastAsia="Times New Roman" w:cs="Times New Roman"/>
          <w:color w:val="000000" w:themeColor="text1"/>
          <w:szCs w:val="28"/>
          <w:lang w:eastAsia="ru-RU"/>
        </w:rPr>
        <w:t xml:space="preserve">в сельском поселении Богдановка </w:t>
      </w:r>
      <w:r w:rsidR="00DC797B" w:rsidRPr="00874B45">
        <w:rPr>
          <w:rFonts w:eastAsia="Times New Roman" w:cs="Times New Roman"/>
          <w:color w:val="000000" w:themeColor="text1"/>
          <w:szCs w:val="28"/>
          <w:lang w:eastAsia="ru-RU"/>
        </w:rPr>
        <w:lastRenderedPageBreak/>
        <w:t>муниципального района Кинельский Самарской области: 446415, Самарская область, Кинельский район, с. Богдановка, ул. Конычева, 20.</w:t>
      </w:r>
    </w:p>
    <w:p w:rsidR="00DC797B" w:rsidRPr="00874B45" w:rsidRDefault="00DC797B" w:rsidP="00DC797B">
      <w:pPr>
        <w:pStyle w:val="a6"/>
        <w:numPr>
          <w:ilvl w:val="0"/>
          <w:numId w:val="1"/>
        </w:numPr>
        <w:spacing w:after="40" w:line="240" w:lineRule="auto"/>
        <w:ind w:left="0" w:firstLine="709"/>
        <w:jc w:val="both"/>
        <w:rPr>
          <w:rFonts w:eastAsia="Times New Roman" w:cs="Times New Roman"/>
          <w:color w:val="000000" w:themeColor="text1"/>
          <w:szCs w:val="28"/>
          <w:lang w:eastAsia="ru-RU"/>
        </w:rPr>
      </w:pPr>
      <w:r w:rsidRPr="00874B45">
        <w:rPr>
          <w:rFonts w:eastAsia="Times New Roman" w:cs="Times New Roman"/>
          <w:color w:val="000000" w:themeColor="text1"/>
          <w:szCs w:val="28"/>
          <w:lang w:eastAsia="ru-RU"/>
        </w:rPr>
        <w:t>Прием замечаний и предложений по проекту решения Собрания представителей сельского поселения Богдановка муниципального района Кинельский Самарской области «О принятии Устава сельского поселения Богдановка муниципального района Кинельский Самарской области» всеми заинтересованными лицами могут быть направлены по адресу: Самарская область, Кинельский район, с. Богдановка, ул. Конычева, 20</w:t>
      </w:r>
      <w:r w:rsidR="007553F9">
        <w:rPr>
          <w:rFonts w:eastAsia="Times New Roman" w:cs="Times New Roman"/>
          <w:color w:val="000000" w:themeColor="text1"/>
          <w:szCs w:val="28"/>
          <w:lang w:eastAsia="ru-RU"/>
        </w:rPr>
        <w:t xml:space="preserve"> до 10</w:t>
      </w:r>
      <w:r w:rsidRPr="00874B45">
        <w:rPr>
          <w:rFonts w:eastAsia="Times New Roman" w:cs="Times New Roman"/>
          <w:color w:val="000000" w:themeColor="text1"/>
          <w:szCs w:val="28"/>
          <w:lang w:eastAsia="ru-RU"/>
        </w:rPr>
        <w:t xml:space="preserve"> ноября     2025 г.</w:t>
      </w:r>
    </w:p>
    <w:p w:rsidR="00DC797B" w:rsidRPr="00874B45" w:rsidRDefault="00DC797B" w:rsidP="00DC797B">
      <w:pPr>
        <w:pStyle w:val="a6"/>
        <w:numPr>
          <w:ilvl w:val="0"/>
          <w:numId w:val="1"/>
        </w:numPr>
        <w:spacing w:after="40" w:line="240" w:lineRule="auto"/>
        <w:ind w:left="0" w:firstLine="709"/>
        <w:jc w:val="both"/>
        <w:rPr>
          <w:rFonts w:eastAsia="Times New Roman" w:cs="Times New Roman"/>
          <w:color w:val="000000" w:themeColor="text1"/>
          <w:szCs w:val="28"/>
          <w:lang w:eastAsia="ru-RU"/>
        </w:rPr>
      </w:pPr>
      <w:r w:rsidRPr="00874B45">
        <w:rPr>
          <w:rFonts w:eastAsia="Times New Roman" w:cs="Times New Roman"/>
          <w:color w:val="000000" w:themeColor="text1"/>
          <w:szCs w:val="28"/>
          <w:lang w:eastAsia="ru-RU"/>
        </w:rPr>
        <w:t>Опубликовать настоящее решение в газете «Вестник Богдановки</w:t>
      </w:r>
      <w:r w:rsidR="006960E5" w:rsidRPr="00874B45">
        <w:rPr>
          <w:rFonts w:eastAsia="Times New Roman" w:cs="Times New Roman"/>
          <w:color w:val="000000" w:themeColor="text1"/>
          <w:szCs w:val="28"/>
          <w:lang w:eastAsia="ru-RU"/>
        </w:rPr>
        <w:t>».</w:t>
      </w:r>
    </w:p>
    <w:p w:rsidR="00DC797B" w:rsidRPr="00874B45" w:rsidRDefault="00DC797B" w:rsidP="00DC797B">
      <w:pPr>
        <w:pStyle w:val="a6"/>
        <w:numPr>
          <w:ilvl w:val="0"/>
          <w:numId w:val="1"/>
        </w:numPr>
        <w:spacing w:after="40" w:line="240" w:lineRule="auto"/>
        <w:ind w:left="0" w:firstLine="709"/>
        <w:jc w:val="both"/>
        <w:rPr>
          <w:rFonts w:eastAsia="Times New Roman" w:cs="Times New Roman"/>
          <w:color w:val="000000" w:themeColor="text1"/>
          <w:szCs w:val="28"/>
          <w:lang w:eastAsia="ru-RU"/>
        </w:rPr>
      </w:pPr>
      <w:r w:rsidRPr="00874B45">
        <w:rPr>
          <w:rFonts w:eastAsia="Times New Roman" w:cs="Times New Roman"/>
          <w:color w:val="000000" w:themeColor="text1"/>
          <w:szCs w:val="28"/>
          <w:lang w:eastAsia="ru-RU"/>
        </w:rPr>
        <w:t>Настоящее решение вступает в силу после его официального опубликования.</w:t>
      </w:r>
    </w:p>
    <w:p w:rsidR="00C42CF4" w:rsidRPr="00874B45" w:rsidRDefault="00C42CF4" w:rsidP="00DC797B">
      <w:pPr>
        <w:spacing w:after="40" w:line="240" w:lineRule="auto"/>
        <w:ind w:firstLine="709"/>
        <w:rPr>
          <w:rFonts w:eastAsia="Times New Roman" w:cs="Times New Roman"/>
          <w:color w:val="00000A"/>
          <w:szCs w:val="28"/>
          <w:lang w:eastAsia="ru-RU"/>
        </w:rPr>
      </w:pPr>
    </w:p>
    <w:p w:rsidR="00DC797B" w:rsidRPr="00884E69" w:rsidRDefault="00DC797B" w:rsidP="00DC797B">
      <w:pPr>
        <w:spacing w:after="40" w:line="240" w:lineRule="auto"/>
        <w:ind w:firstLine="709"/>
        <w:rPr>
          <w:rFonts w:eastAsia="Times New Roman" w:cs="Times New Roman"/>
          <w:szCs w:val="28"/>
          <w:lang w:eastAsia="ru-RU"/>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660"/>
        <w:gridCol w:w="2307"/>
      </w:tblGrid>
      <w:tr w:rsidR="00C42CF4" w:rsidRPr="00874B45" w:rsidTr="00FD4302">
        <w:tc>
          <w:tcPr>
            <w:tcW w:w="5387" w:type="dxa"/>
          </w:tcPr>
          <w:p w:rsidR="00C42CF4" w:rsidRPr="00874B45" w:rsidRDefault="00C42CF4" w:rsidP="00C42CF4">
            <w:pPr>
              <w:rPr>
                <w:b/>
                <w:color w:val="00000A"/>
                <w:sz w:val="28"/>
                <w:szCs w:val="28"/>
              </w:rPr>
            </w:pPr>
            <w:r w:rsidRPr="00874B45">
              <w:rPr>
                <w:b/>
                <w:color w:val="00000A"/>
                <w:sz w:val="28"/>
                <w:szCs w:val="28"/>
              </w:rPr>
              <w:t>Председатель Собрания представителей</w:t>
            </w:r>
          </w:p>
          <w:p w:rsidR="00C42CF4" w:rsidRPr="00874B45" w:rsidRDefault="00C42CF4" w:rsidP="00C42CF4">
            <w:pPr>
              <w:jc w:val="both"/>
              <w:rPr>
                <w:b/>
                <w:color w:val="00000A"/>
                <w:sz w:val="28"/>
                <w:szCs w:val="28"/>
              </w:rPr>
            </w:pPr>
            <w:r w:rsidRPr="00874B45">
              <w:rPr>
                <w:b/>
                <w:color w:val="00000A"/>
                <w:sz w:val="28"/>
                <w:szCs w:val="28"/>
              </w:rPr>
              <w:t>сельского поселения Богдановка</w:t>
            </w:r>
          </w:p>
          <w:p w:rsidR="00C42CF4" w:rsidRPr="00874B45" w:rsidRDefault="00C42CF4" w:rsidP="00C42CF4">
            <w:pPr>
              <w:jc w:val="both"/>
              <w:rPr>
                <w:b/>
                <w:color w:val="00000A"/>
                <w:sz w:val="28"/>
                <w:szCs w:val="28"/>
              </w:rPr>
            </w:pPr>
            <w:r w:rsidRPr="00874B45">
              <w:rPr>
                <w:b/>
                <w:color w:val="00000A"/>
                <w:sz w:val="28"/>
                <w:szCs w:val="28"/>
              </w:rPr>
              <w:t>муниципального района Кинельский</w:t>
            </w:r>
          </w:p>
          <w:p w:rsidR="00C42CF4" w:rsidRPr="00874B45" w:rsidRDefault="00C42CF4" w:rsidP="00C42CF4">
            <w:pPr>
              <w:jc w:val="both"/>
              <w:rPr>
                <w:b/>
                <w:color w:val="00000A"/>
                <w:sz w:val="28"/>
                <w:szCs w:val="28"/>
              </w:rPr>
            </w:pPr>
            <w:r w:rsidRPr="00874B45">
              <w:rPr>
                <w:b/>
                <w:color w:val="00000A"/>
                <w:sz w:val="28"/>
                <w:szCs w:val="28"/>
              </w:rPr>
              <w:t>Самарской области</w:t>
            </w:r>
          </w:p>
        </w:tc>
        <w:tc>
          <w:tcPr>
            <w:tcW w:w="1660" w:type="dxa"/>
          </w:tcPr>
          <w:p w:rsidR="00C42CF4" w:rsidRPr="00874B45" w:rsidRDefault="00C42CF4" w:rsidP="00C42CF4">
            <w:pPr>
              <w:jc w:val="both"/>
              <w:rPr>
                <w:color w:val="00000A"/>
                <w:sz w:val="28"/>
                <w:szCs w:val="28"/>
              </w:rPr>
            </w:pPr>
          </w:p>
        </w:tc>
        <w:tc>
          <w:tcPr>
            <w:tcW w:w="2307" w:type="dxa"/>
          </w:tcPr>
          <w:p w:rsidR="00C42CF4" w:rsidRPr="00874B45" w:rsidRDefault="00C42CF4" w:rsidP="00C42CF4">
            <w:pPr>
              <w:jc w:val="both"/>
              <w:rPr>
                <w:color w:val="00000A"/>
                <w:sz w:val="28"/>
                <w:szCs w:val="28"/>
              </w:rPr>
            </w:pPr>
          </w:p>
          <w:p w:rsidR="00C42CF4" w:rsidRPr="00874B45" w:rsidRDefault="00C42CF4" w:rsidP="00C42CF4">
            <w:pPr>
              <w:jc w:val="both"/>
              <w:rPr>
                <w:color w:val="00000A"/>
                <w:sz w:val="28"/>
                <w:szCs w:val="28"/>
              </w:rPr>
            </w:pPr>
          </w:p>
          <w:p w:rsidR="00C42CF4" w:rsidRPr="00874B45" w:rsidRDefault="00C42CF4" w:rsidP="00C42CF4">
            <w:pPr>
              <w:jc w:val="both"/>
              <w:rPr>
                <w:color w:val="00000A"/>
                <w:sz w:val="28"/>
                <w:szCs w:val="28"/>
              </w:rPr>
            </w:pPr>
          </w:p>
          <w:p w:rsidR="00C42CF4" w:rsidRPr="00874B45" w:rsidRDefault="00DC797B" w:rsidP="00C42CF4">
            <w:pPr>
              <w:jc w:val="both"/>
              <w:rPr>
                <w:b/>
                <w:color w:val="00000A"/>
                <w:sz w:val="28"/>
                <w:szCs w:val="28"/>
              </w:rPr>
            </w:pPr>
            <w:r w:rsidRPr="00874B45">
              <w:rPr>
                <w:b/>
                <w:color w:val="00000A"/>
                <w:sz w:val="28"/>
                <w:szCs w:val="28"/>
              </w:rPr>
              <w:t xml:space="preserve">А.А. </w:t>
            </w:r>
            <w:proofErr w:type="spellStart"/>
            <w:r w:rsidRPr="00874B45">
              <w:rPr>
                <w:b/>
                <w:color w:val="00000A"/>
                <w:sz w:val="28"/>
                <w:szCs w:val="28"/>
              </w:rPr>
              <w:t>Неялов</w:t>
            </w:r>
            <w:proofErr w:type="spellEnd"/>
          </w:p>
        </w:tc>
      </w:tr>
      <w:tr w:rsidR="00C42CF4" w:rsidRPr="00874B45" w:rsidTr="00FD4302">
        <w:tc>
          <w:tcPr>
            <w:tcW w:w="5387" w:type="dxa"/>
          </w:tcPr>
          <w:p w:rsidR="00C42CF4" w:rsidRPr="00874B45" w:rsidRDefault="00C42CF4" w:rsidP="00C42CF4">
            <w:pPr>
              <w:jc w:val="both"/>
              <w:rPr>
                <w:color w:val="00000A"/>
                <w:sz w:val="28"/>
                <w:szCs w:val="28"/>
              </w:rPr>
            </w:pPr>
          </w:p>
        </w:tc>
        <w:tc>
          <w:tcPr>
            <w:tcW w:w="1660" w:type="dxa"/>
          </w:tcPr>
          <w:p w:rsidR="00C42CF4" w:rsidRPr="00874B45" w:rsidRDefault="00C42CF4" w:rsidP="00C42CF4">
            <w:pPr>
              <w:jc w:val="both"/>
              <w:rPr>
                <w:color w:val="00000A"/>
                <w:sz w:val="28"/>
                <w:szCs w:val="28"/>
              </w:rPr>
            </w:pPr>
          </w:p>
        </w:tc>
        <w:tc>
          <w:tcPr>
            <w:tcW w:w="2307" w:type="dxa"/>
          </w:tcPr>
          <w:p w:rsidR="00C42CF4" w:rsidRPr="00874B45" w:rsidRDefault="00C42CF4" w:rsidP="00C42CF4">
            <w:pPr>
              <w:jc w:val="both"/>
              <w:rPr>
                <w:color w:val="00000A"/>
                <w:sz w:val="28"/>
                <w:szCs w:val="28"/>
              </w:rPr>
            </w:pPr>
          </w:p>
        </w:tc>
      </w:tr>
      <w:tr w:rsidR="00C42CF4" w:rsidRPr="00874B45" w:rsidTr="00FD4302">
        <w:tc>
          <w:tcPr>
            <w:tcW w:w="5387" w:type="dxa"/>
          </w:tcPr>
          <w:p w:rsidR="00C42CF4" w:rsidRPr="00874B45" w:rsidRDefault="00C42CF4" w:rsidP="00C42CF4">
            <w:pPr>
              <w:jc w:val="both"/>
              <w:rPr>
                <w:b/>
                <w:color w:val="00000A"/>
                <w:sz w:val="28"/>
                <w:szCs w:val="28"/>
              </w:rPr>
            </w:pPr>
            <w:r w:rsidRPr="00874B45">
              <w:rPr>
                <w:b/>
                <w:color w:val="00000A"/>
                <w:sz w:val="28"/>
                <w:szCs w:val="28"/>
              </w:rPr>
              <w:t>Глава сельского поселения Богданов</w:t>
            </w:r>
            <w:r w:rsidR="00495EC0">
              <w:rPr>
                <w:b/>
                <w:color w:val="00000A"/>
                <w:sz w:val="28"/>
                <w:szCs w:val="28"/>
              </w:rPr>
              <w:t>к</w:t>
            </w:r>
            <w:r w:rsidRPr="00874B45">
              <w:rPr>
                <w:b/>
                <w:color w:val="00000A"/>
                <w:sz w:val="28"/>
                <w:szCs w:val="28"/>
              </w:rPr>
              <w:t>а</w:t>
            </w:r>
          </w:p>
          <w:p w:rsidR="00C42CF4" w:rsidRPr="00874B45" w:rsidRDefault="00C42CF4" w:rsidP="00C42CF4">
            <w:pPr>
              <w:jc w:val="both"/>
              <w:rPr>
                <w:b/>
                <w:color w:val="00000A"/>
                <w:sz w:val="28"/>
                <w:szCs w:val="28"/>
              </w:rPr>
            </w:pPr>
            <w:r w:rsidRPr="00874B45">
              <w:rPr>
                <w:b/>
                <w:color w:val="00000A"/>
                <w:sz w:val="28"/>
                <w:szCs w:val="28"/>
              </w:rPr>
              <w:t>муниципального района Кинельский</w:t>
            </w:r>
          </w:p>
          <w:p w:rsidR="00C42CF4" w:rsidRPr="00874B45" w:rsidRDefault="00C42CF4" w:rsidP="00C42CF4">
            <w:pPr>
              <w:jc w:val="both"/>
              <w:rPr>
                <w:b/>
                <w:color w:val="00000A"/>
                <w:sz w:val="28"/>
                <w:szCs w:val="28"/>
              </w:rPr>
            </w:pPr>
            <w:r w:rsidRPr="00874B45">
              <w:rPr>
                <w:b/>
                <w:color w:val="00000A"/>
                <w:sz w:val="28"/>
                <w:szCs w:val="28"/>
              </w:rPr>
              <w:t>Самарской области</w:t>
            </w:r>
          </w:p>
        </w:tc>
        <w:tc>
          <w:tcPr>
            <w:tcW w:w="1660" w:type="dxa"/>
          </w:tcPr>
          <w:p w:rsidR="00C42CF4" w:rsidRPr="00874B45" w:rsidRDefault="00C42CF4" w:rsidP="00C42CF4">
            <w:pPr>
              <w:jc w:val="both"/>
              <w:rPr>
                <w:color w:val="00000A"/>
                <w:sz w:val="28"/>
                <w:szCs w:val="28"/>
              </w:rPr>
            </w:pPr>
          </w:p>
        </w:tc>
        <w:tc>
          <w:tcPr>
            <w:tcW w:w="2307" w:type="dxa"/>
          </w:tcPr>
          <w:p w:rsidR="00C42CF4" w:rsidRPr="00874B45" w:rsidRDefault="00C42CF4" w:rsidP="00C42CF4">
            <w:pPr>
              <w:jc w:val="both"/>
              <w:rPr>
                <w:color w:val="00000A"/>
                <w:sz w:val="28"/>
                <w:szCs w:val="28"/>
              </w:rPr>
            </w:pPr>
          </w:p>
          <w:p w:rsidR="00C42CF4" w:rsidRPr="00874B45" w:rsidRDefault="00C42CF4" w:rsidP="00C42CF4">
            <w:pPr>
              <w:jc w:val="both"/>
              <w:rPr>
                <w:color w:val="00000A"/>
                <w:sz w:val="28"/>
                <w:szCs w:val="28"/>
              </w:rPr>
            </w:pPr>
          </w:p>
          <w:p w:rsidR="00C42CF4" w:rsidRPr="00874B45" w:rsidRDefault="00C42CF4" w:rsidP="00C42CF4">
            <w:pPr>
              <w:jc w:val="both"/>
              <w:rPr>
                <w:b/>
                <w:color w:val="00000A"/>
                <w:sz w:val="28"/>
                <w:szCs w:val="28"/>
              </w:rPr>
            </w:pPr>
            <w:r w:rsidRPr="00874B45">
              <w:rPr>
                <w:b/>
                <w:color w:val="00000A"/>
                <w:sz w:val="28"/>
                <w:szCs w:val="28"/>
              </w:rPr>
              <w:t>С.П. Кортиков</w:t>
            </w:r>
          </w:p>
        </w:tc>
      </w:tr>
    </w:tbl>
    <w:p w:rsidR="00DC797B" w:rsidRPr="00874B45" w:rsidRDefault="00DC797B" w:rsidP="00E40D1F"/>
    <w:p w:rsidR="00DC797B" w:rsidRPr="00874B45" w:rsidRDefault="00DC797B">
      <w:r w:rsidRPr="00874B45">
        <w:br w:type="page"/>
      </w:r>
    </w:p>
    <w:tbl>
      <w:tblPr>
        <w:tblStyle w:val="a3"/>
        <w:tblW w:w="0" w:type="auto"/>
        <w:tblLook w:val="04A0" w:firstRow="1" w:lastRow="0" w:firstColumn="1" w:lastColumn="0" w:noHBand="0" w:noVBand="1"/>
      </w:tblPr>
      <w:tblGrid>
        <w:gridCol w:w="9354"/>
      </w:tblGrid>
      <w:tr w:rsidR="00DC797B" w:rsidRPr="00874B45" w:rsidTr="00FD4302">
        <w:tc>
          <w:tcPr>
            <w:tcW w:w="9853" w:type="dxa"/>
            <w:tcBorders>
              <w:top w:val="nil"/>
              <w:left w:val="nil"/>
              <w:bottom w:val="thinThickSmallGap" w:sz="24" w:space="0" w:color="auto"/>
              <w:right w:val="nil"/>
            </w:tcBorders>
          </w:tcPr>
          <w:p w:rsidR="00DC797B" w:rsidRPr="00874B45" w:rsidRDefault="00DC797B" w:rsidP="00FD4302">
            <w:pPr>
              <w:widowControl w:val="0"/>
              <w:suppressAutoHyphens/>
              <w:jc w:val="center"/>
              <w:rPr>
                <w:b/>
                <w:color w:val="000000"/>
                <w:sz w:val="32"/>
                <w:szCs w:val="32"/>
              </w:rPr>
            </w:pPr>
            <w:r w:rsidRPr="00874B45">
              <w:rPr>
                <w:b/>
                <w:color w:val="000000"/>
                <w:sz w:val="32"/>
                <w:szCs w:val="32"/>
              </w:rPr>
              <w:lastRenderedPageBreak/>
              <w:t>Собрание представителей</w:t>
            </w:r>
          </w:p>
          <w:p w:rsidR="00DC797B" w:rsidRPr="00874B45" w:rsidRDefault="00DC797B" w:rsidP="00FD4302">
            <w:pPr>
              <w:widowControl w:val="0"/>
              <w:suppressAutoHyphens/>
              <w:jc w:val="center"/>
              <w:rPr>
                <w:b/>
                <w:color w:val="000000"/>
                <w:sz w:val="32"/>
                <w:szCs w:val="32"/>
              </w:rPr>
            </w:pPr>
            <w:r w:rsidRPr="00874B45">
              <w:rPr>
                <w:b/>
                <w:color w:val="000000"/>
                <w:sz w:val="32"/>
                <w:szCs w:val="32"/>
              </w:rPr>
              <w:t>сельского поселения Богдановка</w:t>
            </w:r>
          </w:p>
          <w:p w:rsidR="00DC797B" w:rsidRPr="00874B45" w:rsidRDefault="00DC797B" w:rsidP="00FD4302">
            <w:pPr>
              <w:widowControl w:val="0"/>
              <w:suppressAutoHyphens/>
              <w:jc w:val="center"/>
              <w:rPr>
                <w:b/>
                <w:color w:val="000000"/>
                <w:sz w:val="32"/>
                <w:szCs w:val="32"/>
              </w:rPr>
            </w:pPr>
            <w:r w:rsidRPr="00874B45">
              <w:rPr>
                <w:b/>
                <w:color w:val="000000"/>
                <w:sz w:val="32"/>
                <w:szCs w:val="32"/>
              </w:rPr>
              <w:t>муниципального района Кинельский</w:t>
            </w:r>
          </w:p>
          <w:p w:rsidR="00DC797B" w:rsidRPr="00874B45" w:rsidRDefault="00DC797B" w:rsidP="00FD4302">
            <w:pPr>
              <w:widowControl w:val="0"/>
              <w:suppressAutoHyphens/>
              <w:jc w:val="center"/>
              <w:rPr>
                <w:b/>
                <w:color w:val="000000"/>
                <w:sz w:val="32"/>
                <w:szCs w:val="32"/>
              </w:rPr>
            </w:pPr>
            <w:r w:rsidRPr="00874B45">
              <w:rPr>
                <w:b/>
                <w:color w:val="000000"/>
                <w:sz w:val="32"/>
                <w:szCs w:val="32"/>
              </w:rPr>
              <w:t>Самарской области</w:t>
            </w:r>
          </w:p>
          <w:p w:rsidR="00DC797B" w:rsidRPr="00874B45" w:rsidRDefault="00DC797B" w:rsidP="00FD4302">
            <w:pPr>
              <w:widowControl w:val="0"/>
              <w:suppressAutoHyphens/>
              <w:jc w:val="center"/>
              <w:rPr>
                <w:b/>
                <w:color w:val="000000"/>
                <w:sz w:val="24"/>
                <w:szCs w:val="24"/>
              </w:rPr>
            </w:pPr>
          </w:p>
        </w:tc>
      </w:tr>
    </w:tbl>
    <w:p w:rsidR="00DC797B" w:rsidRPr="00874B45" w:rsidRDefault="00DC797B" w:rsidP="00DC797B">
      <w:pPr>
        <w:widowControl w:val="0"/>
        <w:suppressAutoHyphens/>
        <w:spacing w:after="0" w:line="240" w:lineRule="auto"/>
        <w:jc w:val="right"/>
        <w:rPr>
          <w:rFonts w:eastAsia="Times New Roman" w:cs="Times New Roman"/>
          <w:b/>
          <w:color w:val="000000"/>
          <w:szCs w:val="28"/>
        </w:rPr>
      </w:pPr>
      <w:r w:rsidRPr="00874B45">
        <w:rPr>
          <w:rFonts w:eastAsia="Times New Roman" w:cs="Times New Roman"/>
          <w:b/>
          <w:color w:val="000000"/>
          <w:szCs w:val="28"/>
        </w:rPr>
        <w:t>ПРОЕКТ</w:t>
      </w:r>
    </w:p>
    <w:p w:rsidR="00DC797B" w:rsidRPr="00874B45" w:rsidRDefault="00DC797B" w:rsidP="00DC797B">
      <w:pPr>
        <w:widowControl w:val="0"/>
        <w:suppressAutoHyphens/>
        <w:spacing w:after="0" w:line="240" w:lineRule="auto"/>
        <w:jc w:val="center"/>
        <w:rPr>
          <w:rFonts w:eastAsia="Times New Roman" w:cs="Tahoma"/>
          <w:b/>
          <w:bCs/>
          <w:sz w:val="32"/>
          <w:szCs w:val="32"/>
        </w:rPr>
      </w:pPr>
      <w:r w:rsidRPr="00874B45">
        <w:rPr>
          <w:rFonts w:eastAsia="Times New Roman" w:cs="Tahoma"/>
          <w:b/>
          <w:bCs/>
          <w:sz w:val="32"/>
          <w:szCs w:val="32"/>
        </w:rPr>
        <w:t>РЕШЕНИЕ</w:t>
      </w:r>
    </w:p>
    <w:p w:rsidR="00DC797B" w:rsidRPr="00874B45" w:rsidRDefault="00DC797B" w:rsidP="00DC797B">
      <w:pPr>
        <w:widowControl w:val="0"/>
        <w:suppressAutoHyphens/>
        <w:spacing w:after="0" w:line="240" w:lineRule="auto"/>
        <w:jc w:val="center"/>
        <w:rPr>
          <w:rFonts w:eastAsia="Times New Roman" w:cs="Tahoma"/>
          <w:b/>
          <w:bCs/>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2540"/>
        <w:gridCol w:w="3684"/>
      </w:tblGrid>
      <w:tr w:rsidR="00DC797B" w:rsidRPr="00874B45" w:rsidTr="00FD4302">
        <w:tc>
          <w:tcPr>
            <w:tcW w:w="3130" w:type="dxa"/>
          </w:tcPr>
          <w:p w:rsidR="00DC797B" w:rsidRPr="00874B45" w:rsidRDefault="00DC797B" w:rsidP="00FD4302">
            <w:pPr>
              <w:widowControl w:val="0"/>
              <w:suppressAutoHyphens/>
              <w:rPr>
                <w:rFonts w:cs="Tahoma"/>
                <w:b/>
                <w:bCs/>
                <w:sz w:val="28"/>
                <w:szCs w:val="28"/>
              </w:rPr>
            </w:pPr>
            <w:r w:rsidRPr="00874B45">
              <w:rPr>
                <w:rFonts w:cs="Tahoma"/>
                <w:b/>
                <w:bCs/>
                <w:sz w:val="28"/>
                <w:szCs w:val="28"/>
              </w:rPr>
              <w:t>№____</w:t>
            </w:r>
          </w:p>
        </w:tc>
        <w:tc>
          <w:tcPr>
            <w:tcW w:w="2540" w:type="dxa"/>
          </w:tcPr>
          <w:p w:rsidR="00DC797B" w:rsidRPr="00874B45" w:rsidRDefault="00DC797B" w:rsidP="00FD4302">
            <w:pPr>
              <w:widowControl w:val="0"/>
              <w:suppressAutoHyphens/>
              <w:jc w:val="center"/>
              <w:rPr>
                <w:rFonts w:cs="Tahoma"/>
                <w:b/>
                <w:bCs/>
                <w:sz w:val="28"/>
                <w:szCs w:val="28"/>
              </w:rPr>
            </w:pPr>
          </w:p>
        </w:tc>
        <w:tc>
          <w:tcPr>
            <w:tcW w:w="3684" w:type="dxa"/>
          </w:tcPr>
          <w:p w:rsidR="00DC797B" w:rsidRPr="00874B45" w:rsidRDefault="00DC797B" w:rsidP="00FD4302">
            <w:pPr>
              <w:widowControl w:val="0"/>
              <w:suppressAutoHyphens/>
              <w:jc w:val="center"/>
              <w:rPr>
                <w:rFonts w:cs="Tahoma"/>
                <w:b/>
                <w:bCs/>
                <w:sz w:val="28"/>
                <w:szCs w:val="28"/>
              </w:rPr>
            </w:pPr>
            <w:r w:rsidRPr="00874B45">
              <w:rPr>
                <w:rFonts w:cs="Tahoma"/>
                <w:b/>
                <w:bCs/>
                <w:sz w:val="28"/>
                <w:szCs w:val="28"/>
              </w:rPr>
              <w:t>от</w:t>
            </w:r>
            <w:r w:rsidR="006960E5" w:rsidRPr="00874B45">
              <w:rPr>
                <w:rFonts w:cs="Tahoma"/>
                <w:b/>
                <w:bCs/>
                <w:sz w:val="28"/>
                <w:szCs w:val="28"/>
              </w:rPr>
              <w:t xml:space="preserve"> «__» ________</w:t>
            </w:r>
            <w:r w:rsidRPr="00874B45">
              <w:rPr>
                <w:rFonts w:cs="Tahoma"/>
                <w:b/>
                <w:bCs/>
                <w:sz w:val="28"/>
                <w:szCs w:val="28"/>
              </w:rPr>
              <w:t xml:space="preserve"> 2025 года</w:t>
            </w:r>
          </w:p>
        </w:tc>
      </w:tr>
    </w:tbl>
    <w:p w:rsidR="00DC797B" w:rsidRPr="00874B45" w:rsidRDefault="00DC797B" w:rsidP="00DC797B">
      <w:pPr>
        <w:widowControl w:val="0"/>
        <w:suppressAutoHyphens/>
        <w:spacing w:after="0" w:line="240" w:lineRule="auto"/>
        <w:rPr>
          <w:rFonts w:eastAsia="Times New Roman" w:cs="Times New Roman"/>
          <w:b/>
          <w:color w:val="000000"/>
          <w:szCs w:val="28"/>
        </w:rPr>
      </w:pPr>
    </w:p>
    <w:p w:rsidR="00DC797B" w:rsidRPr="00874B45" w:rsidRDefault="006960E5" w:rsidP="006960E5">
      <w:pPr>
        <w:suppressAutoHyphens/>
        <w:spacing w:after="40" w:line="240" w:lineRule="auto"/>
        <w:jc w:val="both"/>
        <w:rPr>
          <w:rFonts w:eastAsia="Times New Roman" w:cs="Calibri"/>
          <w:b/>
          <w:szCs w:val="28"/>
          <w:lang w:eastAsia="ar-SA"/>
        </w:rPr>
      </w:pPr>
      <w:r w:rsidRPr="00874B45">
        <w:rPr>
          <w:rFonts w:eastAsia="Times New Roman" w:cs="Calibri"/>
          <w:b/>
          <w:szCs w:val="28"/>
          <w:lang w:eastAsia="ar-SA"/>
        </w:rPr>
        <w:t>«О принятии Устава сельского поселения Богдановка муниципального района Кинельский Самарской области»</w:t>
      </w:r>
    </w:p>
    <w:p w:rsidR="006960E5" w:rsidRPr="00874B45" w:rsidRDefault="006960E5" w:rsidP="006960E5">
      <w:pPr>
        <w:suppressAutoHyphens/>
        <w:spacing w:after="40" w:line="240" w:lineRule="auto"/>
        <w:jc w:val="both"/>
        <w:rPr>
          <w:rFonts w:eastAsia="Times New Roman" w:cs="Calibri"/>
          <w:b/>
          <w:szCs w:val="28"/>
          <w:lang w:eastAsia="ar-SA"/>
        </w:rPr>
      </w:pPr>
    </w:p>
    <w:p w:rsidR="006960E5" w:rsidRPr="00874B45" w:rsidRDefault="006960E5" w:rsidP="006960E5">
      <w:pPr>
        <w:spacing w:after="40" w:line="240" w:lineRule="auto"/>
        <w:ind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В соответствии со статьей 56 Федерального закона от 20.03.2025 № 33-ФЗ «</w:t>
      </w:r>
      <w:bookmarkStart w:id="0" w:name="_GoBack"/>
      <w:r w:rsidRPr="0076059F">
        <w:rPr>
          <w:rFonts w:eastAsia="Times New Roman" w:cs="Times New Roman"/>
          <w:color w:val="000000" w:themeColor="text1"/>
          <w:szCs w:val="28"/>
          <w:lang w:eastAsia="ru-RU"/>
        </w:rPr>
        <w:t>Об общих принципах организации местного самоуправления в единой системе публичной власти», с учетом заключения о результатах публичных слушаний по проекту Устава муниципального района Кинельский Самарской области от 20 ноября 2025 года, Собрание представителей муниципального района Кинельский Самарской области</w:t>
      </w:r>
      <w:bookmarkEnd w:id="0"/>
    </w:p>
    <w:p w:rsidR="00FD4302" w:rsidRPr="00874B45" w:rsidRDefault="00FD4302" w:rsidP="006960E5">
      <w:pPr>
        <w:spacing w:after="40" w:line="240" w:lineRule="auto"/>
        <w:ind w:firstLine="709"/>
        <w:jc w:val="both"/>
        <w:rPr>
          <w:rFonts w:eastAsia="Times New Roman" w:cs="Times New Roman"/>
          <w:color w:val="00000A"/>
          <w:szCs w:val="28"/>
          <w:lang w:eastAsia="ru-RU"/>
        </w:rPr>
      </w:pPr>
    </w:p>
    <w:p w:rsidR="00DC797B" w:rsidRPr="00874B45" w:rsidRDefault="00DC797B" w:rsidP="00DC797B">
      <w:pPr>
        <w:spacing w:after="40" w:line="240" w:lineRule="auto"/>
        <w:jc w:val="center"/>
        <w:rPr>
          <w:rFonts w:eastAsia="Times New Roman" w:cs="Times New Roman"/>
          <w:b/>
          <w:color w:val="00000A"/>
          <w:szCs w:val="28"/>
          <w:lang w:eastAsia="ru-RU"/>
        </w:rPr>
      </w:pPr>
      <w:r w:rsidRPr="00874B45">
        <w:rPr>
          <w:rFonts w:eastAsia="Times New Roman" w:cs="Times New Roman"/>
          <w:b/>
          <w:color w:val="00000A"/>
          <w:szCs w:val="28"/>
          <w:lang w:eastAsia="ru-RU"/>
        </w:rPr>
        <w:t>РЕШИЛО:</w:t>
      </w:r>
    </w:p>
    <w:p w:rsidR="00DC797B" w:rsidRPr="00874B45" w:rsidRDefault="00DC797B" w:rsidP="00FD4302">
      <w:pPr>
        <w:spacing w:after="40" w:line="240" w:lineRule="auto"/>
        <w:ind w:firstLine="709"/>
        <w:jc w:val="both"/>
        <w:rPr>
          <w:rFonts w:eastAsia="Times New Roman" w:cs="Times New Roman"/>
          <w:color w:val="00000A"/>
          <w:szCs w:val="28"/>
          <w:lang w:eastAsia="ru-RU"/>
        </w:rPr>
      </w:pPr>
    </w:p>
    <w:p w:rsidR="006960E5" w:rsidRPr="00874B45" w:rsidRDefault="006960E5" w:rsidP="00F4382B">
      <w:pPr>
        <w:pStyle w:val="a6"/>
        <w:numPr>
          <w:ilvl w:val="0"/>
          <w:numId w:val="2"/>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 xml:space="preserve">Принять Устав </w:t>
      </w:r>
      <w:r w:rsidR="007D7891">
        <w:rPr>
          <w:rFonts w:eastAsia="Times New Roman" w:cs="Times New Roman"/>
          <w:color w:val="00000A"/>
          <w:szCs w:val="28"/>
          <w:lang w:eastAsia="ru-RU"/>
        </w:rPr>
        <w:t xml:space="preserve">сельского поселения Богданова </w:t>
      </w:r>
      <w:r w:rsidRPr="00874B45">
        <w:rPr>
          <w:rFonts w:eastAsia="Times New Roman" w:cs="Times New Roman"/>
          <w:color w:val="00000A"/>
          <w:szCs w:val="28"/>
          <w:lang w:eastAsia="ru-RU"/>
        </w:rPr>
        <w:t>муниципального района Кинельский Самарской области (прилагается).</w:t>
      </w:r>
    </w:p>
    <w:p w:rsidR="006960E5" w:rsidRPr="00874B45" w:rsidRDefault="006960E5" w:rsidP="00F4382B">
      <w:pPr>
        <w:pStyle w:val="a6"/>
        <w:numPr>
          <w:ilvl w:val="0"/>
          <w:numId w:val="2"/>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Поручить Главе сельского поселения Богдановка муниципального района Кинельский Самарской области направить Устав сельского поселения Богдановка муниципального района Кинельский Самарской области на государственную регистрацию в течение 15 (пятнадцати) дней со дня принятия настоящего решения.</w:t>
      </w:r>
    </w:p>
    <w:p w:rsidR="006960E5" w:rsidRPr="00874B45" w:rsidRDefault="006960E5" w:rsidP="00F4382B">
      <w:pPr>
        <w:pStyle w:val="a6"/>
        <w:numPr>
          <w:ilvl w:val="0"/>
          <w:numId w:val="2"/>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После государственной регистрации Устава сельского поселения Богдановка муниципального района Кинельский Самарской области осуществить официальное опубликование настоящего решения и Устава сельского поселения Богдановка муниципального района Кинельский Самарской области в газете «Вестник Богдановки».</w:t>
      </w:r>
    </w:p>
    <w:p w:rsidR="006960E5" w:rsidRPr="00874B45" w:rsidRDefault="006960E5" w:rsidP="00F4382B">
      <w:pPr>
        <w:pStyle w:val="a6"/>
        <w:numPr>
          <w:ilvl w:val="0"/>
          <w:numId w:val="2"/>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Настоящ</w:t>
      </w:r>
      <w:r w:rsidR="00E82102">
        <w:rPr>
          <w:rFonts w:eastAsia="Times New Roman" w:cs="Times New Roman"/>
          <w:color w:val="00000A"/>
          <w:szCs w:val="28"/>
          <w:lang w:eastAsia="ru-RU"/>
        </w:rPr>
        <w:t>ее решение вступает в силу со дня его официального опубликования.</w:t>
      </w:r>
    </w:p>
    <w:p w:rsidR="006960E5" w:rsidRPr="00874B45" w:rsidRDefault="006960E5" w:rsidP="00F4382B">
      <w:pPr>
        <w:pStyle w:val="a6"/>
        <w:numPr>
          <w:ilvl w:val="0"/>
          <w:numId w:val="2"/>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Со дня вступления в силу настоящего решения признать утратившими силу:</w:t>
      </w:r>
    </w:p>
    <w:p w:rsidR="006960E5" w:rsidRPr="00874B45" w:rsidRDefault="006960E5" w:rsidP="00F4382B">
      <w:pPr>
        <w:pStyle w:val="a6"/>
        <w:numPr>
          <w:ilvl w:val="0"/>
          <w:numId w:val="3"/>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 xml:space="preserve">Решение Собрания представителей сельского поселения Богдановка «О принятии Устава </w:t>
      </w:r>
      <w:r w:rsidR="00E70ED2" w:rsidRPr="00874B45">
        <w:rPr>
          <w:rFonts w:eastAsia="Times New Roman" w:cs="Times New Roman"/>
          <w:color w:val="00000A"/>
          <w:szCs w:val="28"/>
          <w:lang w:eastAsia="ru-RU"/>
        </w:rPr>
        <w:t>сельского поселения Богдановка муниципального района Кинельский Самарской области» от 16.07.2014г. № 194;</w:t>
      </w:r>
    </w:p>
    <w:p w:rsidR="00E70ED2" w:rsidRPr="00874B45" w:rsidRDefault="00E70ED2" w:rsidP="00F4382B">
      <w:pPr>
        <w:pStyle w:val="a6"/>
        <w:widowControl w:val="0"/>
        <w:numPr>
          <w:ilvl w:val="0"/>
          <w:numId w:val="3"/>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Устав сельского поселения Богдановка муниципального района Кинельский Самарской области, принятый решением Собранием представителей муниципального района Ки</w:t>
      </w:r>
      <w:r w:rsidR="006E0496" w:rsidRPr="00874B45">
        <w:rPr>
          <w:rFonts w:eastAsia="Times New Roman" w:cs="Times New Roman"/>
          <w:color w:val="00000A"/>
          <w:szCs w:val="28"/>
          <w:lang w:eastAsia="ru-RU"/>
        </w:rPr>
        <w:t xml:space="preserve">нельский Самарской области от </w:t>
      </w:r>
      <w:r w:rsidR="006E0496" w:rsidRPr="00874B45">
        <w:rPr>
          <w:rFonts w:eastAsia="Times New Roman" w:cs="Times New Roman"/>
          <w:color w:val="00000A"/>
          <w:szCs w:val="28"/>
          <w:lang w:eastAsia="ru-RU"/>
        </w:rPr>
        <w:lastRenderedPageBreak/>
        <w:t>16.07.2014 г. № 194;</w:t>
      </w:r>
    </w:p>
    <w:p w:rsidR="006E0496" w:rsidRPr="00874B45" w:rsidRDefault="006E0496" w:rsidP="00F4382B">
      <w:pPr>
        <w:pStyle w:val="a6"/>
        <w:widowControl w:val="0"/>
        <w:numPr>
          <w:ilvl w:val="0"/>
          <w:numId w:val="3"/>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Решение Собрания представителей сельского поселения Богдановка муниципального района Кинельский Самарской области «О внесении изменений в Устав сельского поселения Богдановка муниципального района Кинельский Самарской области» от 20.05.2015г. № 238;</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Самарской области» от 04.12.2016г. № 78;</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Самарской области» от 07.06.2017г. № 104;</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Самарской области» от 10.12.2017г. № 144;</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Самарской области» от 10.05.2018г. № 168;</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Самарской области» от 28.03.2019г. № 243;</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Самарской области» от 28.12.2019г. № 308;</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Самарской области» от 11.01.2021г. № 44;</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 xml:space="preserve">Решение Собрания представителей сельского поселения Богдановка муниципального района Кинельский Самарской области «О </w:t>
      </w:r>
      <w:r w:rsidRPr="00874B45">
        <w:rPr>
          <w:rFonts w:eastAsia="Times New Roman" w:cs="Times New Roman"/>
          <w:color w:val="00000A"/>
          <w:szCs w:val="28"/>
          <w:lang w:eastAsia="ru-RU"/>
        </w:rPr>
        <w:lastRenderedPageBreak/>
        <w:t>внесении изменений и дополнений в Устав сельского поселения Богдановка муниципального района Кинельский Самарской области» от 16.06.2021г. № 79;</w:t>
      </w:r>
    </w:p>
    <w:p w:rsidR="006E0496" w:rsidRPr="00874B45" w:rsidRDefault="006E0496" w:rsidP="00F4382B">
      <w:pPr>
        <w:pStyle w:val="a6"/>
        <w:numPr>
          <w:ilvl w:val="0"/>
          <w:numId w:val="3"/>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Самарской области» от 28.09.2021г. № 96;</w:t>
      </w:r>
    </w:p>
    <w:p w:rsidR="006E0496" w:rsidRPr="00874B45" w:rsidRDefault="006E0496" w:rsidP="00F4382B">
      <w:pPr>
        <w:pStyle w:val="a6"/>
        <w:numPr>
          <w:ilvl w:val="0"/>
          <w:numId w:val="3"/>
        </w:numPr>
        <w:spacing w:after="40"/>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 xml:space="preserve">Решение Собрания представителей сельского поселения Богдановка муниципального района Кинельский Самарской области «О внесении изменений и дополнений в Устав сельского поселения Богдановка муниципального района Кинельский </w:t>
      </w:r>
      <w:r w:rsidR="00FD4302" w:rsidRPr="00874B45">
        <w:rPr>
          <w:rFonts w:eastAsia="Times New Roman" w:cs="Times New Roman"/>
          <w:color w:val="00000A"/>
          <w:szCs w:val="28"/>
          <w:lang w:eastAsia="ru-RU"/>
        </w:rPr>
        <w:t>Самарской области» от 18.11.2022</w:t>
      </w:r>
      <w:r w:rsidRPr="00874B45">
        <w:rPr>
          <w:rFonts w:eastAsia="Times New Roman" w:cs="Times New Roman"/>
          <w:color w:val="00000A"/>
          <w:szCs w:val="28"/>
          <w:lang w:eastAsia="ru-RU"/>
        </w:rPr>
        <w:t>г. № 210</w:t>
      </w:r>
      <w:r w:rsidR="00FD4302" w:rsidRPr="00874B45">
        <w:rPr>
          <w:rFonts w:eastAsia="Times New Roman" w:cs="Times New Roman"/>
          <w:color w:val="00000A"/>
          <w:szCs w:val="28"/>
          <w:lang w:eastAsia="ru-RU"/>
        </w:rPr>
        <w:t>.</w:t>
      </w:r>
    </w:p>
    <w:p w:rsidR="00DC797B" w:rsidRPr="00874B45" w:rsidRDefault="00DC797B" w:rsidP="00FD4302">
      <w:pPr>
        <w:spacing w:after="40" w:line="240" w:lineRule="auto"/>
        <w:ind w:firstLine="709"/>
        <w:jc w:val="both"/>
        <w:rPr>
          <w:rFonts w:eastAsia="Times New Roman" w:cs="Times New Roman"/>
          <w:color w:val="00000A"/>
          <w:szCs w:val="28"/>
          <w:lang w:eastAsia="ru-RU"/>
        </w:rPr>
      </w:pPr>
    </w:p>
    <w:p w:rsidR="00DC797B" w:rsidRPr="00874B45" w:rsidRDefault="00DC797B" w:rsidP="00DC797B">
      <w:pPr>
        <w:spacing w:after="40" w:line="240" w:lineRule="auto"/>
        <w:ind w:firstLine="709"/>
        <w:rPr>
          <w:rFonts w:eastAsia="Times New Roman" w:cs="Times New Roman"/>
          <w:b/>
          <w:szCs w:val="28"/>
          <w:lang w:eastAsia="ru-RU"/>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660"/>
        <w:gridCol w:w="2307"/>
      </w:tblGrid>
      <w:tr w:rsidR="00DC797B" w:rsidRPr="00874B45" w:rsidTr="00FD4302">
        <w:tc>
          <w:tcPr>
            <w:tcW w:w="5387" w:type="dxa"/>
          </w:tcPr>
          <w:p w:rsidR="00DC797B" w:rsidRPr="00874B45" w:rsidRDefault="00DC797B" w:rsidP="00FD4302">
            <w:pPr>
              <w:rPr>
                <w:b/>
                <w:color w:val="00000A"/>
                <w:sz w:val="28"/>
                <w:szCs w:val="28"/>
              </w:rPr>
            </w:pPr>
            <w:r w:rsidRPr="00874B45">
              <w:rPr>
                <w:b/>
                <w:color w:val="00000A"/>
                <w:sz w:val="28"/>
                <w:szCs w:val="28"/>
              </w:rPr>
              <w:t>Председатель Собрания представителей</w:t>
            </w:r>
          </w:p>
          <w:p w:rsidR="00DC797B" w:rsidRPr="00874B45" w:rsidRDefault="00DC797B" w:rsidP="00FD4302">
            <w:pPr>
              <w:jc w:val="both"/>
              <w:rPr>
                <w:b/>
                <w:color w:val="00000A"/>
                <w:sz w:val="28"/>
                <w:szCs w:val="28"/>
              </w:rPr>
            </w:pPr>
            <w:r w:rsidRPr="00874B45">
              <w:rPr>
                <w:b/>
                <w:color w:val="00000A"/>
                <w:sz w:val="28"/>
                <w:szCs w:val="28"/>
              </w:rPr>
              <w:t>сельского поселения Богдановка</w:t>
            </w:r>
          </w:p>
          <w:p w:rsidR="00DC797B" w:rsidRPr="00874B45" w:rsidRDefault="00DC797B" w:rsidP="00FD4302">
            <w:pPr>
              <w:jc w:val="both"/>
              <w:rPr>
                <w:b/>
                <w:color w:val="00000A"/>
                <w:sz w:val="28"/>
                <w:szCs w:val="28"/>
              </w:rPr>
            </w:pPr>
            <w:r w:rsidRPr="00874B45">
              <w:rPr>
                <w:b/>
                <w:color w:val="00000A"/>
                <w:sz w:val="28"/>
                <w:szCs w:val="28"/>
              </w:rPr>
              <w:t>муниципального района Кинельский</w:t>
            </w:r>
          </w:p>
          <w:p w:rsidR="00DC797B" w:rsidRPr="00874B45" w:rsidRDefault="00DC797B" w:rsidP="00FD4302">
            <w:pPr>
              <w:jc w:val="both"/>
              <w:rPr>
                <w:b/>
                <w:color w:val="00000A"/>
                <w:sz w:val="28"/>
                <w:szCs w:val="28"/>
              </w:rPr>
            </w:pPr>
            <w:r w:rsidRPr="00874B45">
              <w:rPr>
                <w:b/>
                <w:color w:val="00000A"/>
                <w:sz w:val="28"/>
                <w:szCs w:val="28"/>
              </w:rPr>
              <w:t>Самарской области</w:t>
            </w:r>
          </w:p>
        </w:tc>
        <w:tc>
          <w:tcPr>
            <w:tcW w:w="1660" w:type="dxa"/>
          </w:tcPr>
          <w:p w:rsidR="00DC797B" w:rsidRPr="00874B45" w:rsidRDefault="00DC797B" w:rsidP="00FD4302">
            <w:pPr>
              <w:jc w:val="both"/>
              <w:rPr>
                <w:color w:val="00000A"/>
                <w:sz w:val="28"/>
                <w:szCs w:val="28"/>
              </w:rPr>
            </w:pPr>
          </w:p>
        </w:tc>
        <w:tc>
          <w:tcPr>
            <w:tcW w:w="2307" w:type="dxa"/>
          </w:tcPr>
          <w:p w:rsidR="00DC797B" w:rsidRPr="00874B45" w:rsidRDefault="00DC797B" w:rsidP="00FD4302">
            <w:pPr>
              <w:jc w:val="both"/>
              <w:rPr>
                <w:color w:val="00000A"/>
                <w:sz w:val="28"/>
                <w:szCs w:val="28"/>
              </w:rPr>
            </w:pPr>
          </w:p>
          <w:p w:rsidR="00DC797B" w:rsidRPr="00874B45" w:rsidRDefault="00DC797B" w:rsidP="00FD4302">
            <w:pPr>
              <w:jc w:val="both"/>
              <w:rPr>
                <w:color w:val="00000A"/>
                <w:sz w:val="28"/>
                <w:szCs w:val="28"/>
              </w:rPr>
            </w:pPr>
          </w:p>
          <w:p w:rsidR="00DC797B" w:rsidRPr="00874B45" w:rsidRDefault="00DC797B" w:rsidP="00FD4302">
            <w:pPr>
              <w:jc w:val="both"/>
              <w:rPr>
                <w:color w:val="00000A"/>
                <w:sz w:val="28"/>
                <w:szCs w:val="28"/>
              </w:rPr>
            </w:pPr>
          </w:p>
          <w:p w:rsidR="00DC797B" w:rsidRPr="00874B45" w:rsidRDefault="00DC797B" w:rsidP="00FD4302">
            <w:pPr>
              <w:jc w:val="both"/>
              <w:rPr>
                <w:b/>
                <w:color w:val="00000A"/>
                <w:sz w:val="28"/>
                <w:szCs w:val="28"/>
              </w:rPr>
            </w:pPr>
            <w:r w:rsidRPr="00874B45">
              <w:rPr>
                <w:b/>
                <w:color w:val="00000A"/>
                <w:sz w:val="28"/>
                <w:szCs w:val="28"/>
              </w:rPr>
              <w:t xml:space="preserve">А.А. </w:t>
            </w:r>
            <w:proofErr w:type="spellStart"/>
            <w:r w:rsidRPr="00874B45">
              <w:rPr>
                <w:b/>
                <w:color w:val="00000A"/>
                <w:sz w:val="28"/>
                <w:szCs w:val="28"/>
              </w:rPr>
              <w:t>Неялов</w:t>
            </w:r>
            <w:proofErr w:type="spellEnd"/>
          </w:p>
        </w:tc>
      </w:tr>
      <w:tr w:rsidR="00DC797B" w:rsidRPr="00874B45" w:rsidTr="00FD4302">
        <w:tc>
          <w:tcPr>
            <w:tcW w:w="5387" w:type="dxa"/>
          </w:tcPr>
          <w:p w:rsidR="00DC797B" w:rsidRPr="00874B45" w:rsidRDefault="00DC797B" w:rsidP="00FD4302">
            <w:pPr>
              <w:jc w:val="both"/>
              <w:rPr>
                <w:color w:val="00000A"/>
                <w:sz w:val="28"/>
                <w:szCs w:val="28"/>
              </w:rPr>
            </w:pPr>
          </w:p>
        </w:tc>
        <w:tc>
          <w:tcPr>
            <w:tcW w:w="1660" w:type="dxa"/>
          </w:tcPr>
          <w:p w:rsidR="00DC797B" w:rsidRPr="00874B45" w:rsidRDefault="00DC797B" w:rsidP="00FD4302">
            <w:pPr>
              <w:jc w:val="both"/>
              <w:rPr>
                <w:color w:val="00000A"/>
                <w:sz w:val="28"/>
                <w:szCs w:val="28"/>
              </w:rPr>
            </w:pPr>
          </w:p>
        </w:tc>
        <w:tc>
          <w:tcPr>
            <w:tcW w:w="2307" w:type="dxa"/>
          </w:tcPr>
          <w:p w:rsidR="00DC797B" w:rsidRPr="00874B45" w:rsidRDefault="00DC797B" w:rsidP="00FD4302">
            <w:pPr>
              <w:jc w:val="both"/>
              <w:rPr>
                <w:color w:val="00000A"/>
                <w:sz w:val="28"/>
                <w:szCs w:val="28"/>
              </w:rPr>
            </w:pPr>
          </w:p>
        </w:tc>
      </w:tr>
      <w:tr w:rsidR="00DC797B" w:rsidRPr="00874B45" w:rsidTr="00FD4302">
        <w:tc>
          <w:tcPr>
            <w:tcW w:w="5387" w:type="dxa"/>
          </w:tcPr>
          <w:p w:rsidR="00DC797B" w:rsidRPr="00874B45" w:rsidRDefault="00DC797B" w:rsidP="00FD4302">
            <w:pPr>
              <w:jc w:val="both"/>
              <w:rPr>
                <w:b/>
                <w:color w:val="00000A"/>
                <w:sz w:val="28"/>
                <w:szCs w:val="28"/>
              </w:rPr>
            </w:pPr>
            <w:r w:rsidRPr="00874B45">
              <w:rPr>
                <w:b/>
                <w:color w:val="00000A"/>
                <w:sz w:val="28"/>
                <w:szCs w:val="28"/>
              </w:rPr>
              <w:t>Глава сельского поселения Богданов</w:t>
            </w:r>
            <w:r w:rsidR="00495EC0">
              <w:rPr>
                <w:b/>
                <w:color w:val="00000A"/>
                <w:sz w:val="28"/>
                <w:szCs w:val="28"/>
              </w:rPr>
              <w:t>к</w:t>
            </w:r>
            <w:r w:rsidRPr="00874B45">
              <w:rPr>
                <w:b/>
                <w:color w:val="00000A"/>
                <w:sz w:val="28"/>
                <w:szCs w:val="28"/>
              </w:rPr>
              <w:t>а</w:t>
            </w:r>
          </w:p>
          <w:p w:rsidR="00DC797B" w:rsidRPr="00874B45" w:rsidRDefault="00DC797B" w:rsidP="00FD4302">
            <w:pPr>
              <w:jc w:val="both"/>
              <w:rPr>
                <w:b/>
                <w:color w:val="00000A"/>
                <w:sz w:val="28"/>
                <w:szCs w:val="28"/>
              </w:rPr>
            </w:pPr>
            <w:r w:rsidRPr="00874B45">
              <w:rPr>
                <w:b/>
                <w:color w:val="00000A"/>
                <w:sz w:val="28"/>
                <w:szCs w:val="28"/>
              </w:rPr>
              <w:t>муниципального района Кинельский</w:t>
            </w:r>
          </w:p>
          <w:p w:rsidR="00DC797B" w:rsidRPr="00874B45" w:rsidRDefault="00DC797B" w:rsidP="00FD4302">
            <w:pPr>
              <w:jc w:val="both"/>
              <w:rPr>
                <w:b/>
                <w:color w:val="00000A"/>
                <w:sz w:val="28"/>
                <w:szCs w:val="28"/>
              </w:rPr>
            </w:pPr>
            <w:r w:rsidRPr="00874B45">
              <w:rPr>
                <w:b/>
                <w:color w:val="00000A"/>
                <w:sz w:val="28"/>
                <w:szCs w:val="28"/>
              </w:rPr>
              <w:t>Самарской области</w:t>
            </w:r>
          </w:p>
        </w:tc>
        <w:tc>
          <w:tcPr>
            <w:tcW w:w="1660" w:type="dxa"/>
          </w:tcPr>
          <w:p w:rsidR="00DC797B" w:rsidRPr="00874B45" w:rsidRDefault="00DC797B" w:rsidP="00FD4302">
            <w:pPr>
              <w:jc w:val="both"/>
              <w:rPr>
                <w:color w:val="00000A"/>
                <w:sz w:val="28"/>
                <w:szCs w:val="28"/>
              </w:rPr>
            </w:pPr>
          </w:p>
        </w:tc>
        <w:tc>
          <w:tcPr>
            <w:tcW w:w="2307" w:type="dxa"/>
          </w:tcPr>
          <w:p w:rsidR="00DC797B" w:rsidRPr="00874B45" w:rsidRDefault="00DC797B" w:rsidP="00FD4302">
            <w:pPr>
              <w:jc w:val="both"/>
              <w:rPr>
                <w:color w:val="00000A"/>
                <w:sz w:val="28"/>
                <w:szCs w:val="28"/>
              </w:rPr>
            </w:pPr>
          </w:p>
          <w:p w:rsidR="00DC797B" w:rsidRPr="00874B45" w:rsidRDefault="00DC797B" w:rsidP="00FD4302">
            <w:pPr>
              <w:jc w:val="both"/>
              <w:rPr>
                <w:color w:val="00000A"/>
                <w:sz w:val="28"/>
                <w:szCs w:val="28"/>
              </w:rPr>
            </w:pPr>
          </w:p>
          <w:p w:rsidR="00DC797B" w:rsidRPr="00874B45" w:rsidRDefault="00DC797B" w:rsidP="00FD4302">
            <w:pPr>
              <w:jc w:val="both"/>
              <w:rPr>
                <w:b/>
                <w:color w:val="00000A"/>
                <w:sz w:val="28"/>
                <w:szCs w:val="28"/>
              </w:rPr>
            </w:pPr>
            <w:r w:rsidRPr="00874B45">
              <w:rPr>
                <w:b/>
                <w:color w:val="00000A"/>
                <w:sz w:val="28"/>
                <w:szCs w:val="28"/>
              </w:rPr>
              <w:t>С.П. Кортиков</w:t>
            </w:r>
          </w:p>
        </w:tc>
      </w:tr>
    </w:tbl>
    <w:p w:rsidR="00DC797B" w:rsidRPr="00874B45" w:rsidRDefault="00DC797B" w:rsidP="00DC797B"/>
    <w:p w:rsidR="00DC797B" w:rsidRPr="00874B45" w:rsidRDefault="00DC797B" w:rsidP="00DC797B">
      <w:r w:rsidRPr="00874B45">
        <w:br w:type="page"/>
      </w:r>
    </w:p>
    <w:p w:rsidR="00FD4302" w:rsidRPr="00874B45" w:rsidRDefault="00FD4302" w:rsidP="00FD4302">
      <w:pPr>
        <w:spacing w:after="200" w:line="240" w:lineRule="auto"/>
        <w:rPr>
          <w:rFonts w:eastAsia="Times New Roman" w:cs="Times New Roman"/>
          <w:color w:val="FF0000"/>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D4302" w:rsidRPr="00874B45" w:rsidTr="00FD4302">
        <w:tc>
          <w:tcPr>
            <w:tcW w:w="4672" w:type="dxa"/>
          </w:tcPr>
          <w:p w:rsidR="00FD4302" w:rsidRPr="00874B45" w:rsidRDefault="00FD4302" w:rsidP="00FD4302">
            <w:pPr>
              <w:spacing w:after="40"/>
              <w:jc w:val="both"/>
              <w:textAlignment w:val="baseline"/>
              <w:rPr>
                <w:sz w:val="24"/>
                <w:szCs w:val="24"/>
              </w:rPr>
            </w:pPr>
          </w:p>
        </w:tc>
        <w:tc>
          <w:tcPr>
            <w:tcW w:w="4672" w:type="dxa"/>
          </w:tcPr>
          <w:p w:rsidR="00FD4302" w:rsidRPr="00874B45" w:rsidRDefault="00FD4302" w:rsidP="00FD4302">
            <w:pPr>
              <w:spacing w:after="40"/>
              <w:jc w:val="right"/>
              <w:textAlignment w:val="baseline"/>
              <w:rPr>
                <w:sz w:val="24"/>
                <w:szCs w:val="24"/>
              </w:rPr>
            </w:pPr>
            <w:r w:rsidRPr="00874B45">
              <w:rPr>
                <w:sz w:val="24"/>
                <w:szCs w:val="24"/>
              </w:rPr>
              <w:t>ПРИНЯТ</w:t>
            </w:r>
          </w:p>
          <w:p w:rsidR="00FD4302" w:rsidRPr="00874B45" w:rsidRDefault="00FD4302" w:rsidP="00FD4302">
            <w:pPr>
              <w:spacing w:after="40"/>
              <w:jc w:val="right"/>
              <w:textAlignment w:val="baseline"/>
              <w:rPr>
                <w:sz w:val="24"/>
                <w:szCs w:val="24"/>
              </w:rPr>
            </w:pPr>
            <w:r w:rsidRPr="00874B45">
              <w:rPr>
                <w:sz w:val="24"/>
                <w:szCs w:val="24"/>
              </w:rPr>
              <w:t>Решением собрания представителей сельского поселения Богдановка муниципального района Кинельский Самарской области</w:t>
            </w:r>
          </w:p>
          <w:p w:rsidR="00FD4302" w:rsidRPr="00874B45" w:rsidRDefault="00FD4302" w:rsidP="00FD4302">
            <w:pPr>
              <w:spacing w:after="40"/>
              <w:jc w:val="right"/>
              <w:textAlignment w:val="baseline"/>
              <w:rPr>
                <w:sz w:val="24"/>
                <w:szCs w:val="24"/>
              </w:rPr>
            </w:pPr>
            <w:r w:rsidRPr="00874B45">
              <w:rPr>
                <w:sz w:val="24"/>
                <w:szCs w:val="24"/>
              </w:rPr>
              <w:t>от -______________ года до № ___</w:t>
            </w:r>
          </w:p>
        </w:tc>
      </w:tr>
      <w:tr w:rsidR="00FD4302" w:rsidRPr="00874B45" w:rsidTr="00FD4302">
        <w:tc>
          <w:tcPr>
            <w:tcW w:w="4672" w:type="dxa"/>
          </w:tcPr>
          <w:p w:rsidR="00FD4302" w:rsidRPr="00874B45" w:rsidRDefault="00FD4302" w:rsidP="00FD4302">
            <w:pPr>
              <w:spacing w:after="40"/>
              <w:jc w:val="both"/>
              <w:textAlignment w:val="baseline"/>
              <w:rPr>
                <w:sz w:val="24"/>
                <w:szCs w:val="24"/>
              </w:rPr>
            </w:pPr>
          </w:p>
        </w:tc>
        <w:tc>
          <w:tcPr>
            <w:tcW w:w="4672" w:type="dxa"/>
          </w:tcPr>
          <w:p w:rsidR="00FD4302" w:rsidRPr="00874B45" w:rsidRDefault="00FD4302" w:rsidP="00FD4302">
            <w:pPr>
              <w:spacing w:after="40"/>
              <w:jc w:val="right"/>
              <w:textAlignment w:val="baseline"/>
              <w:rPr>
                <w:sz w:val="24"/>
                <w:szCs w:val="24"/>
              </w:rPr>
            </w:pPr>
          </w:p>
        </w:tc>
      </w:tr>
      <w:tr w:rsidR="00FD4302" w:rsidRPr="00874B45" w:rsidTr="00FD4302">
        <w:tc>
          <w:tcPr>
            <w:tcW w:w="4672" w:type="dxa"/>
          </w:tcPr>
          <w:p w:rsidR="00FD4302" w:rsidRPr="00874B45" w:rsidRDefault="00FD4302" w:rsidP="00FD4302">
            <w:pPr>
              <w:spacing w:after="40"/>
              <w:jc w:val="both"/>
              <w:textAlignment w:val="baseline"/>
              <w:rPr>
                <w:sz w:val="24"/>
                <w:szCs w:val="24"/>
              </w:rPr>
            </w:pPr>
          </w:p>
        </w:tc>
        <w:tc>
          <w:tcPr>
            <w:tcW w:w="4672" w:type="dxa"/>
          </w:tcPr>
          <w:p w:rsidR="00FD4302" w:rsidRPr="00874B45" w:rsidRDefault="00FD4302" w:rsidP="00FD4302">
            <w:pPr>
              <w:spacing w:after="40"/>
              <w:jc w:val="right"/>
              <w:textAlignment w:val="baseline"/>
              <w:rPr>
                <w:sz w:val="24"/>
                <w:szCs w:val="24"/>
              </w:rPr>
            </w:pPr>
            <w:r w:rsidRPr="00874B45">
              <w:rPr>
                <w:sz w:val="24"/>
                <w:szCs w:val="24"/>
              </w:rPr>
              <w:t>Глава сельского поселения Богдановка муниципального района Кинельский Самарской области</w:t>
            </w:r>
          </w:p>
          <w:p w:rsidR="00FD4302" w:rsidRPr="00874B45" w:rsidRDefault="00FD4302" w:rsidP="00FD4302">
            <w:pPr>
              <w:spacing w:after="40"/>
              <w:jc w:val="right"/>
              <w:textAlignment w:val="baseline"/>
              <w:rPr>
                <w:sz w:val="24"/>
                <w:szCs w:val="24"/>
              </w:rPr>
            </w:pPr>
            <w:r w:rsidRPr="00874B45">
              <w:rPr>
                <w:sz w:val="24"/>
                <w:szCs w:val="24"/>
              </w:rPr>
              <w:t>______________ / С.П. Кортиков</w:t>
            </w:r>
          </w:p>
        </w:tc>
      </w:tr>
      <w:tr w:rsidR="00FD4302" w:rsidRPr="00874B45" w:rsidTr="00FD4302">
        <w:tc>
          <w:tcPr>
            <w:tcW w:w="4672" w:type="dxa"/>
          </w:tcPr>
          <w:p w:rsidR="00FD4302" w:rsidRPr="00874B45" w:rsidRDefault="00FD4302" w:rsidP="00FD4302">
            <w:pPr>
              <w:spacing w:after="40"/>
              <w:jc w:val="both"/>
              <w:textAlignment w:val="baseline"/>
              <w:rPr>
                <w:sz w:val="24"/>
                <w:szCs w:val="24"/>
              </w:rPr>
            </w:pPr>
          </w:p>
        </w:tc>
        <w:tc>
          <w:tcPr>
            <w:tcW w:w="4672" w:type="dxa"/>
          </w:tcPr>
          <w:p w:rsidR="00FD4302" w:rsidRPr="00874B45" w:rsidRDefault="00FD4302" w:rsidP="00FD4302">
            <w:pPr>
              <w:spacing w:after="40"/>
              <w:jc w:val="right"/>
              <w:textAlignment w:val="baseline"/>
              <w:rPr>
                <w:sz w:val="24"/>
                <w:szCs w:val="24"/>
              </w:rPr>
            </w:pPr>
          </w:p>
        </w:tc>
      </w:tr>
      <w:tr w:rsidR="00FD4302" w:rsidRPr="00874B45" w:rsidTr="00FD4302">
        <w:tc>
          <w:tcPr>
            <w:tcW w:w="4672" w:type="dxa"/>
          </w:tcPr>
          <w:p w:rsidR="00FD4302" w:rsidRPr="00874B45" w:rsidRDefault="00FD4302" w:rsidP="00FD4302">
            <w:pPr>
              <w:spacing w:after="40"/>
              <w:jc w:val="both"/>
              <w:textAlignment w:val="baseline"/>
              <w:rPr>
                <w:sz w:val="24"/>
                <w:szCs w:val="24"/>
              </w:rPr>
            </w:pPr>
          </w:p>
        </w:tc>
        <w:tc>
          <w:tcPr>
            <w:tcW w:w="4672" w:type="dxa"/>
          </w:tcPr>
          <w:p w:rsidR="00FD4302" w:rsidRPr="00874B45" w:rsidRDefault="00FD4302" w:rsidP="00FD4302">
            <w:pPr>
              <w:spacing w:after="40"/>
              <w:jc w:val="right"/>
              <w:textAlignment w:val="baseline"/>
              <w:rPr>
                <w:sz w:val="24"/>
                <w:szCs w:val="24"/>
              </w:rPr>
            </w:pPr>
            <w:r w:rsidRPr="00874B45">
              <w:rPr>
                <w:sz w:val="24"/>
                <w:szCs w:val="24"/>
              </w:rPr>
              <w:t>Председатель Собрания представителей сельского поселения Богдановка муниципального района Кинельский Самарской области</w:t>
            </w:r>
          </w:p>
          <w:p w:rsidR="00FD4302" w:rsidRPr="00874B45" w:rsidRDefault="00FD4302" w:rsidP="00FD4302">
            <w:pPr>
              <w:spacing w:after="40"/>
              <w:jc w:val="right"/>
              <w:textAlignment w:val="baseline"/>
              <w:rPr>
                <w:sz w:val="24"/>
                <w:szCs w:val="24"/>
              </w:rPr>
            </w:pPr>
            <w:r w:rsidRPr="00874B45">
              <w:rPr>
                <w:sz w:val="24"/>
                <w:szCs w:val="24"/>
              </w:rPr>
              <w:t xml:space="preserve">______________ / А.А. </w:t>
            </w:r>
            <w:proofErr w:type="spellStart"/>
            <w:r w:rsidRPr="00874B45">
              <w:rPr>
                <w:sz w:val="24"/>
                <w:szCs w:val="24"/>
              </w:rPr>
              <w:t>Неялов</w:t>
            </w:r>
            <w:proofErr w:type="spellEnd"/>
          </w:p>
        </w:tc>
      </w:tr>
    </w:tbl>
    <w:p w:rsidR="00FD4302" w:rsidRPr="00874B45" w:rsidRDefault="00FD4302" w:rsidP="00FD4302">
      <w:pPr>
        <w:shd w:val="clear" w:color="auto" w:fill="FFFFFF"/>
        <w:spacing w:after="40" w:line="240" w:lineRule="auto"/>
        <w:jc w:val="both"/>
        <w:textAlignment w:val="baseline"/>
        <w:rPr>
          <w:rFonts w:eastAsia="Times New Roman" w:cs="Times New Roman"/>
          <w:szCs w:val="28"/>
          <w:lang w:eastAsia="ru-RU"/>
        </w:rPr>
      </w:pPr>
    </w:p>
    <w:p w:rsidR="00FD4302" w:rsidRPr="00874B45" w:rsidRDefault="00FD4302" w:rsidP="00FD4302">
      <w:pPr>
        <w:shd w:val="clear" w:color="auto" w:fill="FFFFFF"/>
        <w:spacing w:after="240" w:line="240" w:lineRule="auto"/>
        <w:jc w:val="both"/>
        <w:textAlignment w:val="baseline"/>
        <w:rPr>
          <w:rFonts w:eastAsia="Times New Roman" w:cs="Times New Roman"/>
          <w:szCs w:val="28"/>
          <w:lang w:eastAsia="ru-RU"/>
        </w:rPr>
      </w:pPr>
    </w:p>
    <w:p w:rsidR="00FD4302" w:rsidRPr="00874B45" w:rsidRDefault="00FD4302" w:rsidP="00FD4302">
      <w:pPr>
        <w:shd w:val="clear" w:color="auto" w:fill="FFFFFF"/>
        <w:spacing w:after="240" w:line="240" w:lineRule="auto"/>
        <w:jc w:val="both"/>
        <w:textAlignment w:val="baseline"/>
        <w:rPr>
          <w:rFonts w:eastAsia="Times New Roman" w:cs="Times New Roman"/>
          <w:szCs w:val="28"/>
          <w:lang w:eastAsia="ru-RU"/>
        </w:rPr>
      </w:pPr>
    </w:p>
    <w:p w:rsidR="00FD4302" w:rsidRPr="00874B45" w:rsidRDefault="00FD4302" w:rsidP="00FD4302">
      <w:pPr>
        <w:shd w:val="clear" w:color="auto" w:fill="FFFFFF"/>
        <w:spacing w:after="0" w:line="240" w:lineRule="auto"/>
        <w:jc w:val="center"/>
        <w:textAlignment w:val="baseline"/>
        <w:rPr>
          <w:rFonts w:eastAsia="Times New Roman" w:cs="Times New Roman"/>
          <w:sz w:val="56"/>
          <w:szCs w:val="56"/>
          <w:lang w:eastAsia="ru-RU"/>
        </w:rPr>
      </w:pPr>
      <w:r w:rsidRPr="00874B45">
        <w:rPr>
          <w:rFonts w:eastAsia="Times New Roman" w:cs="Times New Roman"/>
          <w:b/>
          <w:bCs/>
          <w:sz w:val="56"/>
          <w:szCs w:val="56"/>
          <w:bdr w:val="none" w:sz="0" w:space="0" w:color="auto" w:frame="1"/>
          <w:lang w:eastAsia="ru-RU"/>
        </w:rPr>
        <w:t>Устав</w:t>
      </w:r>
    </w:p>
    <w:p w:rsidR="00FD4302" w:rsidRPr="00874B45" w:rsidRDefault="00FD4302" w:rsidP="00FD4302">
      <w:pPr>
        <w:shd w:val="clear" w:color="auto" w:fill="FFFFFF"/>
        <w:spacing w:after="0" w:line="240" w:lineRule="auto"/>
        <w:jc w:val="center"/>
        <w:textAlignment w:val="baseline"/>
        <w:rPr>
          <w:rFonts w:eastAsia="Times New Roman" w:cs="Times New Roman"/>
          <w:b/>
          <w:bCs/>
          <w:sz w:val="56"/>
          <w:szCs w:val="56"/>
          <w:bdr w:val="none" w:sz="0" w:space="0" w:color="auto" w:frame="1"/>
          <w:lang w:eastAsia="ru-RU"/>
        </w:rPr>
      </w:pPr>
      <w:r w:rsidRPr="00874B45">
        <w:rPr>
          <w:rFonts w:eastAsia="Times New Roman" w:cs="Times New Roman"/>
          <w:b/>
          <w:bCs/>
          <w:sz w:val="56"/>
          <w:szCs w:val="56"/>
          <w:bdr w:val="none" w:sz="0" w:space="0" w:color="auto" w:frame="1"/>
          <w:lang w:eastAsia="ru-RU"/>
        </w:rPr>
        <w:t>сельского поселения Богдановка</w:t>
      </w:r>
    </w:p>
    <w:p w:rsidR="00FD4302" w:rsidRPr="00874B45" w:rsidRDefault="00FD4302" w:rsidP="00FD4302">
      <w:pPr>
        <w:shd w:val="clear" w:color="auto" w:fill="FFFFFF"/>
        <w:spacing w:after="0" w:line="240" w:lineRule="auto"/>
        <w:jc w:val="center"/>
        <w:textAlignment w:val="baseline"/>
        <w:rPr>
          <w:rFonts w:eastAsia="Times New Roman" w:cs="Times New Roman"/>
          <w:sz w:val="56"/>
          <w:szCs w:val="56"/>
          <w:lang w:eastAsia="ru-RU"/>
        </w:rPr>
      </w:pPr>
      <w:r w:rsidRPr="00874B45">
        <w:rPr>
          <w:rFonts w:eastAsia="Times New Roman" w:cs="Times New Roman"/>
          <w:b/>
          <w:bCs/>
          <w:sz w:val="56"/>
          <w:szCs w:val="56"/>
          <w:bdr w:val="none" w:sz="0" w:space="0" w:color="auto" w:frame="1"/>
          <w:lang w:eastAsia="ru-RU"/>
        </w:rPr>
        <w:t>муниципального района</w:t>
      </w:r>
    </w:p>
    <w:p w:rsidR="00FD4302" w:rsidRPr="00874B45" w:rsidRDefault="00FD4302" w:rsidP="00FD4302">
      <w:pPr>
        <w:shd w:val="clear" w:color="auto" w:fill="FFFFFF"/>
        <w:spacing w:after="0" w:line="240" w:lineRule="auto"/>
        <w:jc w:val="center"/>
        <w:textAlignment w:val="baseline"/>
        <w:rPr>
          <w:rFonts w:eastAsia="Times New Roman" w:cs="Times New Roman"/>
          <w:b/>
          <w:bCs/>
          <w:sz w:val="56"/>
          <w:szCs w:val="56"/>
          <w:bdr w:val="none" w:sz="0" w:space="0" w:color="auto" w:frame="1"/>
          <w:lang w:eastAsia="ru-RU"/>
        </w:rPr>
      </w:pPr>
      <w:r w:rsidRPr="00874B45">
        <w:rPr>
          <w:rFonts w:eastAsia="Times New Roman" w:cs="Times New Roman"/>
          <w:b/>
          <w:bCs/>
          <w:sz w:val="56"/>
          <w:szCs w:val="56"/>
          <w:bdr w:val="none" w:sz="0" w:space="0" w:color="auto" w:frame="1"/>
          <w:lang w:eastAsia="ru-RU"/>
        </w:rPr>
        <w:t>Кинельский</w:t>
      </w:r>
    </w:p>
    <w:p w:rsidR="00FD4302" w:rsidRPr="00874B45" w:rsidRDefault="00FD4302" w:rsidP="00FD4302">
      <w:pPr>
        <w:shd w:val="clear" w:color="auto" w:fill="FFFFFF"/>
        <w:spacing w:after="0" w:line="240" w:lineRule="auto"/>
        <w:jc w:val="center"/>
        <w:textAlignment w:val="baseline"/>
        <w:rPr>
          <w:rFonts w:eastAsia="Times New Roman" w:cs="Times New Roman"/>
          <w:sz w:val="56"/>
          <w:szCs w:val="56"/>
          <w:lang w:eastAsia="ru-RU"/>
        </w:rPr>
      </w:pPr>
      <w:r w:rsidRPr="00874B45">
        <w:rPr>
          <w:rFonts w:eastAsia="Times New Roman" w:cs="Times New Roman"/>
          <w:b/>
          <w:bCs/>
          <w:sz w:val="56"/>
          <w:szCs w:val="56"/>
          <w:bdr w:val="none" w:sz="0" w:space="0" w:color="auto" w:frame="1"/>
          <w:lang w:eastAsia="ru-RU"/>
        </w:rPr>
        <w:t>Самарской области</w:t>
      </w:r>
    </w:p>
    <w:p w:rsidR="00FD4302" w:rsidRPr="00874B45" w:rsidRDefault="00FD4302" w:rsidP="00FD4302">
      <w:pPr>
        <w:keepNext/>
        <w:shd w:val="clear" w:color="auto" w:fill="FFFFFF"/>
        <w:spacing w:after="240" w:line="240" w:lineRule="auto"/>
        <w:jc w:val="center"/>
        <w:textAlignment w:val="baseline"/>
        <w:outlineLvl w:val="0"/>
        <w:rPr>
          <w:rFonts w:eastAsia="Times New Roman" w:cs="Times New Roman"/>
          <w:b/>
          <w:kern w:val="32"/>
          <w:szCs w:val="28"/>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FD4302" w:rsidP="00FD4302">
      <w:pPr>
        <w:spacing w:after="0" w:line="240" w:lineRule="auto"/>
        <w:rPr>
          <w:rFonts w:eastAsia="Times New Roman" w:cs="Times New Roman"/>
          <w:sz w:val="24"/>
          <w:szCs w:val="24"/>
          <w:lang w:eastAsia="ru-RU"/>
        </w:rPr>
      </w:pPr>
    </w:p>
    <w:p w:rsidR="00FD4302" w:rsidRPr="00874B45" w:rsidRDefault="00167BA4" w:rsidP="00FD4302">
      <w:pPr>
        <w:shd w:val="clear" w:color="auto" w:fill="FFFFFF"/>
        <w:spacing w:after="240" w:line="240" w:lineRule="auto"/>
        <w:jc w:val="center"/>
        <w:textAlignment w:val="baseline"/>
        <w:rPr>
          <w:rFonts w:eastAsia="Times New Roman" w:cs="Times New Roman"/>
          <w:szCs w:val="28"/>
          <w:lang w:eastAsia="ru-RU"/>
        </w:rPr>
      </w:pPr>
      <w:r w:rsidRPr="00874B45">
        <w:rPr>
          <w:rFonts w:eastAsia="Times New Roman" w:cs="Times New Roman"/>
          <w:szCs w:val="28"/>
          <w:lang w:eastAsia="ru-RU"/>
        </w:rPr>
        <w:t>село Богдановка</w:t>
      </w:r>
      <w:r w:rsidR="00FD4302" w:rsidRPr="00874B45">
        <w:rPr>
          <w:rFonts w:eastAsia="Times New Roman" w:cs="Times New Roman"/>
          <w:szCs w:val="28"/>
          <w:lang w:eastAsia="ru-RU"/>
        </w:rPr>
        <w:t>, 2025</w:t>
      </w:r>
    </w:p>
    <w:p w:rsidR="00FD4302" w:rsidRPr="00874B45" w:rsidRDefault="00FD4302" w:rsidP="00FD4302">
      <w:pPr>
        <w:spacing w:line="240" w:lineRule="auto"/>
        <w:rPr>
          <w:rFonts w:eastAsia="Times New Roman" w:cs="Times New Roman"/>
          <w:szCs w:val="28"/>
          <w:lang w:eastAsia="ru-RU"/>
        </w:rPr>
      </w:pPr>
      <w:r w:rsidRPr="00874B45">
        <w:rPr>
          <w:rFonts w:eastAsia="Times New Roman" w:cs="Times New Roman"/>
          <w:szCs w:val="28"/>
          <w:lang w:eastAsia="ru-RU"/>
        </w:rPr>
        <w:br w:type="page"/>
      </w:r>
    </w:p>
    <w:p w:rsidR="00FD4302" w:rsidRPr="00874B45" w:rsidRDefault="00FD4302" w:rsidP="00FD4302">
      <w:pPr>
        <w:widowControl w:val="0"/>
        <w:autoSpaceDE w:val="0"/>
        <w:autoSpaceDN w:val="0"/>
        <w:spacing w:after="0" w:line="240" w:lineRule="auto"/>
        <w:jc w:val="center"/>
        <w:outlineLvl w:val="1"/>
        <w:rPr>
          <w:rFonts w:eastAsia="Times New Roman" w:cs="Times New Roman"/>
          <w:b/>
          <w:szCs w:val="28"/>
          <w:lang w:eastAsia="ru-RU"/>
        </w:rPr>
      </w:pPr>
      <w:r w:rsidRPr="00874B45">
        <w:rPr>
          <w:rFonts w:eastAsia="Times New Roman" w:cs="Times New Roman"/>
          <w:b/>
          <w:szCs w:val="28"/>
          <w:lang w:eastAsia="ru-RU"/>
        </w:rPr>
        <w:lastRenderedPageBreak/>
        <w:t>ГЛАВА 1. ОБЩИЕ ПОЛОЖЕНИЯ</w:t>
      </w:r>
    </w:p>
    <w:p w:rsidR="00FD4302" w:rsidRPr="00874B45" w:rsidRDefault="00FD4302" w:rsidP="00FD4302">
      <w:pPr>
        <w:widowControl w:val="0"/>
        <w:autoSpaceDE w:val="0"/>
        <w:autoSpaceDN w:val="0"/>
        <w:spacing w:after="0" w:line="240" w:lineRule="auto"/>
        <w:jc w:val="both"/>
        <w:rPr>
          <w:rFonts w:eastAsia="Times New Roman" w:cs="Times New Roman"/>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szCs w:val="28"/>
          <w:lang w:eastAsia="ru-RU"/>
        </w:rPr>
        <w:t>Статья 1. Предмет Устава сельского поселения Богдановка муниципального района Кинельский Самарской области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Устав сельского поселения Богдановка муниципального района Кинельский Самарской области (далее - настоящий Устав) устанавливает правовые основы осуществления местного самоуправления на территории муниципального района Кинельский 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поселения Богдановка муниципального района Кинельский Самарской области, их полномочия, экономическую основу местного самоуправления, а также регулирует иные вопросы реализации органами местного самоуправления сельского поселения Богдановка муниципального района Кинельский Самарской области полномочий по решению </w:t>
      </w:r>
      <w:r w:rsidRPr="00874B45">
        <w:rPr>
          <w:rFonts w:eastAsia="Times New Roman" w:cs="Times New Roman"/>
          <w:color w:val="000000"/>
          <w:szCs w:val="28"/>
          <w:shd w:val="clear" w:color="auto" w:fill="FFFFFF"/>
          <w:lang w:eastAsia="ru-RU"/>
        </w:rPr>
        <w:t xml:space="preserve">вопросов непосредственного обеспечения жизнедеятельности населения (вопросов местного значения) (далее – вопросов местного значения) </w:t>
      </w:r>
      <w:r w:rsidRPr="00874B45">
        <w:rPr>
          <w:rFonts w:eastAsia="Times New Roman" w:cs="Times New Roman"/>
          <w:color w:val="000000"/>
          <w:szCs w:val="28"/>
          <w:lang w:eastAsia="ru-RU"/>
        </w:rPr>
        <w:t>и исполнению отдельных государственных полномочий.</w:t>
      </w: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2. Наименование и правовой статус сельского поселения Богдановка муниципального района Кинельский Самарской области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widowControl w:val="0"/>
        <w:numPr>
          <w:ilvl w:val="0"/>
          <w:numId w:val="20"/>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Сельское поселение Богдановка муниципального района Кинельский Самарской области (далее также - поселение) находится на территории Самарской области.</w:t>
      </w:r>
    </w:p>
    <w:p w:rsidR="00FD4302" w:rsidRPr="00874B45" w:rsidRDefault="00FD4302" w:rsidP="00F4382B">
      <w:pPr>
        <w:pStyle w:val="a6"/>
        <w:widowControl w:val="0"/>
        <w:numPr>
          <w:ilvl w:val="0"/>
          <w:numId w:val="20"/>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Поселение является муниципальным образованием, в котором местное самоуправление осуществляется в целях самостоятельного 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3. Права граждан на осуществление местного самоуправления в муниципальном районе</w:t>
      </w: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D4302" w:rsidRPr="00874B45" w:rsidRDefault="00FD4302" w:rsidP="00F4382B">
      <w:pPr>
        <w:pStyle w:val="a6"/>
        <w:widowControl w:val="0"/>
        <w:numPr>
          <w:ilvl w:val="0"/>
          <w:numId w:val="1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4. Правовая основа местного самоуправления в поселении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w:t>
      </w:r>
      <w:r w:rsidRPr="00874B45">
        <w:rPr>
          <w:rFonts w:eastAsia="Times New Roman" w:cs="Times New Roman"/>
          <w:color w:val="000000"/>
          <w:szCs w:val="28"/>
          <w:lang w:eastAsia="ru-RU"/>
        </w:rPr>
        <w:lastRenderedPageBreak/>
        <w:t xml:space="preserve">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w:t>
      </w: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color w:val="000000"/>
          <w:szCs w:val="28"/>
          <w:lang w:eastAsia="ru-RU"/>
        </w:rPr>
      </w:pPr>
      <w:r w:rsidRPr="00874B45">
        <w:rPr>
          <w:rFonts w:eastAsia="Times New Roman" w:cs="Times New Roman"/>
          <w:color w:val="000000"/>
          <w:szCs w:val="28"/>
          <w:lang w:eastAsia="ru-RU"/>
        </w:rPr>
        <w:t>Правительства Российской Федерации, иные 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и сходах граждан, иные муниципальные правовые акты поселения.</w:t>
      </w: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5. Официальные символы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 xml:space="preserve">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874B45">
        <w:rPr>
          <w:rFonts w:eastAsia="Times New Roman" w:cs="Times New Roman"/>
          <w:color w:val="000000"/>
          <w:szCs w:val="28"/>
          <w:lang w:eastAsia="ru-RU"/>
        </w:rPr>
        <w:t>иные местные традиции</w:t>
      </w:r>
      <w:proofErr w:type="gramEnd"/>
      <w:r w:rsidRPr="00874B45">
        <w:rPr>
          <w:rFonts w:eastAsia="Times New Roman" w:cs="Times New Roman"/>
          <w:color w:val="000000"/>
          <w:szCs w:val="28"/>
          <w:lang w:eastAsia="ru-RU"/>
        </w:rPr>
        <w:t xml:space="preserve"> и особенности.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Официальные символы поселения и порядок их официального использования устанавливаются решениями Собрания представителей сельского поселения муниципального района Самарской области (далее – Собрание представителей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b/>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6. Территориальная организация местного самоуправления в поселении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widowControl w:val="0"/>
        <w:numPr>
          <w:ilvl w:val="0"/>
          <w:numId w:val="6"/>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Местное самоуправление в поселении осуществляется в пределах границ поселения, установленных Законом Самарской об</w:t>
      </w:r>
      <w:r w:rsidR="00077E15">
        <w:rPr>
          <w:rFonts w:eastAsia="Times New Roman" w:cs="Times New Roman"/>
          <w:color w:val="000000"/>
          <w:szCs w:val="28"/>
          <w:lang w:eastAsia="ru-RU"/>
        </w:rPr>
        <w:t>ласти «</w:t>
      </w:r>
      <w:r w:rsidRPr="00874B45">
        <w:rPr>
          <w:rFonts w:eastAsia="Times New Roman" w:cs="Times New Roman"/>
          <w:color w:val="000000"/>
          <w:szCs w:val="28"/>
          <w:lang w:eastAsia="ru-RU"/>
        </w:rPr>
        <w:t>Об образовании сельских поселений в пределах муниципального района Кинельский Самарской области, наделении их соответствующим ст</w:t>
      </w:r>
      <w:r w:rsidR="00077E15">
        <w:rPr>
          <w:rFonts w:eastAsia="Times New Roman" w:cs="Times New Roman"/>
          <w:color w:val="000000"/>
          <w:szCs w:val="28"/>
          <w:lang w:eastAsia="ru-RU"/>
        </w:rPr>
        <w:t>атусом и установлении их границ»</w:t>
      </w:r>
      <w:r w:rsidRPr="00874B45">
        <w:rPr>
          <w:rFonts w:eastAsia="Times New Roman" w:cs="Times New Roman"/>
          <w:color w:val="000000"/>
          <w:szCs w:val="28"/>
          <w:lang w:eastAsia="ru-RU"/>
        </w:rPr>
        <w:t xml:space="preserve"> от 28.02.2005 № 70-ГД.</w:t>
      </w:r>
    </w:p>
    <w:p w:rsidR="00FD4302" w:rsidRPr="00874B45" w:rsidRDefault="00FD4302" w:rsidP="00F4382B">
      <w:pPr>
        <w:pStyle w:val="a6"/>
        <w:widowControl w:val="0"/>
        <w:numPr>
          <w:ilvl w:val="0"/>
          <w:numId w:val="6"/>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Изменение границ поселения, преобразование поселения осуществляется законом Самарской области в порядке, предусмотренном Федеральным законом от 20.03.2025 № 33-ФЗ «Об общих принципах организации местного самоуправления в единой системе публичной власти».</w:t>
      </w:r>
    </w:p>
    <w:p w:rsidR="00FD4302" w:rsidRPr="00874B45" w:rsidRDefault="00FD4302" w:rsidP="00F4382B">
      <w:pPr>
        <w:pStyle w:val="a6"/>
        <w:widowControl w:val="0"/>
        <w:numPr>
          <w:ilvl w:val="0"/>
          <w:numId w:val="6"/>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В соответств</w:t>
      </w:r>
      <w:r w:rsidR="00077E15">
        <w:rPr>
          <w:rFonts w:eastAsia="Times New Roman" w:cs="Times New Roman"/>
          <w:color w:val="000000"/>
          <w:szCs w:val="28"/>
          <w:lang w:eastAsia="ru-RU"/>
        </w:rPr>
        <w:t>ии с Законом Самарской области «</w:t>
      </w:r>
      <w:r w:rsidRPr="00874B45">
        <w:rPr>
          <w:rFonts w:eastAsia="Times New Roman" w:cs="Times New Roman"/>
          <w:color w:val="000000"/>
          <w:szCs w:val="28"/>
          <w:lang w:eastAsia="ru-RU"/>
        </w:rPr>
        <w:t>Об образовании сельских поселений в пределах муниципального района Кинельский Самарской области, наделении их соответствующим ст</w:t>
      </w:r>
      <w:r w:rsidR="00077E15">
        <w:rPr>
          <w:rFonts w:eastAsia="Times New Roman" w:cs="Times New Roman"/>
          <w:color w:val="000000"/>
          <w:szCs w:val="28"/>
          <w:lang w:eastAsia="ru-RU"/>
        </w:rPr>
        <w:t>атусом и установлении их границ»</w:t>
      </w:r>
      <w:r w:rsidRPr="00874B45">
        <w:rPr>
          <w:rFonts w:eastAsia="Times New Roman" w:cs="Times New Roman"/>
          <w:color w:val="000000"/>
          <w:szCs w:val="28"/>
          <w:lang w:eastAsia="ru-RU"/>
        </w:rPr>
        <w:t xml:space="preserve"> от 28.02.2005 № 70-ГД в состав поселения входят: село Богдановка, село Кривая Лука, поселок Красный Ключ, поселок </w:t>
      </w:r>
      <w:proofErr w:type="spellStart"/>
      <w:r w:rsidRPr="00874B45">
        <w:rPr>
          <w:rFonts w:eastAsia="Times New Roman" w:cs="Times New Roman"/>
          <w:color w:val="000000"/>
          <w:szCs w:val="28"/>
          <w:lang w:eastAsia="ru-RU"/>
        </w:rPr>
        <w:t>Новосадовый</w:t>
      </w:r>
      <w:proofErr w:type="spellEnd"/>
      <w:r w:rsidRPr="00874B45">
        <w:rPr>
          <w:rFonts w:eastAsia="Times New Roman" w:cs="Times New Roman"/>
          <w:color w:val="000000"/>
          <w:szCs w:val="28"/>
          <w:lang w:eastAsia="ru-RU"/>
        </w:rPr>
        <w:t>, аул Казахский.</w:t>
      </w:r>
    </w:p>
    <w:p w:rsidR="00FD4302" w:rsidRPr="00874B45" w:rsidRDefault="00FD4302" w:rsidP="00F4382B">
      <w:pPr>
        <w:pStyle w:val="a6"/>
        <w:widowControl w:val="0"/>
        <w:numPr>
          <w:ilvl w:val="0"/>
          <w:numId w:val="6"/>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Административным центром поселения является село Богдановка.</w:t>
      </w:r>
    </w:p>
    <w:p w:rsidR="00FD4302" w:rsidRPr="00874B45" w:rsidRDefault="00FD4302" w:rsidP="00FD4302">
      <w:pPr>
        <w:pStyle w:val="a6"/>
        <w:widowControl w:val="0"/>
        <w:autoSpaceDE w:val="0"/>
        <w:autoSpaceDN w:val="0"/>
        <w:spacing w:after="0" w:line="240" w:lineRule="auto"/>
        <w:ind w:left="709"/>
        <w:jc w:val="both"/>
        <w:outlineLvl w:val="1"/>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center"/>
        <w:outlineLvl w:val="1"/>
        <w:rPr>
          <w:rFonts w:eastAsia="Times New Roman" w:cs="Times New Roman"/>
          <w:b/>
          <w:color w:val="000000"/>
          <w:szCs w:val="28"/>
          <w:lang w:eastAsia="ru-RU"/>
        </w:rPr>
      </w:pPr>
      <w:r w:rsidRPr="00874B45">
        <w:rPr>
          <w:rFonts w:eastAsia="Times New Roman" w:cs="Times New Roman"/>
          <w:b/>
          <w:color w:val="000000"/>
          <w:szCs w:val="28"/>
          <w:lang w:eastAsia="ru-RU"/>
        </w:rPr>
        <w:t>ГЛАВА 2. КОМПЕТЕНЦИЯ ПОСЕЛЕНИЯ</w:t>
      </w:r>
    </w:p>
    <w:p w:rsidR="00FD4302" w:rsidRPr="00874B45" w:rsidRDefault="00FD4302" w:rsidP="00FD4302">
      <w:pPr>
        <w:widowControl w:val="0"/>
        <w:autoSpaceDE w:val="0"/>
        <w:autoSpaceDN w:val="0"/>
        <w:spacing w:after="0" w:line="240" w:lineRule="auto"/>
        <w:ind w:firstLine="709"/>
        <w:jc w:val="center"/>
        <w:outlineLvl w:val="1"/>
        <w:rPr>
          <w:rFonts w:eastAsia="Times New Roman" w:cs="Times New Roman"/>
          <w:b/>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lastRenderedPageBreak/>
        <w:t>Статья 7. Перечень вопросов местного значения поселения</w:t>
      </w: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К вопросам местного значения поселения относятся: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изменение и отмена местных налогов и сборов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владение, пользование и распоряжение имуществом, находящимся в муниципальной собственности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участие в предупреждении и ликвидации последствий чрезвычайных ситуаций в границах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обеспечение первичных мер пожарной безопасности в границах населенных пунктов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условий для обеспечения жителей поселения услугами связи, общественного питания, торговли и бытового обслуживания;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организация библиотечного обслуживания населения, комплектование и обеспечение сохранности библиотечных фондов библиотек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условий для организации досуга и обеспечения жителей поселения услугами организаций культуры;</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формирование архивных фондов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утверждение местных нормативов градостроительного проектирования поселений, резервирование земель и изъятие земельных </w:t>
      </w:r>
      <w:r w:rsidRPr="00874B45">
        <w:rPr>
          <w:rFonts w:eastAsia="Times New Roman" w:cs="Times New Roman"/>
          <w:color w:val="000000"/>
          <w:szCs w:val="28"/>
          <w:lang w:eastAsia="ru-RU"/>
        </w:rPr>
        <w:lastRenderedPageBreak/>
        <w:t>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организация ритуальных услуг и содержание мест захоронения;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мероприятий по обеспечению безопасности людей на водных объектах, охране их жизни и здоровья;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муниципального контроля в области охраны и использования особо охраняемых природных территорий местного значения;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содействие в развитии сельскохозяйственного производства, создание условий для развития малого и среднего предпринимательства;</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муниципального лесного контроля;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оказание поддержки гражданам и их объединениям, участвующим </w:t>
      </w:r>
      <w:r w:rsidRPr="00874B45">
        <w:rPr>
          <w:rFonts w:eastAsia="Times New Roman" w:cs="Times New Roman"/>
          <w:color w:val="000000"/>
          <w:szCs w:val="28"/>
          <w:lang w:eastAsia="ru-RU"/>
        </w:rPr>
        <w:lastRenderedPageBreak/>
        <w:t>в охране общественного порядка, создание условий для деятельности народных дружин;</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мер по противодействию коррупции в границах поселения;</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участие в соответствии с федеральным законом в выполнении комплексных кадастровых работ;</w:t>
      </w:r>
    </w:p>
    <w:p w:rsidR="00FD4302" w:rsidRPr="00874B45" w:rsidRDefault="00FD4302" w:rsidP="00F4382B">
      <w:pPr>
        <w:pStyle w:val="a6"/>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FD4302" w:rsidRPr="00874B45" w:rsidRDefault="00FD4302" w:rsidP="00FD4302">
      <w:pPr>
        <w:pStyle w:val="a6"/>
        <w:widowControl w:val="0"/>
        <w:autoSpaceDE w:val="0"/>
        <w:autoSpaceDN w:val="0"/>
        <w:spacing w:after="0" w:line="240" w:lineRule="auto"/>
        <w:ind w:left="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8.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bookmarkStart w:id="1" w:name="P185"/>
      <w:bookmarkEnd w:id="1"/>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Органы местного самоуправления поселения имеют право на:</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музеев поселения;</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совершение нотариальных действий, предусмотренных законодательством, в случае отсутствия в поселении нотариуса;</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участие в осуществлении деятельности по опеке и попечительству;</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муниципальной пожарной охраны;</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условий для развития туризма;</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деятельности по обращению с животными без владельцев, обитающими на территории поселения;</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мероприятий по защите прав потребителей, предусмотренных Законом Российской Федерации от 07.02.1992 № 2300-1 «О защите прав потребителей»;</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D4302" w:rsidRPr="00874B45" w:rsidRDefault="00FD4302" w:rsidP="00F4382B">
      <w:pPr>
        <w:pStyle w:val="a6"/>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9. Право органов местного самоуправления поселения на заключение соглашений с органами местного самоуправления муниципального района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bookmarkStart w:id="2" w:name="P209"/>
      <w:bookmarkEnd w:id="2"/>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 xml:space="preserve">Органы местного самоуправления поселения вправе заключать соглашения с органами местного самоуправления муниципального района Самарской области о передаче им осуществления части своих полномочий по решению вопросов местного значения за счет межбюджетных трансфертов, </w:t>
      </w:r>
      <w:r w:rsidRPr="00874B45">
        <w:rPr>
          <w:rFonts w:eastAsia="Times New Roman" w:cs="Times New Roman"/>
          <w:color w:val="000000"/>
          <w:szCs w:val="28"/>
          <w:lang w:eastAsia="ru-RU"/>
        </w:rPr>
        <w:lastRenderedPageBreak/>
        <w:t>предоставляемых из бюджета поселения в бюджет муниципального района Самарской области в соответствии с Бюджетным кодексом Российской Федерации.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района 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 района Самарской области за счет межбюджетных трансфертов, предоставляемых из бюджета муниципального района Самарской области в бюджет поселения в соответствии с Бюджетным кодексом Российской Федерации.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3.</w:t>
      </w:r>
      <w:r w:rsidRPr="00874B45">
        <w:rPr>
          <w:rFonts w:eastAsia="Times New Roman" w:cs="Times New Roman"/>
          <w:color w:val="000000"/>
          <w:szCs w:val="28"/>
          <w:lang w:eastAsia="ru-RU"/>
        </w:rPr>
        <w:tab/>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4.</w:t>
      </w:r>
      <w:r w:rsidRPr="00874B45">
        <w:rPr>
          <w:rFonts w:eastAsia="Times New Roman" w:cs="Times New Roman"/>
          <w:color w:val="000000"/>
          <w:szCs w:val="28"/>
          <w:lang w:eastAsia="ru-RU"/>
        </w:rPr>
        <w:tab/>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5.</w:t>
      </w:r>
      <w:r w:rsidRPr="00874B45">
        <w:rPr>
          <w:rFonts w:eastAsia="Times New Roman" w:cs="Times New Roman"/>
          <w:color w:val="000000"/>
          <w:szCs w:val="28"/>
          <w:lang w:eastAsia="ru-RU"/>
        </w:rPr>
        <w:tab/>
        <w:t xml:space="preserve">Не подлежит передаче органам местного самоуправления муниципального района 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6.</w:t>
      </w:r>
      <w:r w:rsidRPr="00874B45">
        <w:rPr>
          <w:rFonts w:eastAsia="Times New Roman" w:cs="Times New Roman"/>
          <w:color w:val="000000"/>
          <w:szCs w:val="28"/>
          <w:lang w:eastAsia="ru-RU"/>
        </w:rPr>
        <w:tab/>
        <w:t>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района Самарской области могут осуществлять в рамках переданных полномочий.</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7.</w:t>
      </w:r>
      <w:r w:rsidRPr="00874B45">
        <w:rPr>
          <w:rFonts w:eastAsia="Times New Roman" w:cs="Times New Roman"/>
          <w:color w:val="000000"/>
          <w:szCs w:val="28"/>
          <w:lang w:eastAsia="ru-RU"/>
        </w:rPr>
        <w:tab/>
        <w:t xml:space="preserve">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8.</w:t>
      </w:r>
      <w:r w:rsidRPr="00874B45">
        <w:rPr>
          <w:rFonts w:eastAsia="Times New Roman" w:cs="Times New Roman"/>
          <w:color w:val="000000"/>
          <w:szCs w:val="28"/>
          <w:lang w:eastAsia="ru-RU"/>
        </w:rPr>
        <w:tab/>
      </w:r>
      <w:proofErr w:type="gramStart"/>
      <w:r w:rsidRPr="00874B45">
        <w:rPr>
          <w:rFonts w:eastAsia="Times New Roman" w:cs="Times New Roman"/>
          <w:color w:val="000000"/>
          <w:szCs w:val="28"/>
          <w:lang w:eastAsia="ru-RU"/>
        </w:rPr>
        <w:t>В</w:t>
      </w:r>
      <w:proofErr w:type="gramEnd"/>
      <w:r w:rsidRPr="00874B45">
        <w:rPr>
          <w:rFonts w:eastAsia="Times New Roman" w:cs="Times New Roman"/>
          <w:color w:val="000000"/>
          <w:szCs w:val="28"/>
          <w:lang w:eastAsia="ru-RU"/>
        </w:rPr>
        <w:t xml:space="preserve">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9.</w:t>
      </w:r>
      <w:r w:rsidRPr="00874B45">
        <w:rPr>
          <w:rFonts w:eastAsia="Times New Roman" w:cs="Times New Roman"/>
          <w:color w:val="000000"/>
          <w:szCs w:val="28"/>
          <w:lang w:eastAsia="ru-RU"/>
        </w:rPr>
        <w:tab/>
        <w:t xml:space="preserve">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района. Соглашения о передаче осуществления части полномочий Администрации сельского поселения Богдановка муниципального района Самарской области (далее – </w:t>
      </w:r>
      <w:r w:rsidRPr="00874B45">
        <w:rPr>
          <w:rFonts w:eastAsia="Times New Roman" w:cs="Times New Roman"/>
          <w:color w:val="000000"/>
          <w:szCs w:val="28"/>
          <w:lang w:eastAsia="ru-RU"/>
        </w:rPr>
        <w:lastRenderedPageBreak/>
        <w:t>Администрация поселения) по решению вопросов местного значения заключаются между Администрацией поселения и администрацией муниципального района 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10. 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 государственными полномочиями, участие в осуществлении государственных полномочий, не переданных органам местного самоуправления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r>
      <w:proofErr w:type="gramStart"/>
      <w:r w:rsidRPr="00874B45">
        <w:rPr>
          <w:rFonts w:eastAsia="Times New Roman" w:cs="Times New Roman"/>
          <w:color w:val="000000"/>
          <w:szCs w:val="28"/>
          <w:lang w:eastAsia="ru-RU"/>
        </w:rPr>
        <w:t>В</w:t>
      </w:r>
      <w:proofErr w:type="gramEnd"/>
      <w:r w:rsidRPr="00874B45">
        <w:rPr>
          <w:rFonts w:eastAsia="Times New Roman" w:cs="Times New Roman"/>
          <w:color w:val="000000"/>
          <w:szCs w:val="28"/>
          <w:lang w:eastAsia="ru-RU"/>
        </w:rPr>
        <w:t xml:space="preserve"> целях решения вопросов местного значения органы местного самоуправления поселения обладают следующими полномочиями: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принятие устава поселения и внесение в него изменений и дополнений, издание муниципальных правовых актов;</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официальных символов поселения;</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полномочиями по организации теплоснабжения, предусмотренными Федеральным законом «О теплоснабжении»;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полномочиями в сфере водоснабжения и водоотведения, предусмотренными Федеральным законом «О водоснабжении и водоотведении»;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организационное и материально-техническое обеспечение подготовки и проведения муниципальны</w:t>
      </w:r>
      <w:r w:rsidR="00AF50C1" w:rsidRPr="00874B45">
        <w:rPr>
          <w:rFonts w:eastAsia="Times New Roman" w:cs="Times New Roman"/>
          <w:color w:val="000000"/>
          <w:szCs w:val="28"/>
          <w:lang w:eastAsia="ru-RU"/>
        </w:rPr>
        <w:t>х выборов, местного референдума</w:t>
      </w:r>
      <w:r w:rsidRPr="00874B45">
        <w:rPr>
          <w:rFonts w:eastAsia="Times New Roman" w:cs="Times New Roman"/>
          <w:color w:val="000000"/>
          <w:szCs w:val="28"/>
          <w:lang w:eastAsia="ru-RU"/>
        </w:rPr>
        <w:t>;</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разработка и утверждение программ комплексного развития </w:t>
      </w:r>
      <w:r w:rsidRPr="00874B45">
        <w:rPr>
          <w:rFonts w:eastAsia="Times New Roman" w:cs="Times New Roman"/>
          <w:color w:val="000000"/>
          <w:szCs w:val="28"/>
          <w:lang w:eastAsia="ru-RU"/>
        </w:rPr>
        <w:lastRenderedPageBreak/>
        <w:t>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поселения муниципального района Самарской области (далее также – председатель Собрания представителей поселения), а также </w:t>
      </w:r>
      <w:r w:rsidR="00AF50C1" w:rsidRPr="00874B45">
        <w:rPr>
          <w:rFonts w:eastAsia="Times New Roman" w:cs="Times New Roman"/>
          <w:color w:val="000000"/>
          <w:szCs w:val="28"/>
          <w:lang w:eastAsia="ru-RU"/>
        </w:rPr>
        <w:t xml:space="preserve">главы сельского поселения Богдановка (далее - </w:t>
      </w:r>
      <w:r w:rsidRPr="00874B45">
        <w:rPr>
          <w:rFonts w:eastAsia="Times New Roman" w:cs="Times New Roman"/>
          <w:color w:val="000000"/>
          <w:szCs w:val="28"/>
          <w:lang w:eastAsia="ru-RU"/>
        </w:rPr>
        <w:t>Главы поселения</w:t>
      </w:r>
      <w:r w:rsidR="00AF50C1" w:rsidRPr="00874B45">
        <w:rPr>
          <w:rFonts w:eastAsia="Times New Roman" w:cs="Times New Roman"/>
          <w:color w:val="000000"/>
          <w:szCs w:val="28"/>
          <w:lang w:eastAsia="ru-RU"/>
        </w:rPr>
        <w:t>)</w:t>
      </w:r>
      <w:r w:rsidRPr="00874B45">
        <w:rPr>
          <w:rFonts w:eastAsia="Times New Roman" w:cs="Times New Roman"/>
          <w:color w:val="000000"/>
          <w:szCs w:val="28"/>
          <w:lang w:eastAsia="ru-RU"/>
        </w:rPr>
        <w:t>,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D4302" w:rsidRPr="00874B45" w:rsidRDefault="00FD4302" w:rsidP="00F4382B">
      <w:pPr>
        <w:pStyle w:val="a6"/>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иными полномочиями в соответствии с федеральными законами и настоящим Уставом.</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Законами Самарской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3.</w:t>
      </w:r>
      <w:r w:rsidRPr="00874B45">
        <w:rPr>
          <w:rFonts w:eastAsia="Times New Roman" w:cs="Times New Roman"/>
          <w:color w:val="000000"/>
          <w:szCs w:val="28"/>
          <w:lang w:eastAsia="ru-RU"/>
        </w:rPr>
        <w:tab/>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пунктами 9 – 12, 19 и 22 статьи 7 настоящего Устава.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4.</w:t>
      </w:r>
      <w:r w:rsidRPr="00874B45">
        <w:rPr>
          <w:rFonts w:eastAsia="Times New Roman" w:cs="Times New Roman"/>
          <w:color w:val="000000"/>
          <w:szCs w:val="28"/>
          <w:lang w:eastAsia="ru-RU"/>
        </w:rPr>
        <w:tab/>
        <w:t>К социально значимым работам могут быть отнесены только работы, не требующие специальной профессиональной подготовки.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5.</w:t>
      </w:r>
      <w:r w:rsidRPr="00874B45">
        <w:rPr>
          <w:rFonts w:eastAsia="Times New Roman" w:cs="Times New Roman"/>
          <w:color w:val="000000"/>
          <w:szCs w:val="28"/>
          <w:lang w:eastAsia="ru-RU"/>
        </w:rPr>
        <w:tab/>
        <w:t xml:space="preserve">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w:t>
      </w:r>
      <w:r w:rsidRPr="00874B45">
        <w:rPr>
          <w:rFonts w:eastAsia="Times New Roman" w:cs="Times New Roman"/>
          <w:color w:val="000000"/>
          <w:szCs w:val="28"/>
          <w:lang w:eastAsia="ru-RU"/>
        </w:rPr>
        <w:lastRenderedPageBreak/>
        <w:t>может составлять более четырех часов подряд.</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6.</w:t>
      </w:r>
      <w:r w:rsidRPr="00874B45">
        <w:rPr>
          <w:rFonts w:eastAsia="Times New Roman" w:cs="Times New Roman"/>
          <w:color w:val="000000"/>
          <w:szCs w:val="28"/>
          <w:lang w:eastAsia="ru-RU"/>
        </w:rPr>
        <w:tab/>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7.</w:t>
      </w:r>
      <w:r w:rsidRPr="00874B45">
        <w:rPr>
          <w:rFonts w:eastAsia="Times New Roman" w:cs="Times New Roman"/>
          <w:color w:val="000000"/>
          <w:szCs w:val="28"/>
          <w:lang w:eastAsia="ru-RU"/>
        </w:rPr>
        <w:tab/>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8.</w:t>
      </w:r>
      <w:r w:rsidRPr="00874B45">
        <w:rPr>
          <w:rFonts w:eastAsia="Times New Roman" w:cs="Times New Roman"/>
          <w:color w:val="000000"/>
          <w:szCs w:val="28"/>
          <w:lang w:eastAsia="ru-RU"/>
        </w:rPr>
        <w:tab/>
        <w:t xml:space="preserve">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w:t>
      </w:r>
      <w:proofErr w:type="spellStart"/>
      <w:r w:rsidRPr="00874B45">
        <w:rPr>
          <w:rFonts w:eastAsia="Times New Roman" w:cs="Times New Roman"/>
          <w:color w:val="000000"/>
          <w:szCs w:val="28"/>
          <w:lang w:eastAsia="ru-RU"/>
        </w:rPr>
        <w:t>неперечисления</w:t>
      </w:r>
      <w:proofErr w:type="spellEnd"/>
      <w:r w:rsidRPr="00874B45">
        <w:rPr>
          <w:rFonts w:eastAsia="Times New Roman" w:cs="Times New Roman"/>
          <w:color w:val="000000"/>
          <w:szCs w:val="28"/>
          <w:lang w:eastAsia="ru-RU"/>
        </w:rPr>
        <w:t xml:space="preserve"> местному бюджету субвенций из соответствующих бюджетов и при условии отсутствия дефицита бюджета.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9.</w:t>
      </w:r>
      <w:r w:rsidRPr="00874B45">
        <w:rPr>
          <w:rFonts w:eastAsia="Times New Roman" w:cs="Times New Roman"/>
          <w:color w:val="000000"/>
          <w:szCs w:val="28"/>
          <w:lang w:eastAsia="ru-RU"/>
        </w:rPr>
        <w:tab/>
        <w:t>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представителей поселения решения о реализации права на участие в осуществлении указанных полномочий.</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10.</w:t>
      </w:r>
      <w:r w:rsidRPr="00874B45">
        <w:rPr>
          <w:rFonts w:eastAsia="Times New Roman" w:cs="Times New Roman"/>
          <w:color w:val="000000"/>
          <w:szCs w:val="28"/>
          <w:lang w:eastAsia="ru-RU"/>
        </w:rPr>
        <w:tab/>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11.</w:t>
      </w:r>
      <w:r w:rsidRPr="00874B45">
        <w:rPr>
          <w:rFonts w:eastAsia="Times New Roman" w:cs="Times New Roman"/>
          <w:color w:val="000000"/>
          <w:szCs w:val="28"/>
          <w:lang w:eastAsia="ru-RU"/>
        </w:rPr>
        <w:tab/>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12.</w:t>
      </w:r>
      <w:r w:rsidRPr="00874B45">
        <w:rPr>
          <w:rFonts w:eastAsia="Times New Roman" w:cs="Times New Roman"/>
          <w:color w:val="000000"/>
          <w:szCs w:val="28"/>
          <w:lang w:eastAsia="ru-RU"/>
        </w:rPr>
        <w:tab/>
        <w:t>Финансирование полномочий, предусмотренное пунктами 10 и 11 настоящей статьи,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11. Муниципальный контроль</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center"/>
        <w:outlineLvl w:val="1"/>
        <w:rPr>
          <w:rFonts w:eastAsia="Times New Roman" w:cs="Times New Roman"/>
          <w:b/>
          <w:color w:val="000000"/>
          <w:szCs w:val="28"/>
          <w:lang w:eastAsia="ru-RU"/>
        </w:rPr>
      </w:pPr>
      <w:r w:rsidRPr="00874B45">
        <w:rPr>
          <w:rFonts w:eastAsia="Times New Roman" w:cs="Times New Roman"/>
          <w:b/>
          <w:color w:val="000000"/>
          <w:szCs w:val="28"/>
          <w:lang w:eastAsia="ru-RU"/>
        </w:rPr>
        <w:t>ГЛАВА 3. ФОРМЫ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12.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Формами непосредственного осуществления населением поселения местного самоуправления являются местный референдум, муниципальные выборы, сход граждан.</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Формами участия населения поселения в осуществлении местного самоуправления являются правотворческая инициатива граждан, инициативные проекты, территориальное общественное самоуправление, публичные слушания, общественные обсуждения, собрание граждан, конференция граждан (собрание делегатов), опрос граждан, староста сельского населенного пункта.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3.</w:t>
      </w:r>
      <w:r w:rsidRPr="00874B45">
        <w:rPr>
          <w:rFonts w:eastAsia="Times New Roman" w:cs="Times New Roman"/>
          <w:color w:val="000000"/>
          <w:szCs w:val="28"/>
          <w:lang w:eastAsia="ru-RU"/>
        </w:rPr>
        <w:tab/>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и иным федеральным законам, законам Самарской области.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4.</w:t>
      </w:r>
      <w:r w:rsidRPr="00874B45">
        <w:rPr>
          <w:rFonts w:eastAsia="Times New Roman" w:cs="Times New Roman"/>
          <w:color w:val="000000"/>
          <w:szCs w:val="28"/>
          <w:lang w:eastAsia="ru-RU"/>
        </w:rPr>
        <w:tab/>
        <w:t xml:space="preserve">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5.</w:t>
      </w:r>
      <w:r w:rsidRPr="00874B45">
        <w:rPr>
          <w:rFonts w:eastAsia="Times New Roman" w:cs="Times New Roman"/>
          <w:color w:val="000000"/>
          <w:szCs w:val="28"/>
          <w:lang w:eastAsia="ru-RU"/>
        </w:rPr>
        <w:tab/>
        <w:t xml:space="preserve">Органы местного самоуправления поселения и должностные лица </w:t>
      </w:r>
      <w:r w:rsidRPr="00874B45">
        <w:rPr>
          <w:rFonts w:eastAsia="Times New Roman" w:cs="Times New Roman"/>
          <w:color w:val="000000"/>
          <w:szCs w:val="28"/>
          <w:lang w:eastAsia="ru-RU"/>
        </w:rPr>
        <w:lastRenderedPageBreak/>
        <w:t>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13. Местный референдум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Местный референдум поселения (далее –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Самарской области от 11.02.2004 № 12-ГД «О местном референдуме Самарской области».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3.</w:t>
      </w:r>
      <w:r w:rsidRPr="00874B45">
        <w:rPr>
          <w:rFonts w:eastAsia="Times New Roman" w:cs="Times New Roman"/>
          <w:color w:val="000000"/>
          <w:szCs w:val="28"/>
          <w:lang w:eastAsia="ru-RU"/>
        </w:rPr>
        <w:tab/>
        <w:t xml:space="preserve">Решение о назначении местного референдума принимает Собрание представителей поселения: </w:t>
      </w:r>
    </w:p>
    <w:p w:rsidR="00FD4302" w:rsidRPr="00874B45" w:rsidRDefault="00FD4302" w:rsidP="00F4382B">
      <w:pPr>
        <w:pStyle w:val="a6"/>
        <w:widowControl w:val="0"/>
        <w:numPr>
          <w:ilvl w:val="0"/>
          <w:numId w:val="10"/>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 инициативе, выдвинутой гражданами Российской Федерации, имеющими право на участие в местном референдуме;</w:t>
      </w:r>
    </w:p>
    <w:p w:rsidR="00FD4302" w:rsidRPr="00874B45" w:rsidRDefault="00FD4302" w:rsidP="00F4382B">
      <w:pPr>
        <w:pStyle w:val="a6"/>
        <w:widowControl w:val="0"/>
        <w:numPr>
          <w:ilvl w:val="0"/>
          <w:numId w:val="10"/>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D4302" w:rsidRPr="00874B45" w:rsidRDefault="00FD4302" w:rsidP="00F4382B">
      <w:pPr>
        <w:pStyle w:val="a6"/>
        <w:widowControl w:val="0"/>
        <w:numPr>
          <w:ilvl w:val="0"/>
          <w:numId w:val="10"/>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 инициативе Собрания представителей поселения и Главы поселения, выдвинутой ими совместно.</w:t>
      </w:r>
    </w:p>
    <w:p w:rsidR="00FD4302" w:rsidRPr="00874B45" w:rsidRDefault="00FD4302" w:rsidP="00FD4302">
      <w:pPr>
        <w:pStyle w:val="a6"/>
        <w:widowControl w:val="0"/>
        <w:autoSpaceDE w:val="0"/>
        <w:autoSpaceDN w:val="0"/>
        <w:spacing w:after="0" w:line="240" w:lineRule="auto"/>
        <w:ind w:left="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14. Порядок выдвижения инициативы проведения местного референдума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3.</w:t>
      </w:r>
      <w:r w:rsidRPr="00874B45">
        <w:rPr>
          <w:rFonts w:eastAsia="Times New Roman" w:cs="Times New Roman"/>
          <w:color w:val="000000"/>
          <w:szCs w:val="28"/>
          <w:lang w:eastAsia="ru-RU"/>
        </w:rPr>
        <w:tab/>
      </w:r>
      <w:proofErr w:type="gramStart"/>
      <w:r w:rsidRPr="00874B45">
        <w:rPr>
          <w:rFonts w:eastAsia="Times New Roman" w:cs="Times New Roman"/>
          <w:color w:val="000000"/>
          <w:szCs w:val="28"/>
          <w:lang w:eastAsia="ru-RU"/>
        </w:rPr>
        <w:t>В</w:t>
      </w:r>
      <w:proofErr w:type="gramEnd"/>
      <w:r w:rsidRPr="00874B45">
        <w:rPr>
          <w:rFonts w:eastAsia="Times New Roman" w:cs="Times New Roman"/>
          <w:color w:val="000000"/>
          <w:szCs w:val="28"/>
          <w:lang w:eastAsia="ru-RU"/>
        </w:rPr>
        <w:t xml:space="preserve">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4.</w:t>
      </w:r>
      <w:r w:rsidRPr="00874B45">
        <w:rPr>
          <w:rFonts w:eastAsia="Times New Roman" w:cs="Times New Roman"/>
          <w:color w:val="000000"/>
          <w:szCs w:val="28"/>
          <w:lang w:eastAsia="ru-RU"/>
        </w:rPr>
        <w:tab/>
        <w:t>Инициативная группа по проведению местного референдума обращается с ходатайством о регистрации группы в комиссию, организующую подготовку и проведение местного референдума.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5.</w:t>
      </w:r>
      <w:r w:rsidRPr="00874B45">
        <w:rPr>
          <w:rFonts w:eastAsia="Times New Roman" w:cs="Times New Roman"/>
          <w:color w:val="000000"/>
          <w:szCs w:val="28"/>
          <w:lang w:eastAsia="ru-RU"/>
        </w:rPr>
        <w:tab/>
        <w:t xml:space="preserve">Избирательная комиссия, указанная в пункте 4 настоящей статьи, в течение 15 (пятнадцати) дней со дня поступления ходатайства инициативной </w:t>
      </w:r>
      <w:r w:rsidRPr="00874B45">
        <w:rPr>
          <w:rFonts w:eastAsia="Times New Roman" w:cs="Times New Roman"/>
          <w:color w:val="000000"/>
          <w:szCs w:val="28"/>
          <w:lang w:eastAsia="ru-RU"/>
        </w:rPr>
        <w:lastRenderedPageBreak/>
        <w:t>группы по проведению местного референдума обязана рассмотреть ходатайство и приложенные к нему документы и принять решение:</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 в случае соответствия указанных ходатайства и документов требованиям Федерального закона от 12.06.2002 № 67-ФЗ «Об основных гарантиях избирательных прав и права на участие в референдуме граждан Российской Федерации», Закона Самарской области от 11.02.2004 № 12-ГД «О местном референдуме Самарской области», настоящего Устава – о направлении их в Собрание представителей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 в противном случае – об отказе в регистрации инициативной группы.</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6.</w:t>
      </w:r>
      <w:r w:rsidRPr="00874B45">
        <w:rPr>
          <w:rFonts w:eastAsia="Times New Roman" w:cs="Times New Roman"/>
          <w:color w:val="000000"/>
          <w:szCs w:val="28"/>
          <w:lang w:eastAsia="ru-RU"/>
        </w:rPr>
        <w:tab/>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 Закона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7.</w:t>
      </w:r>
      <w:r w:rsidRPr="00874B45">
        <w:rPr>
          <w:rFonts w:eastAsia="Times New Roman" w:cs="Times New Roman"/>
          <w:color w:val="000000"/>
          <w:szCs w:val="28"/>
          <w:lang w:eastAsia="ru-RU"/>
        </w:rPr>
        <w:tab/>
        <w:t xml:space="preserve">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8.</w:t>
      </w:r>
      <w:r w:rsidRPr="00874B45">
        <w:rPr>
          <w:rFonts w:eastAsia="Times New Roman" w:cs="Times New Roman"/>
          <w:color w:val="000000"/>
          <w:szCs w:val="28"/>
          <w:lang w:eastAsia="ru-RU"/>
        </w:rPr>
        <w:tab/>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9.</w:t>
      </w:r>
      <w:r w:rsidRPr="00874B45">
        <w:rPr>
          <w:rFonts w:eastAsia="Times New Roman" w:cs="Times New Roman"/>
          <w:color w:val="000000"/>
          <w:szCs w:val="28"/>
          <w:lang w:eastAsia="ru-RU"/>
        </w:rPr>
        <w:tab/>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15. Регистрация инициативной группы по проведению местного референдума</w:t>
      </w:r>
    </w:p>
    <w:p w:rsidR="00FD4302" w:rsidRPr="00874B45" w:rsidRDefault="00FD4302" w:rsidP="00FD4302">
      <w:pPr>
        <w:tabs>
          <w:tab w:val="left" w:pos="993"/>
        </w:tabs>
        <w:spacing w:after="0" w:line="240" w:lineRule="auto"/>
        <w:ind w:left="709"/>
        <w:jc w:val="both"/>
        <w:rPr>
          <w:rFonts w:eastAsia="Times New Roman" w:cs="Times New Roman"/>
          <w:color w:val="000000"/>
          <w:szCs w:val="28"/>
          <w:lang w:eastAsia="ru-RU"/>
        </w:rPr>
      </w:pPr>
    </w:p>
    <w:p w:rsidR="00FD4302" w:rsidRPr="00874B45" w:rsidRDefault="00FD4302" w:rsidP="00F4382B">
      <w:pPr>
        <w:pStyle w:val="a6"/>
        <w:numPr>
          <w:ilvl w:val="0"/>
          <w:numId w:val="11"/>
        </w:numPr>
        <w:tabs>
          <w:tab w:val="left" w:pos="993"/>
        </w:tabs>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Если Собрание представителей поселения признает, что вопрос (вопросы), выносимый (выносимые) на местный референдум, отвечает (отвечают) требованиям Закона Самарской области от 11.02.2004 № 12-ГД «О местном референдуме Самарской области», комиссия, организующая подготовку и проведение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FD4302" w:rsidRPr="00874B45" w:rsidRDefault="00FD4302" w:rsidP="00F4382B">
      <w:pPr>
        <w:pStyle w:val="a6"/>
        <w:numPr>
          <w:ilvl w:val="0"/>
          <w:numId w:val="11"/>
        </w:numPr>
        <w:tabs>
          <w:tab w:val="left" w:pos="993"/>
        </w:tabs>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Закона Самарской области от 11.02.2004 № 12-ГД «О местном референдуме Самарской области».</w:t>
      </w:r>
    </w:p>
    <w:p w:rsidR="00FD4302" w:rsidRPr="00874B45" w:rsidRDefault="00FD4302" w:rsidP="00F4382B">
      <w:pPr>
        <w:pStyle w:val="a6"/>
        <w:numPr>
          <w:ilvl w:val="0"/>
          <w:numId w:val="11"/>
        </w:numPr>
        <w:tabs>
          <w:tab w:val="left" w:pos="993"/>
        </w:tabs>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Регистрационное свидетельство, выдаваемое инициативной группе по проведению местного референдума избирательной комиссией, организующей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FD4302" w:rsidRPr="00874B45" w:rsidRDefault="00FD4302" w:rsidP="00FD4302">
      <w:pPr>
        <w:tabs>
          <w:tab w:val="left" w:pos="993"/>
        </w:tabs>
        <w:spacing w:after="0" w:line="240" w:lineRule="auto"/>
        <w:ind w:left="709"/>
        <w:jc w:val="both"/>
        <w:rPr>
          <w:rFonts w:eastAsia="Times New Roman" w:cs="Times New Roman"/>
          <w:color w:val="000000"/>
          <w:szCs w:val="28"/>
          <w:lang w:eastAsia="ru-RU"/>
        </w:rPr>
      </w:pPr>
    </w:p>
    <w:p w:rsidR="00FD4302" w:rsidRPr="00874B45" w:rsidRDefault="002273BE"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16</w:t>
      </w:r>
      <w:r w:rsidR="00FD4302" w:rsidRPr="00874B45">
        <w:rPr>
          <w:rFonts w:eastAsia="Times New Roman" w:cs="Times New Roman"/>
          <w:b/>
          <w:color w:val="000000"/>
          <w:szCs w:val="28"/>
          <w:lang w:eastAsia="ru-RU"/>
        </w:rPr>
        <w:t>. Иные группы участников местного референдума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widowControl w:val="0"/>
        <w:numPr>
          <w:ilvl w:val="0"/>
          <w:numId w:val="12"/>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FD4302" w:rsidRPr="00874B45" w:rsidRDefault="00FD4302" w:rsidP="00F4382B">
      <w:pPr>
        <w:pStyle w:val="a6"/>
        <w:widowControl w:val="0"/>
        <w:numPr>
          <w:ilvl w:val="0"/>
          <w:numId w:val="12"/>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Иные группы участников местного референдума могут создаваться: </w:t>
      </w:r>
    </w:p>
    <w:p w:rsidR="00FD4302" w:rsidRPr="00874B45" w:rsidRDefault="00FD4302" w:rsidP="00F4382B">
      <w:pPr>
        <w:pStyle w:val="a6"/>
        <w:widowControl w:val="0"/>
        <w:numPr>
          <w:ilvl w:val="0"/>
          <w:numId w:val="13"/>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гражданами Российской Федерации, имеющими право на участие в местном референдуме; </w:t>
      </w:r>
    </w:p>
    <w:p w:rsidR="00FD4302" w:rsidRPr="00874B45" w:rsidRDefault="00FD4302" w:rsidP="00F4382B">
      <w:pPr>
        <w:pStyle w:val="a6"/>
        <w:widowControl w:val="0"/>
        <w:numPr>
          <w:ilvl w:val="0"/>
          <w:numId w:val="13"/>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FD4302" w:rsidRPr="00874B45" w:rsidRDefault="00FD4302" w:rsidP="00F4382B">
      <w:pPr>
        <w:pStyle w:val="a6"/>
        <w:widowControl w:val="0"/>
        <w:numPr>
          <w:ilvl w:val="0"/>
          <w:numId w:val="12"/>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FD4302" w:rsidRPr="00874B45" w:rsidRDefault="00FD4302" w:rsidP="00F4382B">
      <w:pPr>
        <w:pStyle w:val="a6"/>
        <w:widowControl w:val="0"/>
        <w:numPr>
          <w:ilvl w:val="0"/>
          <w:numId w:val="12"/>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Иная группа участников местного референдума подлежит регистрации в комиссии, организующей подготовку и проведение местного референдума, не позднее чем за 30 (тридцать) дней до дня голосования.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17. Назначение местного референдума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3.</w:t>
      </w:r>
      <w:r w:rsidRPr="00874B45">
        <w:rPr>
          <w:rFonts w:eastAsia="Times New Roman" w:cs="Times New Roman"/>
          <w:color w:val="000000"/>
          <w:szCs w:val="28"/>
          <w:lang w:eastAsia="ru-RU"/>
        </w:rPr>
        <w:tab/>
        <w:t xml:space="preserve">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w:t>
      </w:r>
      <w:r w:rsidRPr="00874B45">
        <w:rPr>
          <w:rFonts w:eastAsia="Times New Roman" w:cs="Times New Roman"/>
          <w:color w:val="000000"/>
          <w:szCs w:val="28"/>
          <w:lang w:eastAsia="ru-RU"/>
        </w:rPr>
        <w:lastRenderedPageBreak/>
        <w:t>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4.</w:t>
      </w:r>
      <w:r w:rsidRPr="00874B45">
        <w:rPr>
          <w:rFonts w:eastAsia="Times New Roman" w:cs="Times New Roman"/>
          <w:color w:val="000000"/>
          <w:szCs w:val="28"/>
          <w:lang w:eastAsia="ru-RU"/>
        </w:rPr>
        <w:tab/>
        <w:t>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5.</w:t>
      </w:r>
      <w:r w:rsidRPr="00874B45">
        <w:rPr>
          <w:rFonts w:eastAsia="Times New Roman" w:cs="Times New Roman"/>
          <w:color w:val="000000"/>
          <w:szCs w:val="28"/>
          <w:lang w:eastAsia="ru-RU"/>
        </w:rPr>
        <w:tab/>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18. 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FD4302" w:rsidRPr="00874B45" w:rsidRDefault="00FD4302" w:rsidP="00FD4302">
      <w:pPr>
        <w:widowControl w:val="0"/>
        <w:autoSpaceDE w:val="0"/>
        <w:autoSpaceDN w:val="0"/>
        <w:spacing w:after="0" w:line="240" w:lineRule="auto"/>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19. Общие положения о муниципальных выборах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1.</w:t>
      </w:r>
      <w:r w:rsidRPr="00874B45">
        <w:rPr>
          <w:rFonts w:eastAsia="Times New Roman" w:cs="Times New Roman"/>
          <w:color w:val="000000"/>
          <w:szCs w:val="28"/>
          <w:lang w:eastAsia="ru-RU"/>
        </w:rPr>
        <w:tab/>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2.</w:t>
      </w:r>
      <w:r w:rsidRPr="00874B45">
        <w:rPr>
          <w:rFonts w:eastAsia="Times New Roman" w:cs="Times New Roman"/>
          <w:color w:val="000000"/>
          <w:szCs w:val="28"/>
          <w:lang w:eastAsia="ru-RU"/>
        </w:rPr>
        <w:tab/>
        <w:t>Муниципальные выборы назначаются Собранием представителей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3.</w:t>
      </w:r>
      <w:r w:rsidRPr="00874B45">
        <w:rPr>
          <w:rFonts w:eastAsia="Times New Roman" w:cs="Times New Roman"/>
          <w:color w:val="000000"/>
          <w:szCs w:val="28"/>
          <w:lang w:eastAsia="ru-RU"/>
        </w:rPr>
        <w:tab/>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4.</w:t>
      </w:r>
      <w:r w:rsidRPr="00874B45">
        <w:rPr>
          <w:rFonts w:eastAsia="Times New Roman" w:cs="Times New Roman"/>
          <w:color w:val="000000"/>
          <w:szCs w:val="28"/>
          <w:lang w:eastAsia="ru-RU"/>
        </w:rPr>
        <w:tab/>
        <w:t>Решение о назначении муниципальных выборов подлежит официальному опубликованию не позднее чем через 5 (пять) дней со дня его принятия.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5.</w:t>
      </w:r>
      <w:r w:rsidRPr="00874B45">
        <w:rPr>
          <w:rFonts w:eastAsia="Times New Roman" w:cs="Times New Roman"/>
          <w:color w:val="000000"/>
          <w:szCs w:val="28"/>
          <w:lang w:eastAsia="ru-RU"/>
        </w:rPr>
        <w:tab/>
        <w:t xml:space="preserve">При назначении досрочных выборов сроки, указанные в пункте 3 настоящей статьи, а также сроки осуществления иных избирательных </w:t>
      </w:r>
      <w:r w:rsidRPr="00874B45">
        <w:rPr>
          <w:rFonts w:eastAsia="Times New Roman" w:cs="Times New Roman"/>
          <w:color w:val="000000"/>
          <w:szCs w:val="28"/>
          <w:lang w:eastAsia="ru-RU"/>
        </w:rPr>
        <w:lastRenderedPageBreak/>
        <w:t>действий могут быть сокращены, но не более чем на одну треть.</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6.</w:t>
      </w:r>
      <w:r w:rsidRPr="00874B45">
        <w:rPr>
          <w:rFonts w:eastAsia="Times New Roman" w:cs="Times New Roman"/>
          <w:color w:val="000000"/>
          <w:szCs w:val="28"/>
          <w:lang w:eastAsia="ru-RU"/>
        </w:rPr>
        <w:tab/>
      </w:r>
      <w:proofErr w:type="gramStart"/>
      <w:r w:rsidRPr="00874B45">
        <w:rPr>
          <w:rFonts w:eastAsia="Times New Roman" w:cs="Times New Roman"/>
          <w:color w:val="000000"/>
          <w:szCs w:val="28"/>
          <w:lang w:eastAsia="ru-RU"/>
        </w:rPr>
        <w:t>В</w:t>
      </w:r>
      <w:proofErr w:type="gramEnd"/>
      <w:r w:rsidRPr="00874B45">
        <w:rPr>
          <w:rFonts w:eastAsia="Times New Roman" w:cs="Times New Roman"/>
          <w:color w:val="000000"/>
          <w:szCs w:val="28"/>
          <w:lang w:eastAsia="ru-RU"/>
        </w:rPr>
        <w:t xml:space="preserve"> случаях, установленных федеральным законом, муниципальные выборы назначаются соответствующей комиссией, организующей подготовку и проведение выборов в органы местного самоуправления.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7.</w:t>
      </w:r>
      <w:r w:rsidRPr="00874B45">
        <w:rPr>
          <w:rFonts w:eastAsia="Times New Roman" w:cs="Times New Roman"/>
          <w:color w:val="000000"/>
          <w:szCs w:val="28"/>
          <w:lang w:eastAsia="ru-RU"/>
        </w:rPr>
        <w:tab/>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ними законами Самарской области.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8.</w:t>
      </w:r>
      <w:r w:rsidRPr="00874B45">
        <w:rPr>
          <w:rFonts w:eastAsia="Times New Roman" w:cs="Times New Roman"/>
          <w:color w:val="000000"/>
          <w:szCs w:val="28"/>
          <w:lang w:eastAsia="ru-RU"/>
        </w:rPr>
        <w:tab/>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2273BE" w:rsidRPr="00874B45" w:rsidRDefault="002273BE"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2273BE" w:rsidRPr="00874B45" w:rsidRDefault="002273BE" w:rsidP="002273BE">
      <w:pPr>
        <w:widowControl w:val="0"/>
        <w:autoSpaceDE w:val="0"/>
        <w:autoSpaceDN w:val="0"/>
        <w:spacing w:after="0" w:line="240" w:lineRule="auto"/>
        <w:ind w:firstLine="709"/>
        <w:jc w:val="both"/>
        <w:rPr>
          <w:rFonts w:eastAsia="Times New Roman" w:cs="Times New Roman"/>
          <w:b/>
          <w:color w:val="000000" w:themeColor="text1"/>
          <w:szCs w:val="28"/>
          <w:lang w:eastAsia="ru-RU"/>
        </w:rPr>
      </w:pPr>
      <w:r w:rsidRPr="00874B45">
        <w:rPr>
          <w:rFonts w:eastAsia="Times New Roman" w:cs="Times New Roman"/>
          <w:b/>
          <w:color w:val="000000" w:themeColor="text1"/>
          <w:szCs w:val="28"/>
          <w:lang w:eastAsia="ru-RU"/>
        </w:rPr>
        <w:t>Статья 20. Избирательная система, применяемая на муниципальных выборах</w:t>
      </w:r>
    </w:p>
    <w:p w:rsidR="002273BE" w:rsidRPr="00874B45" w:rsidRDefault="002273BE" w:rsidP="002273BE">
      <w:pPr>
        <w:widowControl w:val="0"/>
        <w:autoSpaceDE w:val="0"/>
        <w:autoSpaceDN w:val="0"/>
        <w:spacing w:after="0" w:line="240" w:lineRule="auto"/>
        <w:ind w:firstLine="709"/>
        <w:jc w:val="both"/>
        <w:rPr>
          <w:rFonts w:eastAsia="Times New Roman" w:cs="Times New Roman"/>
          <w:color w:val="000000" w:themeColor="text1"/>
          <w:szCs w:val="28"/>
          <w:lang w:eastAsia="ru-RU"/>
        </w:rPr>
      </w:pPr>
    </w:p>
    <w:p w:rsidR="00FD4302" w:rsidRPr="00874B45" w:rsidRDefault="002273BE" w:rsidP="002273BE">
      <w:pPr>
        <w:widowControl w:val="0"/>
        <w:autoSpaceDE w:val="0"/>
        <w:autoSpaceDN w:val="0"/>
        <w:spacing w:after="0" w:line="240" w:lineRule="auto"/>
        <w:ind w:firstLine="709"/>
        <w:jc w:val="both"/>
        <w:rPr>
          <w:rFonts w:eastAsia="Times New Roman" w:cs="Times New Roman"/>
          <w:color w:val="000000" w:themeColor="text1"/>
          <w:szCs w:val="28"/>
          <w:lang w:eastAsia="ru-RU"/>
        </w:rPr>
      </w:pPr>
      <w:r w:rsidRPr="00874B45">
        <w:rPr>
          <w:rFonts w:eastAsia="Times New Roman" w:cs="Times New Roman"/>
          <w:color w:val="000000" w:themeColor="text1"/>
          <w:szCs w:val="28"/>
          <w:lang w:eastAsia="ru-RU"/>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2273BE" w:rsidRPr="00874B45" w:rsidRDefault="002273BE" w:rsidP="002273BE">
      <w:pPr>
        <w:widowControl w:val="0"/>
        <w:autoSpaceDE w:val="0"/>
        <w:autoSpaceDN w:val="0"/>
        <w:spacing w:after="0" w:line="240" w:lineRule="auto"/>
        <w:ind w:firstLine="709"/>
        <w:jc w:val="both"/>
        <w:rPr>
          <w:rFonts w:eastAsia="Times New Roman" w:cs="Times New Roman"/>
          <w:strike/>
          <w:color w:val="000000"/>
          <w:szCs w:val="28"/>
          <w:lang w:eastAsia="ru-RU"/>
        </w:rPr>
      </w:pPr>
    </w:p>
    <w:p w:rsidR="00FD4302" w:rsidRPr="00874B45" w:rsidRDefault="002273BE"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Статья 21</w:t>
      </w:r>
      <w:r w:rsidR="00FD4302" w:rsidRPr="00874B45">
        <w:rPr>
          <w:rFonts w:eastAsia="Times New Roman" w:cs="Times New Roman"/>
          <w:b/>
          <w:color w:val="000000"/>
          <w:szCs w:val="28"/>
          <w:lang w:eastAsia="ru-RU"/>
        </w:rPr>
        <w:t>. Сход граждан</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rsidR="00FD4302" w:rsidRPr="00874B45" w:rsidRDefault="00FD4302" w:rsidP="00F4382B">
      <w:pPr>
        <w:pStyle w:val="a6"/>
        <w:widowControl w:val="0"/>
        <w:numPr>
          <w:ilvl w:val="0"/>
          <w:numId w:val="15"/>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D4302" w:rsidRPr="00874B45" w:rsidRDefault="00FD4302" w:rsidP="00F4382B">
      <w:pPr>
        <w:pStyle w:val="a6"/>
        <w:widowControl w:val="0"/>
        <w:numPr>
          <w:ilvl w:val="0"/>
          <w:numId w:val="15"/>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D4302" w:rsidRPr="00874B45" w:rsidRDefault="00FD4302" w:rsidP="00F4382B">
      <w:pPr>
        <w:pStyle w:val="a6"/>
        <w:widowControl w:val="0"/>
        <w:numPr>
          <w:ilvl w:val="0"/>
          <w:numId w:val="15"/>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D4302" w:rsidRPr="00874B45" w:rsidRDefault="00FD4302" w:rsidP="00F4382B">
      <w:pPr>
        <w:pStyle w:val="a6"/>
        <w:widowControl w:val="0"/>
        <w:numPr>
          <w:ilvl w:val="0"/>
          <w:numId w:val="15"/>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на территории поселения или на части его территории по вопросу выявления мнения граждан о поддержке инициативного проекта.</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Проведение схода граждан обеспечивается Главой поселения.</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Правовой акт о созыве схода граждан должно предусматривать: </w:t>
      </w:r>
    </w:p>
    <w:p w:rsidR="00FD4302" w:rsidRPr="00874B45" w:rsidRDefault="00FD4302" w:rsidP="00F4382B">
      <w:pPr>
        <w:pStyle w:val="a6"/>
        <w:widowControl w:val="0"/>
        <w:numPr>
          <w:ilvl w:val="0"/>
          <w:numId w:val="16"/>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место и время проведения схода граждан;</w:t>
      </w:r>
    </w:p>
    <w:p w:rsidR="00FD4302" w:rsidRPr="00874B45" w:rsidRDefault="00FD4302" w:rsidP="00F4382B">
      <w:pPr>
        <w:pStyle w:val="a6"/>
        <w:widowControl w:val="0"/>
        <w:numPr>
          <w:ilvl w:val="0"/>
          <w:numId w:val="16"/>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заблаговременное оповещение жителей территории, в границах которой проводится сход граждан, о времени и месте проведения схода граждан;</w:t>
      </w:r>
    </w:p>
    <w:p w:rsidR="00FD4302" w:rsidRPr="00874B45" w:rsidRDefault="00FD4302" w:rsidP="00F4382B">
      <w:pPr>
        <w:pStyle w:val="a6"/>
        <w:widowControl w:val="0"/>
        <w:numPr>
          <w:ilvl w:val="0"/>
          <w:numId w:val="16"/>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FD4302" w:rsidRPr="00874B45" w:rsidRDefault="00FD4302" w:rsidP="00FD4302">
      <w:pPr>
        <w:pStyle w:val="a6"/>
        <w:widowControl w:val="0"/>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Правовой акт о созыве схода граждан подлежит официальному опубликованию, а также обнародованию путем его размещения на официальном сайте Администрации поселения в информационно-телекоммуникационной сети «Интернет».</w:t>
      </w:r>
    </w:p>
    <w:p w:rsidR="00FD4302" w:rsidRPr="00874B45" w:rsidRDefault="00FD4302" w:rsidP="00FD4302">
      <w:pPr>
        <w:pStyle w:val="a6"/>
        <w:widowControl w:val="0"/>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w:t>
      </w:r>
    </w:p>
    <w:p w:rsidR="00FD4302" w:rsidRPr="00874B45" w:rsidRDefault="00FD4302" w:rsidP="00FD4302">
      <w:pPr>
        <w:pStyle w:val="a6"/>
        <w:widowControl w:val="0"/>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FD4302" w:rsidRPr="00874B45" w:rsidRDefault="00FD4302" w:rsidP="00FD4302">
      <w:pPr>
        <w:pStyle w:val="a6"/>
        <w:widowControl w:val="0"/>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случае созыва схода граждан Собранием представителей поселения </w:t>
      </w:r>
      <w:r w:rsidRPr="00874B45">
        <w:rPr>
          <w:rFonts w:eastAsia="Times New Roman" w:cs="Times New Roman"/>
          <w:color w:val="000000"/>
          <w:szCs w:val="28"/>
          <w:lang w:eastAsia="ru-RU"/>
        </w:rPr>
        <w:lastRenderedPageBreak/>
        <w:t>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Решение схода граждан считается принятым, если за него проголосовало более половины участников схода граждан.</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FD4302" w:rsidRPr="00874B45" w:rsidRDefault="00FD4302" w:rsidP="00F4382B">
      <w:pPr>
        <w:pStyle w:val="a6"/>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w:t>
      </w:r>
    </w:p>
    <w:p w:rsidR="00FD4302" w:rsidRPr="00874B45" w:rsidRDefault="00FD4302" w:rsidP="00FD4302">
      <w:pPr>
        <w:pStyle w:val="a6"/>
        <w:widowControl w:val="0"/>
        <w:autoSpaceDE w:val="0"/>
        <w:autoSpaceDN w:val="0"/>
        <w:spacing w:after="0" w:line="240" w:lineRule="auto"/>
        <w:ind w:left="142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sidRPr="00874B45">
        <w:rPr>
          <w:rFonts w:eastAsia="Times New Roman" w:cs="Times New Roman"/>
          <w:b/>
          <w:color w:val="000000"/>
          <w:szCs w:val="28"/>
          <w:lang w:eastAsia="ru-RU"/>
        </w:rPr>
        <w:t>С</w:t>
      </w:r>
      <w:r w:rsidR="002273BE" w:rsidRPr="00874B45">
        <w:rPr>
          <w:rFonts w:eastAsia="Times New Roman" w:cs="Times New Roman"/>
          <w:b/>
          <w:color w:val="000000"/>
          <w:szCs w:val="28"/>
          <w:lang w:eastAsia="ru-RU"/>
        </w:rPr>
        <w:t>татья 22</w:t>
      </w:r>
      <w:r w:rsidRPr="00874B45">
        <w:rPr>
          <w:rFonts w:eastAsia="Times New Roman" w:cs="Times New Roman"/>
          <w:b/>
          <w:color w:val="000000"/>
          <w:szCs w:val="28"/>
          <w:lang w:eastAsia="ru-RU"/>
        </w:rPr>
        <w:t>. Правотворческая инициатива граждан в поселении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1" w:line="240" w:lineRule="auto"/>
        <w:ind w:firstLine="851"/>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Собрания представителей поселения.</w:t>
      </w:r>
    </w:p>
    <w:p w:rsidR="00FD4302" w:rsidRPr="00874B45" w:rsidRDefault="00FD4302" w:rsidP="00FD4302">
      <w:pPr>
        <w:spacing w:after="1" w:line="240" w:lineRule="auto"/>
        <w:ind w:firstLine="851"/>
        <w:jc w:val="both"/>
        <w:rPr>
          <w:rFonts w:eastAsia="Times New Roman" w:cs="Times New Roman"/>
          <w:color w:val="000000"/>
          <w:szCs w:val="28"/>
          <w:lang w:eastAsia="ru-RU"/>
        </w:rPr>
      </w:pPr>
    </w:p>
    <w:p w:rsidR="00FD4302" w:rsidRPr="00874B45" w:rsidRDefault="00E44AAD"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23</w:t>
      </w:r>
      <w:r w:rsidR="00FD4302" w:rsidRPr="00874B45">
        <w:rPr>
          <w:rFonts w:eastAsia="Times New Roman" w:cs="Times New Roman"/>
          <w:b/>
          <w:color w:val="000000"/>
          <w:szCs w:val="28"/>
          <w:lang w:eastAsia="ru-RU"/>
        </w:rPr>
        <w:t>. Инициативные проекты</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1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874B45">
        <w:rPr>
          <w:rFonts w:eastAsia="Times New Roman" w:cs="Times New Roman"/>
          <w:color w:val="000000"/>
          <w:szCs w:val="28"/>
          <w:lang w:eastAsia="ru-RU"/>
        </w:rPr>
        <w:t>решения</w:t>
      </w:r>
      <w:proofErr w:type="gramEnd"/>
      <w:r w:rsidRPr="00874B45">
        <w:rPr>
          <w:rFonts w:eastAsia="Times New Roman" w:cs="Times New Roman"/>
          <w:color w:val="000000"/>
          <w:szCs w:val="28"/>
          <w:lang w:eastAsia="ru-RU"/>
        </w:rPr>
        <w:t xml:space="preserve"> которых предоставлено органам местного самоуправления, в администрацию поселения может быть внесен инициативный проект. </w:t>
      </w:r>
    </w:p>
    <w:p w:rsidR="00FD4302" w:rsidRPr="00874B45" w:rsidRDefault="00FD4302" w:rsidP="00F4382B">
      <w:pPr>
        <w:pStyle w:val="a6"/>
        <w:numPr>
          <w:ilvl w:val="0"/>
          <w:numId w:val="1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FD4302" w:rsidRPr="00874B45" w:rsidRDefault="00FD4302" w:rsidP="00FD4302">
      <w:pPr>
        <w:spacing w:after="0" w:line="240" w:lineRule="auto"/>
        <w:ind w:firstLine="709"/>
        <w:jc w:val="both"/>
        <w:rPr>
          <w:rFonts w:eastAsia="Times New Roman" w:cs="Times New Roman"/>
          <w:color w:val="000000"/>
          <w:szCs w:val="28"/>
          <w:shd w:val="clear" w:color="auto" w:fill="FFFFFF"/>
          <w:lang w:eastAsia="ru-RU"/>
        </w:rPr>
      </w:pPr>
    </w:p>
    <w:p w:rsidR="00FD4302" w:rsidRPr="00874B45" w:rsidRDefault="00E44AAD"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lastRenderedPageBreak/>
        <w:t>Статья 24</w:t>
      </w:r>
      <w:r w:rsidR="00FD4302" w:rsidRPr="00874B45">
        <w:rPr>
          <w:rFonts w:eastAsia="Times New Roman" w:cs="Times New Roman"/>
          <w:b/>
          <w:color w:val="000000"/>
          <w:szCs w:val="28"/>
          <w:lang w:eastAsia="ru-RU"/>
        </w:rPr>
        <w:t>. Территориальное общественное самоуправление в поселении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E44AAD" w:rsidP="00FD4302">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25</w:t>
      </w:r>
      <w:r w:rsidR="00FD4302" w:rsidRPr="00874B45">
        <w:rPr>
          <w:rFonts w:eastAsia="Times New Roman" w:cs="Times New Roman"/>
          <w:b/>
          <w:color w:val="000000"/>
          <w:szCs w:val="28"/>
          <w:lang w:eastAsia="ru-RU"/>
        </w:rPr>
        <w:t>. Староста сельского населенного пункта</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D4302" w:rsidRPr="00874B45" w:rsidRDefault="00FD4302" w:rsidP="00F4382B">
      <w:pPr>
        <w:pStyle w:val="a6"/>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FD4302" w:rsidRPr="00874B45" w:rsidRDefault="00FD4302" w:rsidP="00F4382B">
      <w:pPr>
        <w:pStyle w:val="a6"/>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Срок полномочий старосты сельского населенного пункта составляет 5 лет.</w:t>
      </w:r>
    </w:p>
    <w:p w:rsidR="00FD4302" w:rsidRPr="00874B45" w:rsidRDefault="00FD4302" w:rsidP="00F4382B">
      <w:pPr>
        <w:pStyle w:val="a6"/>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FD4302" w:rsidRPr="00874B45" w:rsidRDefault="00FD4302" w:rsidP="00F4382B">
      <w:pPr>
        <w:pStyle w:val="a6"/>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Староста сельского населенного пункта для решения возложенных на него задач осуществляет полномочия и права, предусмотренные Федеральным законом от 20.03.2025 № 33-ФЗ «Об общих принципах организации местного самоуправления в единой системе публичной власти», а также решением Собрания представителей поселения в соответствии с законом Самарской области.</w:t>
      </w:r>
    </w:p>
    <w:p w:rsidR="00FD4302" w:rsidRPr="00874B45" w:rsidRDefault="00FD4302" w:rsidP="00F4382B">
      <w:pPr>
        <w:pStyle w:val="a6"/>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Собрания представителей поселения в соответствии с законом Самарской области.</w:t>
      </w:r>
    </w:p>
    <w:p w:rsidR="00FD4302" w:rsidRPr="00874B45" w:rsidRDefault="00FD4302" w:rsidP="00FD4302">
      <w:pPr>
        <w:widowControl w:val="0"/>
        <w:autoSpaceDE w:val="0"/>
        <w:autoSpaceDN w:val="0"/>
        <w:spacing w:after="0" w:line="240" w:lineRule="auto"/>
        <w:jc w:val="both"/>
        <w:outlineLvl w:val="1"/>
        <w:rPr>
          <w:rFonts w:eastAsia="Times New Roman" w:cs="Times New Roman"/>
          <w:color w:val="000000"/>
          <w:szCs w:val="28"/>
          <w:lang w:eastAsia="ru-RU"/>
        </w:rPr>
      </w:pPr>
    </w:p>
    <w:p w:rsidR="00FD4302" w:rsidRPr="00874B45" w:rsidRDefault="00E44AAD" w:rsidP="00FD4302">
      <w:pPr>
        <w:widowControl w:val="0"/>
        <w:autoSpaceDE w:val="0"/>
        <w:autoSpaceDN w:val="0"/>
        <w:spacing w:after="0" w:line="240" w:lineRule="auto"/>
        <w:ind w:firstLine="709"/>
        <w:jc w:val="both"/>
        <w:outlineLvl w:val="1"/>
        <w:rPr>
          <w:rFonts w:eastAsia="Times New Roman" w:cs="Times New Roman"/>
          <w:b/>
          <w:color w:val="000000"/>
          <w:szCs w:val="28"/>
          <w:lang w:eastAsia="ru-RU"/>
        </w:rPr>
      </w:pPr>
      <w:r>
        <w:rPr>
          <w:rFonts w:eastAsia="Times New Roman" w:cs="Times New Roman"/>
          <w:b/>
          <w:color w:val="000000"/>
          <w:szCs w:val="28"/>
          <w:lang w:eastAsia="ru-RU"/>
        </w:rPr>
        <w:t>Статья 26</w:t>
      </w:r>
      <w:r w:rsidR="00FD4302" w:rsidRPr="00874B45">
        <w:rPr>
          <w:rFonts w:eastAsia="Times New Roman" w:cs="Times New Roman"/>
          <w:b/>
          <w:color w:val="000000"/>
          <w:szCs w:val="28"/>
          <w:lang w:eastAsia="ru-RU"/>
        </w:rPr>
        <w:t>. Публичные слушания, общественные обсуждения</w:t>
      </w:r>
    </w:p>
    <w:p w:rsidR="00FD4302" w:rsidRPr="00874B45" w:rsidRDefault="00FD4302" w:rsidP="00FD4302">
      <w:pPr>
        <w:widowControl w:val="0"/>
        <w:autoSpaceDE w:val="0"/>
        <w:autoSpaceDN w:val="0"/>
        <w:spacing w:after="0" w:line="240" w:lineRule="auto"/>
        <w:jc w:val="both"/>
        <w:outlineLvl w:val="1"/>
        <w:rPr>
          <w:rFonts w:eastAsia="Times New Roman" w:cs="Times New Roman"/>
          <w:color w:val="000000"/>
          <w:szCs w:val="28"/>
          <w:lang w:eastAsia="ru-RU"/>
        </w:rPr>
      </w:pPr>
    </w:p>
    <w:p w:rsidR="00FD4302" w:rsidRPr="00874B45" w:rsidRDefault="00FD4302" w:rsidP="00F4382B">
      <w:pPr>
        <w:pStyle w:val="a6"/>
        <w:widowControl w:val="0"/>
        <w:numPr>
          <w:ilvl w:val="0"/>
          <w:numId w:val="24"/>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lastRenderedPageBreak/>
        <w:t xml:space="preserve">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FD4302" w:rsidRPr="00874B45" w:rsidRDefault="00FD4302" w:rsidP="00FD4302">
      <w:pPr>
        <w:pStyle w:val="a6"/>
        <w:widowControl w:val="0"/>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Порядок назначения и проведения публичных слушаний определяется решением Собрания представителей поселения в соответствии с законом Самарской области.</w:t>
      </w:r>
    </w:p>
    <w:p w:rsidR="00FD4302" w:rsidRPr="00874B45" w:rsidRDefault="00FD4302" w:rsidP="00F4382B">
      <w:pPr>
        <w:pStyle w:val="a6"/>
        <w:widowControl w:val="0"/>
        <w:numPr>
          <w:ilvl w:val="0"/>
          <w:numId w:val="24"/>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соответствии с законодательством о градостроительной деятельности.</w:t>
      </w:r>
    </w:p>
    <w:p w:rsidR="00FD4302" w:rsidRPr="00874B45" w:rsidRDefault="00FD4302" w:rsidP="00FD4302">
      <w:pPr>
        <w:pStyle w:val="a6"/>
        <w:widowControl w:val="0"/>
        <w:autoSpaceDE w:val="0"/>
        <w:autoSpaceDN w:val="0"/>
        <w:spacing w:after="0" w:line="240" w:lineRule="auto"/>
        <w:ind w:left="709"/>
        <w:jc w:val="both"/>
        <w:outlineLvl w:val="1"/>
        <w:rPr>
          <w:rFonts w:eastAsia="Times New Roman" w:cs="Times New Roman"/>
          <w:color w:val="000000"/>
          <w:szCs w:val="28"/>
          <w:lang w:eastAsia="ru-RU"/>
        </w:rPr>
      </w:pPr>
    </w:p>
    <w:p w:rsidR="00FD4302" w:rsidRPr="00874B45" w:rsidRDefault="00E44AAD" w:rsidP="00FD4302">
      <w:pPr>
        <w:pStyle w:val="a6"/>
        <w:widowControl w:val="0"/>
        <w:autoSpaceDE w:val="0"/>
        <w:autoSpaceDN w:val="0"/>
        <w:spacing w:after="0" w:line="240" w:lineRule="auto"/>
        <w:ind w:left="709"/>
        <w:jc w:val="both"/>
        <w:outlineLvl w:val="1"/>
        <w:rPr>
          <w:rFonts w:eastAsia="Times New Roman" w:cs="Times New Roman"/>
          <w:b/>
          <w:color w:val="000000"/>
          <w:szCs w:val="28"/>
          <w:lang w:eastAsia="ru-RU"/>
        </w:rPr>
      </w:pPr>
      <w:r>
        <w:rPr>
          <w:rFonts w:eastAsia="Times New Roman" w:cs="Times New Roman"/>
          <w:b/>
          <w:color w:val="000000"/>
          <w:szCs w:val="28"/>
          <w:lang w:eastAsia="ru-RU"/>
        </w:rPr>
        <w:t>Статья 27</w:t>
      </w:r>
      <w:r w:rsidR="00FD4302" w:rsidRPr="00874B45">
        <w:rPr>
          <w:rFonts w:eastAsia="Times New Roman" w:cs="Times New Roman"/>
          <w:b/>
          <w:color w:val="000000"/>
          <w:szCs w:val="28"/>
          <w:lang w:eastAsia="ru-RU"/>
        </w:rPr>
        <w:t>. Собрание граждан: общие положения</w:t>
      </w:r>
    </w:p>
    <w:p w:rsidR="00FD4302" w:rsidRPr="00874B45" w:rsidRDefault="00FD4302" w:rsidP="00FD4302">
      <w:pPr>
        <w:widowControl w:val="0"/>
        <w:autoSpaceDE w:val="0"/>
        <w:autoSpaceDN w:val="0"/>
        <w:spacing w:after="0" w:line="240" w:lineRule="auto"/>
        <w:ind w:firstLine="709"/>
        <w:jc w:val="both"/>
        <w:outlineLvl w:val="1"/>
        <w:rPr>
          <w:rFonts w:eastAsia="Times New Roman" w:cs="Times New Roman"/>
          <w:color w:val="000000"/>
          <w:szCs w:val="28"/>
          <w:lang w:eastAsia="ru-RU"/>
        </w:rPr>
      </w:pPr>
    </w:p>
    <w:p w:rsidR="00FD4302" w:rsidRPr="00874B45" w:rsidRDefault="00FD4302" w:rsidP="00F4382B">
      <w:pPr>
        <w:pStyle w:val="a6"/>
        <w:widowControl w:val="0"/>
        <w:numPr>
          <w:ilvl w:val="0"/>
          <w:numId w:val="25"/>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 xml:space="preserve">Собрания граждан могут проводиться: </w:t>
      </w:r>
    </w:p>
    <w:p w:rsidR="00FD4302" w:rsidRPr="00874B45" w:rsidRDefault="00FD4302" w:rsidP="00F4382B">
      <w:pPr>
        <w:pStyle w:val="a6"/>
        <w:widowControl w:val="0"/>
        <w:numPr>
          <w:ilvl w:val="0"/>
          <w:numId w:val="26"/>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для обсуждения вопросов местного значения;</w:t>
      </w:r>
    </w:p>
    <w:p w:rsidR="00FD4302" w:rsidRPr="00874B45" w:rsidRDefault="00FD4302" w:rsidP="00F4382B">
      <w:pPr>
        <w:pStyle w:val="a6"/>
        <w:widowControl w:val="0"/>
        <w:numPr>
          <w:ilvl w:val="0"/>
          <w:numId w:val="26"/>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для информирования населения о деятельности органов местного самоуправления и должностных лиц местного самоуправления поселения;</w:t>
      </w:r>
    </w:p>
    <w:p w:rsidR="00FD4302" w:rsidRPr="00874B45" w:rsidRDefault="00FD4302" w:rsidP="00F4382B">
      <w:pPr>
        <w:pStyle w:val="a6"/>
        <w:widowControl w:val="0"/>
        <w:numPr>
          <w:ilvl w:val="0"/>
          <w:numId w:val="26"/>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на территории поселения или на части его территории по вопросу выявления мнения граждан о поддержке инициативного проекта;</w:t>
      </w:r>
    </w:p>
    <w:p w:rsidR="00FD4302" w:rsidRPr="00874B45" w:rsidRDefault="00FD4302" w:rsidP="00F4382B">
      <w:pPr>
        <w:pStyle w:val="a6"/>
        <w:widowControl w:val="0"/>
        <w:numPr>
          <w:ilvl w:val="0"/>
          <w:numId w:val="26"/>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5) в целях осуществления территориального общественного самоуправления на части территории поселения.</w:t>
      </w:r>
    </w:p>
    <w:p w:rsidR="00FD4302" w:rsidRPr="00874B45" w:rsidRDefault="00FD4302" w:rsidP="00F4382B">
      <w:pPr>
        <w:pStyle w:val="a6"/>
        <w:widowControl w:val="0"/>
        <w:numPr>
          <w:ilvl w:val="0"/>
          <w:numId w:val="25"/>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Собрание граждан проводится по инициативе населения, Собрания представителей поселения, Главы поселения, а также в случаях, предусмотренных уставом территориального общественного самоуправления.</w:t>
      </w:r>
    </w:p>
    <w:p w:rsidR="00FD4302" w:rsidRPr="00874B45" w:rsidRDefault="00FD4302" w:rsidP="00F4382B">
      <w:pPr>
        <w:pStyle w:val="a6"/>
        <w:widowControl w:val="0"/>
        <w:numPr>
          <w:ilvl w:val="0"/>
          <w:numId w:val="25"/>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 xml:space="preserve">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FD4302" w:rsidRPr="00874B45" w:rsidRDefault="00FD4302" w:rsidP="00FD4302">
      <w:pPr>
        <w:pStyle w:val="a6"/>
        <w:widowControl w:val="0"/>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w:t>
      </w:r>
      <w:r w:rsidRPr="00874B45">
        <w:rPr>
          <w:rFonts w:eastAsia="Times New Roman" w:cs="Times New Roman"/>
          <w:color w:val="000000"/>
          <w:szCs w:val="28"/>
          <w:lang w:eastAsia="ru-RU"/>
        </w:rPr>
        <w:lastRenderedPageBreak/>
        <w:t>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FD4302" w:rsidRPr="00874B45" w:rsidRDefault="00FD4302" w:rsidP="00F4382B">
      <w:pPr>
        <w:pStyle w:val="a6"/>
        <w:widowControl w:val="0"/>
        <w:numPr>
          <w:ilvl w:val="0"/>
          <w:numId w:val="25"/>
        </w:numPr>
        <w:autoSpaceDE w:val="0"/>
        <w:autoSpaceDN w:val="0"/>
        <w:spacing w:after="0" w:line="240" w:lineRule="auto"/>
        <w:ind w:left="0" w:firstLine="709"/>
        <w:jc w:val="both"/>
        <w:outlineLvl w:val="1"/>
        <w:rPr>
          <w:rFonts w:eastAsia="Times New Roman" w:cs="Times New Roman"/>
          <w:color w:val="000000"/>
          <w:szCs w:val="28"/>
          <w:lang w:eastAsia="ru-RU"/>
        </w:rPr>
      </w:pPr>
      <w:r w:rsidRPr="00874B45">
        <w:rPr>
          <w:rFonts w:eastAsia="Times New Roman" w:cs="Times New Roman"/>
          <w:color w:val="000000"/>
          <w:szCs w:val="28"/>
          <w:lang w:eastAsia="ru-RU"/>
        </w:rPr>
        <w:t>Порядок назначения и проведения собрания граждан, полномочия собрания граждан определяются в соответствии с Федеральным законом от 20.03.2025 № 33-ФЗ «Об общих принципах организации местного самоуправления в единой системе публичной власти» 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rsidR="00FD4302" w:rsidRPr="00874B45" w:rsidRDefault="00FD4302" w:rsidP="00FD4302">
      <w:pPr>
        <w:pStyle w:val="a6"/>
        <w:widowControl w:val="0"/>
        <w:autoSpaceDE w:val="0"/>
        <w:autoSpaceDN w:val="0"/>
        <w:spacing w:after="0" w:line="240" w:lineRule="auto"/>
        <w:ind w:left="709"/>
        <w:jc w:val="both"/>
        <w:outlineLvl w:val="1"/>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28</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Конференция граждан (собрание делегатов)</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2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по вопросам организации и осуществления территориального общественного самоуправления могут осуществляться конференцией граждан (собранием делегатов).</w:t>
      </w: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FD4302" w:rsidRPr="00874B45" w:rsidRDefault="00FD4302" w:rsidP="00F4382B">
      <w:pPr>
        <w:numPr>
          <w:ilvl w:val="0"/>
          <w:numId w:val="2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rsidR="00FD4302" w:rsidRPr="00874B45" w:rsidRDefault="00FD4302" w:rsidP="00FD4302">
      <w:pPr>
        <w:widowControl w:val="0"/>
        <w:autoSpaceDE w:val="0"/>
        <w:autoSpaceDN w:val="0"/>
        <w:spacing w:after="0" w:line="240" w:lineRule="auto"/>
        <w:ind w:firstLine="709"/>
        <w:jc w:val="both"/>
        <w:outlineLvl w:val="1"/>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29</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Опрос граждан</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2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Pr="00874B45">
        <w:rPr>
          <w:rFonts w:eastAsia="Times New Roman" w:cs="Times New Roman"/>
          <w:color w:val="000000"/>
          <w:szCs w:val="28"/>
          <w:shd w:val="clear" w:color="auto" w:fill="FFFFFF"/>
          <w:lang w:eastAsia="ru-RU"/>
        </w:rPr>
        <w:t>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r w:rsidRPr="00874B45">
        <w:rPr>
          <w:rFonts w:eastAsia="Times New Roman" w:cs="Times New Roman"/>
          <w:color w:val="000000"/>
          <w:szCs w:val="28"/>
          <w:lang w:eastAsia="ru-RU"/>
        </w:rPr>
        <w:t>.</w:t>
      </w:r>
    </w:p>
    <w:p w:rsidR="00FD4302" w:rsidRPr="00874B45" w:rsidRDefault="00FD4302" w:rsidP="00F4382B">
      <w:pPr>
        <w:numPr>
          <w:ilvl w:val="0"/>
          <w:numId w:val="2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Порядок назначения и проведения опроса граждан определяется решением Собрания представителей поселения в соответствии с Федеральным законом </w:t>
      </w:r>
      <w:r w:rsidRPr="00874B45">
        <w:rPr>
          <w:rFonts w:eastAsia="Times New Roman" w:cs="Times New Roman"/>
          <w:color w:val="000000"/>
          <w:szCs w:val="28"/>
          <w:shd w:val="clear" w:color="auto" w:fill="FFFFFF"/>
          <w:lang w:eastAsia="ru-RU"/>
        </w:rPr>
        <w:t xml:space="preserve">от 20.03.2025 № 33-ФЗ «Об общих принципах организации местного </w:t>
      </w:r>
      <w:r w:rsidRPr="00874B45">
        <w:rPr>
          <w:rFonts w:eastAsia="Times New Roman" w:cs="Times New Roman"/>
          <w:color w:val="000000"/>
          <w:szCs w:val="28"/>
          <w:shd w:val="clear" w:color="auto" w:fill="FFFFFF"/>
          <w:lang w:eastAsia="ru-RU"/>
        </w:rPr>
        <w:lastRenderedPageBreak/>
        <w:t xml:space="preserve">самоуправления в единой системе публичной власти» </w:t>
      </w:r>
      <w:r w:rsidRPr="00874B45">
        <w:rPr>
          <w:rFonts w:eastAsia="Times New Roman" w:cs="Times New Roman"/>
          <w:color w:val="000000"/>
          <w:szCs w:val="28"/>
          <w:lang w:eastAsia="ru-RU"/>
        </w:rPr>
        <w:t>и законом Самарской области.</w:t>
      </w:r>
    </w:p>
    <w:p w:rsidR="00FD4302" w:rsidRPr="00874B45" w:rsidRDefault="00FD4302" w:rsidP="00FD4302">
      <w:pPr>
        <w:widowControl w:val="0"/>
        <w:autoSpaceDE w:val="0"/>
        <w:autoSpaceDN w:val="0"/>
        <w:spacing w:after="0" w:line="240" w:lineRule="auto"/>
        <w:ind w:firstLine="709"/>
        <w:jc w:val="center"/>
        <w:outlineLvl w:val="1"/>
        <w:rPr>
          <w:rFonts w:eastAsia="Times New Roman" w:cs="Times New Roman"/>
          <w:color w:val="000000"/>
          <w:szCs w:val="28"/>
          <w:lang w:eastAsia="ru-RU"/>
        </w:rPr>
      </w:pPr>
    </w:p>
    <w:p w:rsidR="00FD4302" w:rsidRPr="00874B45" w:rsidRDefault="00FD4302" w:rsidP="00FD4302">
      <w:pPr>
        <w:widowControl w:val="0"/>
        <w:autoSpaceDE w:val="0"/>
        <w:autoSpaceDN w:val="0"/>
        <w:spacing w:after="0" w:line="240" w:lineRule="auto"/>
        <w:ind w:firstLine="709"/>
        <w:jc w:val="center"/>
        <w:outlineLvl w:val="1"/>
        <w:rPr>
          <w:rFonts w:eastAsia="Times New Roman" w:cs="Times New Roman"/>
          <w:b/>
          <w:color w:val="000000"/>
          <w:szCs w:val="28"/>
          <w:lang w:eastAsia="ru-RU"/>
        </w:rPr>
      </w:pPr>
      <w:r w:rsidRPr="00874B45">
        <w:rPr>
          <w:rFonts w:eastAsia="Times New Roman" w:cs="Times New Roman"/>
          <w:b/>
          <w:color w:val="000000"/>
          <w:szCs w:val="28"/>
          <w:lang w:eastAsia="ru-RU"/>
        </w:rPr>
        <w:t>ГЛАВА 4. ОРГАНЫ МЕСТНОГО САМОУПРАВЛЕНИЯ И ДОЛЖНОСТНЫЕ ЛИЦА МЕ</w:t>
      </w:r>
      <w:r w:rsidR="00E44AAD">
        <w:rPr>
          <w:rFonts w:eastAsia="Times New Roman" w:cs="Times New Roman"/>
          <w:b/>
          <w:color w:val="000000"/>
          <w:szCs w:val="28"/>
          <w:lang w:eastAsia="ru-RU"/>
        </w:rPr>
        <w:t>СТНОГО САМОУПРАВЛЕНИЯ ПОСЕЛЕНИЯ</w:t>
      </w:r>
      <w:r w:rsidRPr="00874B45">
        <w:rPr>
          <w:rFonts w:eastAsia="Times New Roman" w:cs="Times New Roman"/>
          <w:b/>
          <w:color w:val="000000"/>
          <w:szCs w:val="28"/>
          <w:lang w:eastAsia="ru-RU"/>
        </w:rPr>
        <w:t>. МУНИЦИПАЛЬНАЯ СЛУЖБА ПОСЕЛЕНИЯ</w:t>
      </w:r>
    </w:p>
    <w:p w:rsidR="00FD4302" w:rsidRPr="00874B45" w:rsidRDefault="00FD4302" w:rsidP="00FD4302">
      <w:pPr>
        <w:widowControl w:val="0"/>
        <w:autoSpaceDE w:val="0"/>
        <w:autoSpaceDN w:val="0"/>
        <w:spacing w:after="0" w:line="240" w:lineRule="auto"/>
        <w:ind w:firstLine="709"/>
        <w:jc w:val="both"/>
        <w:outlineLvl w:val="1"/>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30</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Структура органов местного самоуправления поселения</w:t>
      </w:r>
    </w:p>
    <w:p w:rsidR="00FD4302" w:rsidRPr="00874B45" w:rsidRDefault="00FD4302" w:rsidP="00FD4302">
      <w:pPr>
        <w:widowControl w:val="0"/>
        <w:autoSpaceDE w:val="0"/>
        <w:autoSpaceDN w:val="0"/>
        <w:spacing w:after="0" w:line="240" w:lineRule="auto"/>
        <w:ind w:firstLine="709"/>
        <w:jc w:val="both"/>
        <w:outlineLvl w:val="1"/>
        <w:rPr>
          <w:rFonts w:eastAsia="Times New Roman" w:cs="Times New Roman"/>
          <w:color w:val="000000"/>
          <w:szCs w:val="28"/>
          <w:lang w:eastAsia="ru-RU"/>
        </w:rPr>
      </w:pPr>
    </w:p>
    <w:p w:rsidR="00FD4302" w:rsidRPr="00874B45" w:rsidRDefault="00FD4302" w:rsidP="00F4382B">
      <w:pPr>
        <w:numPr>
          <w:ilvl w:val="0"/>
          <w:numId w:val="2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структуру органов местного самоуправления поселения входят:</w:t>
      </w:r>
    </w:p>
    <w:p w:rsidR="00FD4302" w:rsidRPr="00874B45" w:rsidRDefault="00FD4302" w:rsidP="00F4382B">
      <w:pPr>
        <w:pStyle w:val="a6"/>
        <w:numPr>
          <w:ilvl w:val="0"/>
          <w:numId w:val="4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Собрание представителей поселения – представительный орган поселения;</w:t>
      </w:r>
    </w:p>
    <w:p w:rsidR="00FD4302" w:rsidRPr="00874B45" w:rsidRDefault="00FD4302" w:rsidP="00F4382B">
      <w:pPr>
        <w:pStyle w:val="a6"/>
        <w:numPr>
          <w:ilvl w:val="0"/>
          <w:numId w:val="4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rsidR="00FD4302" w:rsidRPr="00874B45" w:rsidRDefault="00FD4302" w:rsidP="00F4382B">
      <w:pPr>
        <w:pStyle w:val="a6"/>
        <w:numPr>
          <w:ilvl w:val="0"/>
          <w:numId w:val="4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 исполнительно-распорядительный орган поселения.</w:t>
      </w:r>
    </w:p>
    <w:p w:rsidR="00FD4302" w:rsidRPr="00874B45" w:rsidRDefault="00FD4302" w:rsidP="00F4382B">
      <w:pPr>
        <w:numPr>
          <w:ilvl w:val="0"/>
          <w:numId w:val="2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4382B">
      <w:pPr>
        <w:numPr>
          <w:ilvl w:val="0"/>
          <w:numId w:val="2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FD4302" w:rsidRPr="00874B45" w:rsidRDefault="00FD4302" w:rsidP="00F4382B">
      <w:pPr>
        <w:numPr>
          <w:ilvl w:val="0"/>
          <w:numId w:val="2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D4302">
      <w:pPr>
        <w:spacing w:after="0" w:line="240" w:lineRule="auto"/>
        <w:ind w:left="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31</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Собрание представителей поселения: состав, место нахождения и статус</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3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FD4302" w:rsidRPr="00874B45" w:rsidRDefault="00FD4302" w:rsidP="00F4382B">
      <w:pPr>
        <w:numPr>
          <w:ilvl w:val="0"/>
          <w:numId w:val="3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Собрание представителей поселения состоит из 10 (десяти) депутатов, избираемых на основе всеобщего равного и прямого избирательного права при тайном голосовании на муниципальных выборах сроком на 5 (пять) лет.</w:t>
      </w:r>
    </w:p>
    <w:p w:rsidR="00FD4302" w:rsidRPr="00874B45" w:rsidRDefault="00FD4302" w:rsidP="00F4382B">
      <w:pPr>
        <w:numPr>
          <w:ilvl w:val="0"/>
          <w:numId w:val="3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D4302" w:rsidRPr="00874B45" w:rsidRDefault="00FD4302" w:rsidP="00F4382B">
      <w:pPr>
        <w:numPr>
          <w:ilvl w:val="0"/>
          <w:numId w:val="3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Место нахождения Собрания представителей поселения: 446415, Самарская область, Кинельский район, село Богдановка, ул. Конычева, д. 20.</w:t>
      </w:r>
    </w:p>
    <w:p w:rsidR="00FD4302" w:rsidRPr="00874B45" w:rsidRDefault="00FD4302" w:rsidP="00F4382B">
      <w:pPr>
        <w:numPr>
          <w:ilvl w:val="0"/>
          <w:numId w:val="3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Собрание представителей поселения обладает правами юридического лица.</w:t>
      </w:r>
    </w:p>
    <w:p w:rsidR="00FD4302" w:rsidRPr="00874B45" w:rsidRDefault="00FD4302" w:rsidP="00F4382B">
      <w:pPr>
        <w:numPr>
          <w:ilvl w:val="0"/>
          <w:numId w:val="3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Собрание представителей поселения имеет печать со своим полным наименованием.</w:t>
      </w:r>
    </w:p>
    <w:p w:rsidR="00FD4302" w:rsidRPr="00874B45" w:rsidRDefault="00FD4302" w:rsidP="00FD4302">
      <w:pPr>
        <w:spacing w:after="0" w:line="240" w:lineRule="auto"/>
        <w:ind w:left="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32</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Компетенция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3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исключительной компетенции Собрания представителей поселения находится:</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принятие устава поселения и внесение в него изменений и дополнений;</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утверждение бюджета поселения и отчета о его исполнении;</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w:t>
      </w:r>
      <w:r w:rsidRPr="00874B45">
        <w:rPr>
          <w:rFonts w:ascii="PT Serif" w:eastAsia="Times New Roman" w:hAnsi="PT Serif" w:cs="Times New Roman"/>
          <w:color w:val="22272F"/>
          <w:sz w:val="23"/>
          <w:szCs w:val="23"/>
          <w:shd w:val="clear" w:color="auto" w:fill="FFFFFF"/>
          <w:lang w:eastAsia="ru-RU"/>
        </w:rPr>
        <w:t xml:space="preserve"> </w:t>
      </w:r>
      <w:r w:rsidRPr="00874B45">
        <w:rPr>
          <w:rFonts w:eastAsia="Times New Roman" w:cs="Times New Roman"/>
          <w:color w:val="000000"/>
          <w:szCs w:val="28"/>
          <w:shd w:val="clear" w:color="auto" w:fill="FFFFFF"/>
          <w:lang w:eastAsia="ru-RU"/>
        </w:rPr>
        <w:t>введение в действие и прекращение действия ранее введенных</w:t>
      </w:r>
      <w:r w:rsidRPr="00874B45">
        <w:rPr>
          <w:rFonts w:eastAsia="Times New Roman" w:cs="Times New Roman"/>
          <w:color w:val="000000"/>
          <w:szCs w:val="28"/>
          <w:lang w:eastAsia="ru-RU"/>
        </w:rPr>
        <w:t xml:space="preserve"> местных налогов и сборов в соответствии с законодательством Российской Федерации о налогах и сборах;</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 утверждение стратегии социально-экономического развития муниципального образования;</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определение порядка управления и распоряжения имуществом, находящимся в собственности поселения;</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определение порядка материально-технического и организационного обеспечения деятельности органов местного самоуправления поселения;</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принятие решения об удалении Главы поселения в отставку в предусмотренных Федеральным законом </w:t>
      </w:r>
      <w:r w:rsidRPr="00874B45">
        <w:rPr>
          <w:rFonts w:eastAsia="Times New Roman" w:cs="Times New Roman"/>
          <w:color w:val="000000"/>
          <w:szCs w:val="28"/>
          <w:shd w:val="clear" w:color="auto" w:fill="FFFFFF"/>
          <w:lang w:eastAsia="ru-RU"/>
        </w:rPr>
        <w:t xml:space="preserve">от 20.03.2025 № 33-ФЗ «Об общих принципах организации местного самоуправления в единой системе публичной власти» </w:t>
      </w:r>
      <w:r w:rsidRPr="00874B45">
        <w:rPr>
          <w:rFonts w:eastAsia="Times New Roman" w:cs="Times New Roman"/>
          <w:color w:val="000000"/>
          <w:szCs w:val="28"/>
          <w:lang w:eastAsia="ru-RU"/>
        </w:rPr>
        <w:t>случаях;</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утверждение правил благоустройства территории поселения;</w:t>
      </w:r>
    </w:p>
    <w:p w:rsidR="00FD4302" w:rsidRPr="00874B45" w:rsidRDefault="00FD4302" w:rsidP="00F4382B">
      <w:pPr>
        <w:pStyle w:val="a6"/>
        <w:numPr>
          <w:ilvl w:val="0"/>
          <w:numId w:val="4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lastRenderedPageBreak/>
        <w:t>заслушивание ежегодных отчетов Главы поселения о результатах их деятельности, деятельности Администрации поселения, в том числе о решении вопросов, поставленных Собранием представителей поселения.</w:t>
      </w:r>
    </w:p>
    <w:p w:rsidR="00FD4302" w:rsidRPr="00874B45" w:rsidRDefault="00FD4302" w:rsidP="00F4382B">
      <w:pPr>
        <w:numPr>
          <w:ilvl w:val="0"/>
          <w:numId w:val="3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Иные полномочия Собрания представителей поселения:</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официальных символов поселения и порядка официального использования указанных символов;</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избрание Главы поселения из числа кандидатов, представленных конкурсной комиссией по результатам конкурса;</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назначение местного референдума;</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выдвижение инициативы о проведении местного референдума совместно с Главой поселения;</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назначение муниципальных выборов;</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выдвижение инициативы о проведении публичных слушаний, опросов;</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назначение публичных слушаний, проводимых по инициативе населения или по инициативе Собрания представителей поселения;</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утверждение структуры Администрации поселения по представлению Главы поселения;</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 </w:t>
      </w:r>
      <w:r w:rsidRPr="00874B45">
        <w:rPr>
          <w:rFonts w:eastAsia="Times New Roman" w:cs="Times New Roman"/>
          <w:color w:val="000000"/>
          <w:szCs w:val="28"/>
          <w:shd w:val="clear" w:color="auto" w:fill="FFFFFF"/>
          <w:lang w:eastAsia="ru-RU"/>
        </w:rPr>
        <w:t>по представлению Главы поселения</w:t>
      </w:r>
      <w:r w:rsidRPr="00874B45">
        <w:rPr>
          <w:rFonts w:eastAsia="Times New Roman" w:cs="Times New Roman"/>
          <w:color w:val="000000"/>
          <w:szCs w:val="28"/>
          <w:lang w:eastAsia="ru-RU"/>
        </w:rPr>
        <w:t>;</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порядка определения размера арендной платы за земельные участки, находящиеся в муниципальной собственности поселения;</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утверждение положений о видах муниципального контроля, осуществляемых в поселении в соответствии с </w:t>
      </w:r>
      <w:r w:rsidRPr="00874B45">
        <w:rPr>
          <w:rFonts w:eastAsia="Times New Roman" w:cs="Times New Roman"/>
          <w:color w:val="000000"/>
          <w:szCs w:val="28"/>
          <w:shd w:val="clear" w:color="auto" w:fill="FFFFFF"/>
          <w:lang w:eastAsia="ru-RU"/>
        </w:rPr>
        <w:t>Федеральным законом от 31.07.2020 № 248-ФЗ «О государственном контроле (надзоре) и муниципальном контроле в Российской Федерации»</w:t>
      </w:r>
      <w:r w:rsidRPr="00874B45">
        <w:rPr>
          <w:rFonts w:eastAsia="Times New Roman" w:cs="Times New Roman"/>
          <w:color w:val="000000"/>
          <w:szCs w:val="28"/>
          <w:lang w:eastAsia="ru-RU"/>
        </w:rPr>
        <w:t>;</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дополнительных мер социальной поддержки и социальной помощи для отдельных категорий граждан;</w:t>
      </w:r>
    </w:p>
    <w:p w:rsidR="00FD4302" w:rsidRPr="00874B45" w:rsidRDefault="00FD4302" w:rsidP="00F4382B">
      <w:pPr>
        <w:pStyle w:val="a6"/>
        <w:widowControl w:val="0"/>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w:t>
      </w:r>
      <w:r w:rsidRPr="00874B45">
        <w:rPr>
          <w:rFonts w:eastAsia="Times New Roman" w:cs="Times New Roman"/>
          <w:color w:val="000000"/>
          <w:szCs w:val="28"/>
          <w:lang w:eastAsia="ru-RU"/>
        </w:rPr>
        <w:lastRenderedPageBreak/>
        <w:t>находящимся в собственности поселения;</w:t>
      </w:r>
    </w:p>
    <w:p w:rsidR="00FD4302" w:rsidRPr="00874B45" w:rsidRDefault="00FD4302" w:rsidP="00F4382B">
      <w:pPr>
        <w:pStyle w:val="a6"/>
        <w:widowControl w:val="0"/>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FD4302" w:rsidRPr="00874B45" w:rsidRDefault="00FD4302" w:rsidP="00F4382B">
      <w:pPr>
        <w:pStyle w:val="a6"/>
        <w:widowControl w:val="0"/>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FD4302" w:rsidRPr="00874B45" w:rsidRDefault="00FD4302" w:rsidP="00F4382B">
      <w:pPr>
        <w:pStyle w:val="a6"/>
        <w:numPr>
          <w:ilvl w:val="0"/>
          <w:numId w:val="4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w:t>
      </w:r>
    </w:p>
    <w:p w:rsidR="00FD4302" w:rsidRPr="00874B45" w:rsidRDefault="00FD4302" w:rsidP="00F4382B">
      <w:pPr>
        <w:numPr>
          <w:ilvl w:val="0"/>
          <w:numId w:val="3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Собрание представителей поселения в своей деятельности подотчетно населению поселения.</w:t>
      </w:r>
    </w:p>
    <w:p w:rsidR="00FD4302" w:rsidRPr="00874B45" w:rsidRDefault="00FD4302" w:rsidP="00F4382B">
      <w:pPr>
        <w:numPr>
          <w:ilvl w:val="0"/>
          <w:numId w:val="3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FD4302" w:rsidRPr="00874B45" w:rsidRDefault="00FD4302" w:rsidP="00FD4302">
      <w:pPr>
        <w:spacing w:after="0" w:line="240" w:lineRule="auto"/>
        <w:ind w:left="709"/>
        <w:jc w:val="both"/>
        <w:rPr>
          <w:rFonts w:eastAsia="Times New Roman" w:cs="Times New Roman"/>
          <w:color w:val="000000"/>
          <w:szCs w:val="28"/>
          <w:lang w:eastAsia="ru-RU"/>
        </w:rPr>
      </w:pPr>
    </w:p>
    <w:p w:rsidR="00FD4302" w:rsidRPr="00874B45" w:rsidRDefault="00FD4302" w:rsidP="00FD4302">
      <w:pPr>
        <w:spacing w:after="0" w:line="240" w:lineRule="auto"/>
        <w:ind w:left="709"/>
        <w:jc w:val="both"/>
        <w:rPr>
          <w:rFonts w:eastAsia="Times New Roman" w:cs="Times New Roman"/>
          <w:color w:val="000000"/>
          <w:szCs w:val="28"/>
          <w:lang w:eastAsia="ru-RU"/>
        </w:rPr>
      </w:pPr>
      <w:r w:rsidRPr="00874B45">
        <w:rPr>
          <w:rFonts w:eastAsia="Times New Roman" w:cs="Times New Roman"/>
          <w:b/>
          <w:bCs/>
          <w:color w:val="000000"/>
          <w:szCs w:val="28"/>
          <w:lang w:eastAsia="ru-RU"/>
        </w:rPr>
        <w:t>Стать</w:t>
      </w:r>
      <w:r w:rsidR="00E44AAD">
        <w:rPr>
          <w:rFonts w:eastAsia="Times New Roman" w:cs="Times New Roman"/>
          <w:b/>
          <w:bCs/>
          <w:color w:val="000000"/>
          <w:szCs w:val="28"/>
          <w:lang w:eastAsia="ru-RU"/>
        </w:rPr>
        <w:t>я 33</w:t>
      </w:r>
      <w:r w:rsidRPr="00874B45">
        <w:rPr>
          <w:rFonts w:eastAsia="Times New Roman" w:cs="Times New Roman"/>
          <w:b/>
          <w:bCs/>
          <w:color w:val="000000"/>
          <w:szCs w:val="28"/>
          <w:lang w:eastAsia="ru-RU"/>
        </w:rPr>
        <w:t>.</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Заседания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3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w:t>
      </w:r>
    </w:p>
    <w:p w:rsidR="00FD4302" w:rsidRPr="00874B45" w:rsidRDefault="00FD4302" w:rsidP="00F4382B">
      <w:pPr>
        <w:numPr>
          <w:ilvl w:val="0"/>
          <w:numId w:val="3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Очередные заседания Собрания представителей поселения проводятся не реже одного раза в три месяца.</w:t>
      </w:r>
    </w:p>
    <w:p w:rsidR="00FD4302" w:rsidRPr="00874B45" w:rsidRDefault="00FD4302" w:rsidP="00F4382B">
      <w:pPr>
        <w:numPr>
          <w:ilvl w:val="0"/>
          <w:numId w:val="3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FD4302" w:rsidRPr="00874B45" w:rsidRDefault="00FD4302" w:rsidP="00F4382B">
      <w:pPr>
        <w:numPr>
          <w:ilvl w:val="0"/>
          <w:numId w:val="3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Требовать внеочередного созыва заседания Собрания представителей поселения имеет право Глава поселения, инициативная группа депутатов в количестве не менее 4 (четырех) человек.</w:t>
      </w:r>
    </w:p>
    <w:p w:rsidR="00FD4302" w:rsidRPr="00874B45" w:rsidRDefault="00FD4302" w:rsidP="00FD4302">
      <w:pPr>
        <w:spacing w:after="0" w:line="240" w:lineRule="auto"/>
        <w:ind w:left="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b/>
          <w:bCs/>
          <w:color w:val="000000"/>
          <w:szCs w:val="28"/>
          <w:lang w:eastAsia="ru-RU"/>
        </w:rPr>
        <w:t xml:space="preserve">Статья </w:t>
      </w:r>
      <w:r w:rsidR="00E44AAD">
        <w:rPr>
          <w:rFonts w:eastAsia="Times New Roman" w:cs="Times New Roman"/>
          <w:b/>
          <w:bCs/>
          <w:color w:val="000000"/>
          <w:szCs w:val="28"/>
          <w:lang w:eastAsia="ru-RU"/>
        </w:rPr>
        <w:t>34</w:t>
      </w:r>
      <w:r w:rsidRPr="00874B45">
        <w:rPr>
          <w:rFonts w:eastAsia="Times New Roman" w:cs="Times New Roman"/>
          <w:b/>
          <w:bCs/>
          <w:color w:val="000000"/>
          <w:szCs w:val="28"/>
          <w:lang w:eastAsia="ru-RU"/>
        </w:rPr>
        <w:t>.</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Основания и порядок досрочного прекращения полномочий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3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Полномочия Собрания представителей поселения прекращаются досрочно в следующих случаях:</w:t>
      </w:r>
    </w:p>
    <w:p w:rsidR="00FD4302" w:rsidRPr="00874B45" w:rsidRDefault="00FD4302" w:rsidP="00F4382B">
      <w:pPr>
        <w:pStyle w:val="a6"/>
        <w:numPr>
          <w:ilvl w:val="0"/>
          <w:numId w:val="4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вступление в силу закона Самарской области о его роспуске;</w:t>
      </w:r>
    </w:p>
    <w:p w:rsidR="00FD4302" w:rsidRPr="00874B45" w:rsidRDefault="00FD4302" w:rsidP="00F4382B">
      <w:pPr>
        <w:pStyle w:val="a6"/>
        <w:numPr>
          <w:ilvl w:val="0"/>
          <w:numId w:val="4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принятие не менее чем двумя третями от установленной численности депутатов Собрания представителей поселения решения о самороспуске;</w:t>
      </w:r>
    </w:p>
    <w:p w:rsidR="00FD4302" w:rsidRPr="00874B45" w:rsidRDefault="00FD4302" w:rsidP="00F4382B">
      <w:pPr>
        <w:pStyle w:val="a6"/>
        <w:numPr>
          <w:ilvl w:val="0"/>
          <w:numId w:val="4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FD4302" w:rsidRPr="00874B45" w:rsidRDefault="00FD4302" w:rsidP="00F4382B">
      <w:pPr>
        <w:pStyle w:val="a6"/>
        <w:numPr>
          <w:ilvl w:val="0"/>
          <w:numId w:val="4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преобразование поселения, осуществляемое в соответствии с частями 6 и 7 статьи 12 Федерального закона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4382B">
      <w:pPr>
        <w:pStyle w:val="a6"/>
        <w:numPr>
          <w:ilvl w:val="0"/>
          <w:numId w:val="4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увеличение численности избирателей муниципального образования более чем на 25 процентов;</w:t>
      </w:r>
    </w:p>
    <w:p w:rsidR="00FD4302" w:rsidRPr="00874B45" w:rsidRDefault="00FD4302" w:rsidP="00F4382B">
      <w:pPr>
        <w:pStyle w:val="a6"/>
        <w:numPr>
          <w:ilvl w:val="0"/>
          <w:numId w:val="4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D4302" w:rsidRPr="00874B45" w:rsidRDefault="00FD4302" w:rsidP="00F4382B">
      <w:pPr>
        <w:numPr>
          <w:ilvl w:val="0"/>
          <w:numId w:val="3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Досрочное прекращение полномочий Собрания представителей поселения влечет досрочное прекращение полномочий его депутатов.</w:t>
      </w:r>
    </w:p>
    <w:p w:rsidR="00FD4302" w:rsidRPr="00874B45" w:rsidRDefault="00FD4302" w:rsidP="00F4382B">
      <w:pPr>
        <w:numPr>
          <w:ilvl w:val="0"/>
          <w:numId w:val="3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FD4302" w:rsidRPr="00874B45" w:rsidRDefault="00FD4302" w:rsidP="00FD4302">
      <w:pPr>
        <w:spacing w:after="0" w:line="240" w:lineRule="auto"/>
        <w:ind w:left="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b/>
          <w:bCs/>
          <w:color w:val="000000"/>
          <w:szCs w:val="28"/>
          <w:lang w:eastAsia="ru-RU"/>
        </w:rPr>
        <w:t>Статья 3</w:t>
      </w:r>
      <w:r w:rsidR="00E44AAD">
        <w:rPr>
          <w:rFonts w:eastAsia="Times New Roman" w:cs="Times New Roman"/>
          <w:b/>
          <w:bCs/>
          <w:color w:val="000000"/>
          <w:szCs w:val="28"/>
          <w:lang w:eastAsia="ru-RU"/>
        </w:rPr>
        <w:t>5</w:t>
      </w:r>
      <w:r w:rsidRPr="00874B45">
        <w:rPr>
          <w:rFonts w:eastAsia="Times New Roman" w:cs="Times New Roman"/>
          <w:b/>
          <w:bCs/>
          <w:color w:val="000000"/>
          <w:szCs w:val="28"/>
          <w:lang w:eastAsia="ru-RU"/>
        </w:rPr>
        <w:t>.</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 xml:space="preserve">Основания досрочного прекращения полномочий </w:t>
      </w:r>
      <w:r w:rsidRPr="00874B45">
        <w:rPr>
          <w:rFonts w:eastAsia="Times New Roman" w:cs="Times New Roman"/>
          <w:b/>
          <w:color w:val="000000"/>
          <w:szCs w:val="28"/>
          <w:lang w:eastAsia="ru-RU"/>
        </w:rPr>
        <w:t>и меры ответственности депутата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3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Полномочия депутата Собрания представителей поселения прекращаются досрочно в случае:</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смерти;</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отставки по собственному желанию;</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признания его судом недееспособным или ограниченно дееспособным;</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признания его судом безвестно отсутствующим или объявления умершим;</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вступления в отношении него в законную силу обвинительного приговора суда;</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выезда за пределы Российской Федерации на постоянное место жительства;</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874B45">
        <w:rPr>
          <w:rFonts w:eastAsia="Times New Roman" w:cs="Times New Roman"/>
          <w:color w:val="000000"/>
          <w:szCs w:val="28"/>
          <w:lang w:eastAsia="ru-RU"/>
        </w:rPr>
        <w:t>;</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досрочного прекращения полномочий Собрания представителей поселения;</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призыва на военную службу или направления на заменяющую ее альтернативную гражданскую службу;</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w:t>
      </w:r>
      <w:r w:rsidRPr="00874B45">
        <w:rPr>
          <w:rFonts w:eastAsia="Times New Roman" w:cs="Times New Roman"/>
          <w:color w:val="000000"/>
          <w:szCs w:val="28"/>
          <w:lang w:eastAsia="ru-RU"/>
        </w:rPr>
        <w:lastRenderedPageBreak/>
        <w:t xml:space="preserve">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D4302">
      <w:pPr>
        <w:pStyle w:val="a6"/>
        <w:spacing w:after="0" w:line="240" w:lineRule="auto"/>
        <w:ind w:left="0" w:firstLine="709"/>
        <w:jc w:val="both"/>
        <w:rPr>
          <w:rFonts w:eastAsia="Times New Roman" w:cs="Times New Roman"/>
          <w:color w:val="000000"/>
          <w:szCs w:val="28"/>
          <w:lang w:eastAsia="ru-RU"/>
        </w:rPr>
      </w:pPr>
      <w:r w:rsidRPr="00874B45">
        <w:rPr>
          <w:rFonts w:eastAsia="Times New Roman" w:cs="Times New Roman"/>
          <w:szCs w:val="28"/>
          <w:lang w:eastAsia="ru-RU"/>
        </w:rPr>
        <w:t>10.1) отсутствия депутата без уважительных причин на всех заседаниях Собрания представителей поселения в течение шести месяцев подряд;</w:t>
      </w:r>
    </w:p>
    <w:p w:rsidR="00FD4302" w:rsidRPr="00874B45" w:rsidRDefault="00FD4302" w:rsidP="00FD4302">
      <w:pPr>
        <w:pStyle w:val="a6"/>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 xml:space="preserve">10.2) </w:t>
      </w:r>
      <w:r w:rsidRPr="00874B45">
        <w:rPr>
          <w:rFonts w:eastAsia="Times New Roman" w:cs="Times New Roman"/>
          <w:color w:val="000000"/>
          <w:szCs w:val="28"/>
          <w:lang w:eastAsia="ru-RU"/>
        </w:rPr>
        <w:t>приобретения им статуса иностранного агента;</w:t>
      </w:r>
    </w:p>
    <w:p w:rsidR="00FD4302" w:rsidRPr="00874B45" w:rsidRDefault="00FD4302" w:rsidP="00F4382B">
      <w:pPr>
        <w:pStyle w:val="a6"/>
        <w:numPr>
          <w:ilvl w:val="0"/>
          <w:numId w:val="4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иных случаях, установленных федеральными законами.</w:t>
      </w:r>
    </w:p>
    <w:p w:rsidR="00FD4302" w:rsidRPr="00874B45" w:rsidRDefault="00FD4302" w:rsidP="00F4382B">
      <w:pPr>
        <w:numPr>
          <w:ilvl w:val="0"/>
          <w:numId w:val="3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874B45">
        <w:rPr>
          <w:rFonts w:eastAsia="Times New Roman" w:cs="Times New Roman"/>
          <w:color w:val="000000"/>
          <w:szCs w:val="28"/>
          <w:lang w:eastAsia="ru-RU"/>
        </w:rPr>
        <w:t>депутатом Собрания представителей поселения</w:t>
      </w:r>
      <w:proofErr w:type="gramEnd"/>
      <w:r w:rsidRPr="00874B45">
        <w:rPr>
          <w:rFonts w:eastAsia="Times New Roman" w:cs="Times New Roman"/>
          <w:color w:val="000000"/>
          <w:szCs w:val="28"/>
          <w:lang w:eastAsia="ru-RU"/>
        </w:rPr>
        <w:t xml:space="preserve"> проводится по решению Губернатора Самарской области в порядке, установленном законом Самарской области.</w:t>
      </w:r>
    </w:p>
    <w:p w:rsidR="00FD4302" w:rsidRPr="00874B45" w:rsidRDefault="00E82102" w:rsidP="00F4382B">
      <w:pPr>
        <w:numPr>
          <w:ilvl w:val="0"/>
          <w:numId w:val="3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w:t>
      </w:r>
      <w:r w:rsidR="00FD4302" w:rsidRPr="00874B45">
        <w:rPr>
          <w:rFonts w:eastAsia="Times New Roman" w:cs="Times New Roman"/>
          <w:color w:val="000000"/>
          <w:szCs w:val="28"/>
          <w:lang w:eastAsia="ru-RU"/>
        </w:rPr>
        <w:t xml:space="preserve">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00FD4302"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00FD4302" w:rsidRPr="00874B45">
        <w:rPr>
          <w:rFonts w:eastAsia="Times New Roman" w:cs="Times New Roman"/>
          <w:color w:val="000000"/>
          <w:szCs w:val="28"/>
          <w:lang w:eastAsia="ru-RU"/>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D4302" w:rsidRPr="00874B45">
        <w:rPr>
          <w:rFonts w:eastAsia="Times New Roman" w:cs="Times New Roman"/>
          <w:color w:val="000000"/>
          <w:szCs w:val="28"/>
          <w:shd w:val="clear" w:color="auto" w:fill="FFFFFF"/>
          <w:lang w:eastAsia="ru-RU"/>
        </w:rPr>
        <w:t xml:space="preserve">или применении в отношении указанного депутата иной меры ответственности </w:t>
      </w:r>
      <w:r w:rsidR="00FD4302" w:rsidRPr="00874B45">
        <w:rPr>
          <w:rFonts w:eastAsia="Times New Roman" w:cs="Times New Roman"/>
          <w:color w:val="000000"/>
          <w:szCs w:val="28"/>
          <w:lang w:eastAsia="ru-RU"/>
        </w:rPr>
        <w:t>в Собрание представителей поселения или в суд.</w:t>
      </w:r>
    </w:p>
    <w:p w:rsidR="00FD4302" w:rsidRPr="00874B45" w:rsidRDefault="00FD4302" w:rsidP="00F4382B">
      <w:pPr>
        <w:numPr>
          <w:ilvl w:val="0"/>
          <w:numId w:val="3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Решение Собрания представителей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rsidR="00FD4302" w:rsidRPr="00874B45" w:rsidRDefault="00FD4302" w:rsidP="00F4382B">
      <w:pPr>
        <w:widowControl w:val="0"/>
        <w:numPr>
          <w:ilvl w:val="0"/>
          <w:numId w:val="3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Порядок принятия решения о применении к депутату Собрания представителей поселения мер ответственности, указанных в части 4 статьи 29 Федерального закона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определяется решением Собрания представителей поселения в соответствии с законом Самарской области.</w:t>
      </w:r>
    </w:p>
    <w:p w:rsidR="00FD4302" w:rsidRPr="00874B45" w:rsidRDefault="00FD4302" w:rsidP="00F4382B">
      <w:pPr>
        <w:widowControl w:val="0"/>
        <w:numPr>
          <w:ilvl w:val="0"/>
          <w:numId w:val="3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 xml:space="preserve">Депутат Собрания представителей поселения освобождается от </w:t>
      </w:r>
      <w:r w:rsidRPr="00874B45">
        <w:rPr>
          <w:rFonts w:eastAsia="Times New Roman" w:cs="Times New Roman"/>
          <w:color w:val="000000"/>
          <w:szCs w:val="28"/>
          <w:shd w:val="clear" w:color="auto" w:fill="FFFFFF"/>
          <w:lang w:eastAsia="ru-RU"/>
        </w:rPr>
        <w:lastRenderedPageBreak/>
        <w:t>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xml:space="preserve"> </w:t>
      </w:r>
      <w:r w:rsidRPr="00874B45">
        <w:rPr>
          <w:rFonts w:eastAsia="Times New Roman" w:cs="Times New Roman"/>
          <w:color w:val="000000"/>
          <w:szCs w:val="28"/>
          <w:shd w:val="clear" w:color="auto" w:fill="FFFFFF"/>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36</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Председатель Собрания представителей поселения: общие положения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Председатель Собрания представителей поселения осуществляет свои полномочия на непостоянной основе.</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4382B">
      <w:pPr>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874B45">
        <w:rPr>
          <w:rFonts w:eastAsia="Times New Roman" w:cs="Times New Roman"/>
          <w:color w:val="000000"/>
          <w:szCs w:val="28"/>
          <w:lang w:eastAsia="ru-RU"/>
        </w:rPr>
        <w:t>председателем Собрания представителей поселения</w:t>
      </w:r>
      <w:proofErr w:type="gramEnd"/>
      <w:r w:rsidRPr="00874B45">
        <w:rPr>
          <w:rFonts w:eastAsia="Times New Roman" w:cs="Times New Roman"/>
          <w:color w:val="000000"/>
          <w:szCs w:val="28"/>
          <w:lang w:eastAsia="ru-RU"/>
        </w:rPr>
        <w:t xml:space="preserve"> проводится по решению Губернатора Самарской области в порядке, установленном законом Самарской области.</w:t>
      </w:r>
    </w:p>
    <w:p w:rsidR="00FD4302" w:rsidRPr="00874B45" w:rsidRDefault="00FD4302" w:rsidP="00F4382B">
      <w:pPr>
        <w:widowControl w:val="0"/>
        <w:numPr>
          <w:ilvl w:val="0"/>
          <w:numId w:val="3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xml:space="preserve">, Губернатор Самарской области обращается с заявлением о досрочном прекращении полномочий председателя Собрания представителей поселения </w:t>
      </w:r>
      <w:r w:rsidRPr="00874B45">
        <w:rPr>
          <w:rFonts w:eastAsia="Times New Roman" w:cs="Times New Roman"/>
          <w:color w:val="000000"/>
          <w:szCs w:val="28"/>
          <w:shd w:val="clear" w:color="auto" w:fill="FFFFFF"/>
          <w:lang w:eastAsia="ru-RU"/>
        </w:rPr>
        <w:t xml:space="preserve">или применении в отношении него иной меры </w:t>
      </w:r>
      <w:r w:rsidRPr="00874B45">
        <w:rPr>
          <w:rFonts w:eastAsia="Times New Roman" w:cs="Times New Roman"/>
          <w:color w:val="000000"/>
          <w:szCs w:val="28"/>
          <w:shd w:val="clear" w:color="auto" w:fill="FFFFFF"/>
          <w:lang w:eastAsia="ru-RU"/>
        </w:rPr>
        <w:lastRenderedPageBreak/>
        <w:t>ответственности</w:t>
      </w:r>
      <w:r w:rsidRPr="00874B45">
        <w:rPr>
          <w:rFonts w:eastAsia="Times New Roman" w:cs="Times New Roman"/>
          <w:color w:val="000000"/>
          <w:szCs w:val="28"/>
          <w:lang w:eastAsia="ru-RU"/>
        </w:rPr>
        <w:t xml:space="preserve"> в Собрание представителей поселения или в суд.</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E44AAD" w:rsidP="00FD4302">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37</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Полномочия председателя Собрания представителей поселения</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Председатель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осуществляет руководство подготовкой заседаний и вопросов, выносимых на рассмотрение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ведет заседания Собрания представителей поселения в соответствии с Регламентом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издает постановления и распоряжения по вопросам организации деятельности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подписывает решения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подписывает протоколы заседаний Собрания представителей поселения, другие документы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оказывает содействие депутатам Собрания представителей поселения в осуществлении ими своих полномочий;</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организует обеспечение депутатов Собрания представителей поселения информацией, необходимой им для осуществления своей деятельности;</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обеспечивает гласность и учет общественного мнения в работе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организует в Собрании представителей поселения прием граждан, рассмотрение их обращений, заявлений и жалоб;</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FD4302" w:rsidRPr="00874B45" w:rsidRDefault="00FD4302" w:rsidP="00F4382B">
      <w:pPr>
        <w:pStyle w:val="a6"/>
        <w:numPr>
          <w:ilvl w:val="0"/>
          <w:numId w:val="4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38</w:t>
      </w:r>
      <w:r w:rsidR="00FD4302" w:rsidRPr="00874B45">
        <w:rPr>
          <w:rFonts w:eastAsia="Times New Roman" w:cs="Times New Roman"/>
          <w:b/>
          <w:bCs/>
          <w:color w:val="000000"/>
          <w:szCs w:val="28"/>
          <w:lang w:eastAsia="ru-RU"/>
        </w:rPr>
        <w:t>. Глава поселения: общие положения, порядок избрания и вступления в должность</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 xml:space="preserve">Глава поселения является высшим выборным должностным лицом поселения и наделяется настоящим Уставом в соответствии с Федеральным законом </w:t>
      </w:r>
      <w:r w:rsidRPr="00874B45">
        <w:rPr>
          <w:rFonts w:eastAsia="Times New Roman" w:cs="Times New Roman"/>
          <w:color w:val="000000"/>
          <w:szCs w:val="28"/>
          <w:shd w:val="clear" w:color="auto" w:fill="FFFFFF"/>
          <w:lang w:eastAsia="ru-RU"/>
        </w:rPr>
        <w:t xml:space="preserve">от 20.03.2025 № 33-ФЗ «Об общих принципах организации местного самоуправления в единой системе публичной власти» </w:t>
      </w:r>
      <w:r w:rsidRPr="00874B45">
        <w:rPr>
          <w:rFonts w:eastAsia="Times New Roman" w:cs="Times New Roman"/>
          <w:color w:val="000000"/>
          <w:szCs w:val="28"/>
          <w:lang w:eastAsia="ru-RU"/>
        </w:rPr>
        <w:t>собственными полномочиями по решению вопросов местного значения.</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FD4302" w:rsidRPr="00874B45" w:rsidRDefault="00FD4302" w:rsidP="00FD4302">
      <w:pPr>
        <w:pStyle w:val="a6"/>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Кандидатом на должность Главы поселения может быть </w:t>
      </w:r>
      <w:r w:rsidRPr="00874B45">
        <w:rPr>
          <w:rFonts w:eastAsia="Times New Roman" w:cs="Times New Roman"/>
          <w:color w:val="000000"/>
          <w:szCs w:val="28"/>
          <w:shd w:val="clear" w:color="auto" w:fill="FFFFFF"/>
          <w:lang w:eastAsia="ru-RU"/>
        </w:rPr>
        <w:t xml:space="preserve">гражданин, который на день представления Собранию представителей поселения кандидатов на должность Главы поселения </w:t>
      </w:r>
      <w:r w:rsidRPr="00874B45">
        <w:rPr>
          <w:rFonts w:eastAsia="Times New Roman" w:cs="Times New Roman"/>
          <w:color w:val="000000"/>
          <w:szCs w:val="28"/>
          <w:lang w:eastAsia="ru-RU"/>
        </w:rPr>
        <w:t>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D4302" w:rsidRPr="00874B45" w:rsidRDefault="00FD4302" w:rsidP="00FD4302">
      <w:pPr>
        <w:pStyle w:val="a6"/>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муниципального </w:t>
      </w:r>
      <w:r w:rsidRPr="00874B45">
        <w:rPr>
          <w:rFonts w:eastAsia="Times New Roman" w:cs="Times New Roman"/>
          <w:bCs/>
          <w:color w:val="000000"/>
          <w:szCs w:val="28"/>
          <w:lang w:eastAsia="ru-RU"/>
        </w:rPr>
        <w:t xml:space="preserve">района </w:t>
      </w:r>
      <w:r w:rsidRPr="00874B45">
        <w:rPr>
          <w:rFonts w:eastAsia="Times New Roman" w:cs="Times New Roman"/>
          <w:color w:val="000000"/>
          <w:szCs w:val="28"/>
          <w:lang w:eastAsia="ru-RU"/>
        </w:rPr>
        <w:t>Самарской области.</w:t>
      </w:r>
    </w:p>
    <w:p w:rsidR="00FD4302" w:rsidRPr="00874B45" w:rsidRDefault="00FD4302" w:rsidP="00FD4302">
      <w:pPr>
        <w:pStyle w:val="a6"/>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FD4302" w:rsidRPr="00874B45" w:rsidRDefault="00FD4302" w:rsidP="00FD4302">
      <w:pPr>
        <w:pStyle w:val="a6"/>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осуществляет свои полномочия на постоянной основе.</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подконтролен и подотчетен населению и Собранию представителей поселения.</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Полномочия Главы поселения начинаются со дня его вступления в должность </w:t>
      </w:r>
      <w:r w:rsidRPr="00874B45">
        <w:rPr>
          <w:rFonts w:eastAsia="Times New Roman" w:cs="Times New Roman"/>
          <w:color w:val="000000"/>
          <w:szCs w:val="28"/>
          <w:shd w:val="clear" w:color="auto" w:fill="FFFFFF"/>
          <w:lang w:eastAsia="ru-RU"/>
        </w:rPr>
        <w:t>в торжественной обстановке</w:t>
      </w:r>
      <w:r w:rsidRPr="00874B45">
        <w:rPr>
          <w:rFonts w:eastAsia="Times New Roman" w:cs="Times New Roman"/>
          <w:color w:val="000000"/>
          <w:szCs w:val="28"/>
          <w:lang w:eastAsia="ru-RU"/>
        </w:rPr>
        <w:t xml:space="preserve"> и прекращаются в день вступления в должность вновь избранного Главы поселения, за исключением случаев досрочного прекращения полномочий.</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w:t>
      </w:r>
    </w:p>
    <w:p w:rsidR="00FD4302" w:rsidRPr="00874B45" w:rsidRDefault="00FD4302" w:rsidP="00FD4302">
      <w:pPr>
        <w:pStyle w:val="a6"/>
        <w:shd w:val="clear" w:color="auto" w:fill="FFFFFF"/>
        <w:spacing w:after="0" w:line="240" w:lineRule="auto"/>
        <w:ind w:left="0" w:firstLine="709"/>
        <w:jc w:val="both"/>
        <w:rPr>
          <w:rFonts w:eastAsia="Times New Roman" w:cs="Times New Roman"/>
          <w:bCs/>
          <w:color w:val="000000"/>
          <w:szCs w:val="28"/>
          <w:lang w:eastAsia="ru-RU"/>
        </w:rPr>
      </w:pPr>
      <w:r w:rsidRPr="00874B45">
        <w:rPr>
          <w:rFonts w:eastAsia="Times New Roman" w:cs="Times New Roman"/>
          <w:color w:val="000000"/>
          <w:szCs w:val="28"/>
          <w:lang w:eastAsia="ru-RU"/>
        </w:rPr>
        <w:t xml:space="preserve">При этом если до истечения срока полномочий Собрания представителей поселения осталось менее шести месяцев, избрание </w:t>
      </w:r>
      <w:r w:rsidRPr="00874B45">
        <w:rPr>
          <w:rFonts w:eastAsia="Times New Roman" w:cs="Times New Roman"/>
          <w:color w:val="000000"/>
          <w:szCs w:val="28"/>
          <w:lang w:eastAsia="ru-RU"/>
        </w:rPr>
        <w:lastRenderedPageBreak/>
        <w:t>осуществляется в течение трех месяцев со дня избрания Собрания представителей поселения в правомочном составе.</w:t>
      </w:r>
    </w:p>
    <w:p w:rsidR="00FD4302" w:rsidRPr="00874B45" w:rsidRDefault="00FD4302" w:rsidP="00FD4302">
      <w:pPr>
        <w:pStyle w:val="a6"/>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bCs/>
          <w:color w:val="000000"/>
          <w:szCs w:val="28"/>
          <w:lang w:eastAsia="ru-RU"/>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 силу.</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 вступлении в должность Глава поселения приносит торжественную присягу: «Клянусь при осуществлении полномочий Главы сельского поселения Богдановка муниципального района Кинельский Самарской области уважать и охранять права и свободы человека и гражданина, действовать в интересах населения сельского поселения Богдановка муниципального района Кинельский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Богдановка муниципального района Кинельский Самарской области».</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874B45">
        <w:rPr>
          <w:rFonts w:eastAsia="Times New Roman" w:cs="Times New Roman"/>
          <w:szCs w:val="28"/>
          <w:lang w:eastAsia="ru-RU"/>
        </w:rPr>
        <w:t xml:space="preserve">лицо, назначенное Губернатором Самарской области в соответствии с частью 16 статьи 21 </w:t>
      </w:r>
      <w:r w:rsidRPr="00874B45">
        <w:rPr>
          <w:rFonts w:eastAsia="Times New Roman" w:cs="Times New Roman"/>
          <w:color w:val="000000"/>
          <w:szCs w:val="28"/>
          <w:shd w:val="clear" w:color="auto" w:fill="FFFFFF"/>
          <w:lang w:eastAsia="ru-RU"/>
        </w:rPr>
        <w:t>Федерального закона 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w:t>
      </w:r>
      <w:r w:rsidRPr="00874B45">
        <w:rPr>
          <w:rFonts w:eastAsia="Times New Roman" w:cs="Times New Roman"/>
          <w:szCs w:val="28"/>
          <w:lang w:eastAsia="ru-RU"/>
        </w:rPr>
        <w:t>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должностное лицо Администрации поселения, определяемое решением Собрания представителей поселения</w:t>
      </w:r>
      <w:r w:rsidRPr="00874B45">
        <w:rPr>
          <w:rFonts w:eastAsia="Times New Roman" w:cs="Times New Roman"/>
          <w:color w:val="000000"/>
          <w:szCs w:val="28"/>
          <w:lang w:eastAsia="ru-RU"/>
        </w:rPr>
        <w:t>.</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Глава поселения </w:t>
      </w:r>
      <w:r w:rsidRPr="00874B45">
        <w:rPr>
          <w:rFonts w:eastAsia="Times New Roman" w:cs="Times New Roman"/>
          <w:color w:val="000000"/>
          <w:szCs w:val="28"/>
          <w:shd w:val="clear" w:color="auto" w:fill="FFFFFF"/>
          <w:lang w:eastAsia="ru-RU"/>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874B45">
        <w:rPr>
          <w:rFonts w:eastAsia="Times New Roman" w:cs="Times New Roman"/>
          <w:color w:val="000000"/>
          <w:szCs w:val="28"/>
          <w:lang w:eastAsia="ru-RU"/>
        </w:rPr>
        <w:t>Главой поселения</w:t>
      </w:r>
      <w:proofErr w:type="gramEnd"/>
      <w:r w:rsidRPr="00874B45">
        <w:rPr>
          <w:rFonts w:eastAsia="Times New Roman" w:cs="Times New Roman"/>
          <w:color w:val="000000"/>
          <w:szCs w:val="28"/>
          <w:lang w:eastAsia="ru-RU"/>
        </w:rPr>
        <w:t xml:space="preserve"> проводится по решению Губернатора Самарской области в порядке, установленном законом Самарской области.</w:t>
      </w:r>
    </w:p>
    <w:p w:rsidR="00FD4302" w:rsidRPr="00874B45" w:rsidRDefault="00FD4302" w:rsidP="00F4382B">
      <w:pPr>
        <w:pStyle w:val="a6"/>
        <w:numPr>
          <w:ilvl w:val="0"/>
          <w:numId w:val="48"/>
        </w:numPr>
        <w:shd w:val="clear" w:color="auto" w:fill="FFFFFF"/>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При выявлении в результате проверки, проведенной в соответствии с пунктом 14 настоящей статьи, фактов несоблюдения </w:t>
      </w:r>
      <w:r w:rsidRPr="00874B45">
        <w:rPr>
          <w:rFonts w:eastAsia="Times New Roman" w:cs="Times New Roman"/>
          <w:color w:val="000000"/>
          <w:szCs w:val="28"/>
          <w:lang w:eastAsia="ru-RU"/>
        </w:rPr>
        <w:lastRenderedPageBreak/>
        <w:t xml:space="preserve">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xml:space="preserve">, Губернатор Самарской области обращается с заявлением о досрочном прекращении полномочий Главы поселения </w:t>
      </w:r>
      <w:r w:rsidRPr="00874B45">
        <w:rPr>
          <w:rFonts w:eastAsia="Times New Roman" w:cs="Times New Roman"/>
          <w:color w:val="000000"/>
          <w:szCs w:val="28"/>
          <w:shd w:val="clear" w:color="auto" w:fill="FFFFFF"/>
          <w:lang w:eastAsia="ru-RU"/>
        </w:rPr>
        <w:t>или применении в отношении него иной меры ответственности</w:t>
      </w:r>
      <w:r w:rsidRPr="00874B45">
        <w:rPr>
          <w:rFonts w:eastAsia="Times New Roman" w:cs="Times New Roman"/>
          <w:color w:val="000000"/>
          <w:szCs w:val="28"/>
          <w:lang w:eastAsia="ru-RU"/>
        </w:rPr>
        <w:t xml:space="preserve"> в Собрание представителей поселения или в суд.</w:t>
      </w:r>
    </w:p>
    <w:p w:rsidR="00FD4302" w:rsidRPr="00874B45" w:rsidRDefault="00FD4302" w:rsidP="00FD4302">
      <w:pPr>
        <w:pStyle w:val="a6"/>
        <w:shd w:val="clear" w:color="auto" w:fill="FFFFFF"/>
        <w:spacing w:after="0" w:line="240" w:lineRule="auto"/>
        <w:ind w:left="142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39</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Собственные полномочия Главы поселения по решению вопросов местного значения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реализуя собственные полномочия по решению вопросов местного значения:</w:t>
      </w:r>
    </w:p>
    <w:p w:rsidR="00FD4302" w:rsidRPr="00874B45" w:rsidRDefault="00FD4302" w:rsidP="00F4382B">
      <w:pPr>
        <w:pStyle w:val="a6"/>
        <w:numPr>
          <w:ilvl w:val="0"/>
          <w:numId w:val="4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FD4302" w:rsidRPr="00874B45" w:rsidRDefault="00FD4302" w:rsidP="00F4382B">
      <w:pPr>
        <w:pStyle w:val="a6"/>
        <w:numPr>
          <w:ilvl w:val="0"/>
          <w:numId w:val="4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подписывает и обнародует в порядке, установленном настоящим Уставом, решения, принятые Собранием представителей поселения;</w:t>
      </w:r>
    </w:p>
    <w:p w:rsidR="00FD4302" w:rsidRPr="00874B45" w:rsidRDefault="00FD4302" w:rsidP="00F4382B">
      <w:pPr>
        <w:pStyle w:val="a6"/>
        <w:numPr>
          <w:ilvl w:val="0"/>
          <w:numId w:val="4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издает в пределах своих полномочий правовые акты;</w:t>
      </w:r>
    </w:p>
    <w:p w:rsidR="00FD4302" w:rsidRPr="00874B45" w:rsidRDefault="00FD4302" w:rsidP="00F4382B">
      <w:pPr>
        <w:pStyle w:val="a6"/>
        <w:numPr>
          <w:ilvl w:val="0"/>
          <w:numId w:val="4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вправе требовать созыва внеочередного заседания Собрания представителей поселения;</w:t>
      </w:r>
    </w:p>
    <w:p w:rsidR="00FD4302" w:rsidRPr="00874B45" w:rsidRDefault="00FD4302" w:rsidP="00F4382B">
      <w:pPr>
        <w:pStyle w:val="a6"/>
        <w:numPr>
          <w:ilvl w:val="0"/>
          <w:numId w:val="4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FD4302" w:rsidRPr="00874B45" w:rsidRDefault="00FD4302" w:rsidP="00F4382B">
      <w:pPr>
        <w:pStyle w:val="a6"/>
        <w:numPr>
          <w:ilvl w:val="0"/>
          <w:numId w:val="4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FD4302" w:rsidRPr="00874B45" w:rsidRDefault="00FD4302" w:rsidP="00F4382B">
      <w:pPr>
        <w:pStyle w:val="a6"/>
        <w:numPr>
          <w:ilvl w:val="0"/>
          <w:numId w:val="4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p>
    <w:p w:rsidR="00FD4302" w:rsidRPr="00874B45" w:rsidRDefault="00FD4302" w:rsidP="00F4382B">
      <w:pPr>
        <w:pStyle w:val="a6"/>
        <w:numPr>
          <w:ilvl w:val="0"/>
          <w:numId w:val="4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соответствии с Федеральным законом от 13.07.2015 № 224-ФЗ «О государственно-частном партнерстве, </w:t>
      </w:r>
      <w:proofErr w:type="spellStart"/>
      <w:r w:rsidRPr="00874B45">
        <w:rPr>
          <w:rFonts w:eastAsia="Times New Roman" w:cs="Times New Roman"/>
          <w:color w:val="000000"/>
          <w:szCs w:val="28"/>
          <w:lang w:eastAsia="ru-RU"/>
        </w:rPr>
        <w:t>муниципально</w:t>
      </w:r>
      <w:proofErr w:type="spellEnd"/>
      <w:r w:rsidRPr="00874B45">
        <w:rPr>
          <w:rFonts w:eastAsia="Times New Roman" w:cs="Times New Roman"/>
          <w:color w:val="000000"/>
          <w:szCs w:val="28"/>
          <w:lang w:eastAsia="ru-RU"/>
        </w:rPr>
        <w:t>-частном партнерстве в Российской Федерации и внесении изменений в отдельные законодательные акты Российской Федерации» Глава поселения от имени поселения осуществляет полномочия публичного партнера, предусмотренные данным Федеральным законом.</w:t>
      </w:r>
    </w:p>
    <w:p w:rsidR="00FD4302" w:rsidRPr="00874B45" w:rsidRDefault="00FD4302" w:rsidP="00FD4302">
      <w:pPr>
        <w:pStyle w:val="a6"/>
        <w:spacing w:after="0" w:line="240" w:lineRule="auto"/>
        <w:ind w:left="0"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b/>
          <w:bCs/>
          <w:color w:val="000000"/>
          <w:szCs w:val="28"/>
          <w:lang w:eastAsia="ru-RU"/>
        </w:rPr>
        <w:t>С</w:t>
      </w:r>
      <w:r w:rsidR="00E44AAD">
        <w:rPr>
          <w:rFonts w:eastAsia="Times New Roman" w:cs="Times New Roman"/>
          <w:b/>
          <w:bCs/>
          <w:color w:val="000000"/>
          <w:szCs w:val="28"/>
          <w:lang w:eastAsia="ru-RU"/>
        </w:rPr>
        <w:t>татья 40</w:t>
      </w:r>
      <w:r w:rsidRPr="00874B45">
        <w:rPr>
          <w:rFonts w:eastAsia="Times New Roman" w:cs="Times New Roman"/>
          <w:b/>
          <w:bCs/>
          <w:color w:val="000000"/>
          <w:szCs w:val="28"/>
          <w:lang w:eastAsia="ru-RU"/>
        </w:rPr>
        <w:t>.</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 xml:space="preserve">Досрочное прекращение полномочий </w:t>
      </w:r>
      <w:r w:rsidRPr="00874B45">
        <w:rPr>
          <w:rFonts w:eastAsia="Times New Roman" w:cs="Times New Roman"/>
          <w:b/>
          <w:color w:val="000000"/>
          <w:szCs w:val="28"/>
          <w:lang w:eastAsia="ru-RU"/>
        </w:rPr>
        <w:t>и меры ответственности Главы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5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Полномочия Главы поселения прекращаются досрочно в случае:</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смерти;</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отставки по собственному желанию;</w:t>
      </w:r>
    </w:p>
    <w:p w:rsidR="00FD4302" w:rsidRPr="00874B45" w:rsidRDefault="00FD4302" w:rsidP="00FD4302">
      <w:pPr>
        <w:pStyle w:val="a6"/>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2.1) </w:t>
      </w:r>
      <w:r w:rsidRPr="00874B45">
        <w:rPr>
          <w:rFonts w:eastAsia="Times New Roman" w:cs="Times New Roman"/>
          <w:color w:val="000000"/>
          <w:szCs w:val="28"/>
          <w:shd w:val="clear" w:color="auto" w:fill="FFFFFF"/>
          <w:lang w:eastAsia="ru-RU"/>
        </w:rPr>
        <w:t>утрата доверия Президента Российской Федерации;</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удаления в отстав</w:t>
      </w:r>
      <w:r w:rsidR="00E44AAD">
        <w:rPr>
          <w:rFonts w:eastAsia="Times New Roman" w:cs="Times New Roman"/>
          <w:color w:val="000000"/>
          <w:szCs w:val="28"/>
          <w:lang w:eastAsia="ru-RU"/>
        </w:rPr>
        <w:t xml:space="preserve">ку в соответствии со статьями </w:t>
      </w:r>
      <w:r w:rsidR="00E44AAD" w:rsidRPr="00E44AAD">
        <w:rPr>
          <w:rFonts w:eastAsia="Times New Roman" w:cs="Times New Roman"/>
          <w:color w:val="00B050"/>
          <w:szCs w:val="28"/>
          <w:lang w:eastAsia="ru-RU"/>
        </w:rPr>
        <w:t>82 – 84</w:t>
      </w:r>
      <w:r w:rsidRPr="00E44AAD">
        <w:rPr>
          <w:rFonts w:eastAsia="Times New Roman" w:cs="Times New Roman"/>
          <w:color w:val="00B050"/>
          <w:szCs w:val="28"/>
          <w:lang w:eastAsia="ru-RU"/>
        </w:rPr>
        <w:t xml:space="preserve"> </w:t>
      </w:r>
      <w:r w:rsidRPr="00874B45">
        <w:rPr>
          <w:rFonts w:eastAsia="Times New Roman" w:cs="Times New Roman"/>
          <w:color w:val="000000"/>
          <w:szCs w:val="28"/>
          <w:lang w:eastAsia="ru-RU"/>
        </w:rPr>
        <w:t>настоящего Устава;</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отрешения его от должно</w:t>
      </w:r>
      <w:r w:rsidR="00E44AAD">
        <w:rPr>
          <w:rFonts w:eastAsia="Times New Roman" w:cs="Times New Roman"/>
          <w:color w:val="000000"/>
          <w:szCs w:val="28"/>
          <w:lang w:eastAsia="ru-RU"/>
        </w:rPr>
        <w:t xml:space="preserve">сти в соответствии со статьей </w:t>
      </w:r>
      <w:r w:rsidR="00E44AAD" w:rsidRPr="00E44AAD">
        <w:rPr>
          <w:rFonts w:eastAsia="Times New Roman" w:cs="Times New Roman"/>
          <w:color w:val="00B050"/>
          <w:szCs w:val="28"/>
          <w:lang w:eastAsia="ru-RU"/>
        </w:rPr>
        <w:t>81</w:t>
      </w:r>
      <w:r w:rsidRPr="00874B45">
        <w:rPr>
          <w:rFonts w:eastAsia="Times New Roman" w:cs="Times New Roman"/>
          <w:color w:val="000000"/>
          <w:szCs w:val="28"/>
          <w:lang w:eastAsia="ru-RU"/>
        </w:rPr>
        <w:t xml:space="preserve"> настоящего Устава;</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признания его судом недееспособным или ограниченно дееспособным;</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признания его судом безвестно отсутствующим или объявления умершим;</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вступления в законную силу обвинительного приговора суда в отношении него;</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выезда за пределы Российской Федерации на постоянное место жительства;</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874B45">
        <w:rPr>
          <w:rFonts w:eastAsia="Times New Roman" w:cs="Times New Roman"/>
          <w:color w:val="000000"/>
          <w:szCs w:val="28"/>
          <w:lang w:eastAsia="ru-RU"/>
        </w:rPr>
        <w:t>;</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преобразования поселения, осуществляемого в соответствии с частями 6 и 7 статьи 12 Федерального закона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а также в случае упразднения поселения;</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увеличения численности избирателей поселения более чем на 25 процентов;</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hyperlink r:id="rId5" w:tgtFrame="_blank" w:history="1"/>
      <w:r w:rsidRPr="00874B45">
        <w:rPr>
          <w:rFonts w:eastAsia="Times New Roman" w:cs="Times New Roman"/>
          <w:color w:val="000000"/>
          <w:szCs w:val="28"/>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xml:space="preserve">; </w:t>
      </w:r>
    </w:p>
    <w:p w:rsidR="00FD4302" w:rsidRPr="00874B45" w:rsidRDefault="00FD4302" w:rsidP="00FD4302">
      <w:pPr>
        <w:pStyle w:val="a6"/>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 xml:space="preserve">13.1) </w:t>
      </w:r>
      <w:r w:rsidRPr="00874B45">
        <w:rPr>
          <w:rFonts w:eastAsia="Times New Roman" w:cs="Times New Roman"/>
          <w:color w:val="000000"/>
          <w:szCs w:val="28"/>
          <w:lang w:eastAsia="ru-RU"/>
        </w:rPr>
        <w:t xml:space="preserve">приобретения им статуса иностранного агента; </w:t>
      </w:r>
    </w:p>
    <w:p w:rsidR="00FD4302" w:rsidRPr="00874B45" w:rsidRDefault="00FD4302" w:rsidP="00FD4302">
      <w:pPr>
        <w:pStyle w:val="a6"/>
        <w:spacing w:after="0" w:line="240" w:lineRule="auto"/>
        <w:ind w:left="0" w:firstLine="709"/>
        <w:jc w:val="both"/>
        <w:rPr>
          <w:rFonts w:eastAsia="Times New Roman" w:cs="Times New Roman"/>
          <w:color w:val="000000"/>
          <w:szCs w:val="28"/>
          <w:shd w:val="clear" w:color="auto" w:fill="FFFFFF"/>
          <w:lang w:eastAsia="ru-RU"/>
        </w:rPr>
      </w:pPr>
      <w:r w:rsidRPr="00874B45">
        <w:rPr>
          <w:rFonts w:eastAsia="Times New Roman" w:cs="Times New Roman"/>
          <w:color w:val="000000"/>
          <w:szCs w:val="28"/>
          <w:shd w:val="clear" w:color="auto" w:fill="FFFFFF"/>
          <w:lang w:eastAsia="ru-RU"/>
        </w:rPr>
        <w:lastRenderedPageBreak/>
        <w:t xml:space="preserve">13.2) призыва на военную службу или направление на заменяющую ее альтернативную гражданскую службу; </w:t>
      </w:r>
    </w:p>
    <w:p w:rsidR="00FD4302" w:rsidRPr="00874B45" w:rsidRDefault="00FD4302" w:rsidP="00FD4302">
      <w:pPr>
        <w:pStyle w:val="a6"/>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13.3)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D4302" w:rsidRPr="00874B45" w:rsidRDefault="00FD4302" w:rsidP="00F4382B">
      <w:pPr>
        <w:pStyle w:val="a6"/>
        <w:numPr>
          <w:ilvl w:val="0"/>
          <w:numId w:val="5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FD4302" w:rsidRPr="00874B45" w:rsidRDefault="00FD4302" w:rsidP="00F4382B">
      <w:pPr>
        <w:pStyle w:val="a6"/>
        <w:numPr>
          <w:ilvl w:val="0"/>
          <w:numId w:val="5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Порядок принятия решения о применении к Главе поселения мер ответственности, указанных в части 4 статьи 29 Федерального закона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определяется решением Собрания представителей поселения в соответствии с законом Самарской области.</w:t>
      </w:r>
    </w:p>
    <w:p w:rsidR="00FD4302" w:rsidRPr="00874B45" w:rsidRDefault="00FD4302" w:rsidP="00F4382B">
      <w:pPr>
        <w:pStyle w:val="a6"/>
        <w:numPr>
          <w:ilvl w:val="0"/>
          <w:numId w:val="5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41</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Администрация поселения: общие положения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3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FD4302" w:rsidRPr="00874B45" w:rsidRDefault="00FD4302" w:rsidP="00F4382B">
      <w:pPr>
        <w:numPr>
          <w:ilvl w:val="0"/>
          <w:numId w:val="3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Администрацией поселения руководит Глава поселения на принципах единоначалия.</w:t>
      </w:r>
    </w:p>
    <w:p w:rsidR="00FD4302" w:rsidRPr="00874B45" w:rsidRDefault="00FD4302" w:rsidP="00F4382B">
      <w:pPr>
        <w:numPr>
          <w:ilvl w:val="0"/>
          <w:numId w:val="3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обладает правами юридического лица.</w:t>
      </w:r>
    </w:p>
    <w:p w:rsidR="00FD4302" w:rsidRPr="00874B45" w:rsidRDefault="00FD4302" w:rsidP="00F4382B">
      <w:pPr>
        <w:numPr>
          <w:ilvl w:val="0"/>
          <w:numId w:val="3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Место нахождения Администрации поселения: 446415, Самарская область, Кинельский район, село Богдановка, ул. Конычева, д. 20.</w:t>
      </w:r>
    </w:p>
    <w:p w:rsidR="00FD4302" w:rsidRPr="00874B45" w:rsidRDefault="00FD4302" w:rsidP="00F4382B">
      <w:pPr>
        <w:numPr>
          <w:ilvl w:val="0"/>
          <w:numId w:val="3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имеет печать со своим полным наименованием.</w:t>
      </w:r>
    </w:p>
    <w:p w:rsidR="00FD4302" w:rsidRPr="00874B45" w:rsidRDefault="00FD4302" w:rsidP="00F4382B">
      <w:pPr>
        <w:numPr>
          <w:ilvl w:val="0"/>
          <w:numId w:val="3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Структура Администрации поселения утверждается Собранием представителей поселения по представлению Главы поселения.</w:t>
      </w:r>
    </w:p>
    <w:p w:rsidR="00FD4302" w:rsidRPr="00874B45" w:rsidRDefault="00FD4302" w:rsidP="00F4382B">
      <w:pPr>
        <w:numPr>
          <w:ilvl w:val="0"/>
          <w:numId w:val="3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подотчетна и подконтрольна Собранию представителей поселения.</w:t>
      </w:r>
    </w:p>
    <w:p w:rsidR="00FD4302" w:rsidRPr="00874B45" w:rsidRDefault="00FD4302" w:rsidP="00F4382B">
      <w:pPr>
        <w:numPr>
          <w:ilvl w:val="0"/>
          <w:numId w:val="3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осуществляет свои полномочия на бессрочной основе в соответствии с настоящим Уставом.</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42</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Компетенция Администрации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К компетенции Администрации поселения относится:</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разработка и утверждение методик распределения и (или) порядков предоставления межбюджетных трансфертов;</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обеспечение исполнения бюджета и составления бюджетной отчетности;</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представление годового отчета об исполнении бюджета на утверждение Собрания представителей поселения;</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обеспечение управления муниципальным долгом поселения;</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реализация программ и стратегии социально-экономического развития поселения;</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реализация в поселении финансовой, налоговой и инвестиционной политики;</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FD4302" w:rsidRPr="00874B45" w:rsidRDefault="00FD4302" w:rsidP="002B6496">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FD4302" w:rsidRPr="00874B45" w:rsidRDefault="00FD4302" w:rsidP="002B6496">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от имени поселения международных и внешнеэкономических связей в соответствии с федеральными законами;</w:t>
      </w:r>
    </w:p>
    <w:p w:rsidR="00FD4302" w:rsidRPr="00874B45" w:rsidRDefault="002B6496" w:rsidP="002B6496">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00FD4302" w:rsidRPr="00874B45">
        <w:rPr>
          <w:rFonts w:eastAsia="Times New Roman" w:cs="Times New Roman"/>
          <w:color w:val="000000"/>
          <w:szCs w:val="28"/>
          <w:lang w:eastAsia="ru-RU"/>
        </w:rPr>
        <w:t>;</w:t>
      </w:r>
    </w:p>
    <w:p w:rsidR="00FD4302" w:rsidRPr="00874B45" w:rsidRDefault="00FD4302" w:rsidP="002B6496">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полномочий соучредителя межмуниципального печатного средства массовой информации;</w:t>
      </w:r>
    </w:p>
    <w:p w:rsidR="00FD4302" w:rsidRPr="00874B45" w:rsidRDefault="00FD4302" w:rsidP="002B6496">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муниципального контроля в соответствии с федеральными законами в пределах полномочий, установленных федеральными законами;</w:t>
      </w:r>
    </w:p>
    <w:p w:rsidR="00FD4302" w:rsidRPr="00874B45" w:rsidRDefault="00FD4302" w:rsidP="002B6496">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ведение реестра муниципального имущества поселения;</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 Гражданского кодекса 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разработка и утверждение схемы размещения нестационарных торговых объектов;</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управление и распоряжение собственностью поселения в порядке, установленном решениями Собрания представителей поселения;</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FD4302" w:rsidRPr="00874B45" w:rsidRDefault="00FD4302" w:rsidP="00F4382B">
      <w:pPr>
        <w:pStyle w:val="a6"/>
        <w:numPr>
          <w:ilvl w:val="0"/>
          <w:numId w:val="5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FD4302" w:rsidRPr="00874B45" w:rsidRDefault="00FD4302" w:rsidP="00FD4302">
      <w:pPr>
        <w:pStyle w:val="a6"/>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874B45">
        <w:rPr>
          <w:rFonts w:eastAsia="Times New Roman" w:cs="Times New Roman"/>
          <w:color w:val="000000"/>
          <w:szCs w:val="28"/>
          <w:lang w:eastAsia="ru-RU"/>
        </w:rPr>
        <w:t>муниципально</w:t>
      </w:r>
      <w:proofErr w:type="spellEnd"/>
      <w:r w:rsidRPr="00874B45">
        <w:rPr>
          <w:rFonts w:eastAsia="Times New Roman" w:cs="Times New Roman"/>
          <w:color w:val="000000"/>
          <w:szCs w:val="28"/>
          <w:lang w:eastAsia="ru-RU"/>
        </w:rPr>
        <w:t xml:space="preserve">-частном партнерстве в Российской Федерации и </w:t>
      </w:r>
      <w:r w:rsidRPr="00874B45">
        <w:rPr>
          <w:rFonts w:eastAsia="Times New Roman" w:cs="Times New Roman"/>
          <w:color w:val="000000"/>
          <w:szCs w:val="28"/>
          <w:lang w:eastAsia="ru-RU"/>
        </w:rPr>
        <w:lastRenderedPageBreak/>
        <w:t>внесении изменений в отдельные законодательные акты Российской Федерации.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43</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Полномочия Главы поселения, вытекающие из его статуса как должностного лица, возглавляющего администрацию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как должностное лицо, возглавляющее администрацию поселения, осуществляет следующие полномочия: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обеспечивает реализацию решений Собрания представителей поселения в рамках полномочий Администрации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представляет на рассмотрение Собрания представителей поселения проекты решений об </w:t>
      </w:r>
      <w:r w:rsidR="002B6496" w:rsidRPr="00874B45">
        <w:rPr>
          <w:rFonts w:eastAsia="Times New Roman" w:cs="Times New Roman"/>
          <w:color w:val="000000"/>
          <w:szCs w:val="28"/>
          <w:lang w:eastAsia="ru-RU"/>
        </w:rPr>
        <w:t>установлении, введении в действие и прекращении действия</w:t>
      </w:r>
      <w:r w:rsidRPr="00874B45">
        <w:rPr>
          <w:rFonts w:eastAsia="Times New Roman" w:cs="Times New Roman"/>
          <w:color w:val="000000"/>
          <w:szCs w:val="28"/>
          <w:lang w:eastAsia="ru-RU"/>
        </w:rPr>
        <w:t xml:space="preserve"> местных налогов и сборов, а также правовые акты, предусматривающие расходы, покрываемые за счет бюджета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формирует Администрацию поселения и руководит ее деятельностью;</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w:t>
      </w:r>
      <w:r w:rsidRPr="00874B45">
        <w:rPr>
          <w:rFonts w:eastAsia="Times New Roman" w:cs="Times New Roman"/>
          <w:color w:val="000000"/>
          <w:szCs w:val="28"/>
          <w:lang w:eastAsia="ru-RU"/>
        </w:rPr>
        <w:lastRenderedPageBreak/>
        <w:t>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вправе образовывать совещательные коллегиальные органы;</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рассматривает поступившие от граждан обращения, заявления, осуществляет прием граждан;</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FD4302" w:rsidRPr="00874B45" w:rsidRDefault="00FD4302" w:rsidP="00F4382B">
      <w:pPr>
        <w:pStyle w:val="a6"/>
        <w:numPr>
          <w:ilvl w:val="0"/>
          <w:numId w:val="5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44</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Понятие и правовое регулирование муниципальной службы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4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D4302" w:rsidRPr="00874B45" w:rsidRDefault="00FD4302" w:rsidP="00F4382B">
      <w:pPr>
        <w:numPr>
          <w:ilvl w:val="0"/>
          <w:numId w:val="4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Правовые основы муниципальной службы поселения составляют Конституция Российской Федерации, Федеральный закон от 02.03.2007 № 25-ФЗ «О муниципальной службе в Российской Федерации» и другие </w:t>
      </w:r>
      <w:r w:rsidRPr="00874B45">
        <w:rPr>
          <w:rFonts w:eastAsia="Times New Roman" w:cs="Times New Roman"/>
          <w:color w:val="000000"/>
          <w:szCs w:val="28"/>
          <w:lang w:eastAsia="ru-RU"/>
        </w:rPr>
        <w:lastRenderedPageBreak/>
        <w:t>федеральные законы, иные нормативные правовые акты Российской Федерации, Устав Самарской области, Закон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FD4302" w:rsidRPr="00874B45" w:rsidRDefault="00FD4302" w:rsidP="00F4382B">
      <w:pPr>
        <w:numPr>
          <w:ilvl w:val="0"/>
          <w:numId w:val="4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45</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Муниципальный служащий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4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FD4302" w:rsidRPr="00874B45" w:rsidRDefault="00FD4302" w:rsidP="00F4382B">
      <w:pPr>
        <w:numPr>
          <w:ilvl w:val="0"/>
          <w:numId w:val="4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FD4302" w:rsidRPr="00874B45" w:rsidRDefault="00FD4302" w:rsidP="00F4382B">
      <w:pPr>
        <w:numPr>
          <w:ilvl w:val="0"/>
          <w:numId w:val="4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Законом Самарской области от 30.12.2005 № 254-ГД «О Реестре должностей муниципальной службы в Самарской области».</w:t>
      </w:r>
    </w:p>
    <w:p w:rsidR="00FD4302" w:rsidRPr="00874B45" w:rsidRDefault="00FD4302" w:rsidP="00F4382B">
      <w:pPr>
        <w:numPr>
          <w:ilvl w:val="0"/>
          <w:numId w:val="4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FD4302" w:rsidRPr="00874B45" w:rsidRDefault="00FD4302" w:rsidP="00F4382B">
      <w:pPr>
        <w:numPr>
          <w:ilvl w:val="0"/>
          <w:numId w:val="4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Муниципальному служащему поселения предоставляются гарантии, предусмотренные Федеральным законом от 02.03.2007 № 25-ФЗ «О муниципальной службе в Российской Федерации» и Законом Самарской области от 09.10.2007 № 96-ГД «О муниципальной службе в Самарской области».</w:t>
      </w:r>
    </w:p>
    <w:p w:rsidR="00FD4302" w:rsidRPr="00874B45" w:rsidRDefault="00FD4302" w:rsidP="00F4382B">
      <w:pPr>
        <w:numPr>
          <w:ilvl w:val="0"/>
          <w:numId w:val="4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2273BE" w:rsidP="00FD4302">
      <w:pPr>
        <w:spacing w:after="0" w:line="240" w:lineRule="auto"/>
        <w:ind w:firstLine="709"/>
        <w:jc w:val="both"/>
        <w:rPr>
          <w:rFonts w:eastAsia="Times New Roman" w:cs="Times New Roman"/>
          <w:b/>
          <w:color w:val="000000"/>
          <w:szCs w:val="28"/>
          <w:lang w:eastAsia="ru-RU"/>
        </w:rPr>
      </w:pPr>
      <w:r w:rsidRPr="00874B45">
        <w:rPr>
          <w:rFonts w:eastAsia="Times New Roman" w:cs="Times New Roman"/>
          <w:b/>
          <w:bCs/>
          <w:color w:val="000000"/>
          <w:szCs w:val="28"/>
          <w:lang w:eastAsia="ru-RU"/>
        </w:rPr>
        <w:lastRenderedPageBreak/>
        <w:t>Ст</w:t>
      </w:r>
      <w:r w:rsidR="00E44AAD">
        <w:rPr>
          <w:rFonts w:eastAsia="Times New Roman" w:cs="Times New Roman"/>
          <w:b/>
          <w:bCs/>
          <w:color w:val="000000"/>
          <w:szCs w:val="28"/>
          <w:lang w:eastAsia="ru-RU"/>
        </w:rPr>
        <w:t>атья 46</w:t>
      </w:r>
      <w:r w:rsidR="00FD4302" w:rsidRPr="00874B45">
        <w:rPr>
          <w:rFonts w:eastAsia="Times New Roman" w:cs="Times New Roman"/>
          <w:b/>
          <w:bCs/>
          <w:color w:val="000000"/>
          <w:szCs w:val="28"/>
          <w:lang w:eastAsia="ru-RU"/>
        </w:rPr>
        <w:t xml:space="preserve">. </w:t>
      </w:r>
      <w:r w:rsidR="00FD4302" w:rsidRPr="00874B45">
        <w:rPr>
          <w:rFonts w:eastAsia="Times New Roman" w:cs="Times New Roman"/>
          <w:b/>
          <w:color w:val="000000"/>
          <w:szCs w:val="28"/>
          <w:lang w:eastAsia="ru-RU"/>
        </w:rPr>
        <w:t>Пенсия за выслугу лет к страховой пенсии муниципальным служащим поселения</w:t>
      </w:r>
    </w:p>
    <w:p w:rsidR="00FD4302" w:rsidRPr="00874B45" w:rsidRDefault="00FD4302" w:rsidP="00FD4302">
      <w:pPr>
        <w:spacing w:after="0" w:line="240" w:lineRule="auto"/>
        <w:ind w:firstLine="709"/>
        <w:jc w:val="both"/>
        <w:rPr>
          <w:rFonts w:eastAsia="Times New Roman" w:cs="Times New Roman"/>
          <w:b/>
          <w:bCs/>
          <w:color w:val="000000"/>
          <w:szCs w:val="28"/>
          <w:lang w:eastAsia="ru-RU"/>
        </w:rPr>
      </w:pP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FD4302" w:rsidRPr="00874B45" w:rsidRDefault="00FD4302" w:rsidP="00F4382B">
      <w:pPr>
        <w:pStyle w:val="a6"/>
        <w:widowControl w:val="0"/>
        <w:numPr>
          <w:ilvl w:val="0"/>
          <w:numId w:val="55"/>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FD4302" w:rsidRPr="00874B45" w:rsidRDefault="00FD4302" w:rsidP="00F4382B">
      <w:pPr>
        <w:pStyle w:val="a6"/>
        <w:widowControl w:val="0"/>
        <w:numPr>
          <w:ilvl w:val="0"/>
          <w:numId w:val="55"/>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FD4302" w:rsidRPr="00874B45" w:rsidRDefault="00FD4302" w:rsidP="00F4382B">
      <w:pPr>
        <w:pStyle w:val="a6"/>
        <w:widowControl w:val="0"/>
        <w:numPr>
          <w:ilvl w:val="0"/>
          <w:numId w:val="55"/>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достижение предельного возраста, установленного законом, для замещения должности муниципальной службы;</w:t>
      </w:r>
    </w:p>
    <w:p w:rsidR="00FD4302" w:rsidRPr="00874B45" w:rsidRDefault="00FD4302" w:rsidP="00F4382B">
      <w:pPr>
        <w:pStyle w:val="a6"/>
        <w:widowControl w:val="0"/>
        <w:numPr>
          <w:ilvl w:val="0"/>
          <w:numId w:val="55"/>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FD4302" w:rsidRPr="00874B45" w:rsidRDefault="00FD4302" w:rsidP="00F4382B">
      <w:pPr>
        <w:pStyle w:val="a6"/>
        <w:widowControl w:val="0"/>
        <w:numPr>
          <w:ilvl w:val="0"/>
          <w:numId w:val="55"/>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увольнение по собственному желанию в связи с выходом на пенсию;</w:t>
      </w:r>
    </w:p>
    <w:p w:rsidR="00FD4302" w:rsidRPr="00874B45" w:rsidRDefault="00FD4302" w:rsidP="00F4382B">
      <w:pPr>
        <w:pStyle w:val="a6"/>
        <w:widowControl w:val="0"/>
        <w:numPr>
          <w:ilvl w:val="0"/>
          <w:numId w:val="55"/>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FD4302" w:rsidRPr="00874B45" w:rsidRDefault="00FD4302" w:rsidP="00F4382B">
      <w:pPr>
        <w:pStyle w:val="a6"/>
        <w:widowControl w:val="0"/>
        <w:numPr>
          <w:ilvl w:val="0"/>
          <w:numId w:val="55"/>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 xml:space="preserve">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w:t>
      </w:r>
      <w:r w:rsidRPr="00874B45">
        <w:rPr>
          <w:rFonts w:eastAsia="Times New Roman" w:cs="Times New Roman"/>
          <w:color w:val="000000"/>
          <w:szCs w:val="28"/>
          <w:shd w:val="clear" w:color="auto" w:fill="FFFFFF"/>
          <w:lang w:eastAsia="ru-RU"/>
        </w:rPr>
        <w:lastRenderedPageBreak/>
        <w:t>муниципальной службе приходились только на выходные и (или) нерабочие праздничные дни</w:t>
      </w:r>
      <w:r w:rsidRPr="00874B45">
        <w:rPr>
          <w:rFonts w:eastAsia="Times New Roman" w:cs="Times New Roman"/>
          <w:color w:val="000000"/>
          <w:szCs w:val="28"/>
          <w:lang w:eastAsia="ru-RU"/>
        </w:rPr>
        <w:t>.</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FD4302" w:rsidRPr="00874B45" w:rsidRDefault="00FD4302" w:rsidP="00FD4302">
      <w:pPr>
        <w:pStyle w:val="a6"/>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 </w:t>
      </w:r>
    </w:p>
    <w:p w:rsidR="00FD4302" w:rsidRPr="00874B45" w:rsidRDefault="00FD4302" w:rsidP="00FD4302">
      <w:pPr>
        <w:pStyle w:val="a6"/>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Пенсия за выслугу лет устанавливается к пенсиям, назначенным:</w:t>
      </w:r>
    </w:p>
    <w:p w:rsidR="00FD4302" w:rsidRPr="00874B45" w:rsidRDefault="00FD4302" w:rsidP="00F4382B">
      <w:pPr>
        <w:pStyle w:val="a6"/>
        <w:widowControl w:val="0"/>
        <w:numPr>
          <w:ilvl w:val="0"/>
          <w:numId w:val="56"/>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 Федеральному закону «О страховых пенсиях»:</w:t>
      </w:r>
    </w:p>
    <w:p w:rsidR="00FD4302" w:rsidRPr="00874B45" w:rsidRDefault="00FD4302" w:rsidP="00FD4302">
      <w:pPr>
        <w:pStyle w:val="a6"/>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 старости;</w:t>
      </w:r>
    </w:p>
    <w:p w:rsidR="00FD4302" w:rsidRPr="00874B45" w:rsidRDefault="00FD4302" w:rsidP="00FD4302">
      <w:pPr>
        <w:pStyle w:val="a6"/>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 инвалидности;</w:t>
      </w:r>
    </w:p>
    <w:p w:rsidR="00FD4302" w:rsidRPr="00874B45" w:rsidRDefault="00FD4302" w:rsidP="00F4382B">
      <w:pPr>
        <w:pStyle w:val="a6"/>
        <w:widowControl w:val="0"/>
        <w:numPr>
          <w:ilvl w:val="0"/>
          <w:numId w:val="56"/>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в соответствии с частью 1 статьи 51 Федерального закона «О занятости населения в Российской Федерации» (со снижением общеустановленного пенсионного возраста, предусмотренного статьей 8 Федерального закона «О страховых пенсиях»).</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Пенсия за выслугу лет лицам, указанным в пункте 2 настоящей </w:t>
      </w:r>
      <w:r w:rsidRPr="00874B45">
        <w:rPr>
          <w:rFonts w:eastAsia="Times New Roman" w:cs="Times New Roman"/>
          <w:color w:val="000000"/>
          <w:szCs w:val="28"/>
          <w:lang w:eastAsia="ru-RU"/>
        </w:rPr>
        <w:lastRenderedPageBreak/>
        <w:t>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FD4302" w:rsidRPr="00874B45" w:rsidRDefault="00FD4302" w:rsidP="00FD4302">
      <w:pPr>
        <w:pStyle w:val="a6"/>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FD4302" w:rsidRPr="00874B45" w:rsidRDefault="00FD4302" w:rsidP="00F4382B">
      <w:pPr>
        <w:pStyle w:val="a6"/>
        <w:widowControl w:val="0"/>
        <w:numPr>
          <w:ilvl w:val="0"/>
          <w:numId w:val="54"/>
        </w:numPr>
        <w:autoSpaceDE w:val="0"/>
        <w:autoSpaceDN w:val="0"/>
        <w:adjustRightInd w:val="0"/>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jc w:val="center"/>
        <w:rPr>
          <w:rFonts w:eastAsia="Times New Roman" w:cs="Times New Roman"/>
          <w:color w:val="000000"/>
          <w:szCs w:val="28"/>
          <w:lang w:eastAsia="ru-RU"/>
        </w:rPr>
      </w:pPr>
      <w:r w:rsidRPr="00874B45">
        <w:rPr>
          <w:rFonts w:eastAsia="Times New Roman" w:cs="Times New Roman"/>
          <w:b/>
          <w:bCs/>
          <w:color w:val="000000"/>
          <w:szCs w:val="28"/>
          <w:lang w:eastAsia="ru-RU"/>
        </w:rPr>
        <w:t>ГЛАВА 5.</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ГАРАНТИИ ОСУЩЕСТВЛЕНИЯ ПОЛНОМОЧИЙ ДЕПУТАТОВ СОБРАНИЯ ПРЕДСТАВИТЕЛЕЙ ПОСЕЛЕНИЯ, ГЛАВЫ ПОСЕЛЕНИЯ </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47</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Гарантии осуществления полномочий депутата Собрания представителей поселения, Главы поселения: общие положения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widowControl w:val="0"/>
        <w:numPr>
          <w:ilvl w:val="0"/>
          <w:numId w:val="6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FD4302" w:rsidRPr="00874B45" w:rsidRDefault="00FD4302" w:rsidP="00F4382B">
      <w:pPr>
        <w:pStyle w:val="a6"/>
        <w:widowControl w:val="0"/>
        <w:numPr>
          <w:ilvl w:val="0"/>
          <w:numId w:val="6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Реализация указанных в пункте 1 настоящей статьи гарантий обеспечивается за счет средств бюджета поселения. </w:t>
      </w:r>
      <w:r w:rsidRPr="00874B45">
        <w:rPr>
          <w:rFonts w:eastAsia="Times New Roman" w:cs="Times New Roman"/>
          <w:color w:val="000000"/>
          <w:szCs w:val="28"/>
          <w:shd w:val="clear" w:color="auto" w:fill="FFFFFF"/>
          <w:lang w:eastAsia="ru-RU"/>
        </w:rPr>
        <w:t xml:space="preserve">Финансирование </w:t>
      </w:r>
      <w:r w:rsidRPr="00874B45">
        <w:rPr>
          <w:rFonts w:eastAsia="Times New Roman" w:cs="Times New Roman"/>
          <w:color w:val="000000"/>
          <w:szCs w:val="28"/>
          <w:shd w:val="clear" w:color="auto" w:fill="FFFFFF"/>
          <w:lang w:eastAsia="ru-RU"/>
        </w:rPr>
        <w:lastRenderedPageBreak/>
        <w:t>расходов, связанных с установлением гарантий</w:t>
      </w:r>
      <w:r w:rsidRPr="00874B45">
        <w:rPr>
          <w:rFonts w:eastAsia="Times New Roman" w:cs="Times New Roman"/>
          <w:color w:val="000000"/>
          <w:szCs w:val="28"/>
          <w:lang w:eastAsia="ru-RU"/>
        </w:rPr>
        <w:t xml:space="preserve">, предусмотренных частями 5, 6 статьи 26 Федерального закона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FD4302" w:rsidRPr="00874B45" w:rsidRDefault="00FD4302" w:rsidP="00F4382B">
      <w:pPr>
        <w:pStyle w:val="a6"/>
        <w:numPr>
          <w:ilvl w:val="0"/>
          <w:numId w:val="6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 Собрания представителей поселения, Глава поселения замещают муниципальные должности поселения.</w:t>
      </w:r>
    </w:p>
    <w:p w:rsidR="00FD4302" w:rsidRPr="00874B45" w:rsidRDefault="00FD4302" w:rsidP="00F4382B">
      <w:pPr>
        <w:pStyle w:val="a6"/>
        <w:numPr>
          <w:ilvl w:val="0"/>
          <w:numId w:val="6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Депутату Собрания представителей поселения, Главе поселения обеспечиваются условия для беспрепятственного осуществления своих полномочий.</w:t>
      </w:r>
    </w:p>
    <w:p w:rsidR="00FD4302" w:rsidRPr="00874B45" w:rsidRDefault="00FD4302" w:rsidP="00F4382B">
      <w:pPr>
        <w:pStyle w:val="a6"/>
        <w:numPr>
          <w:ilvl w:val="0"/>
          <w:numId w:val="6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48</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Гарантии осуществления полномочий депутата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5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Гарантиями осуществления полномочий депутата Собрания представителей поселения являются: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w:t>
      </w:r>
      <w:r w:rsidRPr="00874B45">
        <w:rPr>
          <w:rFonts w:eastAsia="Times New Roman" w:cs="Times New Roman"/>
          <w:color w:val="000000"/>
          <w:szCs w:val="28"/>
          <w:lang w:eastAsia="ru-RU"/>
        </w:rPr>
        <w:lastRenderedPageBreak/>
        <w:t>лицам предприятий,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на предоставление помещения для работы с избирателями в его избирательном округе;</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право депутата Собрания представителей поселения иметь нагрудный знак. Положение о нагрудном знаке депутата Собрания </w:t>
      </w:r>
      <w:r w:rsidRPr="00874B45">
        <w:rPr>
          <w:rFonts w:eastAsia="Times New Roman" w:cs="Times New Roman"/>
          <w:color w:val="000000"/>
          <w:szCs w:val="28"/>
          <w:lang w:eastAsia="ru-RU"/>
        </w:rPr>
        <w:lastRenderedPageBreak/>
        <w:t>представителей поселения, содержащее его образец и описание, утверждается решением Собрания представителей поселения;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w:t>
      </w:r>
    </w:p>
    <w:p w:rsidR="00FD4302" w:rsidRPr="00874B45" w:rsidRDefault="00FD4302" w:rsidP="00F4382B">
      <w:pPr>
        <w:pStyle w:val="a6"/>
        <w:numPr>
          <w:ilvl w:val="0"/>
          <w:numId w:val="6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FD4302" w:rsidRPr="00874B45" w:rsidRDefault="00FD4302" w:rsidP="00F4382B">
      <w:pPr>
        <w:numPr>
          <w:ilvl w:val="0"/>
          <w:numId w:val="5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FD4302" w:rsidRPr="00874B45" w:rsidRDefault="00FD4302" w:rsidP="00F4382B">
      <w:pPr>
        <w:numPr>
          <w:ilvl w:val="0"/>
          <w:numId w:val="5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FD4302" w:rsidRPr="00874B45" w:rsidRDefault="00FD4302" w:rsidP="00F4382B">
      <w:pPr>
        <w:numPr>
          <w:ilvl w:val="0"/>
          <w:numId w:val="5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FD4302" w:rsidRPr="00874B45" w:rsidRDefault="00FD4302" w:rsidP="00F4382B">
      <w:pPr>
        <w:numPr>
          <w:ilvl w:val="0"/>
          <w:numId w:val="5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FD4302" w:rsidRPr="00874B45" w:rsidRDefault="00FD4302" w:rsidP="00F4382B">
      <w:pPr>
        <w:numPr>
          <w:ilvl w:val="0"/>
          <w:numId w:val="5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и условия компенсации расходов на транспортное обслуживание устанавливаются решениями Собрания представителей поселения.</w:t>
      </w:r>
    </w:p>
    <w:p w:rsidR="00FD4302" w:rsidRPr="00874B45" w:rsidRDefault="00FD4302" w:rsidP="00F4382B">
      <w:pPr>
        <w:numPr>
          <w:ilvl w:val="0"/>
          <w:numId w:val="5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предоставления помещений для встреч депутатов с избирателями устанавливается решением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FD4302" w:rsidRPr="00874B45" w:rsidRDefault="00FD4302" w:rsidP="00F4382B">
      <w:pPr>
        <w:pStyle w:val="a6"/>
        <w:numPr>
          <w:ilvl w:val="0"/>
          <w:numId w:val="6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соответствие помещения требованиям санитарно-эпидемиологического законодательства;</w:t>
      </w:r>
    </w:p>
    <w:p w:rsidR="00FD4302" w:rsidRPr="00874B45" w:rsidRDefault="00FD4302" w:rsidP="00F4382B">
      <w:pPr>
        <w:pStyle w:val="a6"/>
        <w:numPr>
          <w:ilvl w:val="0"/>
          <w:numId w:val="6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обеспечение права депутата на беспрепятственный доступ и использование помещение в пределах рабочего времени, с соблюдением </w:t>
      </w:r>
      <w:proofErr w:type="spellStart"/>
      <w:r w:rsidRPr="00874B45">
        <w:rPr>
          <w:rFonts w:eastAsia="Times New Roman" w:cs="Times New Roman"/>
          <w:color w:val="000000"/>
          <w:szCs w:val="28"/>
          <w:lang w:eastAsia="ru-RU"/>
        </w:rPr>
        <w:t>внутриобъектового</w:t>
      </w:r>
      <w:proofErr w:type="spellEnd"/>
      <w:r w:rsidRPr="00874B45">
        <w:rPr>
          <w:rFonts w:eastAsia="Times New Roman" w:cs="Times New Roman"/>
          <w:color w:val="000000"/>
          <w:szCs w:val="28"/>
          <w:lang w:eastAsia="ru-RU"/>
        </w:rPr>
        <w:t xml:space="preserve"> и пропускного режимов, установленных в организации, в ведении которой находится соответствующее помещение;</w:t>
      </w:r>
    </w:p>
    <w:p w:rsidR="00FD4302" w:rsidRPr="00874B45" w:rsidRDefault="00FD4302" w:rsidP="00F4382B">
      <w:pPr>
        <w:pStyle w:val="a6"/>
        <w:numPr>
          <w:ilvl w:val="0"/>
          <w:numId w:val="6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площадь помещения не менее 10 квадратных метров.</w:t>
      </w:r>
    </w:p>
    <w:p w:rsidR="00FD4302" w:rsidRPr="00874B45" w:rsidRDefault="00FD4302" w:rsidP="00F4382B">
      <w:pPr>
        <w:numPr>
          <w:ilvl w:val="0"/>
          <w:numId w:val="5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FD4302" w:rsidRPr="00874B45" w:rsidRDefault="00FD4302" w:rsidP="00F4382B">
      <w:pPr>
        <w:numPr>
          <w:ilvl w:val="0"/>
          <w:numId w:val="5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49</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Гарантии осуществления полномочий Главы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5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Глава поселения пользуется гарантиями, предусмотренными подпунктами 1, 4, 6, 7, 8, 13, 14, </w:t>
      </w:r>
      <w:r w:rsidR="00E44AAD">
        <w:rPr>
          <w:rFonts w:eastAsia="Times New Roman" w:cs="Times New Roman"/>
          <w:color w:val="000000"/>
          <w:szCs w:val="28"/>
          <w:lang w:eastAsia="ru-RU"/>
        </w:rPr>
        <w:t xml:space="preserve">16 пункта 1, пунктом 3 статьи </w:t>
      </w:r>
      <w:r w:rsidR="00E44AAD" w:rsidRPr="00E44AAD">
        <w:rPr>
          <w:rFonts w:eastAsia="Times New Roman" w:cs="Times New Roman"/>
          <w:color w:val="00B050"/>
          <w:szCs w:val="28"/>
          <w:lang w:eastAsia="ru-RU"/>
        </w:rPr>
        <w:t>48</w:t>
      </w:r>
      <w:r w:rsidRPr="00874B45">
        <w:rPr>
          <w:rFonts w:eastAsia="Times New Roman" w:cs="Times New Roman"/>
          <w:color w:val="000000"/>
          <w:szCs w:val="28"/>
          <w:lang w:eastAsia="ru-RU"/>
        </w:rPr>
        <w:t xml:space="preserve"> настоящего Устава, при осуществлении полномочий, вытекающих из его статуса высшего выборного должностного лица поселения.</w:t>
      </w:r>
    </w:p>
    <w:p w:rsidR="00FD4302" w:rsidRPr="00874B45" w:rsidRDefault="00FD4302" w:rsidP="00F4382B">
      <w:pPr>
        <w:numPr>
          <w:ilvl w:val="0"/>
          <w:numId w:val="5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Гарантиями осуществления полномочий Главы поселения также являются:</w:t>
      </w:r>
    </w:p>
    <w:p w:rsidR="00FD4302" w:rsidRPr="00874B45" w:rsidRDefault="00FD4302" w:rsidP="00F4382B">
      <w:pPr>
        <w:pStyle w:val="a6"/>
        <w:widowControl w:val="0"/>
        <w:numPr>
          <w:ilvl w:val="0"/>
          <w:numId w:val="6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w:t>
      </w:r>
    </w:p>
    <w:p w:rsidR="00FD4302" w:rsidRPr="00874B45" w:rsidRDefault="00FD4302" w:rsidP="00F4382B">
      <w:pPr>
        <w:pStyle w:val="a6"/>
        <w:widowControl w:val="0"/>
        <w:numPr>
          <w:ilvl w:val="0"/>
          <w:numId w:val="6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право Главы поселения на использование в здании, в котором </w:t>
      </w:r>
      <w:r w:rsidRPr="00874B45">
        <w:rPr>
          <w:rFonts w:eastAsia="Times New Roman" w:cs="Times New Roman"/>
          <w:color w:val="000000"/>
          <w:szCs w:val="28"/>
          <w:lang w:eastAsia="ru-RU"/>
        </w:rPr>
        <w:lastRenderedPageBreak/>
        <w:t>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FD4302" w:rsidRPr="00874B45" w:rsidRDefault="00FD4302" w:rsidP="00F4382B">
      <w:pPr>
        <w:pStyle w:val="a6"/>
        <w:numPr>
          <w:ilvl w:val="0"/>
          <w:numId w:val="6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FD4302" w:rsidRPr="00874B45" w:rsidRDefault="00FD4302" w:rsidP="00F4382B">
      <w:pPr>
        <w:pStyle w:val="a6"/>
        <w:numPr>
          <w:ilvl w:val="0"/>
          <w:numId w:val="6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FD4302" w:rsidRPr="00874B45" w:rsidRDefault="00FD4302" w:rsidP="00F4382B">
      <w:pPr>
        <w:pStyle w:val="a6"/>
        <w:numPr>
          <w:ilvl w:val="0"/>
          <w:numId w:val="6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p>
    <w:p w:rsidR="00FD4302" w:rsidRPr="00874B45" w:rsidRDefault="00FD4302" w:rsidP="00F4382B">
      <w:pPr>
        <w:pStyle w:val="a6"/>
        <w:numPr>
          <w:ilvl w:val="0"/>
          <w:numId w:val="6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FD4302" w:rsidRPr="00874B45" w:rsidRDefault="00FD4302" w:rsidP="00F4382B">
      <w:pPr>
        <w:numPr>
          <w:ilvl w:val="0"/>
          <w:numId w:val="5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FD4302" w:rsidRPr="00874B45" w:rsidRDefault="00FD4302" w:rsidP="00F4382B">
      <w:pPr>
        <w:numPr>
          <w:ilvl w:val="0"/>
          <w:numId w:val="5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FD4302" w:rsidRPr="00874B45" w:rsidRDefault="00FD4302" w:rsidP="00F4382B">
      <w:pPr>
        <w:numPr>
          <w:ilvl w:val="0"/>
          <w:numId w:val="5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w:t>
      </w:r>
    </w:p>
    <w:p w:rsidR="00FD4302" w:rsidRPr="00874B45" w:rsidRDefault="00FD4302" w:rsidP="00F4382B">
      <w:pPr>
        <w:numPr>
          <w:ilvl w:val="0"/>
          <w:numId w:val="5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Главе поселения</w:t>
      </w:r>
      <w:r w:rsidRPr="00874B45">
        <w:rPr>
          <w:rFonts w:eastAsia="Times New Roman" w:cs="Times New Roman"/>
          <w:color w:val="000000"/>
          <w:sz w:val="24"/>
          <w:szCs w:val="24"/>
          <w:lang w:eastAsia="ru-RU"/>
        </w:rPr>
        <w:t xml:space="preserve"> </w:t>
      </w:r>
      <w:r w:rsidRPr="00874B45">
        <w:rPr>
          <w:rFonts w:eastAsia="Times New Roman" w:cs="Times New Roman"/>
          <w:color w:val="000000"/>
          <w:szCs w:val="28"/>
          <w:lang w:eastAsia="ru-RU"/>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FD4302" w:rsidRPr="00874B45" w:rsidRDefault="00FD4302" w:rsidP="00F4382B">
      <w:pPr>
        <w:numPr>
          <w:ilvl w:val="0"/>
          <w:numId w:val="5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Гарантии, предусмотренные пунктами 5 и 6 настоящей статьи, устанавливаются только в отношении Главы поселения, достигшего пенсионного возраста </w:t>
      </w:r>
      <w:r w:rsidRPr="00874B45">
        <w:rPr>
          <w:rFonts w:eastAsia="Times New Roman" w:cs="Times New Roman"/>
          <w:color w:val="000000"/>
          <w:szCs w:val="28"/>
          <w:shd w:val="clear" w:color="auto" w:fill="FFFFFF"/>
          <w:lang w:eastAsia="ru-RU"/>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w:t>
      </w:r>
      <w:r w:rsidRPr="00874B45">
        <w:rPr>
          <w:rFonts w:eastAsia="Times New Roman" w:cs="Times New Roman"/>
          <w:color w:val="000000"/>
          <w:szCs w:val="28"/>
          <w:shd w:val="clear" w:color="auto" w:fill="FFFFFF"/>
          <w:lang w:eastAsia="ru-RU"/>
        </w:rPr>
        <w:lastRenderedPageBreak/>
        <w:t>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p>
    <w:p w:rsidR="00FD4302" w:rsidRPr="00874B45" w:rsidRDefault="00FD4302" w:rsidP="00F4382B">
      <w:pPr>
        <w:numPr>
          <w:ilvl w:val="0"/>
          <w:numId w:val="5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в отношениях с Собранием представителей поселения вправе:</w:t>
      </w:r>
    </w:p>
    <w:p w:rsidR="00FD4302" w:rsidRPr="00874B45" w:rsidRDefault="00FD4302" w:rsidP="00F4382B">
      <w:pPr>
        <w:pStyle w:val="a6"/>
        <w:numPr>
          <w:ilvl w:val="0"/>
          <w:numId w:val="63"/>
        </w:numPr>
        <w:spacing w:after="0" w:line="322" w:lineRule="atLeast"/>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присутствовать на заседаниях Собрания представителей поселения, его комитетов, комиссий с правом совещательного голоса;</w:t>
      </w:r>
    </w:p>
    <w:p w:rsidR="00FD4302" w:rsidRPr="00874B45" w:rsidRDefault="00FD4302" w:rsidP="00F4382B">
      <w:pPr>
        <w:pStyle w:val="a6"/>
        <w:numPr>
          <w:ilvl w:val="0"/>
          <w:numId w:val="63"/>
        </w:numPr>
        <w:spacing w:after="0" w:line="322" w:lineRule="atLeast"/>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инициировать созыв внеочередного заседания Собрания представителей поселения;</w:t>
      </w:r>
    </w:p>
    <w:p w:rsidR="00FD4302" w:rsidRPr="00874B45" w:rsidRDefault="00FD4302" w:rsidP="00F4382B">
      <w:pPr>
        <w:pStyle w:val="a6"/>
        <w:numPr>
          <w:ilvl w:val="0"/>
          <w:numId w:val="63"/>
        </w:numPr>
        <w:spacing w:after="0" w:line="322" w:lineRule="atLeast"/>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предлагать вопросы в повестку дня заседания Собрания представителей поселения;</w:t>
      </w:r>
    </w:p>
    <w:p w:rsidR="00FD4302" w:rsidRPr="00874B45" w:rsidRDefault="00FD4302" w:rsidP="00F4382B">
      <w:pPr>
        <w:pStyle w:val="a6"/>
        <w:numPr>
          <w:ilvl w:val="0"/>
          <w:numId w:val="63"/>
        </w:numPr>
        <w:spacing w:after="0" w:line="322" w:lineRule="atLeast"/>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вносить на рассмотрение Собрания представителей поселения проекты муниципальных правовых актов;</w:t>
      </w:r>
    </w:p>
    <w:p w:rsidR="00FD4302" w:rsidRPr="00874B45" w:rsidRDefault="00FD4302" w:rsidP="00F4382B">
      <w:pPr>
        <w:pStyle w:val="a6"/>
        <w:numPr>
          <w:ilvl w:val="0"/>
          <w:numId w:val="63"/>
        </w:numPr>
        <w:spacing w:after="0" w:line="322" w:lineRule="atLeast"/>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выступать с докладами и содокладами по вопросам повестки дня заседания Собрания представителей поселения;</w:t>
      </w:r>
    </w:p>
    <w:p w:rsidR="00FD4302" w:rsidRPr="00874B45" w:rsidRDefault="00FD4302" w:rsidP="00F4382B">
      <w:pPr>
        <w:pStyle w:val="a6"/>
        <w:numPr>
          <w:ilvl w:val="0"/>
          <w:numId w:val="63"/>
        </w:numPr>
        <w:spacing w:after="0" w:line="322" w:lineRule="atLeast"/>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пользоваться правом внеочередного выступления на заседании Собрания представителей поселения.</w:t>
      </w:r>
    </w:p>
    <w:p w:rsidR="00FD4302" w:rsidRPr="00874B45" w:rsidRDefault="00FD4302" w:rsidP="00FD4302">
      <w:pPr>
        <w:widowControl w:val="0"/>
        <w:autoSpaceDE w:val="0"/>
        <w:autoSpaceDN w:val="0"/>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jc w:val="center"/>
        <w:rPr>
          <w:rFonts w:eastAsia="Times New Roman" w:cs="Times New Roman"/>
          <w:color w:val="000000"/>
          <w:szCs w:val="28"/>
          <w:lang w:eastAsia="ru-RU"/>
        </w:rPr>
      </w:pPr>
      <w:r w:rsidRPr="00874B45">
        <w:rPr>
          <w:rFonts w:eastAsia="Times New Roman" w:cs="Times New Roman"/>
          <w:b/>
          <w:bCs/>
          <w:color w:val="000000"/>
          <w:szCs w:val="28"/>
          <w:lang w:eastAsia="ru-RU"/>
        </w:rPr>
        <w:t>ГЛАВА 6.</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МУНИЦИПАЛЬНЫЕ ПРАВОВЫЕ АКТЫ ПОСЕЛЕНИЯ</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E44AAD" w:rsidP="00FD4302">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50</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Система муниципальных правовых актов поселения </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FD4302" w:rsidP="00F4382B">
      <w:pPr>
        <w:widowControl w:val="0"/>
        <w:numPr>
          <w:ilvl w:val="0"/>
          <w:numId w:val="6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систему муниципальных правовых актов поселения входят:</w:t>
      </w:r>
    </w:p>
    <w:p w:rsidR="00FD4302" w:rsidRPr="00874B45" w:rsidRDefault="00FD4302" w:rsidP="00F4382B">
      <w:pPr>
        <w:pStyle w:val="a6"/>
        <w:widowControl w:val="0"/>
        <w:numPr>
          <w:ilvl w:val="0"/>
          <w:numId w:val="8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настоящий Устав, решения, принятые на местном референдуме, сходе граждан;</w:t>
      </w:r>
    </w:p>
    <w:p w:rsidR="00FD4302" w:rsidRPr="00874B45" w:rsidRDefault="00FD4302" w:rsidP="00F4382B">
      <w:pPr>
        <w:pStyle w:val="a6"/>
        <w:widowControl w:val="0"/>
        <w:numPr>
          <w:ilvl w:val="0"/>
          <w:numId w:val="8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FD4302" w:rsidRPr="00874B45" w:rsidRDefault="00FD4302" w:rsidP="00F4382B">
      <w:pPr>
        <w:pStyle w:val="a6"/>
        <w:widowControl w:val="0"/>
        <w:numPr>
          <w:ilvl w:val="0"/>
          <w:numId w:val="8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постановления и распоряжения Главы поселения по 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другими федеральными законами;</w:t>
      </w:r>
    </w:p>
    <w:p w:rsidR="00FD4302" w:rsidRPr="00874B45" w:rsidRDefault="00FD4302" w:rsidP="00F4382B">
      <w:pPr>
        <w:pStyle w:val="a6"/>
        <w:widowControl w:val="0"/>
        <w:numPr>
          <w:ilvl w:val="0"/>
          <w:numId w:val="8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FD4302" w:rsidRPr="00874B45" w:rsidRDefault="00FD4302" w:rsidP="00F4382B">
      <w:pPr>
        <w:pStyle w:val="a6"/>
        <w:widowControl w:val="0"/>
        <w:numPr>
          <w:ilvl w:val="0"/>
          <w:numId w:val="8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постановления и распоряжения председателя Собрания </w:t>
      </w:r>
      <w:r w:rsidRPr="00874B45">
        <w:rPr>
          <w:rFonts w:eastAsia="Times New Roman" w:cs="Times New Roman"/>
          <w:color w:val="000000"/>
          <w:szCs w:val="28"/>
          <w:lang w:eastAsia="ru-RU"/>
        </w:rPr>
        <w:lastRenderedPageBreak/>
        <w:t>представителей поселения по вопросам организации деятельности Собрания представителей поселения.</w:t>
      </w:r>
    </w:p>
    <w:p w:rsidR="00FD4302" w:rsidRPr="00874B45" w:rsidRDefault="00FD4302" w:rsidP="00F4382B">
      <w:pPr>
        <w:widowControl w:val="0"/>
        <w:numPr>
          <w:ilvl w:val="0"/>
          <w:numId w:val="6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FD4302" w:rsidRPr="00874B45" w:rsidRDefault="00FD4302" w:rsidP="00F4382B">
      <w:pPr>
        <w:widowControl w:val="0"/>
        <w:numPr>
          <w:ilvl w:val="0"/>
          <w:numId w:val="6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Иные муниципальные правовые акты поселения не должны противоречить настоящему Уставу и решениям, принятым на местном референдуме, сходе граждан.</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r w:rsidRPr="00874B45">
        <w:rPr>
          <w:rFonts w:eastAsia="Times New Roman" w:cs="Times New Roman"/>
          <w:b/>
          <w:bCs/>
          <w:color w:val="000000"/>
          <w:szCs w:val="28"/>
          <w:lang w:eastAsia="ru-RU"/>
        </w:rPr>
        <w:t xml:space="preserve">Статья </w:t>
      </w:r>
      <w:r w:rsidR="00E44AAD">
        <w:rPr>
          <w:rFonts w:eastAsia="Times New Roman" w:cs="Times New Roman"/>
          <w:b/>
          <w:bCs/>
          <w:color w:val="000000"/>
          <w:szCs w:val="28"/>
          <w:lang w:eastAsia="ru-RU"/>
        </w:rPr>
        <w:t>51</w:t>
      </w:r>
      <w:r w:rsidRPr="00874B45">
        <w:rPr>
          <w:rFonts w:eastAsia="Times New Roman" w:cs="Times New Roman"/>
          <w:b/>
          <w:bCs/>
          <w:color w:val="000000"/>
          <w:szCs w:val="28"/>
          <w:lang w:eastAsia="ru-RU"/>
        </w:rPr>
        <w:t>.</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Порядок принятия Устава поселения, внесе</w:t>
      </w:r>
      <w:r w:rsidR="0028176C">
        <w:rPr>
          <w:rFonts w:eastAsia="Times New Roman" w:cs="Times New Roman"/>
          <w:b/>
          <w:bCs/>
          <w:color w:val="000000"/>
          <w:szCs w:val="28"/>
          <w:lang w:eastAsia="ru-RU"/>
        </w:rPr>
        <w:t>ния изменения в Устав поселения</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FD4302" w:rsidP="00874B45">
      <w:pPr>
        <w:numPr>
          <w:ilvl w:val="0"/>
          <w:numId w:val="6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874B45" w:rsidRPr="00874B45" w:rsidRDefault="00874B45" w:rsidP="00874B45">
      <w:pPr>
        <w:pStyle w:val="a6"/>
        <w:numPr>
          <w:ilvl w:val="0"/>
          <w:numId w:val="67"/>
        </w:numPr>
        <w:spacing w:after="0"/>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Проект Устава поселения, проект решения Собрания представителей поселения о внесении изменений и дополнений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Собранием представителей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D4302" w:rsidRPr="00874B45" w:rsidRDefault="00FD4302" w:rsidP="00874B45">
      <w:pPr>
        <w:numPr>
          <w:ilvl w:val="0"/>
          <w:numId w:val="6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FD4302" w:rsidRPr="00874B45" w:rsidRDefault="00FD4302" w:rsidP="00874B45">
      <w:pPr>
        <w:widowControl w:val="0"/>
        <w:numPr>
          <w:ilvl w:val="0"/>
          <w:numId w:val="6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w:t>
      </w:r>
      <w:r w:rsidRPr="00874B45">
        <w:rPr>
          <w:rFonts w:eastAsia="Times New Roman" w:cs="Times New Roman"/>
          <w:color w:val="000000"/>
          <w:szCs w:val="28"/>
          <w:lang w:eastAsia="ru-RU"/>
        </w:rPr>
        <w:lastRenderedPageBreak/>
        <w:t>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FD4302" w:rsidRPr="00874B45" w:rsidRDefault="00FD4302" w:rsidP="00F4382B">
      <w:pPr>
        <w:widowControl w:val="0"/>
        <w:numPr>
          <w:ilvl w:val="0"/>
          <w:numId w:val="6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w:t>
      </w:r>
      <w:r w:rsidRPr="00874B45">
        <w:rPr>
          <w:rFonts w:eastAsia="Times New Roman" w:cs="Times New Roman"/>
          <w:color w:val="000000"/>
          <w:szCs w:val="28"/>
          <w:shd w:val="clear" w:color="auto" w:fill="FFFFFF"/>
          <w:lang w:eastAsia="ru-RU"/>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874B45">
        <w:rPr>
          <w:rFonts w:eastAsia="Times New Roman" w:cs="Times New Roman"/>
          <w:color w:val="000000"/>
          <w:szCs w:val="28"/>
          <w:lang w:eastAsia="ru-RU"/>
        </w:rPr>
        <w:t>.</w:t>
      </w:r>
    </w:p>
    <w:p w:rsidR="00FD4302" w:rsidRPr="00874B45" w:rsidRDefault="00FD4302" w:rsidP="00F4382B">
      <w:pPr>
        <w:numPr>
          <w:ilvl w:val="0"/>
          <w:numId w:val="6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Изменения и дополнения, внесенные в Устав поселения и изменяющие структуру органов местного самоуправления поселения, </w:t>
      </w:r>
      <w:r w:rsidRPr="00874B45">
        <w:rPr>
          <w:rFonts w:eastAsia="Times New Roman" w:cs="Times New Roman"/>
          <w:color w:val="000000"/>
          <w:szCs w:val="28"/>
          <w:shd w:val="clear" w:color="auto" w:fill="FFFFFF"/>
          <w:lang w:eastAsia="ru-RU"/>
        </w:rPr>
        <w:t>разграничение полномочий между органами местного самоуправления</w:t>
      </w:r>
      <w:r w:rsidRPr="00874B45">
        <w:rPr>
          <w:rFonts w:eastAsia="Times New Roman" w:cs="Times New Roman"/>
          <w:color w:val="000000"/>
          <w:szCs w:val="28"/>
          <w:lang w:eastAsia="ru-RU"/>
        </w:rPr>
        <w:t xml:space="preserve"> поселения (за исключением </w:t>
      </w:r>
      <w:r w:rsidRPr="00874B45">
        <w:rPr>
          <w:rFonts w:eastAsia="Times New Roman" w:cs="Times New Roman"/>
          <w:color w:val="000000"/>
          <w:szCs w:val="28"/>
          <w:shd w:val="clear" w:color="auto" w:fill="FFFFFF"/>
          <w:lang w:eastAsia="ru-RU"/>
        </w:rPr>
        <w:t>случаев приведения Устава поселения в соответствие с федеральными законами, а также</w:t>
      </w:r>
      <w:r w:rsidRPr="00874B45">
        <w:rPr>
          <w:rFonts w:eastAsia="Times New Roman" w:cs="Times New Roman"/>
          <w:color w:val="000000"/>
          <w:szCs w:val="28"/>
          <w:lang w:eastAsia="ru-RU"/>
        </w:rPr>
        <w:t xml:space="preserve"> изменения полномочий, срока полномочий и порядка избрания </w:t>
      </w:r>
      <w:r w:rsidRPr="00874B45">
        <w:rPr>
          <w:rFonts w:eastAsia="Times New Roman" w:cs="Times New Roman"/>
          <w:color w:val="000000"/>
          <w:szCs w:val="28"/>
          <w:shd w:val="clear" w:color="auto" w:fill="FFFFFF"/>
          <w:lang w:eastAsia="ru-RU"/>
        </w:rPr>
        <w:t>лиц, замещающих муниципальные должности</w:t>
      </w:r>
      <w:r w:rsidRPr="00874B45">
        <w:rPr>
          <w:rFonts w:eastAsia="Times New Roman" w:cs="Times New Roman"/>
          <w:color w:val="000000"/>
          <w:szCs w:val="28"/>
          <w:lang w:eastAsia="ru-RU"/>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 Устав поселения указанных изменений и дополнений.</w:t>
      </w:r>
    </w:p>
    <w:p w:rsidR="00FD4302" w:rsidRPr="00874B45" w:rsidRDefault="00FD4302" w:rsidP="00F4382B">
      <w:pPr>
        <w:numPr>
          <w:ilvl w:val="0"/>
          <w:numId w:val="67"/>
        </w:numPr>
        <w:spacing w:after="0" w:line="240" w:lineRule="auto"/>
        <w:ind w:left="0" w:firstLine="709"/>
        <w:contextualSpacing/>
        <w:jc w:val="both"/>
        <w:rPr>
          <w:rFonts w:eastAsia="Times New Roman" w:cs="Times New Roman"/>
          <w:color w:val="000000"/>
          <w:sz w:val="24"/>
          <w:szCs w:val="24"/>
          <w:lang w:eastAsia="ru-RU"/>
        </w:rPr>
      </w:pPr>
      <w:r w:rsidRPr="00874B45">
        <w:rPr>
          <w:rFonts w:eastAsia="Times New Roman" w:cs="Times New Roman"/>
          <w:color w:val="000000"/>
          <w:szCs w:val="28"/>
          <w:lang w:eastAsia="ru-RU"/>
        </w:rPr>
        <w:t>Изменения и дополнения в Устав поселения вносятся муниципальным правовым актом, который может оформляться:</w:t>
      </w:r>
    </w:p>
    <w:p w:rsidR="00FD4302" w:rsidRPr="00874B45" w:rsidRDefault="00FD4302" w:rsidP="00F4382B">
      <w:pPr>
        <w:pStyle w:val="a6"/>
        <w:numPr>
          <w:ilvl w:val="0"/>
          <w:numId w:val="88"/>
        </w:numPr>
        <w:spacing w:after="0" w:line="240" w:lineRule="auto"/>
        <w:ind w:left="0" w:firstLine="709"/>
        <w:jc w:val="both"/>
        <w:rPr>
          <w:rFonts w:eastAsia="Times New Roman" w:cs="Times New Roman"/>
          <w:color w:val="000000"/>
          <w:sz w:val="24"/>
          <w:szCs w:val="24"/>
          <w:lang w:eastAsia="ru-RU"/>
        </w:rPr>
      </w:pPr>
      <w:r w:rsidRPr="00874B45">
        <w:rPr>
          <w:rFonts w:eastAsia="Times New Roman" w:cs="Times New Roman"/>
          <w:color w:val="000000"/>
          <w:szCs w:val="28"/>
          <w:lang w:eastAsia="ru-RU"/>
        </w:rPr>
        <w:t>решением Собрания представителей поселения, подписанным его председателем и Главой поселения;</w:t>
      </w:r>
    </w:p>
    <w:p w:rsidR="00FD4302" w:rsidRPr="00874B45" w:rsidRDefault="00FD4302" w:rsidP="00874B45">
      <w:pPr>
        <w:pStyle w:val="a6"/>
        <w:numPr>
          <w:ilvl w:val="0"/>
          <w:numId w:val="88"/>
        </w:numPr>
        <w:spacing w:after="0" w:line="240" w:lineRule="auto"/>
        <w:ind w:left="0" w:firstLine="709"/>
        <w:jc w:val="both"/>
        <w:rPr>
          <w:rFonts w:eastAsia="Times New Roman" w:cs="Times New Roman"/>
          <w:color w:val="000000"/>
          <w:sz w:val="24"/>
          <w:szCs w:val="24"/>
          <w:lang w:eastAsia="ru-RU"/>
        </w:rPr>
      </w:pPr>
      <w:r w:rsidRPr="00874B45">
        <w:rPr>
          <w:rFonts w:eastAsia="Times New Roman" w:cs="Times New Roman"/>
          <w:color w:val="000000"/>
          <w:szCs w:val="28"/>
          <w:lang w:eastAsia="ru-RU"/>
        </w:rPr>
        <w:t>отдельным нормативным правовым актом, принятым Собранием представителей поселения и подписанным Главой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FD4302" w:rsidRPr="00874B45" w:rsidRDefault="00874B45" w:rsidP="00874B45">
      <w:pPr>
        <w:pStyle w:val="a6"/>
        <w:numPr>
          <w:ilvl w:val="0"/>
          <w:numId w:val="6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и обсуждения на публичных слушаниях проекта решения Собрания представителей поселения о внесении изменений и </w:t>
      </w:r>
      <w:r w:rsidRPr="00874B45">
        <w:rPr>
          <w:rFonts w:eastAsia="Times New Roman" w:cs="Times New Roman"/>
          <w:color w:val="000000"/>
          <w:szCs w:val="28"/>
          <w:lang w:eastAsia="ru-RU"/>
        </w:rPr>
        <w:lastRenderedPageBreak/>
        <w:t>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FD4302" w:rsidRPr="00874B45" w:rsidRDefault="00FD4302" w:rsidP="004F6A22">
      <w:pPr>
        <w:numPr>
          <w:ilvl w:val="0"/>
          <w:numId w:val="67"/>
        </w:numPr>
        <w:spacing w:after="0" w:line="240" w:lineRule="auto"/>
        <w:ind w:left="0" w:firstLine="709"/>
        <w:contextualSpacing/>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Изложение Устава поселения в новой редакции муниципальным правовым актом о </w:t>
      </w:r>
      <w:r w:rsidR="00874B45">
        <w:rPr>
          <w:rFonts w:eastAsia="Times New Roman" w:cs="Times New Roman"/>
          <w:color w:val="000000"/>
          <w:szCs w:val="28"/>
          <w:lang w:eastAsia="ru-RU"/>
        </w:rPr>
        <w:t xml:space="preserve">внесении изменений и дополнений </w:t>
      </w:r>
      <w:r w:rsidRPr="00874B45">
        <w:rPr>
          <w:rFonts w:eastAsia="Times New Roman" w:cs="Times New Roman"/>
          <w:color w:val="000000"/>
          <w:szCs w:val="28"/>
          <w:lang w:eastAsia="ru-RU"/>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52</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 xml:space="preserve">Решения, принятые </w:t>
      </w:r>
      <w:r w:rsidR="00FD4302" w:rsidRPr="00874B45">
        <w:rPr>
          <w:rFonts w:eastAsia="Times New Roman" w:cs="Times New Roman"/>
          <w:b/>
          <w:bCs/>
          <w:color w:val="22272F"/>
          <w:szCs w:val="28"/>
          <w:shd w:val="clear" w:color="auto" w:fill="FFFFFF"/>
          <w:lang w:eastAsia="ru-RU"/>
        </w:rPr>
        <w:t>путем прямого волеизъявления граждан</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6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Решение, принятое на местном референдуме, сходе граждан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FD4302" w:rsidRPr="00874B45" w:rsidRDefault="00FD4302" w:rsidP="00F4382B">
      <w:pPr>
        <w:numPr>
          <w:ilvl w:val="0"/>
          <w:numId w:val="6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3 (трех) месяцев.</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b/>
          <w:bCs/>
          <w:color w:val="000000"/>
          <w:szCs w:val="28"/>
          <w:lang w:eastAsia="ru-RU"/>
        </w:rPr>
        <w:t xml:space="preserve">Статья </w:t>
      </w:r>
      <w:r w:rsidR="00E44AAD">
        <w:rPr>
          <w:rFonts w:eastAsia="Times New Roman" w:cs="Times New Roman"/>
          <w:b/>
          <w:bCs/>
          <w:color w:val="000000"/>
          <w:szCs w:val="28"/>
          <w:lang w:eastAsia="ru-RU"/>
        </w:rPr>
        <w:t>53</w:t>
      </w:r>
      <w:r w:rsidRPr="00874B45">
        <w:rPr>
          <w:rFonts w:eastAsia="Times New Roman" w:cs="Times New Roman"/>
          <w:b/>
          <w:bCs/>
          <w:color w:val="000000"/>
          <w:szCs w:val="28"/>
          <w:lang w:eastAsia="ru-RU"/>
        </w:rPr>
        <w:t>.</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Подготовка муниципальных правовых актов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6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FD4302" w:rsidRPr="00874B45" w:rsidRDefault="00FD4302" w:rsidP="00F4382B">
      <w:pPr>
        <w:numPr>
          <w:ilvl w:val="0"/>
          <w:numId w:val="6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Проекты муниципальных правовых актов поселения могут вноситься на рассмотрение в органы местного самоуправления поселения:</w:t>
      </w:r>
    </w:p>
    <w:p w:rsidR="00FD4302" w:rsidRPr="00874B45" w:rsidRDefault="00FD4302" w:rsidP="00F4382B">
      <w:pPr>
        <w:pStyle w:val="a6"/>
        <w:numPr>
          <w:ilvl w:val="0"/>
          <w:numId w:val="8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депутатами Собрания представителей поселения;</w:t>
      </w:r>
    </w:p>
    <w:p w:rsidR="00FD4302" w:rsidRPr="00874B45" w:rsidRDefault="00FD4302" w:rsidP="00F4382B">
      <w:pPr>
        <w:pStyle w:val="a6"/>
        <w:numPr>
          <w:ilvl w:val="0"/>
          <w:numId w:val="8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председателем Собрания представителей поселения;</w:t>
      </w:r>
    </w:p>
    <w:p w:rsidR="00FD4302" w:rsidRPr="00874B45" w:rsidRDefault="00FD4302" w:rsidP="00F4382B">
      <w:pPr>
        <w:pStyle w:val="a6"/>
        <w:numPr>
          <w:ilvl w:val="0"/>
          <w:numId w:val="8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Главой поселения;</w:t>
      </w:r>
    </w:p>
    <w:p w:rsidR="00FD4302" w:rsidRPr="00874B45" w:rsidRDefault="00FD4302" w:rsidP="00F4382B">
      <w:pPr>
        <w:pStyle w:val="a6"/>
        <w:numPr>
          <w:ilvl w:val="0"/>
          <w:numId w:val="8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органами территориального общественного самоуправления;</w:t>
      </w:r>
    </w:p>
    <w:p w:rsidR="00FD4302" w:rsidRPr="00874B45" w:rsidRDefault="00FD4302" w:rsidP="00F4382B">
      <w:pPr>
        <w:pStyle w:val="a6"/>
        <w:numPr>
          <w:ilvl w:val="0"/>
          <w:numId w:val="8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инициативными группами граждан в количестве не менее 10 человек;</w:t>
      </w:r>
    </w:p>
    <w:p w:rsidR="00FD4302" w:rsidRPr="00874B45" w:rsidRDefault="00FD4302" w:rsidP="00F4382B">
      <w:pPr>
        <w:pStyle w:val="a6"/>
        <w:numPr>
          <w:ilvl w:val="0"/>
          <w:numId w:val="8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общественными объединениями;</w:t>
      </w:r>
    </w:p>
    <w:p w:rsidR="00FD4302" w:rsidRPr="00874B45" w:rsidRDefault="00FD4302" w:rsidP="00F4382B">
      <w:pPr>
        <w:pStyle w:val="a6"/>
        <w:numPr>
          <w:ilvl w:val="0"/>
          <w:numId w:val="89"/>
        </w:numPr>
        <w:spacing w:after="0" w:line="240" w:lineRule="auto"/>
        <w:ind w:left="0" w:firstLine="709"/>
        <w:jc w:val="both"/>
        <w:rPr>
          <w:rFonts w:eastAsia="Times New Roman" w:cs="Times New Roman"/>
          <w:color w:val="000000"/>
          <w:szCs w:val="28"/>
          <w:lang w:eastAsia="ru-RU"/>
        </w:rPr>
      </w:pPr>
      <w:proofErr w:type="spellStart"/>
      <w:r w:rsidRPr="00874B45">
        <w:rPr>
          <w:rFonts w:eastAsia="Times New Roman" w:cs="Times New Roman"/>
          <w:color w:val="000000"/>
          <w:szCs w:val="28"/>
          <w:lang w:eastAsia="ru-RU"/>
        </w:rPr>
        <w:t>Кинельским</w:t>
      </w:r>
      <w:proofErr w:type="spellEnd"/>
      <w:r w:rsidRPr="00874B45">
        <w:rPr>
          <w:rFonts w:eastAsia="Times New Roman" w:cs="Times New Roman"/>
          <w:color w:val="000000"/>
          <w:szCs w:val="28"/>
          <w:lang w:eastAsia="ru-RU"/>
        </w:rPr>
        <w:t xml:space="preserve"> межрайонным прокурором.</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54</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Принятие решений Собранием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4"/>
        </w:numPr>
        <w:spacing w:after="0" w:line="240" w:lineRule="auto"/>
        <w:ind w:left="0" w:firstLine="709"/>
        <w:jc w:val="both"/>
        <w:rPr>
          <w:rFonts w:eastAsia="Times New Roman" w:cs="Times New Roman"/>
          <w:color w:val="000000"/>
          <w:szCs w:val="28"/>
          <w:shd w:val="clear" w:color="auto" w:fill="FFFFFF"/>
          <w:lang w:eastAsia="ru-RU"/>
        </w:rPr>
      </w:pPr>
      <w:r w:rsidRPr="00874B45">
        <w:rPr>
          <w:rFonts w:eastAsia="Times New Roman" w:cs="Times New Roman"/>
          <w:color w:val="000000"/>
          <w:szCs w:val="28"/>
          <w:lang w:eastAsia="ru-RU"/>
        </w:rPr>
        <w:t>Проекты нормативных правовых актов Собрания представителей поселения</w:t>
      </w:r>
      <w:r w:rsidRPr="00874B45">
        <w:rPr>
          <w:rFonts w:eastAsia="Times New Roman" w:cs="Times New Roman"/>
          <w:color w:val="000000"/>
          <w:szCs w:val="28"/>
          <w:shd w:val="clear" w:color="auto" w:fill="FFFFFF"/>
          <w:lang w:eastAsia="ru-RU"/>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874B45">
        <w:rPr>
          <w:rFonts w:eastAsia="Times New Roman" w:cs="Times New Roman"/>
          <w:color w:val="000000"/>
          <w:szCs w:val="28"/>
          <w:lang w:eastAsia="ru-RU"/>
        </w:rPr>
        <w:t>Собрания представителей поселения</w:t>
      </w:r>
      <w:r w:rsidRPr="00874B45">
        <w:rPr>
          <w:rFonts w:eastAsia="Times New Roman" w:cs="Times New Roman"/>
          <w:color w:val="000000"/>
          <w:szCs w:val="28"/>
          <w:shd w:val="clear" w:color="auto" w:fill="FFFFFF"/>
          <w:lang w:eastAsia="ru-RU"/>
        </w:rPr>
        <w:t xml:space="preserve">, предусматривающие расходы, финансовое обеспечение которых осуществляется за счет средств местного бюджета, рассматриваются </w:t>
      </w:r>
      <w:r w:rsidRPr="00874B45">
        <w:rPr>
          <w:rFonts w:eastAsia="Times New Roman" w:cs="Times New Roman"/>
          <w:color w:val="000000"/>
          <w:szCs w:val="28"/>
          <w:lang w:eastAsia="ru-RU"/>
        </w:rPr>
        <w:t>Собранием представителей поселения</w:t>
      </w:r>
      <w:r w:rsidRPr="00874B45">
        <w:rPr>
          <w:rFonts w:eastAsia="Times New Roman" w:cs="Times New Roman"/>
          <w:color w:val="000000"/>
          <w:szCs w:val="28"/>
          <w:shd w:val="clear" w:color="auto" w:fill="FFFFFF"/>
          <w:lang w:eastAsia="ru-RU"/>
        </w:rPr>
        <w:t xml:space="preserve"> по представлению Главы поселения либо при наличии его заключения. Данное заключение представляется в </w:t>
      </w:r>
      <w:r w:rsidRPr="00874B45">
        <w:rPr>
          <w:rFonts w:eastAsia="Times New Roman" w:cs="Times New Roman"/>
          <w:color w:val="000000"/>
          <w:szCs w:val="28"/>
          <w:lang w:eastAsia="ru-RU"/>
        </w:rPr>
        <w:t>Собрание представителей поселения</w:t>
      </w:r>
      <w:r w:rsidRPr="00874B45">
        <w:rPr>
          <w:rFonts w:eastAsia="Times New Roman" w:cs="Times New Roman"/>
          <w:color w:val="000000"/>
          <w:szCs w:val="28"/>
          <w:shd w:val="clear" w:color="auto" w:fill="FFFFFF"/>
          <w:lang w:eastAsia="ru-RU"/>
        </w:rPr>
        <w:t xml:space="preserve"> в срок, не превышающий 30 (тридцать) дней.</w:t>
      </w:r>
    </w:p>
    <w:p w:rsidR="00FD4302" w:rsidRPr="00874B45" w:rsidRDefault="00FD4302" w:rsidP="00F4382B">
      <w:pPr>
        <w:numPr>
          <w:ilvl w:val="0"/>
          <w:numId w:val="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FD4302" w:rsidRPr="00874B45" w:rsidRDefault="00FD4302" w:rsidP="00F4382B">
      <w:pPr>
        <w:numPr>
          <w:ilvl w:val="0"/>
          <w:numId w:val="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 настоящим Уставом</w:t>
      </w:r>
      <w:r w:rsidRPr="00874B45">
        <w:rPr>
          <w:rFonts w:eastAsia="Times New Roman" w:cs="Times New Roman"/>
          <w:color w:val="000000"/>
          <w:szCs w:val="28"/>
          <w:lang w:eastAsia="ru-RU"/>
        </w:rPr>
        <w:t>.</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b/>
          <w:bCs/>
          <w:color w:val="000000"/>
          <w:szCs w:val="28"/>
          <w:lang w:eastAsia="ru-RU"/>
        </w:rPr>
        <w:t xml:space="preserve">Статья </w:t>
      </w:r>
      <w:r w:rsidR="00E44AAD">
        <w:rPr>
          <w:rFonts w:eastAsia="Times New Roman" w:cs="Times New Roman"/>
          <w:b/>
          <w:bCs/>
          <w:color w:val="000000"/>
          <w:szCs w:val="28"/>
          <w:lang w:eastAsia="ru-RU"/>
        </w:rPr>
        <w:t>55</w:t>
      </w:r>
      <w:r w:rsidRPr="00874B45">
        <w:rPr>
          <w:rFonts w:eastAsia="Times New Roman" w:cs="Times New Roman"/>
          <w:b/>
          <w:bCs/>
          <w:color w:val="000000"/>
          <w:szCs w:val="28"/>
          <w:lang w:eastAsia="ru-RU"/>
        </w:rPr>
        <w:t>.</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Подписание и обнародование Главой поселения решений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9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Если иное не установлено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rsidR="00FD4302" w:rsidRPr="00874B45" w:rsidRDefault="00FD4302" w:rsidP="00F4382B">
      <w:pPr>
        <w:pStyle w:val="a6"/>
        <w:numPr>
          <w:ilvl w:val="0"/>
          <w:numId w:val="9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FD4302" w:rsidRPr="00874B45" w:rsidRDefault="00FD4302" w:rsidP="00F4382B">
      <w:pPr>
        <w:pStyle w:val="a6"/>
        <w:numPr>
          <w:ilvl w:val="0"/>
          <w:numId w:val="9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w:t>
      </w:r>
    </w:p>
    <w:p w:rsidR="00FD4302" w:rsidRPr="00874B45" w:rsidRDefault="00FD4302" w:rsidP="00F4382B">
      <w:pPr>
        <w:pStyle w:val="a6"/>
        <w:numPr>
          <w:ilvl w:val="0"/>
          <w:numId w:val="9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w:t>
      </w:r>
      <w:r w:rsidRPr="00874B45">
        <w:rPr>
          <w:rFonts w:eastAsia="Times New Roman" w:cs="Times New Roman"/>
          <w:color w:val="000000"/>
          <w:szCs w:val="28"/>
          <w:lang w:eastAsia="ru-RU"/>
        </w:rPr>
        <w:lastRenderedPageBreak/>
        <w:t>обоснованием его отклонения либо с предложениями о внесении в него изменений и дополнений.</w:t>
      </w:r>
    </w:p>
    <w:p w:rsidR="00FD4302" w:rsidRPr="00874B45" w:rsidRDefault="00FD4302" w:rsidP="00F4382B">
      <w:pPr>
        <w:pStyle w:val="a6"/>
        <w:numPr>
          <w:ilvl w:val="0"/>
          <w:numId w:val="9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Если при повторном рассмотрении указанное решение Собрания представителей поселения будет одобрено в ранее принятой редакции двумя третями или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FD4302" w:rsidRPr="00874B45" w:rsidRDefault="00FD4302" w:rsidP="00F4382B">
      <w:pPr>
        <w:pStyle w:val="a6"/>
        <w:numPr>
          <w:ilvl w:val="0"/>
          <w:numId w:val="9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Обнародование осуществляется в пор</w:t>
      </w:r>
      <w:r w:rsidR="00E44AAD">
        <w:rPr>
          <w:rFonts w:eastAsia="Times New Roman" w:cs="Times New Roman"/>
          <w:color w:val="000000"/>
          <w:szCs w:val="28"/>
          <w:lang w:eastAsia="ru-RU"/>
        </w:rPr>
        <w:t xml:space="preserve">ядке, предусмотренном статьей </w:t>
      </w:r>
      <w:r w:rsidR="00E44AAD" w:rsidRPr="00E44AAD">
        <w:rPr>
          <w:rFonts w:eastAsia="Times New Roman" w:cs="Times New Roman"/>
          <w:color w:val="00B050"/>
          <w:szCs w:val="28"/>
          <w:lang w:eastAsia="ru-RU"/>
        </w:rPr>
        <w:t>56</w:t>
      </w:r>
      <w:r w:rsidRPr="00874B45">
        <w:rPr>
          <w:rFonts w:eastAsia="Times New Roman" w:cs="Times New Roman"/>
          <w:color w:val="000000"/>
          <w:szCs w:val="28"/>
          <w:lang w:eastAsia="ru-RU"/>
        </w:rPr>
        <w:t xml:space="preserve"> настоящего Устава.</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56</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Обнародование муниципальных правовых актов поселения и соглашений, заключенных между органами местного самоуправления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91"/>
        </w:numPr>
        <w:shd w:val="clear" w:color="auto" w:fill="FFFFFF"/>
        <w:spacing w:after="0" w:line="240" w:lineRule="auto"/>
        <w:ind w:left="0" w:firstLine="709"/>
        <w:jc w:val="both"/>
        <w:rPr>
          <w:rFonts w:eastAsia="Times New Roman" w:cs="Times New Roman"/>
          <w:color w:val="22272F"/>
          <w:szCs w:val="28"/>
          <w:lang w:eastAsia="ru-RU"/>
        </w:rPr>
      </w:pPr>
      <w:r w:rsidRPr="00874B45">
        <w:rPr>
          <w:rFonts w:eastAsia="Times New Roman" w:cs="Times New Roman"/>
          <w:color w:val="22272F"/>
          <w:szCs w:val="28"/>
          <w:lang w:eastAsia="ru-RU"/>
        </w:rPr>
        <w:t>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rsidR="00FD4302" w:rsidRPr="00874B45" w:rsidRDefault="00FD4302" w:rsidP="00F4382B">
      <w:pPr>
        <w:pStyle w:val="a6"/>
        <w:numPr>
          <w:ilvl w:val="0"/>
          <w:numId w:val="91"/>
        </w:numPr>
        <w:shd w:val="clear" w:color="auto" w:fill="FFFFFF"/>
        <w:spacing w:after="0" w:line="240" w:lineRule="auto"/>
        <w:ind w:left="0" w:firstLine="709"/>
        <w:jc w:val="both"/>
        <w:rPr>
          <w:rFonts w:eastAsia="Times New Roman" w:cs="Times New Roman"/>
          <w:color w:val="22272F"/>
          <w:szCs w:val="28"/>
          <w:lang w:eastAsia="ru-RU"/>
        </w:rPr>
      </w:pPr>
      <w:r w:rsidRPr="00874B45">
        <w:rPr>
          <w:rFonts w:eastAsia="Times New Roman" w:cs="Times New Roman"/>
          <w:color w:val="22272F"/>
          <w:szCs w:val="28"/>
          <w:lang w:eastAsia="ru-RU"/>
        </w:rPr>
        <w:t>Под обнародованием муниципального правового акта понимается:</w:t>
      </w:r>
    </w:p>
    <w:p w:rsidR="00FD4302" w:rsidRPr="00874B45" w:rsidRDefault="00FD4302" w:rsidP="00FD4302">
      <w:pPr>
        <w:shd w:val="clear" w:color="auto" w:fill="FFFFFF"/>
        <w:spacing w:after="0" w:line="240" w:lineRule="auto"/>
        <w:ind w:firstLine="709"/>
        <w:jc w:val="both"/>
        <w:rPr>
          <w:rFonts w:eastAsia="Times New Roman" w:cs="Times New Roman"/>
          <w:color w:val="22272F"/>
          <w:szCs w:val="28"/>
          <w:lang w:eastAsia="ru-RU"/>
        </w:rPr>
      </w:pPr>
      <w:r w:rsidRPr="00874B45">
        <w:rPr>
          <w:rFonts w:eastAsia="Times New Roman" w:cs="Times New Roman"/>
          <w:color w:val="22272F"/>
          <w:szCs w:val="28"/>
          <w:lang w:eastAsia="ru-RU"/>
        </w:rPr>
        <w:t>1) официальное опубликование муниципального правового акта;</w:t>
      </w:r>
    </w:p>
    <w:p w:rsidR="00FD4302" w:rsidRPr="00874B45" w:rsidRDefault="00FD4302" w:rsidP="00FD4302">
      <w:pPr>
        <w:shd w:val="clear" w:color="auto" w:fill="FFFFFF"/>
        <w:spacing w:after="0" w:line="240" w:lineRule="auto"/>
        <w:ind w:firstLine="709"/>
        <w:jc w:val="both"/>
        <w:rPr>
          <w:rFonts w:eastAsia="Times New Roman" w:cs="Times New Roman"/>
          <w:color w:val="22272F"/>
          <w:szCs w:val="28"/>
          <w:lang w:eastAsia="ru-RU"/>
        </w:rPr>
      </w:pPr>
      <w:r w:rsidRPr="00874B45">
        <w:rPr>
          <w:rFonts w:eastAsia="Times New Roman" w:cs="Times New Roman"/>
          <w:color w:val="22272F"/>
          <w:szCs w:val="28"/>
          <w:lang w:eastAsia="ru-RU"/>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FD4302" w:rsidRPr="00874B45" w:rsidRDefault="00FD4302" w:rsidP="00FD4302">
      <w:pPr>
        <w:shd w:val="clear" w:color="auto" w:fill="FFFFFF"/>
        <w:spacing w:after="0" w:line="240" w:lineRule="auto"/>
        <w:ind w:firstLine="709"/>
        <w:jc w:val="both"/>
        <w:rPr>
          <w:rFonts w:eastAsia="Times New Roman" w:cs="Times New Roman"/>
          <w:color w:val="22272F"/>
          <w:szCs w:val="28"/>
          <w:lang w:eastAsia="ru-RU"/>
        </w:rPr>
      </w:pPr>
      <w:r w:rsidRPr="00874B45">
        <w:rPr>
          <w:rFonts w:eastAsia="Times New Roman" w:cs="Times New Roman"/>
          <w:color w:val="22272F"/>
          <w:szCs w:val="28"/>
          <w:lang w:eastAsia="ru-RU"/>
        </w:rPr>
        <w:t xml:space="preserve">3) размещение на </w:t>
      </w:r>
      <w:r w:rsidRPr="00874B45">
        <w:rPr>
          <w:rFonts w:eastAsia="Times New Roman" w:cs="Times New Roman"/>
          <w:color w:val="000000"/>
          <w:szCs w:val="28"/>
          <w:lang w:eastAsia="ru-RU"/>
        </w:rPr>
        <w:t>официальном сайте поселения</w:t>
      </w:r>
      <w:r w:rsidRPr="00874B45">
        <w:rPr>
          <w:rFonts w:eastAsia="Times New Roman" w:cs="Times New Roman"/>
          <w:color w:val="22272F"/>
          <w:szCs w:val="28"/>
          <w:lang w:eastAsia="ru-RU"/>
        </w:rPr>
        <w:t>.</w:t>
      </w:r>
    </w:p>
    <w:p w:rsidR="00FD4302" w:rsidRPr="00874B45" w:rsidRDefault="00FD4302" w:rsidP="00FD4302">
      <w:pPr>
        <w:shd w:val="clear" w:color="auto" w:fill="FFFFFF"/>
        <w:spacing w:after="0" w:line="240" w:lineRule="auto"/>
        <w:ind w:firstLine="709"/>
        <w:jc w:val="both"/>
        <w:rPr>
          <w:rFonts w:eastAsia="Times New Roman" w:cs="Times New Roman"/>
          <w:color w:val="000000"/>
          <w:szCs w:val="28"/>
          <w:lang w:eastAsia="ru-RU"/>
        </w:rPr>
      </w:pPr>
      <w:r w:rsidRPr="00874B45">
        <w:rPr>
          <w:rFonts w:eastAsia="Times New Roman" w:cs="Times New Roman"/>
          <w:color w:val="22272F"/>
          <w:szCs w:val="28"/>
          <w:lang w:eastAsia="ru-RU"/>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874B45">
        <w:rPr>
          <w:rFonts w:eastAsia="Times New Roman" w:cs="Times New Roman"/>
          <w:color w:val="000000"/>
          <w:szCs w:val="28"/>
          <w:lang w:eastAsia="ru-RU"/>
        </w:rPr>
        <w:t xml:space="preserve">с пометкой «Официальное опубликование» в </w:t>
      </w:r>
      <w:r w:rsidRPr="00874B45">
        <w:rPr>
          <w:rFonts w:eastAsia="Times New Roman" w:cs="Times New Roman"/>
          <w:color w:val="000000"/>
          <w:szCs w:val="28"/>
          <w:shd w:val="clear" w:color="auto" w:fill="FFFFFF"/>
          <w:lang w:eastAsia="ru-RU"/>
        </w:rPr>
        <w:t xml:space="preserve">распространяемых в поселении </w:t>
      </w:r>
      <w:r w:rsidRPr="00874B45">
        <w:rPr>
          <w:rFonts w:eastAsia="Times New Roman" w:cs="Times New Roman"/>
          <w:color w:val="000000"/>
          <w:szCs w:val="28"/>
          <w:lang w:eastAsia="ru-RU"/>
        </w:rPr>
        <w:t xml:space="preserve">периодических печатных изданиях – «Междуречье» и </w:t>
      </w:r>
      <w:r w:rsidRPr="00874B45">
        <w:rPr>
          <w:rFonts w:eastAsia="Times New Roman" w:cs="Times New Roman"/>
          <w:noProof/>
          <w:color w:val="000000"/>
          <w:szCs w:val="28"/>
          <w:lang w:eastAsia="ru-RU"/>
        </w:rPr>
        <w:t>«Вестник Богдановки»,</w:t>
      </w:r>
      <w:r w:rsidRPr="00874B45">
        <w:rPr>
          <w:rFonts w:eastAsia="Times New Roman" w:cs="Times New Roman"/>
          <w:color w:val="000000"/>
          <w:szCs w:val="28"/>
          <w:lang w:eastAsia="ru-RU"/>
        </w:rPr>
        <w:t xml:space="preserve"> являющихся источниками официального опубликования муниципальных правовых актов поселения.</w:t>
      </w:r>
    </w:p>
    <w:p w:rsidR="00FD4302" w:rsidRPr="00874B45" w:rsidRDefault="00FD4302" w:rsidP="00F4382B">
      <w:pPr>
        <w:numPr>
          <w:ilvl w:val="0"/>
          <w:numId w:val="7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FD4302" w:rsidRPr="00874B45" w:rsidRDefault="00FD4302" w:rsidP="00F4382B">
      <w:pPr>
        <w:numPr>
          <w:ilvl w:val="0"/>
          <w:numId w:val="7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FD4302" w:rsidRPr="00874B45" w:rsidRDefault="00FD4302" w:rsidP="00F4382B">
      <w:pPr>
        <w:numPr>
          <w:ilvl w:val="0"/>
          <w:numId w:val="7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FD4302" w:rsidRPr="00874B45" w:rsidRDefault="00FD4302" w:rsidP="00F4382B">
      <w:pPr>
        <w:numPr>
          <w:ilvl w:val="0"/>
          <w:numId w:val="7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FD4302" w:rsidRPr="00874B45" w:rsidRDefault="00FD4302" w:rsidP="00F4382B">
      <w:pPr>
        <w:numPr>
          <w:ilvl w:val="0"/>
          <w:numId w:val="7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Постановления Главы поселения, подлежащие официальному опубликованию (обнародованию), направляются для официального опубликования Главой поселения.</w:t>
      </w:r>
    </w:p>
    <w:p w:rsidR="00FD4302" w:rsidRPr="00874B45" w:rsidRDefault="00FD4302" w:rsidP="00F4382B">
      <w:pPr>
        <w:numPr>
          <w:ilvl w:val="0"/>
          <w:numId w:val="7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w:t>
      </w:r>
    </w:p>
    <w:p w:rsidR="00FD4302" w:rsidRPr="00874B45" w:rsidRDefault="00FD4302" w:rsidP="00F4382B">
      <w:pPr>
        <w:numPr>
          <w:ilvl w:val="0"/>
          <w:numId w:val="7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Иные муниципальные правовые акты, подлежащие официальному опубликованию (обнародованию), направляются для официального опубликования (обнародования) соответствующими органами и должностными лицами, их принявшими (издавшими), если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 xml:space="preserve"> не предусмотрено иное.</w:t>
      </w:r>
    </w:p>
    <w:p w:rsidR="00FD4302" w:rsidRPr="00874B45" w:rsidRDefault="00FD4302" w:rsidP="00F4382B">
      <w:pPr>
        <w:numPr>
          <w:ilvl w:val="0"/>
          <w:numId w:val="7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rsidR="00FD4302" w:rsidRPr="00874B45" w:rsidRDefault="00FD4302" w:rsidP="00F4382B">
      <w:pPr>
        <w:numPr>
          <w:ilvl w:val="0"/>
          <w:numId w:val="70"/>
        </w:numPr>
        <w:spacing w:after="0" w:line="240" w:lineRule="auto"/>
        <w:ind w:left="0" w:firstLine="709"/>
        <w:contextualSpacing/>
        <w:jc w:val="both"/>
        <w:rPr>
          <w:rFonts w:eastAsia="Times New Roman" w:cs="Times New Roman"/>
          <w:color w:val="000000"/>
          <w:szCs w:val="28"/>
          <w:lang w:eastAsia="ru-RU"/>
        </w:rPr>
      </w:pPr>
      <w:r w:rsidRPr="00874B45">
        <w:rPr>
          <w:rFonts w:eastAsia="Times New Roman" w:cs="Times New Roman"/>
          <w:color w:val="000000"/>
          <w:szCs w:val="28"/>
          <w:lang w:eastAsia="ru-RU"/>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FD4302" w:rsidRPr="00874B45" w:rsidRDefault="00FD4302" w:rsidP="00F4382B">
      <w:pPr>
        <w:numPr>
          <w:ilvl w:val="0"/>
          <w:numId w:val="70"/>
        </w:numPr>
        <w:spacing w:after="0" w:line="240" w:lineRule="auto"/>
        <w:ind w:left="0" w:firstLine="709"/>
        <w:contextualSpacing/>
        <w:jc w:val="both"/>
        <w:rPr>
          <w:rFonts w:eastAsia="Times New Roman" w:cs="Times New Roman"/>
          <w:color w:val="000000"/>
          <w:szCs w:val="28"/>
          <w:lang w:eastAsia="ru-RU"/>
        </w:rPr>
      </w:pPr>
      <w:r w:rsidRPr="00874B45">
        <w:rPr>
          <w:rFonts w:eastAsia="Times New Roman" w:cs="Times New Roman"/>
          <w:color w:val="000000"/>
          <w:szCs w:val="28"/>
          <w:lang w:eastAsia="ru-RU"/>
        </w:rPr>
        <w:t>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4AA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57</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71"/>
        </w:numPr>
        <w:tabs>
          <w:tab w:val="num" w:pos="-709"/>
        </w:tabs>
        <w:spacing w:after="0" w:line="240" w:lineRule="auto"/>
        <w:ind w:left="0" w:firstLine="709"/>
        <w:contextualSpacing/>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после их официального опубликования, если иной срок их вступления в силу не предусмотрен федеральным законом.</w:t>
      </w:r>
    </w:p>
    <w:p w:rsidR="00FD4302" w:rsidRPr="00874B45" w:rsidRDefault="00FD4302" w:rsidP="00FD4302">
      <w:pPr>
        <w:tabs>
          <w:tab w:val="num" w:pos="-709"/>
        </w:tabs>
        <w:spacing w:after="0" w:line="240" w:lineRule="auto"/>
        <w:ind w:firstLine="709"/>
        <w:contextualSpacing/>
        <w:jc w:val="both"/>
        <w:rPr>
          <w:rFonts w:eastAsia="Times New Roman" w:cs="Times New Roman"/>
          <w:color w:val="000000"/>
          <w:szCs w:val="28"/>
          <w:lang w:eastAsia="ru-RU"/>
        </w:rPr>
      </w:pPr>
      <w:r w:rsidRPr="00874B45">
        <w:rPr>
          <w:rFonts w:eastAsia="Times New Roman" w:cs="Times New Roman"/>
          <w:color w:val="000000"/>
          <w:szCs w:val="28"/>
          <w:lang w:eastAsia="ru-RU"/>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p>
    <w:p w:rsidR="00FD4302" w:rsidRPr="00874B45" w:rsidRDefault="00FD4302" w:rsidP="00F4382B">
      <w:pPr>
        <w:numPr>
          <w:ilvl w:val="0"/>
          <w:numId w:val="71"/>
        </w:numPr>
        <w:tabs>
          <w:tab w:val="num" w:pos="-709"/>
        </w:tabs>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Решения Собрания представителей поселения о налогах и сборах вступают в силу в соответствии с Налоговым кодексом Российской Федерации.</w:t>
      </w:r>
    </w:p>
    <w:p w:rsidR="00FD4302" w:rsidRPr="00874B45" w:rsidRDefault="00FD4302" w:rsidP="00F4382B">
      <w:pPr>
        <w:numPr>
          <w:ilvl w:val="0"/>
          <w:numId w:val="71"/>
        </w:numPr>
        <w:tabs>
          <w:tab w:val="num" w:pos="-709"/>
        </w:tabs>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Решения Собрания представителей поселения о бюджете поселения и решения Собрания представителей поселения о внесении </w:t>
      </w:r>
      <w:r w:rsidRPr="00874B45">
        <w:rPr>
          <w:rFonts w:eastAsia="Times New Roman" w:cs="Times New Roman"/>
          <w:color w:val="000000"/>
          <w:szCs w:val="28"/>
          <w:lang w:eastAsia="ru-RU"/>
        </w:rPr>
        <w:lastRenderedPageBreak/>
        <w:t>изменений в решение Собрания представителей поселения о бюджете поселения вступают в силу в соответствии с Бюджетным кодексом Российской Федерации.</w:t>
      </w:r>
    </w:p>
    <w:p w:rsidR="00FD4302" w:rsidRPr="00874B45" w:rsidRDefault="00FD4302" w:rsidP="00F4382B">
      <w:pPr>
        <w:numPr>
          <w:ilvl w:val="0"/>
          <w:numId w:val="7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center"/>
        <w:rPr>
          <w:rFonts w:eastAsia="Times New Roman" w:cs="Times New Roman"/>
          <w:color w:val="000000"/>
          <w:szCs w:val="28"/>
          <w:lang w:eastAsia="ru-RU"/>
        </w:rPr>
      </w:pPr>
      <w:r w:rsidRPr="00874B45">
        <w:rPr>
          <w:rFonts w:eastAsia="Times New Roman" w:cs="Times New Roman"/>
          <w:b/>
          <w:bCs/>
          <w:color w:val="000000"/>
          <w:szCs w:val="28"/>
          <w:lang w:eastAsia="ru-RU"/>
        </w:rPr>
        <w:t>ГЛАВА 7. ЭКОНОМИЧЕСКАЯ ОСНОВА МЕСТНОГО САМОУПРАВЛЕНИЯ В ПОСЕЛЕНИИ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58</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Структура экономической основы местного самоуправления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59</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Имущество поселения </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собственности поселения может находиться имущество, предусмотренное Федеральным законом </w:t>
      </w:r>
      <w:r w:rsidRPr="00874B45">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sidRPr="00874B45">
        <w:rPr>
          <w:rFonts w:eastAsia="Times New Roman" w:cs="Times New Roman"/>
          <w:color w:val="000000"/>
          <w:szCs w:val="28"/>
          <w:lang w:eastAsia="ru-RU"/>
        </w:rPr>
        <w:t>.</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60</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Владение, пользование и распоряжение имуществом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7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FD4302" w:rsidRPr="00874B45" w:rsidRDefault="00FD4302" w:rsidP="00F4382B">
      <w:pPr>
        <w:numPr>
          <w:ilvl w:val="0"/>
          <w:numId w:val="7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 имени поселения права собственника в отношении муниципального имущества осуществляет Администрация поселения.</w:t>
      </w:r>
    </w:p>
    <w:p w:rsidR="00FD4302" w:rsidRPr="00874B45" w:rsidRDefault="00FD4302" w:rsidP="00F4382B">
      <w:pPr>
        <w:numPr>
          <w:ilvl w:val="0"/>
          <w:numId w:val="7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w:t>
      </w:r>
    </w:p>
    <w:p w:rsidR="00FD4302" w:rsidRPr="00874B45" w:rsidRDefault="00FD4302" w:rsidP="00F4382B">
      <w:pPr>
        <w:numPr>
          <w:ilvl w:val="0"/>
          <w:numId w:val="7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Доходы от использования и приватизации имущества поселения поступают в бюджет поселения.</w:t>
      </w:r>
    </w:p>
    <w:p w:rsidR="00FD4302" w:rsidRPr="00874B45" w:rsidRDefault="00FD4302" w:rsidP="00F4382B">
      <w:pPr>
        <w:numPr>
          <w:ilvl w:val="0"/>
          <w:numId w:val="7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b/>
          <w:bCs/>
          <w:color w:val="000000"/>
          <w:szCs w:val="28"/>
          <w:lang w:eastAsia="ru-RU"/>
        </w:rPr>
        <w:lastRenderedPageBreak/>
        <w:t xml:space="preserve">Статья </w:t>
      </w:r>
      <w:r w:rsidR="009435FD">
        <w:rPr>
          <w:rFonts w:eastAsia="Times New Roman" w:cs="Times New Roman"/>
          <w:b/>
          <w:bCs/>
          <w:color w:val="000000"/>
          <w:szCs w:val="28"/>
          <w:lang w:eastAsia="ru-RU"/>
        </w:rPr>
        <w:t>61</w:t>
      </w:r>
      <w:r w:rsidRPr="00874B45">
        <w:rPr>
          <w:rFonts w:eastAsia="Times New Roman" w:cs="Times New Roman"/>
          <w:b/>
          <w:bCs/>
          <w:color w:val="000000"/>
          <w:szCs w:val="28"/>
          <w:lang w:eastAsia="ru-RU"/>
        </w:rPr>
        <w:t>.</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Создание органами местного самоуправления поселения муниципальных унитарных предприятий и муниципальных учреждений</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7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Поселение вправе создавать на основе имущества поселения:</w:t>
      </w:r>
    </w:p>
    <w:p w:rsidR="00FD4302" w:rsidRPr="00874B45" w:rsidRDefault="00FD4302" w:rsidP="00F4382B">
      <w:pPr>
        <w:pStyle w:val="a6"/>
        <w:numPr>
          <w:ilvl w:val="0"/>
          <w:numId w:val="9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FD4302" w:rsidRPr="00874B45" w:rsidRDefault="00FD4302" w:rsidP="00F4382B">
      <w:pPr>
        <w:pStyle w:val="a6"/>
        <w:numPr>
          <w:ilvl w:val="0"/>
          <w:numId w:val="9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FD4302" w:rsidRPr="00874B45" w:rsidRDefault="00FD4302" w:rsidP="00F4382B">
      <w:pPr>
        <w:numPr>
          <w:ilvl w:val="0"/>
          <w:numId w:val="7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FD4302" w:rsidRPr="00874B45" w:rsidRDefault="00FD4302" w:rsidP="00F4382B">
      <w:pPr>
        <w:numPr>
          <w:ilvl w:val="0"/>
          <w:numId w:val="7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62</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Участие органов местного самоуправления поселения в создании хозяйственных обществ</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7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FD4302" w:rsidRPr="00874B45" w:rsidRDefault="00FD4302" w:rsidP="00F4382B">
      <w:pPr>
        <w:numPr>
          <w:ilvl w:val="0"/>
          <w:numId w:val="7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Собрание представителей поселения имеет право принимать решение об участии в создании межмуниципальных хозяйственных обществ в форме непубличных акционерных обществ и обществ с ограниченной ответственностью, осуществляющих свою деятельность в соответствии с Гражданским кодексом Российской Федерации и иными федеральными законами.</w:t>
      </w:r>
    </w:p>
    <w:p w:rsidR="00FD4302" w:rsidRPr="00874B45" w:rsidRDefault="00FD4302" w:rsidP="00F4382B">
      <w:pPr>
        <w:numPr>
          <w:ilvl w:val="0"/>
          <w:numId w:val="7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FD4302" w:rsidRPr="00874B45" w:rsidRDefault="00FD4302" w:rsidP="00F4382B">
      <w:pPr>
        <w:numPr>
          <w:ilvl w:val="0"/>
          <w:numId w:val="7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FD4302" w:rsidRPr="00874B45" w:rsidRDefault="00FD4302" w:rsidP="00F4382B">
      <w:pPr>
        <w:numPr>
          <w:ilvl w:val="0"/>
          <w:numId w:val="7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Федеральным законом от 21.12.2001 № 178-ФЗ «О приватизации государственного и муниципального имущества».</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63</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Создание органами местного самоуправления поселения некоммерческих организаций</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кодексом Российской Федерации, Федеральным законом от 12.01.1996 № 7-ФЗ «О некоммерческих организациях» и иными федеральными законами.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64</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Контроль за деятельностью муниципальных унитарных предприятий и муниципальных учреждений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7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Контроль за деятельностью муниципальных унитарных предприятий поселения осуществляется в соответствии с Федеральным законом от 14.11.2002 № 161-ФЗ «О государственных и муниципальных унитарных предприятиях».</w:t>
      </w:r>
    </w:p>
    <w:p w:rsidR="00FD4302" w:rsidRPr="00874B45" w:rsidRDefault="00FD4302" w:rsidP="00F4382B">
      <w:pPr>
        <w:numPr>
          <w:ilvl w:val="0"/>
          <w:numId w:val="7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65</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Контроль за использованием имущества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7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FD4302" w:rsidRPr="00874B45" w:rsidRDefault="00FD4302" w:rsidP="00F4382B">
      <w:pPr>
        <w:numPr>
          <w:ilvl w:val="0"/>
          <w:numId w:val="7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66</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Контроль за деятельностью Администрации поселения по управлению и распоряжению имуществом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 w:val="24"/>
          <w:szCs w:val="24"/>
          <w:lang w:eastAsia="ru-RU"/>
        </w:rPr>
      </w:pPr>
      <w:r w:rsidRPr="00874B45">
        <w:rPr>
          <w:rFonts w:eastAsia="Times New Roman" w:cs="Times New Roman"/>
          <w:color w:val="000000"/>
          <w:szCs w:val="28"/>
          <w:lang w:eastAsia="ru-RU"/>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67</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Бюджет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widowControl w:val="0"/>
        <w:numPr>
          <w:ilvl w:val="0"/>
          <w:numId w:val="7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Поселение имеет самостоятельный бюджет.</w:t>
      </w:r>
    </w:p>
    <w:p w:rsidR="00FD4302" w:rsidRPr="00874B45" w:rsidRDefault="00FD4302" w:rsidP="00F4382B">
      <w:pPr>
        <w:widowControl w:val="0"/>
        <w:numPr>
          <w:ilvl w:val="0"/>
          <w:numId w:val="7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Бюджет поселения предназначен для исполнения расходных обязательств поселения.</w:t>
      </w:r>
    </w:p>
    <w:p w:rsidR="00FD4302" w:rsidRPr="00874B45" w:rsidRDefault="00FD4302" w:rsidP="00F4382B">
      <w:pPr>
        <w:widowControl w:val="0"/>
        <w:numPr>
          <w:ilvl w:val="0"/>
          <w:numId w:val="7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Бюджет поселения утверждается в форме решения Собрания представителей поселения.</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68</w:t>
      </w:r>
      <w:r w:rsidR="00FD4302" w:rsidRPr="00874B45">
        <w:rPr>
          <w:rFonts w:eastAsia="Times New Roman" w:cs="Times New Roman"/>
          <w:b/>
          <w:bCs/>
          <w:color w:val="000000"/>
          <w:szCs w:val="28"/>
          <w:lang w:eastAsia="ru-RU"/>
        </w:rPr>
        <w:t>. Порядок формирования бюджета и составления проекта бюджета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7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Формирование доходов и расходов бюджета поселения осуществляется в порядке, установленном Бюджетным кодексом Российской Федерации.</w:t>
      </w:r>
    </w:p>
    <w:p w:rsidR="00FD4302" w:rsidRPr="00874B45" w:rsidRDefault="00FD4302" w:rsidP="00F4382B">
      <w:pPr>
        <w:numPr>
          <w:ilvl w:val="0"/>
          <w:numId w:val="7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Бюджет поселения формируется в соответствии с требованиями бюджетной классификации, принятой в Российской Федерации.</w:t>
      </w:r>
    </w:p>
    <w:p w:rsidR="00FD4302" w:rsidRPr="00874B45" w:rsidRDefault="00FD4302" w:rsidP="00F4382B">
      <w:pPr>
        <w:numPr>
          <w:ilvl w:val="0"/>
          <w:numId w:val="7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FD4302" w:rsidRPr="00874B45" w:rsidRDefault="00FD4302" w:rsidP="00F4382B">
      <w:pPr>
        <w:numPr>
          <w:ilvl w:val="0"/>
          <w:numId w:val="7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и сроки составления проекта бюджета поселения устанавливаются Администрацией поселения с соблюдением требований, устанавливаемых Бюджетным кодексом Российской Федерации и решением Собрания представителей поселения, регулирующим бюджетный процесс.</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69</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Рассмотрение проекта бюджета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8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FD4302" w:rsidRPr="00874B45" w:rsidRDefault="00FD4302" w:rsidP="00F4382B">
      <w:pPr>
        <w:numPr>
          <w:ilvl w:val="0"/>
          <w:numId w:val="8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FD4302" w:rsidRPr="00874B45" w:rsidRDefault="00FD4302" w:rsidP="00F4382B">
      <w:pPr>
        <w:numPr>
          <w:ilvl w:val="0"/>
          <w:numId w:val="8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FD4302" w:rsidRPr="00874B45" w:rsidRDefault="00FD4302" w:rsidP="00F4382B">
      <w:pPr>
        <w:numPr>
          <w:ilvl w:val="0"/>
          <w:numId w:val="8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FD4302" w:rsidRPr="00874B45" w:rsidRDefault="00FD4302" w:rsidP="00F4382B">
      <w:pPr>
        <w:numPr>
          <w:ilvl w:val="0"/>
          <w:numId w:val="8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Бюджетного кодекса Российской Федерации.</w:t>
      </w:r>
    </w:p>
    <w:p w:rsidR="00FD4302" w:rsidRPr="00874B45" w:rsidRDefault="00FD4302" w:rsidP="00F4382B">
      <w:pPr>
        <w:numPr>
          <w:ilvl w:val="0"/>
          <w:numId w:val="8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Решение о бюджете поселения подлежит официальному опубликованию не позднее 10 (десяти) дней после его подписания в установленном порядке.</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70</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Исполнение бюджета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8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Исполнение бюджета поселения обеспечивается Администрацией поселения в соответствии с Бюджетным кодексом Российской Федерации.</w:t>
      </w:r>
    </w:p>
    <w:p w:rsidR="00FD4302" w:rsidRPr="00874B45" w:rsidRDefault="00FD4302" w:rsidP="00F4382B">
      <w:pPr>
        <w:numPr>
          <w:ilvl w:val="0"/>
          <w:numId w:val="8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Исполнение бюджета поселения организуется на основе сводной бюджетной росписи и кассового плана.</w:t>
      </w:r>
    </w:p>
    <w:p w:rsidR="00FD4302" w:rsidRPr="00874B45" w:rsidRDefault="00FD4302" w:rsidP="00F4382B">
      <w:pPr>
        <w:numPr>
          <w:ilvl w:val="0"/>
          <w:numId w:val="8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Бюджет поселения исполняется на основе единства кассы и подведомственности расходов.</w:t>
      </w:r>
    </w:p>
    <w:p w:rsidR="00FD4302" w:rsidRPr="00874B45" w:rsidRDefault="00FD4302" w:rsidP="00F4382B">
      <w:pPr>
        <w:numPr>
          <w:ilvl w:val="0"/>
          <w:numId w:val="8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Ежеквартальные сведения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71</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Бюджетная отчетность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8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Бюджетная отчетность поселения включает:</w:t>
      </w:r>
    </w:p>
    <w:p w:rsidR="00FD4302" w:rsidRPr="00874B45" w:rsidRDefault="00FD4302" w:rsidP="00F4382B">
      <w:pPr>
        <w:pStyle w:val="a6"/>
        <w:numPr>
          <w:ilvl w:val="0"/>
          <w:numId w:val="9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отчет об исполнении бюджета поселения;</w:t>
      </w:r>
    </w:p>
    <w:p w:rsidR="00FD4302" w:rsidRPr="00874B45" w:rsidRDefault="00FD4302" w:rsidP="00F4382B">
      <w:pPr>
        <w:pStyle w:val="a6"/>
        <w:numPr>
          <w:ilvl w:val="0"/>
          <w:numId w:val="9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баланс исполнения бюджета поселения;</w:t>
      </w:r>
    </w:p>
    <w:p w:rsidR="00FD4302" w:rsidRPr="00874B45" w:rsidRDefault="00FD4302" w:rsidP="00F4382B">
      <w:pPr>
        <w:pStyle w:val="a6"/>
        <w:numPr>
          <w:ilvl w:val="0"/>
          <w:numId w:val="9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отчет о финансовых результатах деятельности;</w:t>
      </w:r>
    </w:p>
    <w:p w:rsidR="00FD4302" w:rsidRPr="00874B45" w:rsidRDefault="00FD4302" w:rsidP="00F4382B">
      <w:pPr>
        <w:pStyle w:val="a6"/>
        <w:numPr>
          <w:ilvl w:val="0"/>
          <w:numId w:val="9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отчет о движении денежных средств;</w:t>
      </w:r>
    </w:p>
    <w:p w:rsidR="00FD4302" w:rsidRPr="00874B45" w:rsidRDefault="00FD4302" w:rsidP="00F4382B">
      <w:pPr>
        <w:pStyle w:val="a6"/>
        <w:numPr>
          <w:ilvl w:val="0"/>
          <w:numId w:val="9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пояснительную записку.</w:t>
      </w:r>
    </w:p>
    <w:p w:rsidR="00FD4302" w:rsidRPr="00874B45" w:rsidRDefault="00FD4302" w:rsidP="00F4382B">
      <w:pPr>
        <w:numPr>
          <w:ilvl w:val="0"/>
          <w:numId w:val="8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FD4302" w:rsidRPr="00874B45" w:rsidRDefault="00FD4302" w:rsidP="00F4382B">
      <w:pPr>
        <w:numPr>
          <w:ilvl w:val="0"/>
          <w:numId w:val="8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Бюджетная отчетность поселения является годовой. Отчет об исполнении бюджета поселения является ежеквартальным.</w:t>
      </w:r>
    </w:p>
    <w:p w:rsidR="00FD4302" w:rsidRPr="00874B45" w:rsidRDefault="00FD4302" w:rsidP="00F4382B">
      <w:pPr>
        <w:numPr>
          <w:ilvl w:val="0"/>
          <w:numId w:val="8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FD4302" w:rsidRPr="00874B45" w:rsidRDefault="00FD4302" w:rsidP="00F4382B">
      <w:pPr>
        <w:numPr>
          <w:ilvl w:val="0"/>
          <w:numId w:val="8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Годовой отчет об исполнении бюджета поселения представляется в Собрание представителей поселения не позднее 1 мая текущего года.</w:t>
      </w:r>
    </w:p>
    <w:p w:rsidR="00FD4302" w:rsidRPr="00874B45" w:rsidRDefault="00FD4302" w:rsidP="00F4382B">
      <w:pPr>
        <w:numPr>
          <w:ilvl w:val="0"/>
          <w:numId w:val="8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Годовой отчет об исполнении бюджета поселения подлежит утверждению решением Собрания представителей поселения.</w:t>
      </w:r>
    </w:p>
    <w:p w:rsidR="00FD4302" w:rsidRPr="00874B45" w:rsidRDefault="00FD4302" w:rsidP="00F4382B">
      <w:pPr>
        <w:numPr>
          <w:ilvl w:val="0"/>
          <w:numId w:val="8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w:t>
      </w:r>
    </w:p>
    <w:p w:rsidR="00FD4302" w:rsidRPr="00874B45" w:rsidRDefault="00FD4302" w:rsidP="00F4382B">
      <w:pPr>
        <w:numPr>
          <w:ilvl w:val="0"/>
          <w:numId w:val="8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FD4302" w:rsidRPr="00874B45" w:rsidRDefault="00FD4302" w:rsidP="00F4382B">
      <w:pPr>
        <w:numPr>
          <w:ilvl w:val="0"/>
          <w:numId w:val="8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Бюджетным кодексом Российской Федерации.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72</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Муниципальный финансовый контроль</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 Бюджетным кодексом Российской Федерации и принимаемыми в соответствии с ним муниципальными правовыми актами.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73</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Закупки товаров, работ, услуг для обеспечения муниципальных нужд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8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D4302" w:rsidRPr="00874B45" w:rsidRDefault="00FD4302" w:rsidP="00F4382B">
      <w:pPr>
        <w:numPr>
          <w:ilvl w:val="0"/>
          <w:numId w:val="8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Закупки товаров, работ, услуг для обеспечения муниципальных нужд поселения оплачиваются за счет средств бюджета поселения.</w:t>
      </w:r>
    </w:p>
    <w:p w:rsidR="00FD4302" w:rsidRPr="00874B45" w:rsidRDefault="00FD4302" w:rsidP="00F4382B">
      <w:pPr>
        <w:numPr>
          <w:ilvl w:val="0"/>
          <w:numId w:val="8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Формирование, утверждение и внесение изменений в планы-графики закупок для обеспечения муниципальных нужд осуществляются 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FD4302" w:rsidRPr="00874B45" w:rsidRDefault="00FD4302" w:rsidP="00F4382B">
      <w:pPr>
        <w:numPr>
          <w:ilvl w:val="0"/>
          <w:numId w:val="8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74</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Муниципальный долг</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numPr>
          <w:ilvl w:val="0"/>
          <w:numId w:val="85"/>
        </w:numPr>
        <w:spacing w:after="0" w:line="240" w:lineRule="auto"/>
        <w:ind w:left="0" w:firstLine="709"/>
        <w:jc w:val="both"/>
        <w:rPr>
          <w:rFonts w:eastAsia="Times New Roman" w:cs="Times New Roman"/>
          <w:color w:val="000000"/>
          <w:szCs w:val="28"/>
          <w:lang w:eastAsia="ru-RU"/>
        </w:rPr>
      </w:pPr>
      <w:proofErr w:type="gramStart"/>
      <w:r w:rsidRPr="00874B45">
        <w:rPr>
          <w:rFonts w:eastAsia="Times New Roman" w:cs="Times New Roman"/>
          <w:color w:val="000000"/>
          <w:szCs w:val="28"/>
          <w:lang w:eastAsia="ru-RU"/>
        </w:rPr>
        <w:t>Под муниципальным долгом поселения</w:t>
      </w:r>
      <w:proofErr w:type="gramEnd"/>
      <w:r w:rsidRPr="00874B45">
        <w:rPr>
          <w:rFonts w:eastAsia="Times New Roman" w:cs="Times New Roman"/>
          <w:color w:val="000000"/>
          <w:szCs w:val="28"/>
          <w:lang w:eastAsia="ru-RU"/>
        </w:rPr>
        <w:t xml:space="preserve">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поселением.</w:t>
      </w:r>
    </w:p>
    <w:p w:rsidR="00FD4302" w:rsidRPr="00874B45" w:rsidRDefault="00FD4302" w:rsidP="00F4382B">
      <w:pPr>
        <w:numPr>
          <w:ilvl w:val="0"/>
          <w:numId w:val="8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Управление муниципальным долгом поселения осуществляется Администрацией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75</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Муниципальные заимствования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widowControl w:val="0"/>
        <w:numPr>
          <w:ilvl w:val="0"/>
          <w:numId w:val="5"/>
        </w:numPr>
        <w:spacing w:after="0" w:line="240" w:lineRule="auto"/>
        <w:ind w:left="0" w:firstLine="709"/>
        <w:contextualSpacing/>
        <w:jc w:val="both"/>
        <w:rPr>
          <w:rFonts w:eastAsia="Times New Roman" w:cs="Times New Roman"/>
          <w:color w:val="000000"/>
          <w:szCs w:val="28"/>
          <w:lang w:eastAsia="ru-RU"/>
        </w:rPr>
      </w:pPr>
      <w:r w:rsidRPr="00874B45">
        <w:rPr>
          <w:rFonts w:eastAsia="Times New Roman" w:cs="Times New Roman"/>
          <w:color w:val="000000"/>
          <w:szCs w:val="28"/>
          <w:lang w:eastAsia="ru-RU"/>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
    <w:p w:rsidR="00FD4302" w:rsidRPr="00874B45" w:rsidRDefault="00FD4302" w:rsidP="00F4382B">
      <w:pPr>
        <w:widowControl w:val="0"/>
        <w:numPr>
          <w:ilvl w:val="0"/>
          <w:numId w:val="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Право осуществления муниципальных заимствований от имени </w:t>
      </w:r>
      <w:r w:rsidRPr="00874B45">
        <w:rPr>
          <w:rFonts w:eastAsia="Times New Roman" w:cs="Times New Roman"/>
          <w:color w:val="000000"/>
          <w:szCs w:val="28"/>
          <w:lang w:eastAsia="ru-RU"/>
        </w:rPr>
        <w:lastRenderedPageBreak/>
        <w:t>поселения принадлежит Администрации поселения.</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2273BE" w:rsidP="00FD4302">
      <w:pPr>
        <w:widowControl w:val="0"/>
        <w:spacing w:after="0" w:line="240" w:lineRule="auto"/>
        <w:ind w:firstLine="709"/>
        <w:jc w:val="both"/>
        <w:rPr>
          <w:rFonts w:eastAsia="Times New Roman" w:cs="Times New Roman"/>
          <w:color w:val="000000"/>
          <w:szCs w:val="28"/>
          <w:lang w:eastAsia="ru-RU"/>
        </w:rPr>
      </w:pPr>
      <w:r w:rsidRPr="00874B45">
        <w:rPr>
          <w:rFonts w:eastAsia="Times New Roman" w:cs="Times New Roman"/>
          <w:b/>
          <w:bCs/>
          <w:color w:val="000000"/>
          <w:szCs w:val="28"/>
          <w:lang w:eastAsia="ru-RU"/>
        </w:rPr>
        <w:t>Статья 7</w:t>
      </w:r>
      <w:r w:rsidR="009435FD">
        <w:rPr>
          <w:rFonts w:eastAsia="Times New Roman" w:cs="Times New Roman"/>
          <w:b/>
          <w:bCs/>
          <w:color w:val="000000"/>
          <w:szCs w:val="28"/>
          <w:lang w:eastAsia="ru-RU"/>
        </w:rPr>
        <w:t>6</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Эмиссия муниципальных ценных бумаг</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FD4302" w:rsidP="00F4382B">
      <w:pPr>
        <w:widowControl w:val="0"/>
        <w:numPr>
          <w:ilvl w:val="0"/>
          <w:numId w:val="8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Эмиссия муниципальных ценных бумаг поселения осуществляется Администрацией поселения.</w:t>
      </w:r>
    </w:p>
    <w:p w:rsidR="00FD4302" w:rsidRPr="00874B45" w:rsidRDefault="00FD4302" w:rsidP="00F4382B">
      <w:pPr>
        <w:widowControl w:val="0"/>
        <w:numPr>
          <w:ilvl w:val="0"/>
          <w:numId w:val="8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Условия эмиссии и обращения муниципальных ценных бумаг поселения определяются постановлением Администрации поселения в соответствии с Бюджетным кодексом Российской Федерации и законодательством Российской Федерации.</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FD4302" w:rsidP="00FD4302">
      <w:pPr>
        <w:spacing w:after="0" w:line="240" w:lineRule="auto"/>
        <w:ind w:firstLine="709"/>
        <w:jc w:val="center"/>
        <w:rPr>
          <w:rFonts w:eastAsia="Times New Roman" w:cs="Times New Roman"/>
          <w:color w:val="000000"/>
          <w:szCs w:val="28"/>
          <w:lang w:eastAsia="ru-RU"/>
        </w:rPr>
      </w:pPr>
      <w:r w:rsidRPr="00874B45">
        <w:rPr>
          <w:rFonts w:eastAsia="Times New Roman" w:cs="Times New Roman"/>
          <w:b/>
          <w:bCs/>
          <w:color w:val="000000"/>
          <w:szCs w:val="28"/>
          <w:lang w:eastAsia="ru-RU"/>
        </w:rPr>
        <w:t>ГЛАВА 8.</w:t>
      </w:r>
      <w:r w:rsidRPr="00874B45">
        <w:rPr>
          <w:rFonts w:eastAsia="Times New Roman" w:cs="Times New Roman"/>
          <w:color w:val="000000"/>
          <w:szCs w:val="28"/>
          <w:lang w:eastAsia="ru-RU"/>
        </w:rPr>
        <w:t xml:space="preserve"> </w:t>
      </w:r>
      <w:r w:rsidRPr="00874B45">
        <w:rPr>
          <w:rFonts w:eastAsia="Times New Roman" w:cs="Times New Roman"/>
          <w:b/>
          <w:bCs/>
          <w:color w:val="000000"/>
          <w:szCs w:val="28"/>
          <w:lang w:eastAsia="ru-RU"/>
        </w:rPr>
        <w:t>ОТВЕТСТВЕННОСТЬ ОРГАНОВ МЕСТНОГО САМОУПРАВЛЕНИЯ И ДОЛЖНОСТНЫХ ЛИЦ МЕСТНОГО САМОУПРАВЛЕНИЯ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77</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 xml:space="preserve">Роспуск Собрания представителей поселения </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9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rsidR="00FD4302" w:rsidRPr="00874B45" w:rsidRDefault="00FD4302" w:rsidP="00F4382B">
      <w:pPr>
        <w:pStyle w:val="a6"/>
        <w:numPr>
          <w:ilvl w:val="0"/>
          <w:numId w:val="9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Основанием для принятия закона Самарской области о роспуске Собрания представителей поселения является наличие вступившего в силу решения Самарского областного суда, установившего:</w:t>
      </w:r>
    </w:p>
    <w:p w:rsidR="00FD4302" w:rsidRPr="00874B45" w:rsidRDefault="00FD4302" w:rsidP="00F4382B">
      <w:pPr>
        <w:pStyle w:val="a6"/>
        <w:numPr>
          <w:ilvl w:val="0"/>
          <w:numId w:val="9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факт принятия Собранием представителей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FD4302" w:rsidRPr="00874B45" w:rsidRDefault="00FD4302" w:rsidP="00F4382B">
      <w:pPr>
        <w:pStyle w:val="a6"/>
        <w:numPr>
          <w:ilvl w:val="0"/>
          <w:numId w:val="9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что избранное в правомочном составе Собрание представителей поселения в течение 3 (трех) месяцев подряд не проводило заседание;</w:t>
      </w:r>
    </w:p>
    <w:p w:rsidR="00FD4302" w:rsidRPr="00874B45" w:rsidRDefault="00FD4302" w:rsidP="00F4382B">
      <w:pPr>
        <w:pStyle w:val="a6"/>
        <w:numPr>
          <w:ilvl w:val="0"/>
          <w:numId w:val="9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rsidR="00FD4302" w:rsidRPr="00874B45" w:rsidRDefault="00FD4302" w:rsidP="00F4382B">
      <w:pPr>
        <w:pStyle w:val="a6"/>
        <w:numPr>
          <w:ilvl w:val="0"/>
          <w:numId w:val="9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rsidR="00FD4302" w:rsidRPr="00874B45" w:rsidRDefault="00FD4302" w:rsidP="00F4382B">
      <w:pPr>
        <w:pStyle w:val="a6"/>
        <w:numPr>
          <w:ilvl w:val="0"/>
          <w:numId w:val="9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Депутаты Собрания представителей поселения, </w:t>
      </w:r>
      <w:r w:rsidR="00D26EDC">
        <w:rPr>
          <w:rFonts w:eastAsia="Times New Roman" w:cs="Times New Roman"/>
          <w:color w:val="000000"/>
          <w:szCs w:val="28"/>
          <w:lang w:eastAsia="ru-RU"/>
        </w:rPr>
        <w:t xml:space="preserve">распущенного на основании 1 и 2 </w:t>
      </w:r>
      <w:r w:rsidRPr="00874B45">
        <w:rPr>
          <w:rFonts w:eastAsia="Times New Roman" w:cs="Times New Roman"/>
          <w:color w:val="000000"/>
          <w:szCs w:val="28"/>
          <w:lang w:eastAsia="ru-RU"/>
        </w:rPr>
        <w:t xml:space="preserve">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w:t>
      </w:r>
      <w:proofErr w:type="spellStart"/>
      <w:r w:rsidRPr="00874B45">
        <w:rPr>
          <w:rFonts w:eastAsia="Times New Roman" w:cs="Times New Roman"/>
          <w:color w:val="000000"/>
          <w:szCs w:val="28"/>
          <w:lang w:eastAsia="ru-RU"/>
        </w:rPr>
        <w:t>непроведение</w:t>
      </w:r>
      <w:proofErr w:type="spellEnd"/>
      <w:r w:rsidRPr="00874B45">
        <w:rPr>
          <w:rFonts w:eastAsia="Times New Roman" w:cs="Times New Roman"/>
          <w:color w:val="000000"/>
          <w:szCs w:val="28"/>
          <w:lang w:eastAsia="ru-RU"/>
        </w:rPr>
        <w:t xml:space="preserve"> Собранием представителей поселения правомочного заседания в течение 3 (трех) месяцев подряд.</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2273BE" w:rsidP="00FD4302">
      <w:pPr>
        <w:spacing w:after="0" w:line="240" w:lineRule="auto"/>
        <w:ind w:firstLine="709"/>
        <w:jc w:val="both"/>
        <w:rPr>
          <w:rFonts w:eastAsia="Times New Roman" w:cs="Times New Roman"/>
          <w:b/>
          <w:bCs/>
          <w:color w:val="000000"/>
          <w:szCs w:val="28"/>
          <w:lang w:eastAsia="ru-RU"/>
        </w:rPr>
      </w:pPr>
      <w:r w:rsidRPr="00874B45">
        <w:rPr>
          <w:rFonts w:eastAsia="Times New Roman" w:cs="Times New Roman"/>
          <w:b/>
          <w:bCs/>
          <w:color w:val="000000"/>
          <w:szCs w:val="28"/>
          <w:lang w:eastAsia="ru-RU"/>
        </w:rPr>
        <w:lastRenderedPageBreak/>
        <w:t>Ст</w:t>
      </w:r>
      <w:r w:rsidR="009435FD">
        <w:rPr>
          <w:rFonts w:eastAsia="Times New Roman" w:cs="Times New Roman"/>
          <w:b/>
          <w:bCs/>
          <w:color w:val="000000"/>
          <w:szCs w:val="28"/>
          <w:lang w:eastAsia="ru-RU"/>
        </w:rPr>
        <w:t>атья 78</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Отрешение от должности Главы поселения, предупреждение и выговор Главе поселения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9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отрешается от должности правовым актом Губернатора Самарской области в случае:</w:t>
      </w:r>
    </w:p>
    <w:p w:rsidR="00FD4302" w:rsidRPr="00874B45" w:rsidRDefault="00FD4302" w:rsidP="00F4382B">
      <w:pPr>
        <w:pStyle w:val="a6"/>
        <w:numPr>
          <w:ilvl w:val="0"/>
          <w:numId w:val="9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D4302" w:rsidRPr="00874B45" w:rsidRDefault="00FD4302" w:rsidP="00F4382B">
      <w:pPr>
        <w:pStyle w:val="a6"/>
        <w:numPr>
          <w:ilvl w:val="0"/>
          <w:numId w:val="97"/>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FD4302" w:rsidRPr="00874B45" w:rsidRDefault="00FD4302" w:rsidP="00F4382B">
      <w:pPr>
        <w:pStyle w:val="a6"/>
        <w:numPr>
          <w:ilvl w:val="0"/>
          <w:numId w:val="9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Отрешение от должности Главы поселения осуществляется на основании правового акта Губернато</w:t>
      </w:r>
      <w:r w:rsidR="00D26EDC">
        <w:rPr>
          <w:rFonts w:eastAsia="Times New Roman" w:cs="Times New Roman"/>
          <w:color w:val="000000"/>
          <w:szCs w:val="28"/>
          <w:lang w:eastAsia="ru-RU"/>
        </w:rPr>
        <w:t xml:space="preserve">ра Самарской области, издаваемого в срок, который </w:t>
      </w:r>
      <w:r w:rsidRPr="00874B45">
        <w:rPr>
          <w:rFonts w:eastAsia="Times New Roman" w:cs="Times New Roman"/>
          <w:color w:val="000000"/>
          <w:szCs w:val="28"/>
          <w:lang w:eastAsia="ru-RU"/>
        </w:rPr>
        <w:t>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D4302" w:rsidRPr="00874B45" w:rsidRDefault="00FD4302" w:rsidP="00F4382B">
      <w:pPr>
        <w:pStyle w:val="a6"/>
        <w:numPr>
          <w:ilvl w:val="0"/>
          <w:numId w:val="9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FD4302" w:rsidRPr="00874B45" w:rsidRDefault="00FD4302" w:rsidP="00F4382B">
      <w:pPr>
        <w:pStyle w:val="a6"/>
        <w:numPr>
          <w:ilvl w:val="0"/>
          <w:numId w:val="9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Губернатор Самарской области вправе отрешить от должности Главу поселения:</w:t>
      </w:r>
    </w:p>
    <w:p w:rsidR="00FD4302" w:rsidRPr="00874B45" w:rsidRDefault="00FD4302" w:rsidP="00F4382B">
      <w:pPr>
        <w:pStyle w:val="a6"/>
        <w:numPr>
          <w:ilvl w:val="0"/>
          <w:numId w:val="98"/>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3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D4302" w:rsidRPr="00531D61" w:rsidRDefault="00FD4302" w:rsidP="00F4382B">
      <w:pPr>
        <w:pStyle w:val="a6"/>
        <w:numPr>
          <w:ilvl w:val="0"/>
          <w:numId w:val="98"/>
        </w:numPr>
        <w:spacing w:after="0" w:line="240" w:lineRule="auto"/>
        <w:ind w:left="0" w:firstLine="709"/>
        <w:jc w:val="both"/>
        <w:rPr>
          <w:rFonts w:eastAsia="Times New Roman" w:cs="Times New Roman"/>
          <w:color w:val="000000" w:themeColor="text1"/>
          <w:szCs w:val="28"/>
          <w:lang w:eastAsia="ru-RU"/>
        </w:rPr>
      </w:pPr>
      <w:r w:rsidRPr="00874B45">
        <w:rPr>
          <w:rFonts w:eastAsia="Times New Roman" w:cs="Times New Roman"/>
          <w:color w:val="000000"/>
          <w:szCs w:val="28"/>
          <w:lang w:eastAsia="ru-RU"/>
        </w:rPr>
        <w:t xml:space="preserve">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w:t>
      </w:r>
      <w:r w:rsidRPr="00531D61">
        <w:rPr>
          <w:rFonts w:eastAsia="Times New Roman" w:cs="Times New Roman"/>
          <w:color w:val="000000" w:themeColor="text1"/>
          <w:szCs w:val="28"/>
          <w:lang w:eastAsia="ru-RU"/>
        </w:rPr>
        <w:t xml:space="preserve">местного значения, а также по основанию, </w:t>
      </w:r>
      <w:r w:rsidRPr="00531D61">
        <w:rPr>
          <w:rFonts w:eastAsia="Times New Roman" w:cs="Times New Roman"/>
          <w:color w:val="000000" w:themeColor="text1"/>
          <w:szCs w:val="28"/>
          <w:lang w:eastAsia="ru-RU"/>
        </w:rPr>
        <w:lastRenderedPageBreak/>
        <w:t xml:space="preserve">предусмотренному подпунктом </w:t>
      </w:r>
      <w:r w:rsidR="009435FD">
        <w:rPr>
          <w:rFonts w:eastAsia="Times New Roman" w:cs="Times New Roman"/>
          <w:color w:val="000000" w:themeColor="text1"/>
          <w:szCs w:val="28"/>
          <w:lang w:eastAsia="ru-RU"/>
        </w:rPr>
        <w:t xml:space="preserve">6 пункта 2 статьи </w:t>
      </w:r>
      <w:r w:rsidR="009435FD" w:rsidRPr="009435FD">
        <w:rPr>
          <w:rFonts w:eastAsia="Times New Roman" w:cs="Times New Roman"/>
          <w:color w:val="00B050"/>
          <w:szCs w:val="28"/>
          <w:lang w:eastAsia="ru-RU"/>
        </w:rPr>
        <w:t>79</w:t>
      </w:r>
      <w:r w:rsidRPr="00531D61">
        <w:rPr>
          <w:rFonts w:eastAsia="Times New Roman" w:cs="Times New Roman"/>
          <w:color w:val="000000" w:themeColor="text1"/>
          <w:szCs w:val="28"/>
          <w:lang w:eastAsia="ru-RU"/>
        </w:rPr>
        <w:t xml:space="preserve"> настоящего Устава, с учетом мнения Собрания представителей поселения не ранее чем через один год со дня вступления в должность Главы поселения;</w:t>
      </w:r>
    </w:p>
    <w:p w:rsidR="00FD4302" w:rsidRPr="00874B45" w:rsidRDefault="00FD4302" w:rsidP="00F4382B">
      <w:pPr>
        <w:pStyle w:val="a6"/>
        <w:numPr>
          <w:ilvl w:val="0"/>
          <w:numId w:val="98"/>
        </w:numPr>
        <w:spacing w:after="0" w:line="240" w:lineRule="auto"/>
        <w:ind w:left="0" w:firstLine="709"/>
        <w:jc w:val="both"/>
        <w:rPr>
          <w:rFonts w:eastAsia="Times New Roman" w:cs="Times New Roman"/>
          <w:color w:val="000000"/>
          <w:szCs w:val="28"/>
          <w:lang w:eastAsia="ru-RU"/>
        </w:rPr>
      </w:pPr>
      <w:r w:rsidRPr="00531D61">
        <w:rPr>
          <w:rFonts w:eastAsia="Times New Roman" w:cs="Times New Roman"/>
          <w:color w:val="000000" w:themeColor="text1"/>
          <w:szCs w:val="28"/>
          <w:lang w:eastAsia="ru-RU"/>
        </w:rPr>
        <w:t>по одному из оснований, предусмотренных пунктом</w:t>
      </w:r>
      <w:r w:rsidR="009435FD">
        <w:rPr>
          <w:rFonts w:eastAsia="Times New Roman" w:cs="Times New Roman"/>
          <w:color w:val="000000" w:themeColor="text1"/>
          <w:szCs w:val="28"/>
          <w:lang w:eastAsia="ru-RU"/>
        </w:rPr>
        <w:t xml:space="preserve"> 2 статьи </w:t>
      </w:r>
      <w:r w:rsidR="009435FD" w:rsidRPr="009435FD">
        <w:rPr>
          <w:rFonts w:eastAsia="Times New Roman" w:cs="Times New Roman"/>
          <w:color w:val="00B050"/>
          <w:szCs w:val="28"/>
          <w:lang w:eastAsia="ru-RU"/>
        </w:rPr>
        <w:t>79</w:t>
      </w:r>
      <w:r w:rsidRPr="00531D61">
        <w:rPr>
          <w:rFonts w:eastAsia="Times New Roman" w:cs="Times New Roman"/>
          <w:color w:val="000000" w:themeColor="text1"/>
          <w:szCs w:val="28"/>
          <w:lang w:eastAsia="ru-RU"/>
        </w:rPr>
        <w:t xml:space="preserve"> настоящего Устава, с учетом мнения совета муниципальных образований </w:t>
      </w:r>
      <w:r w:rsidRPr="00874B45">
        <w:rPr>
          <w:rFonts w:eastAsia="Times New Roman" w:cs="Times New Roman"/>
          <w:color w:val="000000"/>
          <w:szCs w:val="28"/>
          <w:lang w:eastAsia="ru-RU"/>
        </w:rPr>
        <w:t>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Главы поселения в отставку.</w:t>
      </w:r>
    </w:p>
    <w:p w:rsidR="00FD4302" w:rsidRPr="00874B45" w:rsidRDefault="00FD4302" w:rsidP="00F4382B">
      <w:pPr>
        <w:pStyle w:val="a6"/>
        <w:numPr>
          <w:ilvl w:val="0"/>
          <w:numId w:val="9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9435FD"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79</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Удаление Главы поселения в отставку</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9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Собрание представителей поселения в соответствии с Федеральным законом </w:t>
      </w:r>
      <w:r w:rsidRPr="00874B45">
        <w:rPr>
          <w:rFonts w:eastAsia="Times New Roman" w:cs="Times New Roman"/>
          <w:color w:val="000000"/>
          <w:szCs w:val="28"/>
          <w:shd w:val="clear" w:color="auto" w:fill="FFFFFF"/>
          <w:lang w:eastAsia="ru-RU"/>
        </w:rPr>
        <w:t xml:space="preserve">от 20.03.2025 № 33-ФЗ «Об общих принципах организации местного самоуправления в единой системе публичной власти» </w:t>
      </w:r>
      <w:r w:rsidRPr="00874B45">
        <w:rPr>
          <w:rFonts w:eastAsia="Times New Roman" w:cs="Times New Roman"/>
          <w:color w:val="000000"/>
          <w:szCs w:val="28"/>
          <w:lang w:eastAsia="ru-RU"/>
        </w:rPr>
        <w:t>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rsidR="00FD4302" w:rsidRPr="00874B45" w:rsidRDefault="00FD4302" w:rsidP="00F4382B">
      <w:pPr>
        <w:pStyle w:val="a6"/>
        <w:numPr>
          <w:ilvl w:val="0"/>
          <w:numId w:val="99"/>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Основаниями для удаления Главы поселения в отставку являются:</w:t>
      </w:r>
    </w:p>
    <w:p w:rsidR="00FD4302" w:rsidRPr="00874B45" w:rsidRDefault="00FD4302" w:rsidP="00F4382B">
      <w:pPr>
        <w:pStyle w:val="a6"/>
        <w:numPr>
          <w:ilvl w:val="0"/>
          <w:numId w:val="10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решения, действия (бездействие) Главы поселения, повлекшие (повлекшее) наступление следующих последствий:</w:t>
      </w:r>
    </w:p>
    <w:p w:rsidR="00FD4302" w:rsidRPr="00874B45" w:rsidRDefault="00FD4302" w:rsidP="00F4382B">
      <w:pPr>
        <w:pStyle w:val="a6"/>
        <w:numPr>
          <w:ilvl w:val="0"/>
          <w:numId w:val="10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возникновение просроченной задолженности поселения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поселения в последнем 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rsidR="00FD4302" w:rsidRPr="00874B45" w:rsidRDefault="00FD4302" w:rsidP="00F4382B">
      <w:pPr>
        <w:pStyle w:val="a6"/>
        <w:numPr>
          <w:ilvl w:val="0"/>
          <w:numId w:val="101"/>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FD4302" w:rsidRPr="00874B45" w:rsidRDefault="00FD4302" w:rsidP="00F4382B">
      <w:pPr>
        <w:pStyle w:val="a6"/>
        <w:widowControl w:val="0"/>
        <w:numPr>
          <w:ilvl w:val="0"/>
          <w:numId w:val="10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Pr="00874B45">
        <w:rPr>
          <w:rFonts w:eastAsia="Times New Roman" w:cs="Times New Roman"/>
          <w:color w:val="000000"/>
          <w:szCs w:val="28"/>
          <w:lang w:eastAsia="ru-RU"/>
        </w:rPr>
        <w:lastRenderedPageBreak/>
        <w:t>Самарской области;</w:t>
      </w:r>
    </w:p>
    <w:p w:rsidR="00FD4302" w:rsidRPr="00874B45" w:rsidRDefault="00FD4302" w:rsidP="00F4382B">
      <w:pPr>
        <w:pStyle w:val="a6"/>
        <w:widowControl w:val="0"/>
        <w:numPr>
          <w:ilvl w:val="0"/>
          <w:numId w:val="10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неудовлетворительная оценка деятельности Главы 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FD4302" w:rsidRPr="00874B45" w:rsidRDefault="00FD4302" w:rsidP="00F4382B">
      <w:pPr>
        <w:pStyle w:val="a6"/>
        <w:numPr>
          <w:ilvl w:val="0"/>
          <w:numId w:val="10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D4302" w:rsidRPr="00874B45" w:rsidRDefault="00FD4302" w:rsidP="00F4382B">
      <w:pPr>
        <w:pStyle w:val="a6"/>
        <w:numPr>
          <w:ilvl w:val="0"/>
          <w:numId w:val="10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D4302" w:rsidRPr="00874B45" w:rsidRDefault="00FD4302" w:rsidP="00F4382B">
      <w:pPr>
        <w:pStyle w:val="a6"/>
        <w:numPr>
          <w:ilvl w:val="0"/>
          <w:numId w:val="100"/>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shd w:val="clear" w:color="auto" w:fill="FFFFFF"/>
          <w:lang w:eastAsia="ru-RU"/>
        </w:rPr>
        <w:t xml:space="preserve">систематическое </w:t>
      </w:r>
      <w:proofErr w:type="spellStart"/>
      <w:r w:rsidRPr="00874B45">
        <w:rPr>
          <w:rFonts w:eastAsia="Times New Roman" w:cs="Times New Roman"/>
          <w:color w:val="000000"/>
          <w:szCs w:val="28"/>
          <w:shd w:val="clear" w:color="auto" w:fill="FFFFFF"/>
          <w:lang w:eastAsia="ru-RU"/>
        </w:rPr>
        <w:t>недостижение</w:t>
      </w:r>
      <w:proofErr w:type="spellEnd"/>
      <w:r w:rsidRPr="00874B45">
        <w:rPr>
          <w:rFonts w:eastAsia="Times New Roman" w:cs="Times New Roman"/>
          <w:color w:val="000000"/>
          <w:szCs w:val="28"/>
          <w:shd w:val="clear" w:color="auto" w:fill="FFFFFF"/>
          <w:lang w:eastAsia="ru-RU"/>
        </w:rPr>
        <w:t xml:space="preserve"> показателей для оценки эффективности деятельности органов местного самоуправления поселения.</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9435FD" w:rsidP="00FD4302">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80</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Рассмотрение инициативы депутатов Собрания представителей поселения и Губернатора Самарской области об удалении Главы поселения в отставку</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widowControl w:val="0"/>
        <w:numPr>
          <w:ilvl w:val="0"/>
          <w:numId w:val="10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Главы поселения в отставку. О выдвижении данной инициативы Глава поселения и Губернатор Самарской области уведомляются не позднее дня, следующего за днем внесения указанного обращения в Собрание представителей поселения.</w:t>
      </w:r>
    </w:p>
    <w:p w:rsidR="00FD4302" w:rsidRPr="00874B45" w:rsidRDefault="00FD4302" w:rsidP="00F4382B">
      <w:pPr>
        <w:pStyle w:val="a6"/>
        <w:widowControl w:val="0"/>
        <w:numPr>
          <w:ilvl w:val="0"/>
          <w:numId w:val="10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FD4302" w:rsidRPr="00874B45" w:rsidRDefault="00FD4302" w:rsidP="00F4382B">
      <w:pPr>
        <w:pStyle w:val="a6"/>
        <w:widowControl w:val="0"/>
        <w:numPr>
          <w:ilvl w:val="0"/>
          <w:numId w:val="10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случае, если при рассмотрении инициативы депутатов Собрания представителей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w:t>
      </w:r>
      <w:r w:rsidRPr="00874B45">
        <w:rPr>
          <w:rFonts w:eastAsia="Times New Roman" w:cs="Times New Roman"/>
          <w:color w:val="000000"/>
          <w:szCs w:val="28"/>
          <w:lang w:eastAsia="ru-RU"/>
        </w:rPr>
        <w:lastRenderedPageBreak/>
        <w:t xml:space="preserve">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Главы поселения, повлекших (повлекшего) </w:t>
      </w:r>
      <w:r w:rsidRPr="00531D61">
        <w:rPr>
          <w:rFonts w:eastAsia="Times New Roman" w:cs="Times New Roman"/>
          <w:color w:val="000000" w:themeColor="text1"/>
          <w:szCs w:val="28"/>
          <w:lang w:eastAsia="ru-RU"/>
        </w:rPr>
        <w:t xml:space="preserve">наступление последствий, предусмотренных абзацами вторым и третьим </w:t>
      </w:r>
      <w:r w:rsidR="009435FD">
        <w:rPr>
          <w:rFonts w:eastAsia="Times New Roman" w:cs="Times New Roman"/>
          <w:color w:val="000000" w:themeColor="text1"/>
          <w:szCs w:val="28"/>
          <w:lang w:eastAsia="ru-RU"/>
        </w:rPr>
        <w:t xml:space="preserve">подпункта 1 пункта 2 статьи </w:t>
      </w:r>
      <w:r w:rsidR="009435FD" w:rsidRPr="009435FD">
        <w:rPr>
          <w:rFonts w:eastAsia="Times New Roman" w:cs="Times New Roman"/>
          <w:color w:val="00B050"/>
          <w:szCs w:val="28"/>
          <w:lang w:eastAsia="ru-RU"/>
        </w:rPr>
        <w:t>79</w:t>
      </w:r>
      <w:r w:rsidRPr="00531D61">
        <w:rPr>
          <w:rFonts w:eastAsia="Times New Roman" w:cs="Times New Roman"/>
          <w:color w:val="000000" w:themeColor="text1"/>
          <w:szCs w:val="28"/>
          <w:lang w:eastAsia="ru-RU"/>
        </w:rPr>
        <w:t xml:space="preserve"> настоящего </w:t>
      </w:r>
      <w:r w:rsidRPr="00874B45">
        <w:rPr>
          <w:rFonts w:eastAsia="Times New Roman" w:cs="Times New Roman"/>
          <w:color w:val="000000"/>
          <w:szCs w:val="28"/>
          <w:lang w:eastAsia="ru-RU"/>
        </w:rPr>
        <w:t>Устава, решение об удалении Главы поселения в отставку может быть принято только при согласии Губернатора Самарской области.</w:t>
      </w:r>
    </w:p>
    <w:p w:rsidR="00FD4302" w:rsidRPr="00874B45" w:rsidRDefault="00FD4302" w:rsidP="00F4382B">
      <w:pPr>
        <w:pStyle w:val="a6"/>
        <w:widowControl w:val="0"/>
        <w:numPr>
          <w:ilvl w:val="0"/>
          <w:numId w:val="10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FD4302" w:rsidRPr="00874B45" w:rsidRDefault="00FD4302" w:rsidP="00F4382B">
      <w:pPr>
        <w:pStyle w:val="a6"/>
        <w:widowControl w:val="0"/>
        <w:numPr>
          <w:ilvl w:val="0"/>
          <w:numId w:val="102"/>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9435FD" w:rsidP="00FD4302">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81</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Принятие решения об удалении Главы поселения в отставку</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numPr>
          <w:ilvl w:val="0"/>
          <w:numId w:val="10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w:t>
      </w:r>
    </w:p>
    <w:p w:rsidR="00FD4302" w:rsidRPr="00874B45" w:rsidRDefault="00FD4302" w:rsidP="00F4382B">
      <w:pPr>
        <w:pStyle w:val="a6"/>
        <w:numPr>
          <w:ilvl w:val="0"/>
          <w:numId w:val="10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Решение об удалении Главы поселения в отставку подписывается председателем Собрания представителей поселения.</w:t>
      </w:r>
    </w:p>
    <w:p w:rsidR="00FD4302" w:rsidRPr="00874B45" w:rsidRDefault="00FD4302" w:rsidP="00F4382B">
      <w:pPr>
        <w:pStyle w:val="a6"/>
        <w:numPr>
          <w:ilvl w:val="0"/>
          <w:numId w:val="10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При рассмотрении и принятии Собранием представителей поселения решения об удалении Главы поселения в отставку должны быть обеспечены:</w:t>
      </w:r>
    </w:p>
    <w:p w:rsidR="00FD4302" w:rsidRPr="00874B45" w:rsidRDefault="00FD4302" w:rsidP="00F4382B">
      <w:pPr>
        <w:pStyle w:val="a6"/>
        <w:numPr>
          <w:ilvl w:val="0"/>
          <w:numId w:val="10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FD4302" w:rsidRPr="00874B45" w:rsidRDefault="00FD4302" w:rsidP="00F4382B">
      <w:pPr>
        <w:pStyle w:val="a6"/>
        <w:numPr>
          <w:ilvl w:val="0"/>
          <w:numId w:val="104"/>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FD4302" w:rsidRPr="00874B45" w:rsidRDefault="00FD4302" w:rsidP="00F4382B">
      <w:pPr>
        <w:pStyle w:val="a6"/>
        <w:numPr>
          <w:ilvl w:val="0"/>
          <w:numId w:val="10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Решение Собрания представителей поселения об удалении Главы поселения в отставку подлежит обнародованию не позднее чем через 5 (пять) дней со дня его принятия.</w:t>
      </w:r>
    </w:p>
    <w:p w:rsidR="00FD4302" w:rsidRPr="00874B45" w:rsidRDefault="00FD4302" w:rsidP="00F4382B">
      <w:pPr>
        <w:pStyle w:val="a6"/>
        <w:widowControl w:val="0"/>
        <w:numPr>
          <w:ilvl w:val="0"/>
          <w:numId w:val="103"/>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В случае,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 Главы 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w:t>
      </w:r>
      <w:r w:rsidRPr="00874B45">
        <w:rPr>
          <w:rFonts w:eastAsia="Times New Roman" w:cs="Times New Roman"/>
          <w:color w:val="000000"/>
          <w:szCs w:val="28"/>
          <w:lang w:eastAsia="ru-RU"/>
        </w:rPr>
        <w:lastRenderedPageBreak/>
        <w:t>котором рассматривался указанный вопрос.</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E43B50"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82</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E43B50" w:rsidP="00FD4302">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83</w:t>
      </w:r>
      <w:r w:rsidR="00FD4302" w:rsidRPr="00874B45">
        <w:rPr>
          <w:rFonts w:eastAsia="Times New Roman" w:cs="Times New Roman"/>
          <w:b/>
          <w:bCs/>
          <w:color w:val="000000"/>
          <w:szCs w:val="28"/>
          <w:lang w:eastAsia="ru-RU"/>
        </w:rPr>
        <w:t>. Увольнение (освобождение от должности) Главы поселения в связи с утратой доверия</w:t>
      </w:r>
    </w:p>
    <w:p w:rsidR="00FD4302" w:rsidRPr="00874B45" w:rsidRDefault="00FD4302" w:rsidP="00FD4302">
      <w:pPr>
        <w:widowControl w:val="0"/>
        <w:spacing w:after="0" w:line="240" w:lineRule="auto"/>
        <w:ind w:firstLine="709"/>
        <w:jc w:val="both"/>
        <w:rPr>
          <w:rFonts w:eastAsia="Times New Roman" w:cs="Times New Roman"/>
          <w:color w:val="000000"/>
          <w:szCs w:val="28"/>
          <w:lang w:eastAsia="ru-RU"/>
        </w:rPr>
      </w:pPr>
    </w:p>
    <w:p w:rsidR="00FD4302" w:rsidRPr="00874B45" w:rsidRDefault="00FD4302" w:rsidP="00F4382B">
      <w:pPr>
        <w:pStyle w:val="a6"/>
        <w:widowControl w:val="0"/>
        <w:numPr>
          <w:ilvl w:val="0"/>
          <w:numId w:val="105"/>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FD4302" w:rsidRPr="00874B45" w:rsidRDefault="00FD4302" w:rsidP="00F4382B">
      <w:pPr>
        <w:pStyle w:val="a6"/>
        <w:widowControl w:val="0"/>
        <w:numPr>
          <w:ilvl w:val="0"/>
          <w:numId w:val="10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непринятия Главой поселения мер по предотвращению и (или) урегулированию конфликта интересов, стороной которого он является</w:t>
      </w:r>
      <w:r w:rsidRPr="00874B45">
        <w:rPr>
          <w:rFonts w:eastAsia="Times New Roman" w:cs="Times New Roman"/>
          <w:color w:val="000000"/>
          <w:szCs w:val="28"/>
          <w:shd w:val="clear" w:color="auto" w:fill="FFFFFF"/>
          <w:lang w:eastAsia="ru-RU"/>
        </w:rPr>
        <w:t>, за исключением случаев, установленных федеральными законами</w:t>
      </w:r>
      <w:r w:rsidRPr="00874B45">
        <w:rPr>
          <w:rFonts w:eastAsia="Times New Roman" w:cs="Times New Roman"/>
          <w:color w:val="000000"/>
          <w:szCs w:val="28"/>
          <w:lang w:eastAsia="ru-RU"/>
        </w:rPr>
        <w:t>;</w:t>
      </w:r>
    </w:p>
    <w:p w:rsidR="00FD4302" w:rsidRPr="00874B45" w:rsidRDefault="00FD4302" w:rsidP="00F4382B">
      <w:pPr>
        <w:pStyle w:val="a6"/>
        <w:widowControl w:val="0"/>
        <w:numPr>
          <w:ilvl w:val="0"/>
          <w:numId w:val="10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 xml:space="preserve">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874B45">
        <w:rPr>
          <w:rFonts w:eastAsia="Times New Roman" w:cs="Times New Roman"/>
          <w:color w:val="000000"/>
          <w:szCs w:val="28"/>
          <w:shd w:val="clear" w:color="auto" w:fill="FFFFFF"/>
          <w:lang w:eastAsia="ru-RU"/>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874B45">
        <w:rPr>
          <w:rFonts w:eastAsia="Times New Roman" w:cs="Times New Roman"/>
          <w:color w:val="000000"/>
          <w:szCs w:val="28"/>
          <w:lang w:eastAsia="ru-RU"/>
        </w:rPr>
        <w:t>;</w:t>
      </w:r>
    </w:p>
    <w:p w:rsidR="00FD4302" w:rsidRPr="00874B45" w:rsidRDefault="00FD4302" w:rsidP="00F4382B">
      <w:pPr>
        <w:pStyle w:val="a6"/>
        <w:widowControl w:val="0"/>
        <w:numPr>
          <w:ilvl w:val="0"/>
          <w:numId w:val="10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FD4302" w:rsidRPr="00874B45" w:rsidRDefault="00FD4302" w:rsidP="00F4382B">
      <w:pPr>
        <w:pStyle w:val="a6"/>
        <w:widowControl w:val="0"/>
        <w:numPr>
          <w:ilvl w:val="0"/>
          <w:numId w:val="10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осуществления Главой поселения предпринимательской деятельности;</w:t>
      </w:r>
    </w:p>
    <w:p w:rsidR="00FD4302" w:rsidRPr="00874B45" w:rsidRDefault="00FD4302" w:rsidP="00D26EDC">
      <w:pPr>
        <w:pStyle w:val="a6"/>
        <w:widowControl w:val="0"/>
        <w:numPr>
          <w:ilvl w:val="0"/>
          <w:numId w:val="106"/>
        </w:numPr>
        <w:spacing w:after="0" w:line="240" w:lineRule="auto"/>
        <w:ind w:left="0" w:firstLine="709"/>
        <w:jc w:val="both"/>
        <w:rPr>
          <w:rFonts w:eastAsia="Times New Roman" w:cs="Times New Roman"/>
          <w:color w:val="000000"/>
          <w:szCs w:val="28"/>
          <w:lang w:eastAsia="ru-RU"/>
        </w:rPr>
      </w:pPr>
      <w:r w:rsidRPr="00874B45">
        <w:rPr>
          <w:rFonts w:eastAsia="Times New Roman" w:cs="Times New Roman"/>
          <w:color w:val="000000"/>
          <w:szCs w:val="28"/>
          <w:lang w:eastAsia="ru-RU"/>
        </w:rPr>
        <w:t>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D4302" w:rsidRDefault="00D26EDC" w:rsidP="00D26EDC">
      <w:pPr>
        <w:pStyle w:val="a6"/>
        <w:widowControl w:val="0"/>
        <w:numPr>
          <w:ilvl w:val="0"/>
          <w:numId w:val="105"/>
        </w:numPr>
        <w:spacing w:after="0" w:line="240" w:lineRule="auto"/>
        <w:ind w:left="0" w:firstLine="709"/>
        <w:jc w:val="both"/>
        <w:rPr>
          <w:rFonts w:eastAsia="Times New Roman" w:cs="Times New Roman"/>
          <w:color w:val="000000"/>
          <w:szCs w:val="28"/>
          <w:lang w:eastAsia="ru-RU"/>
        </w:rPr>
      </w:pPr>
      <w:r w:rsidRPr="00D26EDC">
        <w:rPr>
          <w:rFonts w:eastAsia="Times New Roman" w:cs="Times New Roman"/>
          <w:color w:val="000000"/>
          <w:szCs w:val="28"/>
          <w:lang w:eastAsia="ru-RU"/>
        </w:rPr>
        <w:t>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D26EDC" w:rsidRPr="00D26EDC" w:rsidRDefault="00D26EDC" w:rsidP="00D26EDC">
      <w:pPr>
        <w:pStyle w:val="a6"/>
        <w:widowControl w:val="0"/>
        <w:spacing w:after="0" w:line="240" w:lineRule="auto"/>
        <w:ind w:left="0" w:firstLine="709"/>
        <w:jc w:val="both"/>
        <w:rPr>
          <w:rFonts w:eastAsia="Times New Roman" w:cs="Times New Roman"/>
          <w:color w:val="000000"/>
          <w:szCs w:val="28"/>
          <w:lang w:eastAsia="ru-RU"/>
        </w:rPr>
      </w:pPr>
    </w:p>
    <w:p w:rsidR="00FD4302" w:rsidRPr="00874B45" w:rsidRDefault="00FD4302" w:rsidP="00FD4302">
      <w:pPr>
        <w:spacing w:after="0" w:line="240" w:lineRule="auto"/>
        <w:jc w:val="center"/>
        <w:rPr>
          <w:rFonts w:eastAsia="Times New Roman" w:cs="Times New Roman"/>
          <w:color w:val="000000"/>
          <w:szCs w:val="28"/>
          <w:lang w:eastAsia="ru-RU"/>
        </w:rPr>
      </w:pPr>
      <w:r w:rsidRPr="00874B45">
        <w:rPr>
          <w:rFonts w:eastAsia="Times New Roman" w:cs="Times New Roman"/>
          <w:b/>
          <w:bCs/>
          <w:color w:val="000000"/>
          <w:szCs w:val="28"/>
          <w:lang w:eastAsia="ru-RU"/>
        </w:rPr>
        <w:lastRenderedPageBreak/>
        <w:t>ГЛАВА 9. ЗАКЛЮЧИТЕЛЬНЫЕ И ПЕРЕХОДНЫЕ ПОЛОЖЕНИЯ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FD4302" w:rsidRPr="00874B45" w:rsidRDefault="00E43B50" w:rsidP="00FD4302">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84</w:t>
      </w:r>
      <w:r w:rsidR="00FD4302" w:rsidRPr="00874B45">
        <w:rPr>
          <w:rFonts w:eastAsia="Times New Roman" w:cs="Times New Roman"/>
          <w:b/>
          <w:bCs/>
          <w:color w:val="000000"/>
          <w:szCs w:val="28"/>
          <w:lang w:eastAsia="ru-RU"/>
        </w:rPr>
        <w:t>.</w:t>
      </w:r>
      <w:r w:rsidR="00FD4302" w:rsidRPr="00874B45">
        <w:rPr>
          <w:rFonts w:eastAsia="Times New Roman" w:cs="Times New Roman"/>
          <w:color w:val="000000"/>
          <w:szCs w:val="28"/>
          <w:lang w:eastAsia="ru-RU"/>
        </w:rPr>
        <w:t xml:space="preserve"> </w:t>
      </w:r>
      <w:r w:rsidR="00FD4302" w:rsidRPr="00874B45">
        <w:rPr>
          <w:rFonts w:eastAsia="Times New Roman" w:cs="Times New Roman"/>
          <w:b/>
          <w:bCs/>
          <w:color w:val="000000"/>
          <w:szCs w:val="28"/>
          <w:lang w:eastAsia="ru-RU"/>
        </w:rPr>
        <w:t>Заключительные и переходные положения</w:t>
      </w:r>
    </w:p>
    <w:p w:rsidR="00FD4302" w:rsidRPr="00874B45" w:rsidRDefault="00FD4302" w:rsidP="00FD4302">
      <w:pPr>
        <w:spacing w:after="0" w:line="240" w:lineRule="auto"/>
        <w:ind w:firstLine="709"/>
        <w:jc w:val="both"/>
        <w:rPr>
          <w:rFonts w:eastAsia="Times New Roman" w:cs="Times New Roman"/>
          <w:color w:val="000000"/>
          <w:szCs w:val="28"/>
          <w:lang w:eastAsia="ru-RU"/>
        </w:rPr>
      </w:pPr>
    </w:p>
    <w:p w:rsidR="00E82102" w:rsidRDefault="00E82102" w:rsidP="00F4382B">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Настоящий </w:t>
      </w:r>
      <w:r w:rsidRPr="00E82102">
        <w:rPr>
          <w:rFonts w:eastAsia="Times New Roman" w:cs="Times New Roman"/>
          <w:color w:val="000000"/>
          <w:szCs w:val="28"/>
          <w:lang w:eastAsia="ru-RU"/>
        </w:rPr>
        <w:t xml:space="preserve">Устав, </w:t>
      </w:r>
      <w:r w:rsidR="00A04604">
        <w:rPr>
          <w:rFonts w:eastAsia="Times New Roman" w:cs="Times New Roman"/>
          <w:color w:val="000000"/>
          <w:szCs w:val="28"/>
          <w:lang w:eastAsia="ru-RU"/>
        </w:rPr>
        <w:t>решение Собрания представителей</w:t>
      </w:r>
      <w:r w:rsidRPr="00E82102">
        <w:rPr>
          <w:rFonts w:eastAsia="Times New Roman" w:cs="Times New Roman"/>
          <w:color w:val="000000"/>
          <w:szCs w:val="28"/>
          <w:lang w:eastAsia="ru-RU"/>
        </w:rPr>
        <w:t xml:space="preserve"> о вне</w:t>
      </w:r>
      <w:r>
        <w:rPr>
          <w:rFonts w:eastAsia="Times New Roman" w:cs="Times New Roman"/>
          <w:color w:val="000000"/>
          <w:szCs w:val="28"/>
          <w:lang w:eastAsia="ru-RU"/>
        </w:rPr>
        <w:t>сении изменений и дополнений в настоящий У</w:t>
      </w:r>
      <w:r w:rsidRPr="00E82102">
        <w:rPr>
          <w:rFonts w:eastAsia="Times New Roman" w:cs="Times New Roman"/>
          <w:color w:val="000000"/>
          <w:szCs w:val="28"/>
          <w:lang w:eastAsia="ru-RU"/>
        </w:rPr>
        <w:t>став подлежат официальному опубликованию после их государственной регистрации и вступают в силу после их официального опубликования.</w:t>
      </w:r>
    </w:p>
    <w:p w:rsidR="00F4382B" w:rsidRDefault="00F4382B" w:rsidP="00F4382B">
      <w:pPr>
        <w:spacing w:after="0" w:line="240" w:lineRule="auto"/>
        <w:ind w:firstLine="709"/>
        <w:jc w:val="both"/>
        <w:rPr>
          <w:rFonts w:eastAsia="Times New Roman" w:cs="Times New Roman"/>
          <w:color w:val="000000"/>
          <w:szCs w:val="28"/>
          <w:lang w:eastAsia="ru-RU"/>
        </w:rPr>
      </w:pPr>
    </w:p>
    <w:p w:rsidR="00F4382B" w:rsidRPr="00F4382B" w:rsidRDefault="00F4382B" w:rsidP="00F4382B">
      <w:pPr>
        <w:spacing w:after="0" w:line="240" w:lineRule="auto"/>
        <w:ind w:firstLine="709"/>
        <w:jc w:val="both"/>
        <w:rPr>
          <w:rFonts w:eastAsia="Times New Roman" w:cs="Times New Roman"/>
          <w:color w:val="000000"/>
          <w:szCs w:val="28"/>
          <w:lang w:eastAsia="ru-RU"/>
        </w:rPr>
      </w:pPr>
    </w:p>
    <w:sectPr w:rsidR="00F4382B" w:rsidRPr="00F4382B" w:rsidSect="00C42CF4">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1A7"/>
    <w:multiLevelType w:val="hybridMultilevel"/>
    <w:tmpl w:val="7A465A72"/>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 w15:restartNumberingAfterBreak="0">
    <w:nsid w:val="00C950EB"/>
    <w:multiLevelType w:val="hybridMultilevel"/>
    <w:tmpl w:val="F8C09E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2331DBE"/>
    <w:multiLevelType w:val="hybridMultilevel"/>
    <w:tmpl w:val="7F484CEA"/>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3" w15:restartNumberingAfterBreak="0">
    <w:nsid w:val="040D16D0"/>
    <w:multiLevelType w:val="hybridMultilevel"/>
    <w:tmpl w:val="A3EE4F1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15:restartNumberingAfterBreak="0">
    <w:nsid w:val="044911D5"/>
    <w:multiLevelType w:val="hybridMultilevel"/>
    <w:tmpl w:val="C9BE2E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4526F4"/>
    <w:multiLevelType w:val="hybridMultilevel"/>
    <w:tmpl w:val="132E20F0"/>
    <w:lvl w:ilvl="0" w:tplc="50147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15:restartNumberingAfterBreak="0">
    <w:nsid w:val="08E14B54"/>
    <w:multiLevelType w:val="hybridMultilevel"/>
    <w:tmpl w:val="51BE59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91F11D7"/>
    <w:multiLevelType w:val="hybridMultilevel"/>
    <w:tmpl w:val="6F7430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C0274A"/>
    <w:multiLevelType w:val="hybridMultilevel"/>
    <w:tmpl w:val="A3EE4F1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15:restartNumberingAfterBreak="0">
    <w:nsid w:val="106102D0"/>
    <w:multiLevelType w:val="hybridMultilevel"/>
    <w:tmpl w:val="485078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12D1297"/>
    <w:multiLevelType w:val="hybridMultilevel"/>
    <w:tmpl w:val="642ED20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15:restartNumberingAfterBreak="0">
    <w:nsid w:val="11F76EF6"/>
    <w:multiLevelType w:val="hybridMultilevel"/>
    <w:tmpl w:val="4E92C2B6"/>
    <w:lvl w:ilvl="0" w:tplc="501472C2">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6" w15:restartNumberingAfterBreak="0">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104834"/>
    <w:multiLevelType w:val="hybridMultilevel"/>
    <w:tmpl w:val="77265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865308"/>
    <w:multiLevelType w:val="hybridMultilevel"/>
    <w:tmpl w:val="55D07E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6C24AE7"/>
    <w:multiLevelType w:val="hybridMultilevel"/>
    <w:tmpl w:val="7A465A72"/>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1" w15:restartNumberingAfterBreak="0">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AE2132"/>
    <w:multiLevelType w:val="hybridMultilevel"/>
    <w:tmpl w:val="5246A1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7C05F09"/>
    <w:multiLevelType w:val="hybridMultilevel"/>
    <w:tmpl w:val="542CA6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C6A3894"/>
    <w:multiLevelType w:val="hybridMultilevel"/>
    <w:tmpl w:val="A4C224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1C8B42B7"/>
    <w:multiLevelType w:val="hybridMultilevel"/>
    <w:tmpl w:val="40A2FA2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1DC36FB9"/>
    <w:multiLevelType w:val="hybridMultilevel"/>
    <w:tmpl w:val="D45679B6"/>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0" w15:restartNumberingAfterBreak="0">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F15876"/>
    <w:multiLevelType w:val="hybridMultilevel"/>
    <w:tmpl w:val="A8F8B6F2"/>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2" w15:restartNumberingAfterBreak="0">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D3746A"/>
    <w:multiLevelType w:val="hybridMultilevel"/>
    <w:tmpl w:val="C0ECBC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3582C3C"/>
    <w:multiLevelType w:val="hybridMultilevel"/>
    <w:tmpl w:val="F8C09E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24CB3790"/>
    <w:multiLevelType w:val="hybridMultilevel"/>
    <w:tmpl w:val="C5CC97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EA640B2"/>
    <w:multiLevelType w:val="hybridMultilevel"/>
    <w:tmpl w:val="ED5444A8"/>
    <w:lvl w:ilvl="0" w:tplc="B9B28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5567D0"/>
    <w:multiLevelType w:val="hybridMultilevel"/>
    <w:tmpl w:val="B3CE8D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7ED48E7"/>
    <w:multiLevelType w:val="hybridMultilevel"/>
    <w:tmpl w:val="D6D069E2"/>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2" w15:restartNumberingAfterBreak="0">
    <w:nsid w:val="39343F55"/>
    <w:multiLevelType w:val="hybridMultilevel"/>
    <w:tmpl w:val="DC1230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3C5B3748"/>
    <w:multiLevelType w:val="hybridMultilevel"/>
    <w:tmpl w:val="EE66752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4" w15:restartNumberingAfterBreak="0">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EAC11DA"/>
    <w:multiLevelType w:val="hybridMultilevel"/>
    <w:tmpl w:val="642ED20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6" w15:restartNumberingAfterBreak="0">
    <w:nsid w:val="3F9E4933"/>
    <w:multiLevelType w:val="hybridMultilevel"/>
    <w:tmpl w:val="2E98FA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3FB82F79"/>
    <w:multiLevelType w:val="hybridMultilevel"/>
    <w:tmpl w:val="05CA7B0E"/>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8" w15:restartNumberingAfterBreak="0">
    <w:nsid w:val="4012325B"/>
    <w:multiLevelType w:val="hybridMultilevel"/>
    <w:tmpl w:val="2EB89F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1871CDA"/>
    <w:multiLevelType w:val="hybridMultilevel"/>
    <w:tmpl w:val="799E2F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62B2244"/>
    <w:multiLevelType w:val="multilevel"/>
    <w:tmpl w:val="72AEE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65E42D5"/>
    <w:multiLevelType w:val="hybridMultilevel"/>
    <w:tmpl w:val="60CE47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8386121"/>
    <w:multiLevelType w:val="hybridMultilevel"/>
    <w:tmpl w:val="E4FE80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48F10D49"/>
    <w:multiLevelType w:val="hybridMultilevel"/>
    <w:tmpl w:val="9AECF6C4"/>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66" w15:restartNumberingAfterBreak="0">
    <w:nsid w:val="4A3E7A4F"/>
    <w:multiLevelType w:val="hybridMultilevel"/>
    <w:tmpl w:val="FEA21F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4EEA1F15"/>
    <w:multiLevelType w:val="hybridMultilevel"/>
    <w:tmpl w:val="5AB695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184027C"/>
    <w:multiLevelType w:val="hybridMultilevel"/>
    <w:tmpl w:val="057E16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2607DE7"/>
    <w:multiLevelType w:val="hybridMultilevel"/>
    <w:tmpl w:val="C68455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48E1399"/>
    <w:multiLevelType w:val="hybridMultilevel"/>
    <w:tmpl w:val="1042F7DA"/>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5" w15:restartNumberingAfterBreak="0">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5AB4E2A"/>
    <w:multiLevelType w:val="hybridMultilevel"/>
    <w:tmpl w:val="ED5444A8"/>
    <w:lvl w:ilvl="0" w:tplc="B9B28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15:restartNumberingAfterBreak="0">
    <w:nsid w:val="5604190D"/>
    <w:multiLevelType w:val="hybridMultilevel"/>
    <w:tmpl w:val="75966D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15:restartNumberingAfterBreak="0">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9ED20A3"/>
    <w:multiLevelType w:val="hybridMultilevel"/>
    <w:tmpl w:val="6A906C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15:restartNumberingAfterBreak="0">
    <w:nsid w:val="5E412A18"/>
    <w:multiLevelType w:val="hybridMultilevel"/>
    <w:tmpl w:val="D8803BBC"/>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82" w15:restartNumberingAfterBreak="0">
    <w:nsid w:val="5F7B3B0A"/>
    <w:multiLevelType w:val="hybridMultilevel"/>
    <w:tmpl w:val="73C6D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15:restartNumberingAfterBreak="0">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35E55E3"/>
    <w:multiLevelType w:val="hybridMultilevel"/>
    <w:tmpl w:val="529CB0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15:restartNumberingAfterBreak="0">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48A4822"/>
    <w:multiLevelType w:val="hybridMultilevel"/>
    <w:tmpl w:val="A8F8B6F2"/>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7" w15:restartNumberingAfterBreak="0">
    <w:nsid w:val="649B494E"/>
    <w:multiLevelType w:val="hybridMultilevel"/>
    <w:tmpl w:val="094890C8"/>
    <w:lvl w:ilvl="0" w:tplc="318E8A8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15:restartNumberingAfterBreak="0">
    <w:nsid w:val="66E1041D"/>
    <w:multiLevelType w:val="hybridMultilevel"/>
    <w:tmpl w:val="5F22F6D2"/>
    <w:lvl w:ilvl="0" w:tplc="04190011">
      <w:start w:val="1"/>
      <w:numFmt w:val="decimal"/>
      <w:lvlText w:val="%1)"/>
      <w:lvlJc w:val="left"/>
      <w:pPr>
        <w:ind w:left="2149" w:hanging="360"/>
      </w:pPr>
    </w:lvl>
    <w:lvl w:ilvl="1" w:tplc="65BEB9AA">
      <w:start w:val="1"/>
      <w:numFmt w:val="decimal"/>
      <w:lvlText w:val="%2."/>
      <w:lvlJc w:val="left"/>
      <w:pPr>
        <w:ind w:left="2869" w:hanging="360"/>
      </w:pPr>
      <w:rPr>
        <w:rFonts w:hint="default"/>
      </w:r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9" w15:restartNumberingAfterBreak="0">
    <w:nsid w:val="6B2F2D6D"/>
    <w:multiLevelType w:val="hybridMultilevel"/>
    <w:tmpl w:val="354AD4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15:restartNumberingAfterBreak="0">
    <w:nsid w:val="6F6C6438"/>
    <w:multiLevelType w:val="hybridMultilevel"/>
    <w:tmpl w:val="28128BF2"/>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91" w15:restartNumberingAfterBreak="0">
    <w:nsid w:val="6FA67F6B"/>
    <w:multiLevelType w:val="hybridMultilevel"/>
    <w:tmpl w:val="0F00AF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15:restartNumberingAfterBreak="0">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4943585"/>
    <w:multiLevelType w:val="hybridMultilevel"/>
    <w:tmpl w:val="DBFE4E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15:restartNumberingAfterBreak="0">
    <w:nsid w:val="74C91F15"/>
    <w:multiLevelType w:val="hybridMultilevel"/>
    <w:tmpl w:val="3438C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76CF27AC"/>
    <w:multiLevelType w:val="hybridMultilevel"/>
    <w:tmpl w:val="C5CC97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15:restartNumberingAfterBreak="0">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B0B2573"/>
    <w:multiLevelType w:val="hybridMultilevel"/>
    <w:tmpl w:val="DBFE4E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7B391A32"/>
    <w:multiLevelType w:val="hybridMultilevel"/>
    <w:tmpl w:val="644AEB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15:restartNumberingAfterBreak="0">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DFC7CAE"/>
    <w:multiLevelType w:val="hybridMultilevel"/>
    <w:tmpl w:val="DC6A4F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15:restartNumberingAfterBreak="0">
    <w:nsid w:val="7EE4511F"/>
    <w:multiLevelType w:val="hybridMultilevel"/>
    <w:tmpl w:val="3438C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6"/>
  </w:num>
  <w:num w:numId="2">
    <w:abstractNumId w:val="45"/>
  </w:num>
  <w:num w:numId="3">
    <w:abstractNumId w:val="6"/>
  </w:num>
  <w:num w:numId="4">
    <w:abstractNumId w:val="33"/>
  </w:num>
  <w:num w:numId="5">
    <w:abstractNumId w:val="44"/>
  </w:num>
  <w:num w:numId="6">
    <w:abstractNumId w:val="84"/>
  </w:num>
  <w:num w:numId="7">
    <w:abstractNumId w:val="8"/>
  </w:num>
  <w:num w:numId="8">
    <w:abstractNumId w:val="87"/>
  </w:num>
  <w:num w:numId="9">
    <w:abstractNumId w:val="38"/>
  </w:num>
  <w:num w:numId="10">
    <w:abstractNumId w:val="99"/>
  </w:num>
  <w:num w:numId="11">
    <w:abstractNumId w:val="62"/>
  </w:num>
  <w:num w:numId="12">
    <w:abstractNumId w:val="56"/>
  </w:num>
  <w:num w:numId="13">
    <w:abstractNumId w:val="88"/>
  </w:num>
  <w:num w:numId="14">
    <w:abstractNumId w:val="59"/>
  </w:num>
  <w:num w:numId="15">
    <w:abstractNumId w:val="17"/>
  </w:num>
  <w:num w:numId="16">
    <w:abstractNumId w:val="104"/>
  </w:num>
  <w:num w:numId="17">
    <w:abstractNumId w:val="89"/>
  </w:num>
  <w:num w:numId="18">
    <w:abstractNumId w:val="7"/>
  </w:num>
  <w:num w:numId="19">
    <w:abstractNumId w:val="27"/>
  </w:num>
  <w:num w:numId="20">
    <w:abstractNumId w:val="23"/>
  </w:num>
  <w:num w:numId="21">
    <w:abstractNumId w:val="41"/>
  </w:num>
  <w:num w:numId="22">
    <w:abstractNumId w:val="103"/>
  </w:num>
  <w:num w:numId="23">
    <w:abstractNumId w:val="40"/>
  </w:num>
  <w:num w:numId="24">
    <w:abstractNumId w:val="34"/>
  </w:num>
  <w:num w:numId="25">
    <w:abstractNumId w:val="1"/>
  </w:num>
  <w:num w:numId="26">
    <w:abstractNumId w:val="67"/>
  </w:num>
  <w:num w:numId="27">
    <w:abstractNumId w:val="96"/>
  </w:num>
  <w:num w:numId="28">
    <w:abstractNumId w:val="18"/>
  </w:num>
  <w:num w:numId="29">
    <w:abstractNumId w:val="9"/>
  </w:num>
  <w:num w:numId="30">
    <w:abstractNumId w:val="93"/>
  </w:num>
  <w:num w:numId="31">
    <w:abstractNumId w:val="21"/>
  </w:num>
  <w:num w:numId="32">
    <w:abstractNumId w:val="95"/>
  </w:num>
  <w:num w:numId="33">
    <w:abstractNumId w:val="60"/>
  </w:num>
  <w:num w:numId="34">
    <w:abstractNumId w:val="68"/>
  </w:num>
  <w:num w:numId="35">
    <w:abstractNumId w:val="30"/>
  </w:num>
  <w:num w:numId="36">
    <w:abstractNumId w:val="78"/>
  </w:num>
  <w:num w:numId="37">
    <w:abstractNumId w:val="36"/>
  </w:num>
  <w:num w:numId="38">
    <w:abstractNumId w:val="75"/>
  </w:num>
  <w:num w:numId="39">
    <w:abstractNumId w:val="94"/>
  </w:num>
  <w:num w:numId="40">
    <w:abstractNumId w:val="48"/>
  </w:num>
  <w:num w:numId="41">
    <w:abstractNumId w:val="85"/>
  </w:num>
  <w:num w:numId="42">
    <w:abstractNumId w:val="80"/>
  </w:num>
  <w:num w:numId="43">
    <w:abstractNumId w:val="82"/>
  </w:num>
  <w:num w:numId="44">
    <w:abstractNumId w:val="47"/>
  </w:num>
  <w:num w:numId="45">
    <w:abstractNumId w:val="22"/>
  </w:num>
  <w:num w:numId="46">
    <w:abstractNumId w:val="14"/>
  </w:num>
  <w:num w:numId="47">
    <w:abstractNumId w:val="55"/>
  </w:num>
  <w:num w:numId="48">
    <w:abstractNumId w:val="37"/>
  </w:num>
  <w:num w:numId="49">
    <w:abstractNumId w:val="13"/>
  </w:num>
  <w:num w:numId="50">
    <w:abstractNumId w:val="28"/>
  </w:num>
  <w:num w:numId="51">
    <w:abstractNumId w:val="51"/>
  </w:num>
  <w:num w:numId="52">
    <w:abstractNumId w:val="31"/>
  </w:num>
  <w:num w:numId="53">
    <w:abstractNumId w:val="86"/>
  </w:num>
  <w:num w:numId="54">
    <w:abstractNumId w:val="97"/>
  </w:num>
  <w:num w:numId="55">
    <w:abstractNumId w:val="90"/>
  </w:num>
  <w:num w:numId="56">
    <w:abstractNumId w:val="3"/>
  </w:num>
  <w:num w:numId="57">
    <w:abstractNumId w:val="39"/>
  </w:num>
  <w:num w:numId="58">
    <w:abstractNumId w:val="42"/>
  </w:num>
  <w:num w:numId="59">
    <w:abstractNumId w:val="24"/>
  </w:num>
  <w:num w:numId="60">
    <w:abstractNumId w:val="101"/>
  </w:num>
  <w:num w:numId="61">
    <w:abstractNumId w:val="12"/>
  </w:num>
  <w:num w:numId="62">
    <w:abstractNumId w:val="58"/>
  </w:num>
  <w:num w:numId="63">
    <w:abstractNumId w:val="70"/>
  </w:num>
  <w:num w:numId="64">
    <w:abstractNumId w:val="65"/>
  </w:num>
  <w:num w:numId="65">
    <w:abstractNumId w:val="32"/>
  </w:num>
  <w:num w:numId="66">
    <w:abstractNumId w:val="10"/>
  </w:num>
  <w:num w:numId="67">
    <w:abstractNumId w:val="61"/>
  </w:num>
  <w:num w:numId="68">
    <w:abstractNumId w:val="16"/>
  </w:num>
  <w:num w:numId="69">
    <w:abstractNumId w:val="11"/>
  </w:num>
  <w:num w:numId="70">
    <w:abstractNumId w:val="50"/>
  </w:num>
  <w:num w:numId="71">
    <w:abstractNumId w:val="25"/>
  </w:num>
  <w:num w:numId="72">
    <w:abstractNumId w:val="69"/>
  </w:num>
  <w:num w:numId="73">
    <w:abstractNumId w:val="71"/>
  </w:num>
  <w:num w:numId="74">
    <w:abstractNumId w:val="46"/>
  </w:num>
  <w:num w:numId="75">
    <w:abstractNumId w:val="83"/>
  </w:num>
  <w:num w:numId="76">
    <w:abstractNumId w:val="92"/>
  </w:num>
  <w:num w:numId="77">
    <w:abstractNumId w:val="54"/>
  </w:num>
  <w:num w:numId="78">
    <w:abstractNumId w:val="79"/>
  </w:num>
  <w:num w:numId="79">
    <w:abstractNumId w:val="5"/>
  </w:num>
  <w:num w:numId="80">
    <w:abstractNumId w:val="26"/>
  </w:num>
  <w:num w:numId="81">
    <w:abstractNumId w:val="73"/>
  </w:num>
  <w:num w:numId="82">
    <w:abstractNumId w:val="63"/>
  </w:num>
  <w:num w:numId="83">
    <w:abstractNumId w:val="35"/>
  </w:num>
  <w:num w:numId="84">
    <w:abstractNumId w:val="100"/>
  </w:num>
  <w:num w:numId="85">
    <w:abstractNumId w:val="43"/>
  </w:num>
  <w:num w:numId="86">
    <w:abstractNumId w:val="49"/>
  </w:num>
  <w:num w:numId="87">
    <w:abstractNumId w:val="64"/>
  </w:num>
  <w:num w:numId="88">
    <w:abstractNumId w:val="66"/>
  </w:num>
  <w:num w:numId="89">
    <w:abstractNumId w:val="72"/>
  </w:num>
  <w:num w:numId="90">
    <w:abstractNumId w:val="2"/>
  </w:num>
  <w:num w:numId="91">
    <w:abstractNumId w:val="19"/>
  </w:num>
  <w:num w:numId="92">
    <w:abstractNumId w:val="91"/>
  </w:num>
  <w:num w:numId="93">
    <w:abstractNumId w:val="77"/>
  </w:num>
  <w:num w:numId="94">
    <w:abstractNumId w:val="4"/>
  </w:num>
  <w:num w:numId="95">
    <w:abstractNumId w:val="53"/>
  </w:num>
  <w:num w:numId="96">
    <w:abstractNumId w:val="105"/>
  </w:num>
  <w:num w:numId="97">
    <w:abstractNumId w:val="74"/>
  </w:num>
  <w:num w:numId="98">
    <w:abstractNumId w:val="57"/>
  </w:num>
  <w:num w:numId="99">
    <w:abstractNumId w:val="98"/>
  </w:num>
  <w:num w:numId="100">
    <w:abstractNumId w:val="81"/>
  </w:num>
  <w:num w:numId="101">
    <w:abstractNumId w:val="15"/>
  </w:num>
  <w:num w:numId="102">
    <w:abstractNumId w:val="0"/>
  </w:num>
  <w:num w:numId="103">
    <w:abstractNumId w:val="20"/>
  </w:num>
  <w:num w:numId="104">
    <w:abstractNumId w:val="52"/>
  </w:num>
  <w:num w:numId="105">
    <w:abstractNumId w:val="102"/>
  </w:num>
  <w:num w:numId="106">
    <w:abstractNumId w:val="2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6D"/>
    <w:rsid w:val="00077E15"/>
    <w:rsid w:val="0009281D"/>
    <w:rsid w:val="0010771E"/>
    <w:rsid w:val="00167BA4"/>
    <w:rsid w:val="002273BE"/>
    <w:rsid w:val="0028176C"/>
    <w:rsid w:val="002B6496"/>
    <w:rsid w:val="002C73AA"/>
    <w:rsid w:val="00495EC0"/>
    <w:rsid w:val="004B7BFE"/>
    <w:rsid w:val="004F6A22"/>
    <w:rsid w:val="00531D61"/>
    <w:rsid w:val="00536689"/>
    <w:rsid w:val="00541457"/>
    <w:rsid w:val="00656EDC"/>
    <w:rsid w:val="00681C6D"/>
    <w:rsid w:val="006960E5"/>
    <w:rsid w:val="006E0496"/>
    <w:rsid w:val="007553F9"/>
    <w:rsid w:val="0076059F"/>
    <w:rsid w:val="007D7891"/>
    <w:rsid w:val="00874B45"/>
    <w:rsid w:val="00884E69"/>
    <w:rsid w:val="00915C65"/>
    <w:rsid w:val="00927514"/>
    <w:rsid w:val="009435FD"/>
    <w:rsid w:val="00971922"/>
    <w:rsid w:val="00A04604"/>
    <w:rsid w:val="00AF50C1"/>
    <w:rsid w:val="00B72DFF"/>
    <w:rsid w:val="00C05F28"/>
    <w:rsid w:val="00C42CF4"/>
    <w:rsid w:val="00C71DA8"/>
    <w:rsid w:val="00D26EDC"/>
    <w:rsid w:val="00DB1E09"/>
    <w:rsid w:val="00DC797B"/>
    <w:rsid w:val="00DD3C39"/>
    <w:rsid w:val="00E40D1F"/>
    <w:rsid w:val="00E43B50"/>
    <w:rsid w:val="00E44AAD"/>
    <w:rsid w:val="00E70ED2"/>
    <w:rsid w:val="00E82102"/>
    <w:rsid w:val="00F4382B"/>
    <w:rsid w:val="00FD4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FD383-289C-421B-BDCC-B373AD5A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CF4"/>
  </w:style>
  <w:style w:type="paragraph" w:styleId="1">
    <w:name w:val="heading 1"/>
    <w:basedOn w:val="a"/>
    <w:next w:val="a"/>
    <w:link w:val="10"/>
    <w:uiPriority w:val="9"/>
    <w:qFormat/>
    <w:rsid w:val="00FD4302"/>
    <w:pPr>
      <w:keepNext/>
      <w:spacing w:before="240" w:after="60" w:line="276"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FD4302"/>
    <w:pPr>
      <w:keepNext/>
      <w:keepLines/>
      <w:spacing w:before="40" w:after="0"/>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2CF4"/>
    <w:pPr>
      <w:spacing w:after="0" w:line="240" w:lineRule="auto"/>
    </w:pPr>
    <w:rPr>
      <w:rFonts w:eastAsia="Times New Roman" w:cs="Times New Roman"/>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C4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locked/>
    <w:rsid w:val="00C42CF4"/>
    <w:pPr>
      <w:spacing w:after="0" w:line="240" w:lineRule="auto"/>
    </w:pPr>
    <w:rPr>
      <w:rFonts w:eastAsia="Times New Roman" w:cs="Times New Roman"/>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2CF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42CF4"/>
    <w:rPr>
      <w:rFonts w:ascii="Segoe UI" w:hAnsi="Segoe UI" w:cs="Segoe UI"/>
      <w:sz w:val="18"/>
      <w:szCs w:val="18"/>
    </w:rPr>
  </w:style>
  <w:style w:type="paragraph" w:styleId="a6">
    <w:name w:val="List Paragraph"/>
    <w:basedOn w:val="a"/>
    <w:uiPriority w:val="34"/>
    <w:qFormat/>
    <w:rsid w:val="00E40D1F"/>
    <w:pPr>
      <w:ind w:left="720"/>
      <w:contextualSpacing/>
    </w:pPr>
  </w:style>
  <w:style w:type="character" w:customStyle="1" w:styleId="10">
    <w:name w:val="Заголовок 1 Знак"/>
    <w:basedOn w:val="a0"/>
    <w:link w:val="1"/>
    <w:uiPriority w:val="9"/>
    <w:rsid w:val="00FD430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FD4302"/>
    <w:rPr>
      <w:rFonts w:ascii="Cambria" w:eastAsia="Times New Roman" w:hAnsi="Cambria" w:cs="Times New Roman"/>
      <w:b/>
      <w:bCs/>
      <w:color w:val="4F81BD"/>
      <w:sz w:val="26"/>
      <w:szCs w:val="26"/>
      <w:lang w:eastAsia="ru-RU"/>
    </w:rPr>
  </w:style>
  <w:style w:type="paragraph" w:customStyle="1" w:styleId="21">
    <w:name w:val="Заголовок 21"/>
    <w:basedOn w:val="a"/>
    <w:next w:val="a"/>
    <w:uiPriority w:val="9"/>
    <w:semiHidden/>
    <w:unhideWhenUsed/>
    <w:qFormat/>
    <w:rsid w:val="00FD4302"/>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numbering" w:customStyle="1" w:styleId="12">
    <w:name w:val="Нет списка1"/>
    <w:next w:val="a2"/>
    <w:uiPriority w:val="99"/>
    <w:semiHidden/>
    <w:unhideWhenUsed/>
    <w:rsid w:val="00FD4302"/>
  </w:style>
  <w:style w:type="paragraph" w:customStyle="1" w:styleId="210">
    <w:name w:val="Средняя сетка 21"/>
    <w:qFormat/>
    <w:rsid w:val="00FD4302"/>
    <w:pPr>
      <w:spacing w:after="0" w:line="240" w:lineRule="auto"/>
    </w:pPr>
    <w:rPr>
      <w:rFonts w:ascii="Calibri" w:eastAsia="Times New Roman" w:hAnsi="Calibri" w:cs="Times New Roman"/>
      <w:sz w:val="22"/>
      <w:lang w:eastAsia="ru-RU"/>
    </w:rPr>
  </w:style>
  <w:style w:type="paragraph" w:customStyle="1" w:styleId="p8">
    <w:name w:val="p8"/>
    <w:basedOn w:val="a"/>
    <w:rsid w:val="00FD4302"/>
    <w:pPr>
      <w:spacing w:before="100" w:beforeAutospacing="1" w:after="100" w:afterAutospacing="1" w:line="240" w:lineRule="auto"/>
    </w:pPr>
    <w:rPr>
      <w:rFonts w:eastAsia="Times New Roman" w:cs="Times New Roman"/>
      <w:sz w:val="24"/>
      <w:szCs w:val="24"/>
      <w:lang w:eastAsia="ru-RU"/>
    </w:rPr>
  </w:style>
  <w:style w:type="character" w:customStyle="1" w:styleId="s2">
    <w:name w:val="s2"/>
    <w:rsid w:val="00FD4302"/>
  </w:style>
  <w:style w:type="character" w:customStyle="1" w:styleId="13">
    <w:name w:val="Гиперссылка1"/>
    <w:basedOn w:val="a0"/>
    <w:uiPriority w:val="99"/>
    <w:unhideWhenUsed/>
    <w:rsid w:val="00FD4302"/>
    <w:rPr>
      <w:color w:val="0000FF"/>
      <w:u w:val="single"/>
    </w:rPr>
  </w:style>
  <w:style w:type="paragraph" w:customStyle="1" w:styleId="p2">
    <w:name w:val="p2"/>
    <w:basedOn w:val="a"/>
    <w:rsid w:val="00FD4302"/>
    <w:pPr>
      <w:spacing w:before="100" w:beforeAutospacing="1" w:after="100" w:afterAutospacing="1" w:line="240" w:lineRule="auto"/>
    </w:pPr>
    <w:rPr>
      <w:rFonts w:eastAsia="Times New Roman" w:cs="Times New Roman"/>
      <w:sz w:val="24"/>
      <w:szCs w:val="24"/>
      <w:lang w:eastAsia="ru-RU"/>
    </w:rPr>
  </w:style>
  <w:style w:type="character" w:customStyle="1" w:styleId="s1">
    <w:name w:val="s1"/>
    <w:rsid w:val="00FD4302"/>
  </w:style>
  <w:style w:type="paragraph" w:customStyle="1" w:styleId="p7">
    <w:name w:val="p7"/>
    <w:basedOn w:val="a"/>
    <w:rsid w:val="00FD4302"/>
    <w:pPr>
      <w:spacing w:before="100" w:beforeAutospacing="1" w:after="100" w:afterAutospacing="1" w:line="240" w:lineRule="auto"/>
    </w:pPr>
    <w:rPr>
      <w:rFonts w:eastAsia="Times New Roman" w:cs="Times New Roman"/>
      <w:sz w:val="24"/>
      <w:szCs w:val="24"/>
      <w:lang w:eastAsia="ru-RU"/>
    </w:rPr>
  </w:style>
  <w:style w:type="character" w:customStyle="1" w:styleId="22">
    <w:name w:val="Основной текст 2 Знак"/>
    <w:link w:val="23"/>
    <w:semiHidden/>
    <w:locked/>
    <w:rsid w:val="00FD4302"/>
    <w:rPr>
      <w:sz w:val="24"/>
      <w:szCs w:val="24"/>
      <w:lang w:eastAsia="ru-RU"/>
    </w:rPr>
  </w:style>
  <w:style w:type="paragraph" w:customStyle="1" w:styleId="211">
    <w:name w:val="Основной текст 21"/>
    <w:basedOn w:val="a"/>
    <w:next w:val="23"/>
    <w:rsid w:val="00FD4302"/>
    <w:pPr>
      <w:autoSpaceDE w:val="0"/>
      <w:autoSpaceDN w:val="0"/>
      <w:spacing w:after="0" w:line="240" w:lineRule="auto"/>
      <w:ind w:firstLine="709"/>
      <w:jc w:val="both"/>
    </w:pPr>
    <w:rPr>
      <w:rFonts w:ascii="Calibri" w:hAnsi="Calibri"/>
      <w:sz w:val="24"/>
      <w:szCs w:val="24"/>
      <w:lang w:eastAsia="ru-RU"/>
    </w:rPr>
  </w:style>
  <w:style w:type="character" w:customStyle="1" w:styleId="212">
    <w:name w:val="Основной текст 2 Знак1"/>
    <w:basedOn w:val="a0"/>
    <w:uiPriority w:val="99"/>
    <w:semiHidden/>
    <w:rsid w:val="00FD4302"/>
    <w:rPr>
      <w:rFonts w:ascii="Times New Roman" w:eastAsia="Times New Roman" w:hAnsi="Times New Roman" w:cs="Times New Roman"/>
      <w:sz w:val="24"/>
      <w:szCs w:val="24"/>
      <w:lang w:eastAsia="ru-RU"/>
    </w:rPr>
  </w:style>
  <w:style w:type="paragraph" w:styleId="a7">
    <w:name w:val="Normal (Web)"/>
    <w:basedOn w:val="a"/>
    <w:uiPriority w:val="99"/>
    <w:unhideWhenUsed/>
    <w:rsid w:val="00FD4302"/>
    <w:pPr>
      <w:spacing w:before="100" w:beforeAutospacing="1" w:after="100" w:afterAutospacing="1" w:line="240" w:lineRule="auto"/>
    </w:pPr>
    <w:rPr>
      <w:rFonts w:eastAsia="Times New Roman" w:cs="Times New Roman"/>
      <w:sz w:val="24"/>
      <w:szCs w:val="24"/>
      <w:lang w:eastAsia="ru-RU"/>
    </w:rPr>
  </w:style>
  <w:style w:type="character" w:styleId="a8">
    <w:name w:val="Strong"/>
    <w:basedOn w:val="a0"/>
    <w:uiPriority w:val="22"/>
    <w:qFormat/>
    <w:rsid w:val="00FD4302"/>
    <w:rPr>
      <w:b/>
      <w:bCs/>
    </w:rPr>
  </w:style>
  <w:style w:type="paragraph" w:customStyle="1" w:styleId="ConsPlusNormal">
    <w:name w:val="ConsPlusNormal"/>
    <w:rsid w:val="00FD4302"/>
    <w:pPr>
      <w:widowControl w:val="0"/>
      <w:autoSpaceDE w:val="0"/>
      <w:autoSpaceDN w:val="0"/>
      <w:spacing w:after="0" w:line="240" w:lineRule="auto"/>
    </w:pPr>
    <w:rPr>
      <w:rFonts w:eastAsia="Times New Roman" w:cs="Times New Roman"/>
      <w:sz w:val="24"/>
      <w:lang w:eastAsia="ru-RU"/>
    </w:rPr>
  </w:style>
  <w:style w:type="paragraph" w:customStyle="1" w:styleId="ConsPlusTitle">
    <w:name w:val="ConsPlusTitle"/>
    <w:rsid w:val="00FD4302"/>
    <w:pPr>
      <w:widowControl w:val="0"/>
      <w:autoSpaceDE w:val="0"/>
      <w:autoSpaceDN w:val="0"/>
      <w:spacing w:after="0" w:line="240" w:lineRule="auto"/>
    </w:pPr>
    <w:rPr>
      <w:rFonts w:ascii="Arial" w:eastAsia="Times New Roman" w:hAnsi="Arial" w:cs="Arial"/>
      <w:b/>
      <w:sz w:val="24"/>
      <w:lang w:eastAsia="ru-RU"/>
    </w:rPr>
  </w:style>
  <w:style w:type="paragraph" w:styleId="a9">
    <w:name w:val="Subtitle"/>
    <w:basedOn w:val="a"/>
    <w:link w:val="aa"/>
    <w:qFormat/>
    <w:rsid w:val="00FD4302"/>
    <w:pPr>
      <w:spacing w:after="0" w:line="240" w:lineRule="auto"/>
      <w:jc w:val="center"/>
    </w:pPr>
    <w:rPr>
      <w:rFonts w:eastAsia="Times New Roman" w:cs="Times New Roman"/>
      <w:b/>
      <w:sz w:val="32"/>
      <w:szCs w:val="20"/>
      <w:lang w:eastAsia="ru-RU"/>
    </w:rPr>
  </w:style>
  <w:style w:type="character" w:customStyle="1" w:styleId="aa">
    <w:name w:val="Подзаголовок Знак"/>
    <w:basedOn w:val="a0"/>
    <w:link w:val="a9"/>
    <w:rsid w:val="00FD4302"/>
    <w:rPr>
      <w:rFonts w:eastAsia="Times New Roman" w:cs="Times New Roman"/>
      <w:b/>
      <w:sz w:val="32"/>
      <w:szCs w:val="20"/>
      <w:lang w:eastAsia="ru-RU"/>
    </w:rPr>
  </w:style>
  <w:style w:type="paragraph" w:customStyle="1" w:styleId="p11">
    <w:name w:val="p11"/>
    <w:basedOn w:val="a"/>
    <w:rsid w:val="00FD4302"/>
    <w:pPr>
      <w:spacing w:before="100" w:beforeAutospacing="1" w:after="100" w:afterAutospacing="1" w:line="240" w:lineRule="auto"/>
    </w:pPr>
    <w:rPr>
      <w:rFonts w:eastAsia="Times New Roman" w:cs="Times New Roman"/>
      <w:sz w:val="24"/>
      <w:szCs w:val="24"/>
      <w:lang w:eastAsia="ru-RU"/>
    </w:rPr>
  </w:style>
  <w:style w:type="paragraph" w:customStyle="1" w:styleId="s10">
    <w:name w:val="s_1"/>
    <w:basedOn w:val="a"/>
    <w:rsid w:val="00FD4302"/>
    <w:pPr>
      <w:spacing w:before="100" w:beforeAutospacing="1" w:after="100" w:afterAutospacing="1" w:line="240" w:lineRule="auto"/>
    </w:pPr>
    <w:rPr>
      <w:rFonts w:eastAsia="Times New Roman" w:cs="Times New Roman"/>
      <w:sz w:val="24"/>
      <w:szCs w:val="24"/>
      <w:lang w:eastAsia="ru-RU"/>
    </w:rPr>
  </w:style>
  <w:style w:type="paragraph" w:customStyle="1" w:styleId="ConsPlusTextList">
    <w:name w:val="ConsPlusTextList"/>
    <w:rsid w:val="00FD4302"/>
    <w:pPr>
      <w:widowControl w:val="0"/>
      <w:autoSpaceDE w:val="0"/>
      <w:autoSpaceDN w:val="0"/>
      <w:spacing w:after="0" w:line="240" w:lineRule="auto"/>
    </w:pPr>
    <w:rPr>
      <w:rFonts w:eastAsia="Times New Roman" w:cs="Times New Roman"/>
      <w:sz w:val="24"/>
      <w:lang w:eastAsia="ru-RU"/>
    </w:rPr>
  </w:style>
  <w:style w:type="paragraph" w:styleId="ab">
    <w:name w:val="Plain Text"/>
    <w:basedOn w:val="a"/>
    <w:link w:val="ac"/>
    <w:uiPriority w:val="99"/>
    <w:rsid w:val="00FD4302"/>
    <w:pPr>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0"/>
    <w:link w:val="ab"/>
    <w:uiPriority w:val="99"/>
    <w:rsid w:val="00FD4302"/>
    <w:rPr>
      <w:rFonts w:ascii="Courier New" w:eastAsia="Times New Roman" w:hAnsi="Courier New" w:cs="Courier New"/>
      <w:sz w:val="20"/>
      <w:szCs w:val="20"/>
      <w:lang w:eastAsia="ru-RU"/>
    </w:rPr>
  </w:style>
  <w:style w:type="character" w:styleId="ad">
    <w:name w:val="Hyperlink"/>
    <w:basedOn w:val="a0"/>
    <w:uiPriority w:val="99"/>
    <w:semiHidden/>
    <w:unhideWhenUsed/>
    <w:rsid w:val="00FD4302"/>
    <w:rPr>
      <w:color w:val="0563C1" w:themeColor="hyperlink"/>
      <w:u w:val="single"/>
    </w:rPr>
  </w:style>
  <w:style w:type="paragraph" w:styleId="23">
    <w:name w:val="Body Text 2"/>
    <w:basedOn w:val="a"/>
    <w:link w:val="22"/>
    <w:semiHidden/>
    <w:unhideWhenUsed/>
    <w:rsid w:val="00FD4302"/>
    <w:pPr>
      <w:spacing w:after="120" w:line="480" w:lineRule="auto"/>
    </w:pPr>
    <w:rPr>
      <w:sz w:val="24"/>
      <w:szCs w:val="24"/>
      <w:lang w:eastAsia="ru-RU"/>
    </w:rPr>
  </w:style>
  <w:style w:type="character" w:customStyle="1" w:styleId="220">
    <w:name w:val="Основной текст 2 Знак2"/>
    <w:basedOn w:val="a0"/>
    <w:uiPriority w:val="99"/>
    <w:semiHidden/>
    <w:rsid w:val="00FD4302"/>
  </w:style>
  <w:style w:type="character" w:customStyle="1" w:styleId="213">
    <w:name w:val="Заголовок 2 Знак1"/>
    <w:basedOn w:val="a0"/>
    <w:uiPriority w:val="9"/>
    <w:semiHidden/>
    <w:rsid w:val="00FD430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avo-search.minjust.ru/bigs/showDocument.html?id=EB042C48-DE0E-4DBE-8305-4D48DDDB63A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Pages>
  <Words>27211</Words>
  <Characters>155104</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dc:creator>
  <cp:keywords/>
  <dc:description/>
  <cp:lastModifiedBy>32</cp:lastModifiedBy>
  <cp:revision>32</cp:revision>
  <cp:lastPrinted>2025-11-11T11:06:00Z</cp:lastPrinted>
  <dcterms:created xsi:type="dcterms:W3CDTF">2025-08-18T12:04:00Z</dcterms:created>
  <dcterms:modified xsi:type="dcterms:W3CDTF">2026-04-02T10:00:00Z</dcterms:modified>
</cp:coreProperties>
</file>