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41" w:rsidRPr="00ED6941" w:rsidRDefault="00ED6941" w:rsidP="00ED6941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ED6941">
        <w:rPr>
          <w:rFonts w:eastAsia="Times New Roman" w:cs="Times New Roman"/>
          <w:b/>
          <w:bCs/>
          <w:sz w:val="32"/>
          <w:szCs w:val="32"/>
          <w:lang w:eastAsia="zh-CN"/>
        </w:rPr>
        <w:t xml:space="preserve">Собрание представителей </w:t>
      </w:r>
    </w:p>
    <w:p w:rsidR="00ED6941" w:rsidRPr="00ED6941" w:rsidRDefault="00ED6941" w:rsidP="00ED6941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ED6941">
        <w:rPr>
          <w:rFonts w:eastAsia="Times New Roman" w:cs="Times New Roman"/>
          <w:b/>
          <w:bCs/>
          <w:sz w:val="32"/>
          <w:szCs w:val="32"/>
          <w:lang w:eastAsia="zh-CN"/>
        </w:rPr>
        <w:t>сельского поселения Богдановка</w:t>
      </w:r>
    </w:p>
    <w:p w:rsidR="00ED6941" w:rsidRPr="00ED6941" w:rsidRDefault="00ED6941" w:rsidP="00ED6941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ED6941">
        <w:rPr>
          <w:rFonts w:eastAsia="Times New Roman" w:cs="Times New Roman"/>
          <w:b/>
          <w:bCs/>
          <w:sz w:val="32"/>
          <w:szCs w:val="32"/>
          <w:lang w:eastAsia="zh-CN"/>
        </w:rPr>
        <w:t xml:space="preserve"> муниципального района Кинельский </w:t>
      </w:r>
    </w:p>
    <w:p w:rsidR="00ED6941" w:rsidRPr="00ED6941" w:rsidRDefault="00ED6941" w:rsidP="00ED6941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sz w:val="32"/>
          <w:szCs w:val="32"/>
          <w:lang w:eastAsia="zh-CN"/>
        </w:rPr>
      </w:pPr>
      <w:r w:rsidRPr="00ED6941">
        <w:rPr>
          <w:rFonts w:eastAsia="Times New Roman" w:cs="Times New Roman"/>
          <w:b/>
          <w:bCs/>
          <w:sz w:val="32"/>
          <w:szCs w:val="32"/>
          <w:lang w:eastAsia="zh-CN"/>
        </w:rPr>
        <w:t>Самарской области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:rsidR="00ED6941" w:rsidRPr="00ED6941" w:rsidRDefault="00ED6941" w:rsidP="00ED6941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  Р Е Ш Е Н И Е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:rsidR="00ED6941" w:rsidRPr="00ED6941" w:rsidRDefault="00ED6941" w:rsidP="00ED6941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ED6941" w:rsidRPr="00ED6941" w:rsidRDefault="00ED6941" w:rsidP="00ED694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D6941">
        <w:rPr>
          <w:rFonts w:eastAsia="Calibri" w:cs="Times New Roman"/>
          <w:b/>
          <w:bCs/>
          <w:szCs w:val="28"/>
        </w:rPr>
        <w:t xml:space="preserve">№       46              </w:t>
      </w:r>
      <w:r w:rsidRPr="00ED6941">
        <w:rPr>
          <w:rFonts w:eastAsia="Calibri" w:cs="Times New Roman"/>
          <w:b/>
          <w:bCs/>
          <w:sz w:val="22"/>
        </w:rPr>
        <w:t xml:space="preserve">                                                                             </w:t>
      </w:r>
      <w:proofErr w:type="gramStart"/>
      <w:r w:rsidRPr="00ED6941">
        <w:rPr>
          <w:rFonts w:eastAsia="Calibri" w:cs="Times New Roman"/>
          <w:b/>
          <w:szCs w:val="28"/>
        </w:rPr>
        <w:t>от  29.12.2025</w:t>
      </w:r>
      <w:proofErr w:type="gramEnd"/>
      <w:r w:rsidRPr="00ED6941">
        <w:rPr>
          <w:rFonts w:eastAsia="Calibri" w:cs="Times New Roman"/>
          <w:b/>
          <w:szCs w:val="28"/>
        </w:rPr>
        <w:t xml:space="preserve"> г</w:t>
      </w:r>
      <w:r w:rsidRPr="00ED6941">
        <w:rPr>
          <w:rFonts w:eastAsia="Calibri" w:cs="Times New Roman"/>
          <w:sz w:val="24"/>
          <w:szCs w:val="24"/>
        </w:rPr>
        <w:t>.</w:t>
      </w:r>
    </w:p>
    <w:p w:rsidR="00ED6941" w:rsidRPr="00ED6941" w:rsidRDefault="00ED6941" w:rsidP="00ED6941">
      <w:pPr>
        <w:spacing w:after="0" w:line="240" w:lineRule="auto"/>
        <w:jc w:val="both"/>
        <w:rPr>
          <w:rFonts w:eastAsia="Calibri" w:cs="Times New Roman"/>
          <w:b/>
          <w:bCs/>
          <w:sz w:val="22"/>
        </w:rPr>
      </w:pPr>
    </w:p>
    <w:p w:rsidR="00ED6941" w:rsidRPr="00ED6941" w:rsidRDefault="00ED6941" w:rsidP="00ED6941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D6941">
        <w:rPr>
          <w:rFonts w:eastAsia="Calibri" w:cs="Times New Roman"/>
          <w:b/>
          <w:color w:val="000000"/>
          <w:szCs w:val="28"/>
        </w:rPr>
        <w:t>«О бюджете сельского поселения Богдановка</w:t>
      </w:r>
    </w:p>
    <w:p w:rsidR="00ED6941" w:rsidRPr="00ED6941" w:rsidRDefault="00ED6941" w:rsidP="00ED6941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D6941">
        <w:rPr>
          <w:rFonts w:eastAsia="Calibri" w:cs="Times New Roman"/>
          <w:b/>
          <w:color w:val="000000"/>
          <w:szCs w:val="28"/>
        </w:rPr>
        <w:t xml:space="preserve"> муниципального района Кинельский </w:t>
      </w:r>
    </w:p>
    <w:p w:rsidR="00ED6941" w:rsidRPr="00ED6941" w:rsidRDefault="00ED6941" w:rsidP="00ED6941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D6941">
        <w:rPr>
          <w:rFonts w:eastAsia="Calibri" w:cs="Times New Roman"/>
          <w:b/>
          <w:color w:val="000000"/>
          <w:szCs w:val="28"/>
        </w:rPr>
        <w:t xml:space="preserve">Самарской </w:t>
      </w:r>
      <w:proofErr w:type="gramStart"/>
      <w:r w:rsidRPr="00ED6941">
        <w:rPr>
          <w:rFonts w:eastAsia="Calibri" w:cs="Times New Roman"/>
          <w:b/>
          <w:color w:val="000000"/>
          <w:szCs w:val="28"/>
        </w:rPr>
        <w:t>области  на</w:t>
      </w:r>
      <w:proofErr w:type="gramEnd"/>
      <w:r w:rsidRPr="00ED6941">
        <w:rPr>
          <w:rFonts w:eastAsia="Calibri" w:cs="Times New Roman"/>
          <w:b/>
          <w:color w:val="000000"/>
          <w:szCs w:val="28"/>
        </w:rPr>
        <w:t xml:space="preserve"> 2026 год</w:t>
      </w:r>
    </w:p>
    <w:p w:rsidR="00ED6941" w:rsidRPr="00ED6941" w:rsidRDefault="00ED6941" w:rsidP="00ED6941">
      <w:pPr>
        <w:spacing w:after="0" w:line="240" w:lineRule="auto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и на плановый период 2027 и 2028 годов»</w:t>
      </w:r>
    </w:p>
    <w:p w:rsidR="00ED6941" w:rsidRPr="00ED6941" w:rsidRDefault="00ED6941" w:rsidP="00ED6941">
      <w:pPr>
        <w:spacing w:after="0" w:line="240" w:lineRule="auto"/>
        <w:rPr>
          <w:rFonts w:eastAsia="Calibri" w:cs="Times New Roman"/>
          <w:szCs w:val="28"/>
        </w:rPr>
      </w:pPr>
    </w:p>
    <w:p w:rsidR="00ED6941" w:rsidRPr="00ED6941" w:rsidRDefault="00ED6941" w:rsidP="00ED6941">
      <w:pPr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>Статья 1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1.Утвердить основные характеристики бюджета сельского Богдановка муниципального </w:t>
      </w:r>
      <w:proofErr w:type="gramStart"/>
      <w:r w:rsidRPr="00ED6941">
        <w:rPr>
          <w:rFonts w:eastAsia="Calibri" w:cs="Times New Roman"/>
          <w:szCs w:val="28"/>
        </w:rPr>
        <w:t>района  Кинельский</w:t>
      </w:r>
      <w:proofErr w:type="gramEnd"/>
      <w:r w:rsidRPr="00ED6941">
        <w:rPr>
          <w:rFonts w:eastAsia="Calibri" w:cs="Times New Roman"/>
          <w:szCs w:val="28"/>
        </w:rPr>
        <w:t xml:space="preserve"> на 2026год: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общий объем </w:t>
      </w:r>
      <w:proofErr w:type="gramStart"/>
      <w:r w:rsidRPr="00ED6941">
        <w:rPr>
          <w:rFonts w:eastAsia="Calibri" w:cs="Times New Roman"/>
          <w:szCs w:val="28"/>
        </w:rPr>
        <w:t>доходов  –</w:t>
      </w:r>
      <w:proofErr w:type="gramEnd"/>
      <w:r w:rsidRPr="00ED6941">
        <w:rPr>
          <w:rFonts w:eastAsia="Calibri" w:cs="Times New Roman"/>
          <w:szCs w:val="28"/>
        </w:rPr>
        <w:t xml:space="preserve"> 23839,4 тыс. рублей;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общий объем расходов – 23438,1 тыс. рублей;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дефицит-                            - -401,3 тыс. рублей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2. Утвердить основные характеристики бюджета сельского поселения Богдановка муниципального района Кинельский на плановый период 2027 года: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общий объем </w:t>
      </w:r>
      <w:proofErr w:type="gramStart"/>
      <w:r w:rsidRPr="00ED6941">
        <w:rPr>
          <w:rFonts w:eastAsia="Calibri" w:cs="Times New Roman"/>
          <w:szCs w:val="28"/>
        </w:rPr>
        <w:t>доходов  –</w:t>
      </w:r>
      <w:proofErr w:type="gramEnd"/>
      <w:r w:rsidRPr="00ED6941">
        <w:rPr>
          <w:rFonts w:eastAsia="Calibri" w:cs="Times New Roman"/>
          <w:szCs w:val="28"/>
        </w:rPr>
        <w:t xml:space="preserve">  19413,0 тыс. рублей;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общий объем расходов –  19413,0 тыс. рублей;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дефицит-                                  0,00 тыс. рублей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3. </w:t>
      </w:r>
      <w:proofErr w:type="gramStart"/>
      <w:r w:rsidRPr="00ED6941">
        <w:rPr>
          <w:rFonts w:eastAsia="Calibri" w:cs="Times New Roman"/>
          <w:szCs w:val="28"/>
        </w:rPr>
        <w:t>Утвердить  основные</w:t>
      </w:r>
      <w:proofErr w:type="gramEnd"/>
      <w:r w:rsidRPr="00ED6941">
        <w:rPr>
          <w:rFonts w:eastAsia="Calibri" w:cs="Times New Roman"/>
          <w:szCs w:val="28"/>
        </w:rPr>
        <w:t xml:space="preserve"> характеристики бюджета сельского поселения Богдановка  муниципального района Кинельский на плановый период 2028 года: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общий объем </w:t>
      </w:r>
      <w:proofErr w:type="gramStart"/>
      <w:r w:rsidRPr="00ED6941">
        <w:rPr>
          <w:rFonts w:eastAsia="Calibri" w:cs="Times New Roman"/>
          <w:szCs w:val="28"/>
        </w:rPr>
        <w:t>доходов  –</w:t>
      </w:r>
      <w:proofErr w:type="gramEnd"/>
      <w:r w:rsidRPr="00ED6941">
        <w:rPr>
          <w:rFonts w:eastAsia="Calibri" w:cs="Times New Roman"/>
          <w:szCs w:val="28"/>
        </w:rPr>
        <w:t>20566,2 тыс. рублей;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общий объем расходов -20566,2 тыс. рублей;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дефицит -                               0,00 тыс. рублей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>Статья 2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Утвердить общий </w:t>
      </w:r>
      <w:proofErr w:type="gramStart"/>
      <w:r w:rsidRPr="00ED6941">
        <w:rPr>
          <w:rFonts w:eastAsia="Calibri" w:cs="Times New Roman"/>
          <w:szCs w:val="28"/>
        </w:rPr>
        <w:t>объем  условно</w:t>
      </w:r>
      <w:proofErr w:type="gramEnd"/>
      <w:r w:rsidRPr="00ED6941">
        <w:rPr>
          <w:rFonts w:eastAsia="Calibri" w:cs="Times New Roman"/>
          <w:szCs w:val="28"/>
        </w:rPr>
        <w:t xml:space="preserve"> утвержденных расходов: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на 2027 год – 750,0 тыс. рублей;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на 2028 год –1030,0 тыс. рублей.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>Статья 3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Утвердить, что в бюджете сельского поселения </w:t>
      </w:r>
      <w:proofErr w:type="gramStart"/>
      <w:r w:rsidRPr="00ED6941">
        <w:rPr>
          <w:rFonts w:eastAsia="Calibri" w:cs="Times New Roman"/>
          <w:szCs w:val="28"/>
        </w:rPr>
        <w:t>Богдановка  муниципального</w:t>
      </w:r>
      <w:proofErr w:type="gramEnd"/>
      <w:r w:rsidRPr="00ED6941">
        <w:rPr>
          <w:rFonts w:eastAsia="Calibri" w:cs="Times New Roman"/>
          <w:szCs w:val="28"/>
        </w:rPr>
        <w:t xml:space="preserve"> района Кинельский бюджетных ассигнований, направляемых на исполнение публичных нормативных обязательств в 2026 году, не предусмотрено.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>Статья 4</w:t>
      </w:r>
    </w:p>
    <w:p w:rsidR="00ED6941" w:rsidRPr="00ED6941" w:rsidRDefault="00ED6941" w:rsidP="00ED6941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  <w:r w:rsidRPr="00ED6941">
        <w:rPr>
          <w:rFonts w:eastAsia="Times New Roman" w:cs="Times New Roman"/>
          <w:szCs w:val="28"/>
          <w:lang w:eastAsia="zh-CN"/>
        </w:rPr>
        <w:t xml:space="preserve">   1. Утвердить объем межбюджетных трансфертов, получаемых из бюджета муниципального района Кинельский: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в 2026 году в </w:t>
      </w:r>
      <w:proofErr w:type="gramStart"/>
      <w:r w:rsidRPr="00ED6941">
        <w:rPr>
          <w:rFonts w:eastAsia="Calibri" w:cs="Times New Roman"/>
          <w:szCs w:val="28"/>
        </w:rPr>
        <w:t>сумме  247</w:t>
      </w:r>
      <w:proofErr w:type="gramEnd"/>
      <w:r w:rsidRPr="00ED6941">
        <w:rPr>
          <w:rFonts w:eastAsia="Calibri" w:cs="Times New Roman"/>
          <w:szCs w:val="28"/>
        </w:rPr>
        <w:t>,0 тыс. руб.;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в 2027 году в </w:t>
      </w:r>
      <w:proofErr w:type="gramStart"/>
      <w:r w:rsidRPr="00ED6941">
        <w:rPr>
          <w:rFonts w:eastAsia="Calibri" w:cs="Times New Roman"/>
          <w:szCs w:val="28"/>
        </w:rPr>
        <w:t>сумме  160</w:t>
      </w:r>
      <w:proofErr w:type="gramEnd"/>
      <w:r w:rsidRPr="00ED6941">
        <w:rPr>
          <w:rFonts w:eastAsia="Calibri" w:cs="Times New Roman"/>
          <w:szCs w:val="28"/>
        </w:rPr>
        <w:t>,0 тыс. руб.;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 w:val="22"/>
        </w:rPr>
      </w:pPr>
      <w:r w:rsidRPr="00ED6941">
        <w:rPr>
          <w:rFonts w:eastAsia="Calibri" w:cs="Times New Roman"/>
          <w:szCs w:val="28"/>
        </w:rPr>
        <w:t xml:space="preserve">       в 2028 году в </w:t>
      </w:r>
      <w:proofErr w:type="gramStart"/>
      <w:r w:rsidRPr="00ED6941">
        <w:rPr>
          <w:rFonts w:eastAsia="Calibri" w:cs="Times New Roman"/>
          <w:szCs w:val="28"/>
        </w:rPr>
        <w:t>сумме  160</w:t>
      </w:r>
      <w:proofErr w:type="gramEnd"/>
      <w:r w:rsidRPr="00ED6941">
        <w:rPr>
          <w:rFonts w:eastAsia="Calibri" w:cs="Times New Roman"/>
          <w:szCs w:val="28"/>
        </w:rPr>
        <w:t>,0  тыс. руб.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42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2. Утвердить объем безвозмездных поступлений в бюджет сельского   поселения Богдановка муниципального района Кинельский: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в 2026 году в сумме-    3496,2 тыс. руб.;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в 2027 году в сумме -    735,1 тыс. руб.;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в 2028 году в сумме -    905,2 тыс. руб.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Статья 5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</w:t>
      </w:r>
      <w:r w:rsidRPr="00ED6941">
        <w:rPr>
          <w:rFonts w:eastAsia="Calibri" w:cs="Times New Roman"/>
          <w:b/>
          <w:szCs w:val="28"/>
        </w:rPr>
        <w:t xml:space="preserve">   </w:t>
      </w:r>
      <w:r w:rsidRPr="00ED6941">
        <w:rPr>
          <w:rFonts w:eastAsia="Calibri" w:cs="Times New Roman"/>
          <w:szCs w:val="28"/>
        </w:rPr>
        <w:t xml:space="preserve">Образовать в расходной части бюджета сельского </w:t>
      </w:r>
      <w:proofErr w:type="gramStart"/>
      <w:r w:rsidRPr="00ED6941">
        <w:rPr>
          <w:rFonts w:eastAsia="Calibri" w:cs="Times New Roman"/>
          <w:szCs w:val="28"/>
        </w:rPr>
        <w:t>поселения  Богдановка</w:t>
      </w:r>
      <w:proofErr w:type="gramEnd"/>
      <w:r w:rsidRPr="00ED6941">
        <w:rPr>
          <w:rFonts w:eastAsia="Calibri" w:cs="Times New Roman"/>
          <w:szCs w:val="28"/>
        </w:rPr>
        <w:t xml:space="preserve"> резервный фонд администрации сельского поселения: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в 2026 году в сумме 1,0 тыс. руб.;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в 2027 году в сумме 1,0 тыс. руб.;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firstLine="108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в 2028 году в сумме 1,0 тыс. руб.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Статья 6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</w:t>
      </w:r>
      <w:proofErr w:type="gramStart"/>
      <w:r w:rsidRPr="00ED6941">
        <w:rPr>
          <w:rFonts w:eastAsia="Calibri" w:cs="Times New Roman"/>
          <w:szCs w:val="28"/>
        </w:rPr>
        <w:t>Утвердить  ведомственную</w:t>
      </w:r>
      <w:proofErr w:type="gramEnd"/>
      <w:r w:rsidRPr="00ED6941">
        <w:rPr>
          <w:rFonts w:eastAsia="Calibri" w:cs="Times New Roman"/>
          <w:szCs w:val="28"/>
        </w:rPr>
        <w:t xml:space="preserve"> структуру расходов бюджета сельского поселения Богдановка на 2026 год согласно </w:t>
      </w:r>
      <w:r w:rsidRPr="00ED6941">
        <w:rPr>
          <w:rFonts w:eastAsia="Calibri" w:cs="Times New Roman"/>
          <w:b/>
          <w:szCs w:val="28"/>
        </w:rPr>
        <w:t>приложению 1</w:t>
      </w:r>
      <w:r w:rsidRPr="00ED6941">
        <w:rPr>
          <w:rFonts w:eastAsia="Calibri" w:cs="Times New Roman"/>
          <w:szCs w:val="28"/>
        </w:rPr>
        <w:t xml:space="preserve"> к настоящему решению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   </w:t>
      </w:r>
      <w:proofErr w:type="gramStart"/>
      <w:r w:rsidRPr="00ED6941">
        <w:rPr>
          <w:rFonts w:eastAsia="Calibri" w:cs="Times New Roman"/>
          <w:szCs w:val="28"/>
        </w:rPr>
        <w:t>Утвердить  ведомственную</w:t>
      </w:r>
      <w:proofErr w:type="gramEnd"/>
      <w:r w:rsidRPr="00ED6941">
        <w:rPr>
          <w:rFonts w:eastAsia="Calibri" w:cs="Times New Roman"/>
          <w:szCs w:val="28"/>
        </w:rPr>
        <w:t xml:space="preserve"> структуру расходов бюджета сельского поселения Богдановка на плановый период 2027 и 2028  годов согласно </w:t>
      </w:r>
      <w:r w:rsidRPr="00ED6941">
        <w:rPr>
          <w:rFonts w:eastAsia="Calibri" w:cs="Times New Roman"/>
          <w:b/>
          <w:szCs w:val="28"/>
        </w:rPr>
        <w:t>приложению 2</w:t>
      </w:r>
      <w:r w:rsidRPr="00ED6941">
        <w:rPr>
          <w:rFonts w:eastAsia="Calibri" w:cs="Times New Roman"/>
          <w:szCs w:val="28"/>
        </w:rPr>
        <w:t xml:space="preserve"> к настоящему решению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Статья 7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</w:t>
      </w:r>
      <w:proofErr w:type="gramStart"/>
      <w:r w:rsidRPr="00ED6941">
        <w:rPr>
          <w:rFonts w:eastAsia="Calibri" w:cs="Times New Roman"/>
          <w:szCs w:val="28"/>
        </w:rPr>
        <w:t>Утвердить  распределение</w:t>
      </w:r>
      <w:proofErr w:type="gramEnd"/>
      <w:r w:rsidRPr="00ED6941">
        <w:rPr>
          <w:rFonts w:eastAsia="Calibri" w:cs="Times New Roman"/>
          <w:szCs w:val="28"/>
        </w:rPr>
        <w:t xml:space="preserve"> бюджетных ассигнований по разделам, подразделам, целевым статьям (муниципальным программам и не программным направлениям   деятельности), группам и подгруппам видов  расходов классификации расходов бюджета   сельского поселения на 2026 год согласно  </w:t>
      </w:r>
      <w:r w:rsidRPr="00ED6941">
        <w:rPr>
          <w:rFonts w:eastAsia="Calibri" w:cs="Times New Roman"/>
          <w:b/>
          <w:szCs w:val="28"/>
        </w:rPr>
        <w:t>приложению № 3</w:t>
      </w:r>
      <w:r w:rsidRPr="00ED6941">
        <w:rPr>
          <w:rFonts w:eastAsia="Calibri" w:cs="Times New Roman"/>
          <w:szCs w:val="28"/>
        </w:rPr>
        <w:t xml:space="preserve"> к настоящему Решению.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</w:t>
      </w:r>
      <w:proofErr w:type="gramStart"/>
      <w:r w:rsidRPr="00ED6941">
        <w:rPr>
          <w:rFonts w:eastAsia="Calibri" w:cs="Times New Roman"/>
          <w:szCs w:val="28"/>
        </w:rPr>
        <w:t>Утвердить  распределение</w:t>
      </w:r>
      <w:proofErr w:type="gramEnd"/>
      <w:r w:rsidRPr="00ED6941">
        <w:rPr>
          <w:rFonts w:eastAsia="Calibri" w:cs="Times New Roman"/>
          <w:szCs w:val="28"/>
        </w:rPr>
        <w:t xml:space="preserve"> бюджетных ассигнований по разделам, подразделам, целевым статьям (муниципальным программам и не программным направлениям   деятельности), группам и подгруппам видов  расходов классификации расходов бюджета   сельского поселения на 2027-2028 год согласно  </w:t>
      </w:r>
      <w:r w:rsidRPr="00ED6941">
        <w:rPr>
          <w:rFonts w:eastAsia="Calibri" w:cs="Times New Roman"/>
          <w:b/>
          <w:szCs w:val="28"/>
        </w:rPr>
        <w:t>приложению № 4</w:t>
      </w:r>
      <w:r w:rsidRPr="00ED6941">
        <w:rPr>
          <w:rFonts w:eastAsia="Calibri" w:cs="Times New Roman"/>
          <w:szCs w:val="28"/>
        </w:rPr>
        <w:t xml:space="preserve"> к настоящему Решению.</w:t>
      </w:r>
    </w:p>
    <w:p w:rsidR="00ED6941" w:rsidRPr="00ED6941" w:rsidRDefault="00ED6941" w:rsidP="00ED6941">
      <w:pPr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ED6941" w:rsidRPr="00ED6941" w:rsidRDefault="00ED6941" w:rsidP="00ED69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b/>
          <w:szCs w:val="28"/>
        </w:rPr>
        <w:t>Статья 8</w:t>
      </w:r>
    </w:p>
    <w:p w:rsidR="00ED6941" w:rsidRPr="00ED6941" w:rsidRDefault="00ED6941" w:rsidP="00ED69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lastRenderedPageBreak/>
        <w:t xml:space="preserve">    Утвердить источники внутреннего финансирования дефицита бюджета сельского поселения Богдановка на 2026 год согласно </w:t>
      </w:r>
      <w:r w:rsidRPr="00ED6941">
        <w:rPr>
          <w:rFonts w:eastAsia="Calibri" w:cs="Times New Roman"/>
          <w:b/>
          <w:szCs w:val="28"/>
        </w:rPr>
        <w:t>приложению 5</w:t>
      </w:r>
      <w:r w:rsidRPr="00ED6941">
        <w:rPr>
          <w:rFonts w:eastAsia="Calibri" w:cs="Times New Roman"/>
          <w:szCs w:val="28"/>
        </w:rPr>
        <w:t xml:space="preserve"> к настоящему Решению.</w:t>
      </w:r>
    </w:p>
    <w:p w:rsidR="00ED6941" w:rsidRPr="00ED6941" w:rsidRDefault="00ED6941" w:rsidP="00ED694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Утвердить источники внутреннего финансирования дефицита бюджета сельского поселения Богдановка на плановый период 2027 и 2028 годов согласно </w:t>
      </w:r>
      <w:r w:rsidRPr="00ED6941">
        <w:rPr>
          <w:rFonts w:eastAsia="Calibri" w:cs="Times New Roman"/>
          <w:b/>
          <w:szCs w:val="28"/>
        </w:rPr>
        <w:t>приложению 6</w:t>
      </w:r>
      <w:r w:rsidRPr="00ED6941">
        <w:rPr>
          <w:rFonts w:eastAsia="Calibri" w:cs="Times New Roman"/>
          <w:szCs w:val="28"/>
        </w:rPr>
        <w:t xml:space="preserve"> к настоящему Решению.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Статья 9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      </w:t>
      </w:r>
      <w:r w:rsidRPr="00ED6941">
        <w:rPr>
          <w:rFonts w:eastAsia="Calibri" w:cs="Times New Roman"/>
          <w:szCs w:val="28"/>
        </w:rPr>
        <w:t xml:space="preserve">Установить, что за счет средств бюджета сельского </w:t>
      </w:r>
      <w:proofErr w:type="gramStart"/>
      <w:r w:rsidRPr="00ED6941">
        <w:rPr>
          <w:rFonts w:eastAsia="Calibri" w:cs="Times New Roman"/>
          <w:szCs w:val="28"/>
        </w:rPr>
        <w:t>поселения  не</w:t>
      </w:r>
      <w:proofErr w:type="gramEnd"/>
      <w:r w:rsidRPr="00ED6941">
        <w:rPr>
          <w:rFonts w:eastAsia="Calibri" w:cs="Times New Roman"/>
          <w:szCs w:val="28"/>
        </w:rPr>
        <w:t xml:space="preserve"> планируется  предоставление  бюджетных инвестиций юридическим лицам, не являющимся муниципальными учреждениями или муниципальными унитарными предприятиями.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Статья 10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   </w:t>
      </w:r>
      <w:r w:rsidRPr="00ED6941">
        <w:rPr>
          <w:rFonts w:eastAsia="Calibri" w:cs="Times New Roman"/>
          <w:szCs w:val="28"/>
        </w:rPr>
        <w:t xml:space="preserve">1. Утвердить </w:t>
      </w:r>
      <w:proofErr w:type="gramStart"/>
      <w:r w:rsidRPr="00ED6941">
        <w:rPr>
          <w:rFonts w:eastAsia="Calibri" w:cs="Times New Roman"/>
          <w:szCs w:val="28"/>
        </w:rPr>
        <w:t>объем  межбюджетных</w:t>
      </w:r>
      <w:proofErr w:type="gramEnd"/>
      <w:r w:rsidRPr="00ED6941">
        <w:rPr>
          <w:rFonts w:eastAsia="Calibri" w:cs="Times New Roman"/>
          <w:szCs w:val="28"/>
        </w:rPr>
        <w:t xml:space="preserve"> трансфертов, передаваемых в   районный бюджет: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      в 2026 году в сумме 14191,3 тыс. руб.;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      в 2027 году в сумме   1064,1 тыс. руб.;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szCs w:val="28"/>
        </w:rPr>
        <w:t xml:space="preserve">               в 2028 году в сумме   1119,3 тыс. руб.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Статья 11</w:t>
      </w:r>
    </w:p>
    <w:p w:rsidR="00ED6941" w:rsidRPr="00ED6941" w:rsidRDefault="00ED6941" w:rsidP="00ED6941">
      <w:pPr>
        <w:autoSpaceDE w:val="0"/>
        <w:autoSpaceDN w:val="0"/>
        <w:adjustRightInd w:val="0"/>
        <w:spacing w:after="200" w:line="377" w:lineRule="auto"/>
        <w:ind w:firstLine="709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1. </w:t>
      </w:r>
      <w:proofErr w:type="gramStart"/>
      <w:r w:rsidRPr="00ED6941">
        <w:rPr>
          <w:rFonts w:eastAsia="Calibri" w:cs="Times New Roman"/>
          <w:szCs w:val="28"/>
        </w:rPr>
        <w:t>Установить  предел</w:t>
      </w:r>
      <w:proofErr w:type="gramEnd"/>
      <w:r w:rsidRPr="00ED6941">
        <w:rPr>
          <w:rFonts w:eastAsia="Calibri" w:cs="Times New Roman"/>
          <w:szCs w:val="28"/>
        </w:rPr>
        <w:t xml:space="preserve"> муниципального внутреннего долга:</w:t>
      </w:r>
    </w:p>
    <w:p w:rsidR="00ED6941" w:rsidRPr="00ED6941" w:rsidRDefault="00ED6941" w:rsidP="00ED6941">
      <w:pPr>
        <w:autoSpaceDE w:val="0"/>
        <w:autoSpaceDN w:val="0"/>
        <w:adjustRightInd w:val="0"/>
        <w:spacing w:after="200" w:line="377" w:lineRule="auto"/>
        <w:ind w:firstLine="709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на 1 января 2027</w:t>
      </w:r>
      <w:r w:rsidRPr="00ED6941">
        <w:rPr>
          <w:rFonts w:eastAsia="Calibri" w:cs="Times New Roman"/>
          <w:color w:val="0070C0"/>
          <w:szCs w:val="28"/>
        </w:rPr>
        <w:t xml:space="preserve"> </w:t>
      </w:r>
      <w:r w:rsidRPr="00ED6941">
        <w:rPr>
          <w:rFonts w:eastAsia="Calibri" w:cs="Times New Roman"/>
          <w:szCs w:val="28"/>
        </w:rPr>
        <w:t>года – в сумме 0,0 тыс. рублей, в том числе верхний предел долга по муниципальным гарантиям – в сумме 0,0 тыс. рублей;</w:t>
      </w:r>
    </w:p>
    <w:p w:rsidR="00ED6941" w:rsidRPr="00ED6941" w:rsidRDefault="00ED6941" w:rsidP="00ED6941">
      <w:pPr>
        <w:autoSpaceDE w:val="0"/>
        <w:autoSpaceDN w:val="0"/>
        <w:adjustRightInd w:val="0"/>
        <w:spacing w:after="200" w:line="377" w:lineRule="auto"/>
        <w:ind w:firstLine="709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на 1 января 2028 года – в сумме 0,0 тыс. рублей, в том числе верхний предел долга по муниципальным гарантиям – в сумме 0,0 тыс. рублей;</w:t>
      </w:r>
    </w:p>
    <w:p w:rsidR="00ED6941" w:rsidRPr="00ED6941" w:rsidRDefault="00ED6941" w:rsidP="00ED6941">
      <w:pPr>
        <w:autoSpaceDE w:val="0"/>
        <w:autoSpaceDN w:val="0"/>
        <w:adjustRightInd w:val="0"/>
        <w:spacing w:after="200" w:line="377" w:lineRule="auto"/>
        <w:ind w:firstLine="709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на 1 января 2029 года – в сумме 0,0 тыс. рублей, в том числе верхний предел долга по муниципальным гарантиям – в сумме 10,0 тыс. рублей.</w:t>
      </w:r>
    </w:p>
    <w:p w:rsidR="00ED6941" w:rsidRPr="00ED6941" w:rsidRDefault="00ED6941" w:rsidP="00ED694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2. Установить объемы расходов на обслуживание муниципального долга:</w:t>
      </w:r>
    </w:p>
    <w:p w:rsidR="00ED6941" w:rsidRPr="00ED6941" w:rsidRDefault="00ED6941" w:rsidP="00ED6941">
      <w:pPr>
        <w:tabs>
          <w:tab w:val="right" w:pos="9355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в 2026 году – 0,0</w:t>
      </w:r>
      <w:r w:rsidRPr="00ED6941">
        <w:rPr>
          <w:rFonts w:eastAsia="Calibri" w:cs="Times New Roman"/>
          <w:i/>
          <w:szCs w:val="28"/>
        </w:rPr>
        <w:t xml:space="preserve"> </w:t>
      </w:r>
      <w:r w:rsidRPr="00ED6941">
        <w:rPr>
          <w:rFonts w:eastAsia="Calibri" w:cs="Times New Roman"/>
          <w:szCs w:val="28"/>
        </w:rPr>
        <w:t>тыс. рублей;</w:t>
      </w:r>
      <w:r w:rsidRPr="00ED6941">
        <w:rPr>
          <w:rFonts w:eastAsia="Calibri" w:cs="Times New Roman"/>
          <w:szCs w:val="28"/>
        </w:rPr>
        <w:tab/>
      </w:r>
    </w:p>
    <w:p w:rsidR="00ED6941" w:rsidRPr="00ED6941" w:rsidRDefault="00ED6941" w:rsidP="00ED694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в 2027 году – 0,0 тыс. рублей;</w:t>
      </w:r>
    </w:p>
    <w:p w:rsidR="00ED6941" w:rsidRPr="00ED6941" w:rsidRDefault="00ED6941" w:rsidP="00ED694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в 2028году –10,0 тыс. рублей.</w:t>
      </w:r>
    </w:p>
    <w:p w:rsidR="00ED6941" w:rsidRPr="00ED6941" w:rsidRDefault="00ED6941" w:rsidP="00ED6941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ind w:firstLine="709"/>
        <w:jc w:val="both"/>
        <w:outlineLvl w:val="1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lastRenderedPageBreak/>
        <w:t xml:space="preserve">3.  Установить на период с 2026 по 2028 год значение долговой нагрузки по долговым обязательствам на </w:t>
      </w:r>
      <w:proofErr w:type="gramStart"/>
      <w:r w:rsidRPr="00ED6941">
        <w:rPr>
          <w:rFonts w:eastAsia="Calibri" w:cs="Times New Roman"/>
          <w:szCs w:val="28"/>
        </w:rPr>
        <w:t>бюджет  сельского</w:t>
      </w:r>
      <w:proofErr w:type="gramEnd"/>
      <w:r w:rsidRPr="00ED6941">
        <w:rPr>
          <w:rFonts w:eastAsia="Calibri" w:cs="Times New Roman"/>
          <w:szCs w:val="28"/>
        </w:rPr>
        <w:t xml:space="preserve"> поселения Богдановка муниципального района Кинельский:</w:t>
      </w:r>
    </w:p>
    <w:p w:rsidR="00ED6941" w:rsidRPr="00ED6941" w:rsidRDefault="00ED6941" w:rsidP="00ED6941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jc w:val="both"/>
        <w:outlineLvl w:val="1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на 1 января 2027 года — в размере, не превышающем 40 процентов;</w:t>
      </w:r>
    </w:p>
    <w:p w:rsidR="00ED6941" w:rsidRPr="00ED6941" w:rsidRDefault="00ED6941" w:rsidP="00ED6941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jc w:val="both"/>
        <w:outlineLvl w:val="1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на 1 января 2028 года — в размере, не превышающем 40 процентов;</w:t>
      </w:r>
    </w:p>
    <w:p w:rsidR="00ED6941" w:rsidRPr="00ED6941" w:rsidRDefault="00ED6941" w:rsidP="00ED6941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jc w:val="both"/>
        <w:outlineLvl w:val="1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>на 1 января 2029 года — в размере, не превышающем 40 процентов.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ED6941">
        <w:rPr>
          <w:rFonts w:eastAsia="Calibri" w:cs="Times New Roman"/>
          <w:szCs w:val="28"/>
        </w:rPr>
        <w:t xml:space="preserve">      </w:t>
      </w:r>
      <w:proofErr w:type="gramStart"/>
      <w:r w:rsidRPr="00ED6941">
        <w:rPr>
          <w:rFonts w:eastAsia="Calibri" w:cs="Times New Roman"/>
          <w:szCs w:val="28"/>
        </w:rPr>
        <w:t>4</w:t>
      </w:r>
      <w:r w:rsidRPr="00ED6941">
        <w:rPr>
          <w:rFonts w:eastAsia="Calibri" w:cs="Times New Roman"/>
          <w:color w:val="000000"/>
          <w:szCs w:val="28"/>
        </w:rPr>
        <w:t xml:space="preserve">  </w:t>
      </w:r>
      <w:r w:rsidRPr="00ED6941">
        <w:rPr>
          <w:rFonts w:eastAsia="Calibri" w:cs="Times New Roman"/>
          <w:szCs w:val="28"/>
        </w:rPr>
        <w:t>Долговая</w:t>
      </w:r>
      <w:proofErr w:type="gramEnd"/>
      <w:r w:rsidRPr="00ED6941">
        <w:rPr>
          <w:rFonts w:eastAsia="Calibri" w:cs="Times New Roman"/>
          <w:szCs w:val="28"/>
        </w:rPr>
        <w:t xml:space="preserve"> нагрузка по долговым обязательствам определяется как процентное соотношение планового размера муниципального долга сельского поселения Богдановка муниципального района Кинельский на конец очередного финансового года и каждого года планового периода к плановому объему доходов бюджета сельского поселения Богдановка муниципального района Кинельский на очередной финансовый год и каждый год планового периода без учета безвозмездных поступлений.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60"/>
        <w:jc w:val="both"/>
        <w:rPr>
          <w:rFonts w:ascii="Calibri" w:eastAsia="Calibri" w:hAnsi="Calibri" w:cs="Times New Roman"/>
          <w:color w:val="2C2D2E"/>
          <w:sz w:val="22"/>
        </w:rPr>
      </w:pPr>
      <w:r w:rsidRPr="00ED6941">
        <w:rPr>
          <w:rFonts w:eastAsia="Calibri" w:cs="Times New Roman"/>
          <w:color w:val="000000"/>
          <w:szCs w:val="28"/>
        </w:rPr>
        <w:t xml:space="preserve"> </w:t>
      </w:r>
    </w:p>
    <w:p w:rsidR="00ED6941" w:rsidRPr="00ED6941" w:rsidRDefault="00ED6941" w:rsidP="00ED6941">
      <w:pPr>
        <w:widowControl w:val="0"/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eastAsia="ar-SA"/>
        </w:rPr>
      </w:pPr>
      <w:r w:rsidRPr="00ED6941">
        <w:rPr>
          <w:rFonts w:eastAsia="Calibri" w:cs="Times New Roman"/>
          <w:b/>
          <w:color w:val="000000"/>
          <w:szCs w:val="28"/>
          <w:lang w:eastAsia="ar-SA"/>
        </w:rPr>
        <w:t>Статья 12</w:t>
      </w:r>
    </w:p>
    <w:p w:rsidR="00ED6941" w:rsidRPr="00ED6941" w:rsidRDefault="00ED6941" w:rsidP="00ED6941">
      <w:pPr>
        <w:widowControl w:val="0"/>
        <w:spacing w:after="0" w:line="240" w:lineRule="auto"/>
        <w:jc w:val="both"/>
        <w:rPr>
          <w:rFonts w:eastAsia="Calibri" w:cs="Times New Roman"/>
          <w:color w:val="000000"/>
          <w:szCs w:val="28"/>
          <w:lang w:eastAsia="ar-SA"/>
        </w:rPr>
      </w:pPr>
      <w:r w:rsidRPr="00ED6941">
        <w:rPr>
          <w:rFonts w:eastAsia="Calibri" w:cs="Times New Roman"/>
          <w:color w:val="000000"/>
          <w:szCs w:val="28"/>
          <w:lang w:eastAsia="ar-SA"/>
        </w:rPr>
        <w:t xml:space="preserve">    Утвердить программы муниципальных внутренних заимствований сельского поселения Богдановка на 2026 год и плановый период 2027 и 2028 годов согласно </w:t>
      </w:r>
      <w:r w:rsidRPr="00ED6941">
        <w:rPr>
          <w:rFonts w:eastAsia="Calibri" w:cs="Times New Roman"/>
          <w:b/>
          <w:color w:val="000000"/>
          <w:szCs w:val="28"/>
          <w:lang w:eastAsia="ar-SA"/>
        </w:rPr>
        <w:t>приложению 7</w:t>
      </w:r>
      <w:r w:rsidRPr="00ED6941">
        <w:rPr>
          <w:rFonts w:eastAsia="Calibri" w:cs="Times New Roman"/>
          <w:color w:val="000000"/>
          <w:szCs w:val="28"/>
          <w:lang w:eastAsia="ar-SA"/>
        </w:rPr>
        <w:t xml:space="preserve"> к настоящему Решению.</w:t>
      </w:r>
    </w:p>
    <w:p w:rsidR="00ED6941" w:rsidRPr="00ED6941" w:rsidRDefault="00ED6941" w:rsidP="00ED6941">
      <w:pPr>
        <w:widowControl w:val="0"/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eastAsia="ar-SA"/>
        </w:rPr>
      </w:pPr>
    </w:p>
    <w:p w:rsidR="00ED6941" w:rsidRPr="00ED6941" w:rsidRDefault="00ED6941" w:rsidP="00ED6941">
      <w:pPr>
        <w:widowControl w:val="0"/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eastAsia="ar-SA"/>
        </w:rPr>
      </w:pPr>
      <w:r w:rsidRPr="00ED6941">
        <w:rPr>
          <w:rFonts w:eastAsia="Calibri" w:cs="Times New Roman"/>
          <w:b/>
          <w:color w:val="000000"/>
          <w:szCs w:val="28"/>
          <w:lang w:eastAsia="ar-SA"/>
        </w:rPr>
        <w:t>Статья 13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Утвердить программу муниципальных гарантий сельского поселения Богдановка муниципального района Кинельский Самарской области на 2026 и плановый период 2027-2028 </w:t>
      </w:r>
      <w:proofErr w:type="gramStart"/>
      <w:r w:rsidRPr="00ED6941">
        <w:rPr>
          <w:rFonts w:eastAsia="Calibri" w:cs="Times New Roman"/>
          <w:szCs w:val="28"/>
        </w:rPr>
        <w:t>годов  согласно</w:t>
      </w:r>
      <w:proofErr w:type="gramEnd"/>
      <w:r w:rsidRPr="00ED6941">
        <w:rPr>
          <w:rFonts w:eastAsia="Calibri" w:cs="Times New Roman"/>
          <w:szCs w:val="28"/>
        </w:rPr>
        <w:t xml:space="preserve"> </w:t>
      </w:r>
      <w:r w:rsidRPr="00ED6941">
        <w:rPr>
          <w:rFonts w:eastAsia="Calibri" w:cs="Times New Roman"/>
          <w:b/>
          <w:szCs w:val="28"/>
        </w:rPr>
        <w:t>приложению 8</w:t>
      </w:r>
      <w:r w:rsidRPr="00ED6941">
        <w:rPr>
          <w:rFonts w:eastAsia="Calibri" w:cs="Times New Roman"/>
          <w:szCs w:val="28"/>
        </w:rPr>
        <w:t xml:space="preserve"> к настоящему Решению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Статья 14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Установить, что за счет средств бюджета сельского поселения Богдановка не планируется предоставление кредитов.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szCs w:val="28"/>
        </w:rPr>
        <w:t xml:space="preserve">      </w:t>
      </w:r>
      <w:r w:rsidRPr="00ED6941">
        <w:rPr>
          <w:rFonts w:eastAsia="Calibri" w:cs="Times New Roman"/>
          <w:b/>
          <w:szCs w:val="28"/>
        </w:rPr>
        <w:t>Статья 15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    </w:t>
      </w:r>
      <w:r w:rsidRPr="00ED6941">
        <w:rPr>
          <w:rFonts w:eastAsia="Calibri" w:cs="Times New Roman"/>
          <w:szCs w:val="28"/>
        </w:rPr>
        <w:t xml:space="preserve">Утвердить </w:t>
      </w:r>
      <w:proofErr w:type="gramStart"/>
      <w:r w:rsidRPr="00ED6941">
        <w:rPr>
          <w:rFonts w:eastAsia="Calibri" w:cs="Times New Roman"/>
          <w:szCs w:val="28"/>
        </w:rPr>
        <w:t>объем  бюджетных</w:t>
      </w:r>
      <w:proofErr w:type="gramEnd"/>
      <w:r w:rsidRPr="00ED6941">
        <w:rPr>
          <w:rFonts w:eastAsia="Calibri" w:cs="Times New Roman"/>
          <w:szCs w:val="28"/>
        </w:rPr>
        <w:t xml:space="preserve"> ассигнований дорожного фонда сельского поселения Богдановка:               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                                                         на 2026 год -2854,0 тыс. руб.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                                                         на 2027 год - 3009,0 тыс. руб.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                                                        на 2028 год-  3125,0 тыс. руб.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 xml:space="preserve">     Статья 16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60"/>
        <w:jc w:val="both"/>
        <w:rPr>
          <w:rFonts w:eastAsia="Calibri" w:cs="Times New Roman"/>
          <w:color w:val="000000"/>
          <w:szCs w:val="28"/>
        </w:rPr>
      </w:pPr>
      <w:r w:rsidRPr="00ED6941">
        <w:rPr>
          <w:rFonts w:eastAsia="Calibri" w:cs="Times New Roman"/>
          <w:color w:val="000000"/>
          <w:szCs w:val="28"/>
        </w:rPr>
        <w:t xml:space="preserve">         </w:t>
      </w:r>
      <w:r w:rsidRPr="00ED6941">
        <w:rPr>
          <w:rFonts w:eastAsia="Calibri" w:cs="Times New Roman"/>
          <w:color w:val="2C2D2E"/>
          <w:szCs w:val="28"/>
        </w:rPr>
        <w:t> </w:t>
      </w:r>
      <w:r w:rsidRPr="00ED6941">
        <w:rPr>
          <w:rFonts w:eastAsia="Calibri" w:cs="Times New Roman"/>
          <w:iCs/>
          <w:color w:val="2C2D2E"/>
          <w:szCs w:val="28"/>
        </w:rPr>
        <w:t xml:space="preserve">Остатки средств бюджета сельского поселения на начало текущего финансового года в соответствии с нормативными правовыми актами </w:t>
      </w:r>
      <w:r w:rsidRPr="00ED6941">
        <w:rPr>
          <w:rFonts w:eastAsia="Calibri" w:cs="Times New Roman"/>
          <w:iCs/>
          <w:color w:val="2C2D2E"/>
          <w:szCs w:val="28"/>
        </w:rPr>
        <w:lastRenderedPageBreak/>
        <w:t>сельского поселения, устанавливающими расходные обязательства, могут направляться на увеличение:</w:t>
      </w:r>
    </w:p>
    <w:p w:rsidR="00ED6941" w:rsidRPr="00ED6941" w:rsidRDefault="00ED6941" w:rsidP="00ED694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2C2D2E"/>
          <w:sz w:val="22"/>
          <w:lang w:eastAsia="ru-RU"/>
        </w:rPr>
      </w:pPr>
      <w:r w:rsidRPr="00ED6941">
        <w:rPr>
          <w:rFonts w:eastAsia="Times New Roman" w:cs="Times New Roman"/>
          <w:iCs/>
          <w:color w:val="2C2D2E"/>
          <w:szCs w:val="28"/>
          <w:lang w:eastAsia="ru-RU"/>
        </w:rPr>
        <w:t>фонда оплаты труда, в том числе на увеличение фонда оплаты труда в целях обеспечения минимальной заработной платы не ниже уровня минимального размера оплаты труда, устанавливаемого на федеральном уровне;</w:t>
      </w:r>
    </w:p>
    <w:p w:rsidR="00ED6941" w:rsidRPr="00ED6941" w:rsidRDefault="00ED6941" w:rsidP="00ED694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2C2D2E"/>
          <w:sz w:val="22"/>
          <w:lang w:eastAsia="ru-RU"/>
        </w:rPr>
      </w:pPr>
      <w:r w:rsidRPr="00ED6941">
        <w:rPr>
          <w:rFonts w:eastAsia="Times New Roman" w:cs="Times New Roman"/>
          <w:iCs/>
          <w:color w:val="2C2D2E"/>
          <w:szCs w:val="28"/>
          <w:lang w:eastAsia="ru-RU"/>
        </w:rPr>
        <w:t>бюджетных ассигнований на оплату заключенных от имени сельского поселения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контрактов;</w:t>
      </w:r>
    </w:p>
    <w:p w:rsidR="00ED6941" w:rsidRPr="00ED6941" w:rsidRDefault="00ED6941" w:rsidP="00ED694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2C2D2E"/>
          <w:sz w:val="22"/>
          <w:lang w:eastAsia="ru-RU"/>
        </w:rPr>
      </w:pPr>
      <w:r w:rsidRPr="00ED6941">
        <w:rPr>
          <w:rFonts w:eastAsia="Times New Roman" w:cs="Times New Roman"/>
          <w:iCs/>
          <w:color w:val="2C2D2E"/>
          <w:szCs w:val="28"/>
          <w:lang w:eastAsia="ru-RU"/>
        </w:rPr>
        <w:t>ассигнований на предоставление из бюджета сельского поселения бюджету муниципального района иных межбюджетных трансфертов.</w:t>
      </w:r>
    </w:p>
    <w:p w:rsidR="00ED6941" w:rsidRPr="00ED6941" w:rsidRDefault="00ED6941" w:rsidP="00ED694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2C2D2E"/>
          <w:sz w:val="22"/>
          <w:lang w:eastAsia="ru-RU"/>
        </w:rPr>
      </w:pPr>
      <w:r w:rsidRPr="00ED6941">
        <w:rPr>
          <w:rFonts w:eastAsia="Times New Roman" w:cs="Times New Roman"/>
          <w:iCs/>
          <w:color w:val="2C2D2E"/>
          <w:szCs w:val="28"/>
          <w:lang w:eastAsia="ru-RU"/>
        </w:rPr>
        <w:t>Остатки средств бюджета сельского поселения на начало текущего финансового года также могут направляться на покрытие временных кассовых разрывов.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ind w:hanging="360"/>
        <w:jc w:val="both"/>
        <w:rPr>
          <w:rFonts w:eastAsia="Calibri" w:cs="Times New Roman"/>
          <w:b/>
          <w:szCs w:val="28"/>
        </w:rPr>
      </w:pPr>
      <w:r w:rsidRPr="00ED6941">
        <w:rPr>
          <w:rFonts w:eastAsia="Calibri" w:cs="Times New Roman"/>
          <w:b/>
          <w:szCs w:val="28"/>
        </w:rPr>
        <w:t>Статья 17</w:t>
      </w:r>
    </w:p>
    <w:p w:rsidR="00ED6941" w:rsidRPr="00ED6941" w:rsidRDefault="00ED6941" w:rsidP="00ED6941">
      <w:pPr>
        <w:tabs>
          <w:tab w:val="left" w:pos="2780"/>
          <w:tab w:val="right" w:pos="9355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 1.</w:t>
      </w:r>
      <w:proofErr w:type="gramStart"/>
      <w:r w:rsidRPr="00ED6941">
        <w:rPr>
          <w:rFonts w:eastAsia="Calibri" w:cs="Times New Roman"/>
          <w:szCs w:val="28"/>
        </w:rPr>
        <w:t>Настоящее  Решение</w:t>
      </w:r>
      <w:proofErr w:type="gramEnd"/>
      <w:r w:rsidRPr="00ED6941">
        <w:rPr>
          <w:rFonts w:eastAsia="Calibri" w:cs="Times New Roman"/>
          <w:szCs w:val="28"/>
        </w:rPr>
        <w:t xml:space="preserve">  вступает в силу с 1 января 2026 года и действует по 31 декабря 2028 года </w:t>
      </w:r>
    </w:p>
    <w:p w:rsidR="00ED6941" w:rsidRPr="00ED6941" w:rsidRDefault="00ED6941" w:rsidP="00ED694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  <w:r w:rsidRPr="00ED6941">
        <w:rPr>
          <w:rFonts w:eastAsia="Calibri" w:cs="Times New Roman"/>
          <w:szCs w:val="28"/>
        </w:rPr>
        <w:t xml:space="preserve">    2. Со дня вступления в силу настоящего Решения статья 7 Решения Собрания представителей сельского поселения Богдановка муниципального района Кинельский Самарской </w:t>
      </w:r>
      <w:proofErr w:type="gramStart"/>
      <w:r w:rsidRPr="00ED6941">
        <w:rPr>
          <w:rFonts w:eastAsia="Calibri" w:cs="Times New Roman"/>
          <w:szCs w:val="28"/>
        </w:rPr>
        <w:t>области  №</w:t>
      </w:r>
      <w:proofErr w:type="gramEnd"/>
      <w:r w:rsidRPr="00ED6941">
        <w:rPr>
          <w:rFonts w:eastAsia="Calibri" w:cs="Times New Roman"/>
          <w:szCs w:val="28"/>
        </w:rPr>
        <w:t xml:space="preserve">  346 от 26.12.2024 года  «О бюджете  сельского поселения Богдановка  муниципального района Кинельский  на 2025 год и на плановый период 2026 и 2027годов» признаётся утратившей силу.</w:t>
      </w:r>
    </w:p>
    <w:p w:rsidR="00ED6941" w:rsidRPr="00ED6941" w:rsidRDefault="00ED6941" w:rsidP="00ED6941">
      <w:pPr>
        <w:spacing w:after="0" w:line="240" w:lineRule="auto"/>
        <w:jc w:val="both"/>
        <w:rPr>
          <w:rFonts w:eastAsia="Calibri" w:cs="Times New Roman"/>
          <w:b/>
          <w:szCs w:val="28"/>
        </w:rPr>
      </w:pPr>
    </w:p>
    <w:p w:rsidR="00ED6941" w:rsidRPr="00ED6941" w:rsidRDefault="00ED6941" w:rsidP="00ED6941">
      <w:pPr>
        <w:spacing w:after="200" w:line="276" w:lineRule="auto"/>
        <w:jc w:val="both"/>
        <w:rPr>
          <w:rFonts w:eastAsia="Calibri" w:cs="Times New Roman"/>
          <w:sz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4031"/>
      </w:tblGrid>
      <w:tr w:rsidR="00ED6941" w:rsidRPr="00ED6941" w:rsidTr="00480CA6">
        <w:tc>
          <w:tcPr>
            <w:tcW w:w="5325" w:type="dxa"/>
            <w:shd w:val="clear" w:color="auto" w:fill="auto"/>
          </w:tcPr>
          <w:p w:rsidR="00ED6941" w:rsidRPr="00ED6941" w:rsidRDefault="00ED6941" w:rsidP="00ED6941">
            <w:pPr>
              <w:spacing w:before="100" w:after="200" w:line="276" w:lineRule="auto"/>
              <w:rPr>
                <w:rFonts w:eastAsia="Calibri" w:cs="Times New Roman"/>
                <w:sz w:val="22"/>
              </w:rPr>
            </w:pPr>
            <w:r w:rsidRPr="00ED6941">
              <w:rPr>
                <w:rFonts w:eastAsia="Calibri" w:cs="Times New Roman"/>
                <w:b/>
                <w:color w:val="000000"/>
              </w:rPr>
              <w:t xml:space="preserve">Глава сельского поселения  Богдановка муниципального района Кинельский Самарской области  </w:t>
            </w:r>
          </w:p>
        </w:tc>
        <w:tc>
          <w:tcPr>
            <w:tcW w:w="4031" w:type="dxa"/>
            <w:shd w:val="clear" w:color="auto" w:fill="auto"/>
          </w:tcPr>
          <w:p w:rsidR="00ED6941" w:rsidRPr="00ED6941" w:rsidRDefault="00ED6941" w:rsidP="00ED6941">
            <w:pPr>
              <w:spacing w:before="100" w:after="200" w:line="360" w:lineRule="auto"/>
              <w:rPr>
                <w:rFonts w:eastAsia="Calibri" w:cs="Times New Roman"/>
                <w:color w:val="000000"/>
                <w:sz w:val="22"/>
              </w:rPr>
            </w:pPr>
            <w:r w:rsidRPr="00ED6941">
              <w:rPr>
                <w:rFonts w:eastAsia="Calibri" w:cs="Times New Roman"/>
                <w:b/>
                <w:color w:val="000000"/>
              </w:rPr>
              <w:t xml:space="preserve"> </w:t>
            </w:r>
          </w:p>
          <w:p w:rsidR="00ED6941" w:rsidRPr="00ED6941" w:rsidRDefault="00ED6941" w:rsidP="00ED6941">
            <w:pPr>
              <w:spacing w:before="100" w:after="200" w:line="360" w:lineRule="auto"/>
              <w:rPr>
                <w:rFonts w:eastAsia="Calibri" w:cs="Times New Roman"/>
                <w:sz w:val="22"/>
              </w:rPr>
            </w:pPr>
            <w:r w:rsidRPr="00ED6941">
              <w:rPr>
                <w:rFonts w:eastAsia="Calibri" w:cs="Times New Roman"/>
                <w:b/>
                <w:color w:val="000000"/>
              </w:rPr>
              <w:t xml:space="preserve">                           </w:t>
            </w:r>
            <w:proofErr w:type="spellStart"/>
            <w:r w:rsidRPr="00ED6941">
              <w:rPr>
                <w:rFonts w:eastAsia="Calibri" w:cs="Times New Roman"/>
                <w:b/>
                <w:color w:val="000000"/>
              </w:rPr>
              <w:t>С.П.Кортиков</w:t>
            </w:r>
            <w:proofErr w:type="spellEnd"/>
          </w:p>
        </w:tc>
      </w:tr>
      <w:tr w:rsidR="00ED6941" w:rsidRPr="00ED6941" w:rsidTr="00480CA6">
        <w:tc>
          <w:tcPr>
            <w:tcW w:w="5325" w:type="dxa"/>
            <w:shd w:val="clear" w:color="auto" w:fill="auto"/>
          </w:tcPr>
          <w:p w:rsidR="00ED6941" w:rsidRPr="00ED6941" w:rsidRDefault="00ED6941" w:rsidP="00ED6941">
            <w:pPr>
              <w:spacing w:before="100" w:after="200" w:line="276" w:lineRule="auto"/>
              <w:rPr>
                <w:rFonts w:eastAsia="Calibri" w:cs="Times New Roman"/>
                <w:sz w:val="22"/>
              </w:rPr>
            </w:pPr>
            <w:r w:rsidRPr="00ED6941">
              <w:rPr>
                <w:rFonts w:eastAsia="Calibri" w:cs="Times New Roman"/>
                <w:b/>
                <w:color w:val="000000"/>
              </w:rPr>
              <w:t>Председатель Собрания представителей сельского поселения  Богдановка муниципального района Кинельский Самарской области</w:t>
            </w:r>
          </w:p>
        </w:tc>
        <w:tc>
          <w:tcPr>
            <w:tcW w:w="4031" w:type="dxa"/>
            <w:shd w:val="clear" w:color="auto" w:fill="auto"/>
          </w:tcPr>
          <w:p w:rsidR="00ED6941" w:rsidRPr="00ED6941" w:rsidRDefault="00ED6941" w:rsidP="00ED6941">
            <w:pPr>
              <w:spacing w:before="100" w:after="200" w:line="276" w:lineRule="auto"/>
              <w:ind w:right="284"/>
              <w:rPr>
                <w:rFonts w:eastAsia="Calibri" w:cs="Times New Roman"/>
                <w:color w:val="000000"/>
                <w:sz w:val="36"/>
                <w:szCs w:val="36"/>
              </w:rPr>
            </w:pPr>
          </w:p>
          <w:p w:rsidR="00ED6941" w:rsidRPr="00ED6941" w:rsidRDefault="00ED6941" w:rsidP="00ED6941">
            <w:pPr>
              <w:spacing w:before="100" w:after="200" w:line="276" w:lineRule="auto"/>
              <w:ind w:right="284"/>
              <w:jc w:val="right"/>
              <w:rPr>
                <w:rFonts w:eastAsia="Calibri" w:cs="Times New Roman"/>
                <w:sz w:val="22"/>
              </w:rPr>
            </w:pPr>
            <w:r w:rsidRPr="00ED6941">
              <w:rPr>
                <w:rFonts w:eastAsia="Calibri" w:cs="Times New Roman"/>
                <w:b/>
                <w:color w:val="000000"/>
              </w:rPr>
              <w:t xml:space="preserve">                                         </w:t>
            </w:r>
            <w:proofErr w:type="spellStart"/>
            <w:r w:rsidRPr="00ED6941">
              <w:rPr>
                <w:rFonts w:eastAsia="Calibri" w:cs="Times New Roman"/>
                <w:b/>
                <w:color w:val="000000"/>
              </w:rPr>
              <w:t>А.А.Неялов</w:t>
            </w:r>
            <w:proofErr w:type="spellEnd"/>
          </w:p>
        </w:tc>
      </w:tr>
    </w:tbl>
    <w:p w:rsidR="00ED6941" w:rsidRPr="00ED6941" w:rsidRDefault="00ED6941" w:rsidP="00ED6941">
      <w:pPr>
        <w:spacing w:after="200" w:line="276" w:lineRule="auto"/>
        <w:jc w:val="both"/>
        <w:rPr>
          <w:rFonts w:eastAsia="Calibri" w:cs="Times New Roman"/>
          <w:sz w:val="22"/>
        </w:rPr>
      </w:pPr>
    </w:p>
    <w:p w:rsidR="00ED6941" w:rsidRPr="00ED6941" w:rsidRDefault="00ED6941" w:rsidP="00ED6941">
      <w:pPr>
        <w:suppressLineNumbers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ED6941">
        <w:rPr>
          <w:rFonts w:eastAsia="Times New Roman" w:cs="Times New Roman"/>
          <w:sz w:val="24"/>
          <w:szCs w:val="24"/>
          <w:lang w:eastAsia="zh-CN"/>
        </w:rPr>
        <w:lastRenderedPageBreak/>
        <w:t xml:space="preserve">Получено </w:t>
      </w:r>
      <w:proofErr w:type="gramStart"/>
      <w:r w:rsidRPr="00ED6941">
        <w:rPr>
          <w:rFonts w:eastAsia="Times New Roman" w:cs="Times New Roman"/>
          <w:sz w:val="24"/>
          <w:szCs w:val="24"/>
          <w:lang w:eastAsia="zh-CN"/>
        </w:rPr>
        <w:t>Собранием  представителей</w:t>
      </w:r>
      <w:proofErr w:type="gramEnd"/>
      <w:r w:rsidRPr="00ED6941">
        <w:rPr>
          <w:rFonts w:eastAsia="Times New Roman" w:cs="Times New Roman"/>
          <w:sz w:val="24"/>
          <w:szCs w:val="24"/>
          <w:lang w:eastAsia="zh-CN"/>
        </w:rPr>
        <w:t xml:space="preserve"> сельского поселения</w:t>
      </w:r>
    </w:p>
    <w:p w:rsidR="00ED6941" w:rsidRPr="00ED6941" w:rsidRDefault="00ED6941" w:rsidP="00ED6941">
      <w:pPr>
        <w:suppressLineNumbers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ED6941">
        <w:rPr>
          <w:rFonts w:eastAsia="Times New Roman" w:cs="Times New Roman"/>
          <w:sz w:val="24"/>
          <w:szCs w:val="24"/>
          <w:lang w:eastAsia="zh-CN"/>
        </w:rPr>
        <w:t>Богдановка</w:t>
      </w:r>
    </w:p>
    <w:p w:rsidR="00ED6941" w:rsidRPr="00ED6941" w:rsidRDefault="00ED6941" w:rsidP="00ED6941">
      <w:pPr>
        <w:suppressLineNumbers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proofErr w:type="gramStart"/>
      <w:r w:rsidRPr="00ED6941">
        <w:rPr>
          <w:rFonts w:eastAsia="Times New Roman" w:cs="Times New Roman"/>
          <w:sz w:val="24"/>
          <w:szCs w:val="24"/>
          <w:lang w:eastAsia="zh-CN"/>
        </w:rPr>
        <w:t>« _</w:t>
      </w:r>
      <w:proofErr w:type="gramEnd"/>
      <w:r w:rsidRPr="00ED6941">
        <w:rPr>
          <w:rFonts w:eastAsia="Times New Roman" w:cs="Times New Roman"/>
          <w:sz w:val="24"/>
          <w:szCs w:val="24"/>
          <w:lang w:eastAsia="zh-CN"/>
        </w:rPr>
        <w:t>____» _____________________ 2025 г.</w:t>
      </w:r>
    </w:p>
    <w:p w:rsidR="00ED6941" w:rsidRPr="00ED6941" w:rsidRDefault="00ED6941" w:rsidP="00ED6941">
      <w:pPr>
        <w:suppressLineNumbers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ED6941">
        <w:rPr>
          <w:rFonts w:eastAsia="Times New Roman" w:cs="Times New Roman"/>
          <w:sz w:val="24"/>
          <w:szCs w:val="24"/>
          <w:lang w:eastAsia="zh-CN"/>
        </w:rPr>
        <w:t>Председатель</w:t>
      </w:r>
    </w:p>
    <w:p w:rsidR="00ED6941" w:rsidRPr="00ED6941" w:rsidRDefault="00ED6941" w:rsidP="00ED6941">
      <w:pPr>
        <w:suppressLineNumbers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ED6941">
        <w:rPr>
          <w:rFonts w:eastAsia="Times New Roman" w:cs="Times New Roman"/>
          <w:sz w:val="24"/>
          <w:szCs w:val="24"/>
          <w:lang w:eastAsia="zh-CN"/>
        </w:rPr>
        <w:t>Собрания представителей сельского</w:t>
      </w:r>
    </w:p>
    <w:p w:rsidR="00ED6941" w:rsidRPr="00ED6941" w:rsidRDefault="00ED6941" w:rsidP="00ED6941">
      <w:pPr>
        <w:suppressLineNumbers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ED6941">
        <w:rPr>
          <w:rFonts w:eastAsia="Times New Roman" w:cs="Times New Roman"/>
          <w:sz w:val="24"/>
          <w:szCs w:val="24"/>
          <w:lang w:eastAsia="zh-CN"/>
        </w:rPr>
        <w:t>поселения Богдановка муниципального</w:t>
      </w:r>
    </w:p>
    <w:p w:rsidR="00ED6941" w:rsidRPr="00ED6941" w:rsidRDefault="00ED6941" w:rsidP="00ED6941">
      <w:pPr>
        <w:suppressLineNumbers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ED6941">
        <w:rPr>
          <w:rFonts w:eastAsia="Times New Roman" w:cs="Times New Roman"/>
          <w:sz w:val="24"/>
          <w:szCs w:val="24"/>
          <w:lang w:eastAsia="zh-CN"/>
        </w:rPr>
        <w:t xml:space="preserve">района Кинельский Самарской области                                               </w:t>
      </w:r>
      <w:proofErr w:type="spellStart"/>
      <w:r w:rsidRPr="00ED6941">
        <w:rPr>
          <w:rFonts w:eastAsia="Times New Roman" w:cs="Times New Roman"/>
          <w:color w:val="000000"/>
          <w:szCs w:val="24"/>
          <w:lang w:eastAsia="zh-CN"/>
        </w:rPr>
        <w:t>А.А.Неялов</w:t>
      </w:r>
      <w:proofErr w:type="spellEnd"/>
    </w:p>
    <w:p w:rsidR="00ED6941" w:rsidRPr="00ED6941" w:rsidRDefault="00ED6941" w:rsidP="00ED6941">
      <w:pPr>
        <w:spacing w:after="200" w:line="276" w:lineRule="auto"/>
        <w:rPr>
          <w:rFonts w:eastAsia="Calibri" w:cs="Times New Roman"/>
          <w:sz w:val="22"/>
        </w:rPr>
      </w:pPr>
    </w:p>
    <w:p w:rsidR="00ED6941" w:rsidRPr="00ED6941" w:rsidRDefault="00ED6941" w:rsidP="00ED6941">
      <w:pPr>
        <w:spacing w:after="200" w:line="276" w:lineRule="auto"/>
        <w:rPr>
          <w:rFonts w:eastAsia="Calibri" w:cs="Times New Roman"/>
          <w:sz w:val="22"/>
        </w:rPr>
      </w:pPr>
    </w:p>
    <w:p w:rsidR="00ED6941" w:rsidRPr="00ED6941" w:rsidRDefault="00ED6941" w:rsidP="00ED6941">
      <w:pPr>
        <w:spacing w:after="200" w:line="276" w:lineRule="auto"/>
        <w:rPr>
          <w:rFonts w:eastAsia="Calibri" w:cs="Times New Roman"/>
          <w:sz w:val="22"/>
        </w:rPr>
      </w:pPr>
    </w:p>
    <w:p w:rsidR="00ED6941" w:rsidRDefault="00ED6941">
      <w:r>
        <w:br w:type="page"/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2460"/>
        <w:gridCol w:w="4360"/>
        <w:gridCol w:w="1300"/>
        <w:gridCol w:w="1120"/>
        <w:gridCol w:w="1320"/>
      </w:tblGrid>
      <w:tr w:rsidR="00ED6941" w:rsidRPr="00ED6941" w:rsidTr="00ED6941">
        <w:trPr>
          <w:trHeight w:val="1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1144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Прогноз поступления доходов в бюджет сельского поселения Богдановка муниципального района Кинельский Самарской области на 2026-2028 годы.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74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31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КБК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Наименование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план 2026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2028</w:t>
            </w:r>
          </w:p>
        </w:tc>
      </w:tr>
      <w:tr w:rsidR="00ED6941" w:rsidRPr="00ED6941" w:rsidTr="00ED6941">
        <w:trPr>
          <w:trHeight w:val="3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ED6941" w:rsidRPr="00ED6941" w:rsidTr="00ED6941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000 100 00000 00 0000 000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Налоговые и неналоговые доходы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20343,2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18677,9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19661,0</w:t>
            </w:r>
          </w:p>
        </w:tc>
      </w:tr>
      <w:tr w:rsidR="00ED6941" w:rsidRPr="00ED6941" w:rsidTr="00ED6941">
        <w:trPr>
          <w:trHeight w:val="5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000 101 00000 00 0000 000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прибыль,  доходы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7185,0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7182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8008,9</w:t>
            </w:r>
          </w:p>
        </w:tc>
      </w:tr>
      <w:tr w:rsidR="00ED6941" w:rsidRPr="00ED6941" w:rsidTr="00ED6941">
        <w:trPr>
          <w:trHeight w:val="154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182 101 02010 01 1000 110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4433,3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4215,1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4952,2</w:t>
            </w:r>
          </w:p>
        </w:tc>
      </w:tr>
      <w:tr w:rsidR="00ED6941" w:rsidRPr="00ED6941" w:rsidTr="00ED6941">
        <w:trPr>
          <w:trHeight w:val="30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18210102030011000110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1493,0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1631</w:t>
            </w:r>
          </w:p>
        </w:tc>
      </w:tr>
      <w:tr w:rsidR="00ED6941" w:rsidRPr="00ED6941" w:rsidTr="00ED6941">
        <w:trPr>
          <w:trHeight w:val="35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18210102080011000110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</w:t>
            </w: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>1200,00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1200,00</w:t>
            </w:r>
          </w:p>
        </w:tc>
      </w:tr>
      <w:tr w:rsidR="00ED6941" w:rsidRPr="00ED6941" w:rsidTr="00ED6941">
        <w:trPr>
          <w:trHeight w:val="38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18210102150011000110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58,7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225,7</w:t>
            </w:r>
          </w:p>
        </w:tc>
      </w:tr>
      <w:tr w:rsidR="00ED6941" w:rsidRPr="00ED6941" w:rsidTr="00ED6941">
        <w:trPr>
          <w:trHeight w:val="9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000 103 00000 00 0000 000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2854,0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3009,0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3125,0</w:t>
            </w:r>
          </w:p>
        </w:tc>
      </w:tr>
      <w:tr w:rsidR="00ED6941" w:rsidRPr="00ED6941" w:rsidTr="00ED6941">
        <w:trPr>
          <w:trHeight w:val="259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182 103 02231 01 0000 110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1493,0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1631</w:t>
            </w:r>
          </w:p>
        </w:tc>
      </w:tr>
      <w:tr w:rsidR="00ED6941" w:rsidRPr="00ED6941" w:rsidTr="00ED6941">
        <w:trPr>
          <w:trHeight w:val="28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100 103 02241 01 0000 110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</w:tr>
      <w:tr w:rsidR="00ED6941" w:rsidRPr="00ED6941" w:rsidTr="00ED6941">
        <w:trPr>
          <w:trHeight w:val="26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100 103 02251 01 0000 110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1578</w:t>
            </w:r>
          </w:p>
        </w:tc>
      </w:tr>
      <w:tr w:rsidR="00ED6941" w:rsidRPr="00ED6941" w:rsidTr="00ED6941">
        <w:trPr>
          <w:trHeight w:val="26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100 103 02261 01 0000 110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-92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-92</w:t>
            </w:r>
          </w:p>
        </w:tc>
      </w:tr>
      <w:tr w:rsidR="00ED6941" w:rsidRPr="00ED6941" w:rsidTr="00ED6941">
        <w:trPr>
          <w:trHeight w:val="6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000 105 00000 00 0000 000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4107,7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4016,4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4056,6</w:t>
            </w:r>
          </w:p>
        </w:tc>
      </w:tr>
      <w:tr w:rsidR="00ED6941" w:rsidRPr="00ED6941" w:rsidTr="00ED6941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182 105 03010 01 0000 110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4107,7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4016,4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4056,6</w:t>
            </w:r>
          </w:p>
        </w:tc>
      </w:tr>
      <w:tr w:rsidR="00ED6941" w:rsidRPr="00ED6941" w:rsidTr="00ED6941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000 106 00000 00 0000 000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имущество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3456,0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3230,0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3230,0</w:t>
            </w:r>
          </w:p>
        </w:tc>
      </w:tr>
      <w:tr w:rsidR="00ED6941" w:rsidRPr="00ED6941" w:rsidTr="00ED6941">
        <w:trPr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182 106 01030 10 1000 110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ставке, применяемой к объекту налогообложения, расположенного в границах сельского поселения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1100,0</w:t>
            </w:r>
          </w:p>
        </w:tc>
      </w:tr>
      <w:tr w:rsidR="00ED6941" w:rsidRPr="00ED6941" w:rsidTr="00ED6941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182 106 06033 10 1000 110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расоложенным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591,0</w:t>
            </w:r>
          </w:p>
        </w:tc>
      </w:tr>
      <w:tr w:rsidR="00ED6941" w:rsidRPr="00ED6941" w:rsidTr="00ED6941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182 106 06043 10 1000 110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1446,0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1539,0</w:t>
            </w:r>
          </w:p>
        </w:tc>
      </w:tr>
      <w:tr w:rsidR="00ED6941" w:rsidRPr="00ED6941" w:rsidTr="00ED6941">
        <w:trPr>
          <w:trHeight w:val="88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000 111 00000 00 0000 120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1196,5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1196,5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1196,5</w:t>
            </w:r>
          </w:p>
        </w:tc>
      </w:tr>
      <w:tr w:rsidR="00ED6941" w:rsidRPr="00ED6941" w:rsidTr="00ED6941">
        <w:trPr>
          <w:trHeight w:val="160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291 111 05035 10 0000 120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915,3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915,3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915,3</w:t>
            </w:r>
          </w:p>
        </w:tc>
      </w:tr>
      <w:tr w:rsidR="00ED6941" w:rsidRPr="00ED6941" w:rsidTr="00ED6941">
        <w:trPr>
          <w:trHeight w:val="15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291 111 05025 10 0000 120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сельского поселения (за исключением земельных участков муниципальных бюджетных и автономных учреждений)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</w:tr>
      <w:tr w:rsidR="00ED6941" w:rsidRPr="00ED6941" w:rsidTr="00ED6941">
        <w:trPr>
          <w:trHeight w:val="12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291 113 00000 00 0000 000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44,0</w:t>
            </w:r>
          </w:p>
        </w:tc>
      </w:tr>
      <w:tr w:rsidR="00ED6941" w:rsidRPr="00ED6941" w:rsidTr="00ED6941">
        <w:trPr>
          <w:trHeight w:val="12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291 113 02065 10 0000 130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44,0</w:t>
            </w:r>
          </w:p>
        </w:tc>
      </w:tr>
      <w:tr w:rsidR="00ED6941" w:rsidRPr="00ED6941" w:rsidTr="00ED6941">
        <w:trPr>
          <w:trHeight w:val="70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000 114 00000 00 0000 000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1500,0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0,0</w:t>
            </w:r>
          </w:p>
        </w:tc>
      </w:tr>
      <w:tr w:rsidR="00ED6941" w:rsidRPr="00ED6941" w:rsidTr="00ED6941">
        <w:trPr>
          <w:trHeight w:val="184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291 114 02052 10 0000 410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</w:tr>
      <w:tr w:rsidR="00ED6941" w:rsidRPr="00ED6941" w:rsidTr="00ED6941">
        <w:trPr>
          <w:trHeight w:val="42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3496,2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735,1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905,2</w:t>
            </w:r>
          </w:p>
        </w:tc>
      </w:tr>
      <w:tr w:rsidR="00ED6941" w:rsidRPr="00ED6941" w:rsidTr="00ED6941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000 202 10000 00 0000 150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157,6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102,1</w:t>
            </w:r>
          </w:p>
        </w:tc>
      </w:tr>
      <w:tr w:rsidR="00ED6941" w:rsidRPr="00ED6941" w:rsidTr="00ED6941">
        <w:trPr>
          <w:trHeight w:val="8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291 202 16001 10 0000 150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102,1</w:t>
            </w:r>
          </w:p>
        </w:tc>
      </w:tr>
      <w:tr w:rsidR="00ED6941" w:rsidRPr="00ED6941" w:rsidTr="00ED6941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000 202 03000 00 0000 150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Субвенции бюджетам субъектов Российской Федерации и муниципальным образованиям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568,6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803,1</w:t>
            </w:r>
          </w:p>
        </w:tc>
      </w:tr>
      <w:tr w:rsidR="00ED6941" w:rsidRPr="00ED6941" w:rsidTr="00ED6941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291 202 35118 10 0000 150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Субвенции бюджетам поселений на осуществление воинского учета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568,6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803,1</w:t>
            </w:r>
          </w:p>
        </w:tc>
      </w:tr>
      <w:tr w:rsidR="00ED6941" w:rsidRPr="00ED6941" w:rsidTr="00ED6941">
        <w:trPr>
          <w:trHeight w:val="6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000 202 40000 10 0000 150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Прочие межбюджетные трансферты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D6941" w:rsidRPr="00ED6941" w:rsidTr="00ED6941">
        <w:trPr>
          <w:trHeight w:val="18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291 202 40014 10 0000 150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Межбюджетные трансферты, переда-</w:t>
            </w:r>
            <w:proofErr w:type="spellStart"/>
            <w:r w:rsidRPr="00ED6941">
              <w:rPr>
                <w:rFonts w:eastAsia="Times New Roman" w:cs="Times New Roman"/>
                <w:sz w:val="22"/>
                <w:lang w:eastAsia="ru-RU"/>
              </w:rPr>
              <w:t>ваемые</w:t>
            </w:r>
            <w:proofErr w:type="spellEnd"/>
            <w:r w:rsidRPr="00ED6941">
              <w:rPr>
                <w:rFonts w:eastAsia="Times New Roman" w:cs="Times New Roman"/>
                <w:sz w:val="22"/>
                <w:lang w:eastAsia="ru-RU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ED6941" w:rsidRPr="00ED6941" w:rsidTr="00ED6941">
        <w:trPr>
          <w:trHeight w:val="78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291 202 20041 05 0000 150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ED6941" w:rsidRPr="00ED6941" w:rsidTr="00ED6941">
        <w:trPr>
          <w:trHeight w:val="73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000 202 49999 00 0000 150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0,0</w:t>
            </w:r>
          </w:p>
        </w:tc>
      </w:tr>
      <w:tr w:rsidR="00ED6941" w:rsidRPr="00ED6941" w:rsidTr="00ED6941">
        <w:trPr>
          <w:trHeight w:val="12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291 202 49999 10 0000 150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ED6941" w:rsidRPr="00ED6941" w:rsidTr="00ED6941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ИТОГО ДОХОДОВ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23839,4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19413,0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20566,2</w:t>
            </w:r>
          </w:p>
        </w:tc>
      </w:tr>
    </w:tbl>
    <w:p w:rsidR="00ED6941" w:rsidRDefault="00ED6941"/>
    <w:p w:rsidR="00ED6941" w:rsidRDefault="00ED6941">
      <w:r>
        <w:br w:type="page"/>
      </w:r>
    </w:p>
    <w:p w:rsidR="00ED6941" w:rsidRPr="00ED6941" w:rsidRDefault="00ED6941" w:rsidP="00ED6941">
      <w:pPr>
        <w:spacing w:after="0" w:line="240" w:lineRule="auto"/>
        <w:ind w:left="506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ascii="Calibri" w:eastAsia="Times New Roman" w:hAnsi="Calibri" w:cs="Times New Roman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proofErr w:type="gramStart"/>
      <w:r w:rsidRPr="00ED6941">
        <w:rPr>
          <w:rFonts w:eastAsia="Times New Roman" w:cs="Times New Roman"/>
          <w:sz w:val="24"/>
          <w:szCs w:val="24"/>
          <w:lang w:eastAsia="ru-RU"/>
        </w:rPr>
        <w:t>Приложение  №</w:t>
      </w:r>
      <w:proofErr w:type="gramEnd"/>
      <w:r w:rsidRPr="00ED6941">
        <w:rPr>
          <w:rFonts w:eastAsia="Times New Roman" w:cs="Times New Roman"/>
          <w:sz w:val="24"/>
          <w:szCs w:val="24"/>
          <w:lang w:eastAsia="ru-RU"/>
        </w:rPr>
        <w:t xml:space="preserve"> 1</w:t>
      </w:r>
    </w:p>
    <w:p w:rsidR="00ED6941" w:rsidRPr="00ED6941" w:rsidRDefault="00ED6941" w:rsidP="00ED6941">
      <w:pPr>
        <w:spacing w:after="0" w:line="240" w:lineRule="auto"/>
        <w:ind w:left="506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t>к решению     собрания представителей</w:t>
      </w:r>
    </w:p>
    <w:p w:rsidR="00ED6941" w:rsidRPr="00ED6941" w:rsidRDefault="00ED6941" w:rsidP="00ED6941">
      <w:pPr>
        <w:spacing w:after="0" w:line="240" w:lineRule="auto"/>
        <w:ind w:left="506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t>сельского поселения Богдановка</w:t>
      </w:r>
    </w:p>
    <w:p w:rsidR="00ED6941" w:rsidRPr="00ED6941" w:rsidRDefault="00ED6941" w:rsidP="00ED6941">
      <w:pPr>
        <w:spacing w:after="0" w:line="240" w:lineRule="auto"/>
        <w:ind w:left="506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t>муниципального района Кинельский</w:t>
      </w:r>
    </w:p>
    <w:p w:rsidR="00ED6941" w:rsidRPr="00ED6941" w:rsidRDefault="00ED6941" w:rsidP="00ED6941">
      <w:pPr>
        <w:spacing w:after="0" w:line="240" w:lineRule="auto"/>
        <w:ind w:left="506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ED6941" w:rsidRPr="00ED6941" w:rsidRDefault="00ED6941" w:rsidP="00ED6941">
      <w:pPr>
        <w:spacing w:after="0" w:line="240" w:lineRule="auto"/>
        <w:ind w:left="506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t xml:space="preserve">«О бюджете сельского поселения Богдановка муниципального района Кинельский Самарской </w:t>
      </w:r>
      <w:proofErr w:type="gramStart"/>
      <w:r w:rsidRPr="00ED6941">
        <w:rPr>
          <w:rFonts w:eastAsia="Times New Roman" w:cs="Times New Roman"/>
          <w:sz w:val="24"/>
          <w:szCs w:val="24"/>
          <w:lang w:eastAsia="ru-RU"/>
        </w:rPr>
        <w:t>области  на</w:t>
      </w:r>
      <w:proofErr w:type="gramEnd"/>
      <w:r w:rsidRPr="00ED6941">
        <w:rPr>
          <w:rFonts w:eastAsia="Times New Roman" w:cs="Times New Roman"/>
          <w:sz w:val="24"/>
          <w:szCs w:val="24"/>
          <w:lang w:eastAsia="ru-RU"/>
        </w:rPr>
        <w:t xml:space="preserve"> 2026 год и на плановый период 2027 и 2028 годов»</w:t>
      </w:r>
    </w:p>
    <w:p w:rsidR="00ED6941" w:rsidRPr="00ED6941" w:rsidRDefault="00ED6941" w:rsidP="00ED6941">
      <w:pPr>
        <w:spacing w:after="0" w:line="240" w:lineRule="auto"/>
        <w:jc w:val="right"/>
        <w:rPr>
          <w:rFonts w:ascii="Calibri" w:eastAsia="Times New Roman" w:hAnsi="Calibri" w:cs="Times New Roman"/>
          <w:sz w:val="22"/>
          <w:lang w:eastAsia="ru-RU"/>
        </w:rPr>
      </w:pPr>
      <w:r w:rsidRPr="00ED6941">
        <w:rPr>
          <w:rFonts w:ascii="Calibri" w:eastAsia="Times New Roman" w:hAnsi="Calibri" w:cs="Times New Roman"/>
          <w:sz w:val="22"/>
          <w:lang w:eastAsia="ru-RU"/>
        </w:rPr>
        <w:t xml:space="preserve">                                                                         </w:t>
      </w:r>
    </w:p>
    <w:p w:rsidR="00ED6941" w:rsidRPr="00ED6941" w:rsidRDefault="00ED6941" w:rsidP="00ED6941">
      <w:pPr>
        <w:spacing w:after="0" w:line="240" w:lineRule="auto"/>
        <w:rPr>
          <w:rFonts w:ascii="Calibri" w:eastAsia="Times New Roman" w:hAnsi="Calibri" w:cs="Times New Roman"/>
          <w:sz w:val="22"/>
          <w:lang w:eastAsia="ru-RU"/>
        </w:rPr>
      </w:pP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ED6941">
        <w:rPr>
          <w:rFonts w:eastAsia="Times New Roman" w:cs="Times New Roman"/>
          <w:b/>
          <w:sz w:val="24"/>
          <w:lang w:eastAsia="ru-RU"/>
        </w:rPr>
        <w:t>Ведомственная структура расходов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ED6941">
        <w:rPr>
          <w:rFonts w:eastAsia="Times New Roman" w:cs="Times New Roman"/>
          <w:b/>
          <w:sz w:val="24"/>
          <w:lang w:eastAsia="ru-RU"/>
        </w:rPr>
        <w:t>Бюджета сельского поселения Богдановка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ED6941">
        <w:rPr>
          <w:rFonts w:eastAsia="Times New Roman" w:cs="Times New Roman"/>
          <w:b/>
          <w:sz w:val="24"/>
          <w:lang w:eastAsia="ru-RU"/>
        </w:rPr>
        <w:t xml:space="preserve"> муниципального района Кинельский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ED6941">
        <w:rPr>
          <w:rFonts w:eastAsia="Times New Roman" w:cs="Times New Roman"/>
          <w:b/>
          <w:sz w:val="24"/>
          <w:lang w:eastAsia="ru-RU"/>
        </w:rPr>
        <w:t xml:space="preserve"> Самарской области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ED6941">
        <w:rPr>
          <w:rFonts w:eastAsia="Times New Roman" w:cs="Times New Roman"/>
          <w:b/>
          <w:sz w:val="24"/>
          <w:lang w:eastAsia="ru-RU"/>
        </w:rPr>
        <w:t xml:space="preserve"> на 2026 год</w:t>
      </w:r>
    </w:p>
    <w:tbl>
      <w:tblPr>
        <w:tblW w:w="17150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2"/>
        <w:gridCol w:w="425"/>
        <w:gridCol w:w="425"/>
        <w:gridCol w:w="1418"/>
        <w:gridCol w:w="567"/>
        <w:gridCol w:w="1134"/>
        <w:gridCol w:w="992"/>
        <w:gridCol w:w="1559"/>
        <w:gridCol w:w="851"/>
        <w:gridCol w:w="1275"/>
        <w:gridCol w:w="1275"/>
        <w:gridCol w:w="1275"/>
        <w:gridCol w:w="1275"/>
      </w:tblGrid>
      <w:tr w:rsidR="00ED6941" w:rsidRPr="00ED6941" w:rsidTr="00480CA6">
        <w:trPr>
          <w:gridAfter w:val="6"/>
          <w:wAfter w:w="7510" w:type="dxa"/>
          <w:trHeight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ind w:right="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4"/>
                <w:lang w:eastAsia="ru-RU"/>
              </w:rPr>
              <w:t>Код глав-</w:t>
            </w:r>
            <w:proofErr w:type="spellStart"/>
            <w:r w:rsidRPr="00ED6941">
              <w:rPr>
                <w:rFonts w:eastAsia="Times New Roman" w:cs="Times New Roman"/>
                <w:b/>
                <w:sz w:val="14"/>
                <w:lang w:eastAsia="ru-RU"/>
              </w:rPr>
              <w:t>ного</w:t>
            </w:r>
            <w:proofErr w:type="spellEnd"/>
            <w:r w:rsidRPr="00ED6941">
              <w:rPr>
                <w:rFonts w:eastAsia="Times New Roman" w:cs="Times New Roman"/>
                <w:b/>
                <w:sz w:val="14"/>
                <w:lang w:eastAsia="ru-RU"/>
              </w:rPr>
              <w:t xml:space="preserve"> рас-</w:t>
            </w:r>
            <w:proofErr w:type="spellStart"/>
            <w:r w:rsidRPr="00ED6941">
              <w:rPr>
                <w:rFonts w:eastAsia="Times New Roman" w:cs="Times New Roman"/>
                <w:b/>
                <w:sz w:val="14"/>
                <w:lang w:eastAsia="ru-RU"/>
              </w:rPr>
              <w:t>порядителя</w:t>
            </w:r>
            <w:proofErr w:type="spellEnd"/>
            <w:r w:rsidRPr="00ED6941">
              <w:rPr>
                <w:rFonts w:eastAsia="Times New Roman" w:cs="Times New Roman"/>
                <w:b/>
                <w:sz w:val="14"/>
                <w:lang w:eastAsia="ru-RU"/>
              </w:rPr>
              <w:t xml:space="preserve"> бюджет-</w:t>
            </w:r>
            <w:proofErr w:type="spellStart"/>
            <w:r w:rsidRPr="00ED6941">
              <w:rPr>
                <w:rFonts w:eastAsia="Times New Roman" w:cs="Times New Roman"/>
                <w:b/>
                <w:sz w:val="14"/>
                <w:lang w:eastAsia="ru-RU"/>
              </w:rPr>
              <w:t>ных</w:t>
            </w:r>
            <w:proofErr w:type="spellEnd"/>
            <w:r w:rsidRPr="00ED6941">
              <w:rPr>
                <w:rFonts w:eastAsia="Times New Roman" w:cs="Times New Roman"/>
                <w:b/>
                <w:sz w:val="14"/>
                <w:lang w:eastAsia="ru-RU"/>
              </w:rPr>
              <w:t xml:space="preserve"> средств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spellEnd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D6941" w:rsidRPr="00ED6941" w:rsidTr="00480CA6">
        <w:trPr>
          <w:gridAfter w:val="6"/>
          <w:wAfter w:w="7510" w:type="dxa"/>
          <w:trHeight w:val="13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23438,1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3338,6</w:t>
            </w: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программные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111291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"Противодействие коррупции в сельском  поселении Богдановка муниципального района Кинельский Самарской области  на 2019-2028годы"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568,6</w:t>
            </w: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направления расходов местного бюджета в области национальной обороны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568,6</w:t>
            </w: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568,6</w:t>
            </w: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2018-2028 </w:t>
            </w:r>
            <w:proofErr w:type="spellStart"/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8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"Профилактика терроризма и экстремизма на территории сельского поселения Богдановка муниципального района Кинельский Самарской области  на 2022-2028  гг."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"Профилактика правонарушений и обеспечение общественной безопасности в сельском поселении Богдановка </w:t>
            </w: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 Кинельский  Самарской области   на 2019-2028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"Модернизация и развитие  автомобильных дорог общего пользования  местного значения  сельского поселения Богдановка муниципального района Кинельский Самарской области на 2019-2028гг"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"Повышение безопасности дорожного движения на территории сельского поселения Богдановка  муниципального района Кинельский  Самарской области на 2022-2028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2675,5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2675,5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3"/>
                <w:szCs w:val="23"/>
                <w:shd w:val="clear" w:color="auto" w:fill="FFFFFF"/>
                <w:lang w:eastAsia="ru-RU"/>
              </w:rPr>
              <w:t>«Другие вопросы в области национальной экономики»</w:t>
            </w:r>
            <w:r w:rsidRPr="00ED6941">
              <w:rPr>
                <w:rFonts w:eastAsia="Times New Roman" w:cs="Times New Roman"/>
                <w:sz w:val="23"/>
                <w:szCs w:val="23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17 000 00000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2019-2028 г"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"Комплексного </w:t>
            </w:r>
            <w:proofErr w:type="gram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на 2017-2021г. и на и период до 2035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"Модернизация систем наружного освещения  сельского поселения Богдановка муниципального района Кинельский Самарской области  на 2019-2028годы"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2018-2028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"Формирование современной комфортной городской среды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Богдановка на период 2017-2026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2770,0</w:t>
            </w: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2770,0</w:t>
            </w: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9431,6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9431,6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9431,6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муниципального района Кинельский Самарской области  на 2019-2028 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«Развитие культуры  в сельском  поселении  Богдановка муниципального района Кинельский Самарской области 2019-2028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10 0 00 00000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 на 2019-2028годы 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2018-2028гг."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</w:t>
            </w:r>
            <w:r w:rsidRPr="00ED6941">
              <w:rPr>
                <w:rFonts w:eastAsia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2022-2028годы"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gridAfter w:val="6"/>
          <w:wAfter w:w="7510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70"/>
        </w:trPr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23438,1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3338,6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35362,3</w:t>
            </w:r>
          </w:p>
        </w:tc>
        <w:tc>
          <w:tcPr>
            <w:tcW w:w="1275" w:type="dxa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  <w:tc>
          <w:tcPr>
            <w:tcW w:w="1275" w:type="dxa"/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31280,2</w:t>
            </w:r>
          </w:p>
        </w:tc>
        <w:tc>
          <w:tcPr>
            <w:tcW w:w="1275" w:type="dxa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</w:tr>
    </w:tbl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ED6941" w:rsidRDefault="00ED6941">
      <w:r>
        <w:br w:type="page"/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ascii="Calibri" w:eastAsia="Times New Roman" w:hAnsi="Calibri" w:cs="Times New Roman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ED6941">
        <w:rPr>
          <w:rFonts w:eastAsia="Times New Roman" w:cs="Times New Roman"/>
          <w:sz w:val="22"/>
          <w:lang w:eastAsia="ru-RU"/>
        </w:rPr>
        <w:t>Приложение  №</w:t>
      </w:r>
      <w:proofErr w:type="gramEnd"/>
      <w:r w:rsidRPr="00ED6941">
        <w:rPr>
          <w:rFonts w:eastAsia="Times New Roman" w:cs="Times New Roman"/>
          <w:sz w:val="22"/>
          <w:lang w:eastAsia="ru-RU"/>
        </w:rPr>
        <w:t xml:space="preserve">  2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ED6941">
        <w:rPr>
          <w:rFonts w:eastAsia="Times New Roman" w:cs="Times New Roman"/>
          <w:sz w:val="22"/>
          <w:lang w:eastAsia="ru-RU"/>
        </w:rPr>
        <w:t>к  решению</w:t>
      </w:r>
      <w:proofErr w:type="gramEnd"/>
      <w:r w:rsidRPr="00ED6941">
        <w:rPr>
          <w:rFonts w:eastAsia="Times New Roman" w:cs="Times New Roman"/>
          <w:sz w:val="22"/>
          <w:lang w:eastAsia="ru-RU"/>
        </w:rPr>
        <w:t xml:space="preserve">  собрания представителей сельского поселения Богдановка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 xml:space="preserve"> муниципального района Кинельский Самарской области  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>«О бюджете сельского поселения Богдановка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 xml:space="preserve"> муниципального района Кинельский Самарской </w:t>
      </w:r>
      <w:proofErr w:type="gramStart"/>
      <w:r w:rsidRPr="00ED6941">
        <w:rPr>
          <w:rFonts w:eastAsia="Times New Roman" w:cs="Times New Roman"/>
          <w:sz w:val="22"/>
          <w:lang w:eastAsia="ru-RU"/>
        </w:rPr>
        <w:t>области  на</w:t>
      </w:r>
      <w:proofErr w:type="gramEnd"/>
      <w:r w:rsidRPr="00ED6941">
        <w:rPr>
          <w:rFonts w:eastAsia="Times New Roman" w:cs="Times New Roman"/>
          <w:sz w:val="22"/>
          <w:lang w:eastAsia="ru-RU"/>
        </w:rPr>
        <w:t xml:space="preserve"> 2026 год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 xml:space="preserve"> и на плановый период 2027 и 2028 годов»</w:t>
      </w: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lang w:eastAsia="ru-RU"/>
        </w:rPr>
      </w:pPr>
      <w:r w:rsidRPr="00ED6941">
        <w:rPr>
          <w:rFonts w:eastAsia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ED6941">
        <w:rPr>
          <w:rFonts w:eastAsia="Times New Roman" w:cs="Times New Roman"/>
          <w:b/>
          <w:sz w:val="24"/>
          <w:lang w:eastAsia="ru-RU"/>
        </w:rPr>
        <w:t>Ведомственная структура расходов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D6941">
        <w:rPr>
          <w:rFonts w:eastAsia="Times New Roman" w:cs="Times New Roman"/>
          <w:b/>
          <w:sz w:val="20"/>
          <w:szCs w:val="20"/>
          <w:lang w:eastAsia="ru-RU"/>
        </w:rPr>
        <w:t>Бюджета сельского поселения Богдановка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D6941">
        <w:rPr>
          <w:rFonts w:eastAsia="Times New Roman" w:cs="Times New Roman"/>
          <w:b/>
          <w:sz w:val="20"/>
          <w:szCs w:val="20"/>
          <w:lang w:eastAsia="ru-RU"/>
        </w:rPr>
        <w:t>муниципального района Кинельский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D6941">
        <w:rPr>
          <w:rFonts w:eastAsia="Times New Roman" w:cs="Times New Roman"/>
          <w:b/>
          <w:sz w:val="20"/>
          <w:szCs w:val="20"/>
          <w:lang w:eastAsia="ru-RU"/>
        </w:rPr>
        <w:t>Самарской области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D6941">
        <w:rPr>
          <w:rFonts w:eastAsia="Times New Roman" w:cs="Times New Roman"/>
          <w:b/>
          <w:sz w:val="20"/>
          <w:szCs w:val="20"/>
          <w:lang w:eastAsia="ru-RU"/>
        </w:rPr>
        <w:t xml:space="preserve"> на 2027-2028 годы</w:t>
      </w:r>
    </w:p>
    <w:tbl>
      <w:tblPr>
        <w:tblW w:w="11199" w:type="dxa"/>
        <w:tblInd w:w="-1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397"/>
        <w:gridCol w:w="425"/>
        <w:gridCol w:w="425"/>
        <w:gridCol w:w="1418"/>
        <w:gridCol w:w="567"/>
        <w:gridCol w:w="992"/>
        <w:gridCol w:w="567"/>
        <w:gridCol w:w="1136"/>
        <w:gridCol w:w="707"/>
      </w:tblGrid>
      <w:tr w:rsidR="00ED6941" w:rsidRPr="00ED6941" w:rsidTr="00480CA6">
        <w:trPr>
          <w:trHeight w:val="103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D6941" w:rsidRPr="00ED6941" w:rsidRDefault="00ED6941" w:rsidP="00ED6941">
            <w:pPr>
              <w:spacing w:after="0" w:line="240" w:lineRule="auto"/>
              <w:ind w:left="113" w:right="62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ind w:left="113" w:right="62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Код глав-</w:t>
            </w:r>
            <w:proofErr w:type="spellStart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ного</w:t>
            </w:r>
            <w:proofErr w:type="spellEnd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 рас-</w:t>
            </w:r>
            <w:proofErr w:type="spellStart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порядителя</w:t>
            </w:r>
            <w:proofErr w:type="spellEnd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 бюджет-</w:t>
            </w:r>
            <w:proofErr w:type="spellStart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ных</w:t>
            </w:r>
            <w:proofErr w:type="spellEnd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 средств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spellEnd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</w:tr>
      <w:tr w:rsidR="00ED6941" w:rsidRPr="00ED6941" w:rsidTr="00480CA6">
        <w:trPr>
          <w:cantSplit/>
          <w:trHeight w:val="160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D6941" w:rsidRPr="00ED6941" w:rsidRDefault="00ED6941" w:rsidP="00ED69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В том числе безвозмездных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ED6941" w:rsidRPr="00ED6941" w:rsidRDefault="00ED6941" w:rsidP="00ED694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 безвозмездные</w:t>
            </w:r>
          </w:p>
        </w:tc>
      </w:tr>
      <w:tr w:rsidR="00ED6941" w:rsidRPr="00ED6941" w:rsidTr="00480CA6">
        <w:trPr>
          <w:trHeight w:val="7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Times New Roman"/>
                <w:b/>
                <w:sz w:val="22"/>
                <w:lang w:eastAsia="ru-RU"/>
              </w:rPr>
              <w:t>18663,0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  <w:lang w:eastAsia="ru-RU"/>
              </w:rPr>
            </w:pPr>
            <w:r w:rsidRPr="00ED6941">
              <w:rPr>
                <w:rFonts w:ascii="Calibri" w:eastAsia="Calibri" w:hAnsi="Calibri" w:cs="Times New Roman"/>
                <w:b/>
                <w:sz w:val="22"/>
                <w:lang w:eastAsia="ru-RU"/>
              </w:rPr>
              <w:t>19536,2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803,1</w:t>
            </w: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« Противодействие коррупции  в сельском поселении Богдановка муниципального района Кинельский Самарской области на 2019-2028 годы"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2022-2028годы"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803,1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803,1</w:t>
            </w: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направления расходов местного бюджета в области национальной обороны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803,1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803,1</w:t>
            </w: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803,1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803,1</w:t>
            </w: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2018-2028 </w:t>
            </w:r>
            <w:proofErr w:type="spellStart"/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МП"Профилактика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терроризма и экстремизма на территории сельского поселения Богдановка муниципального района Кинельский Самарской области  на 2022-2028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3009,0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3125,0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"Модернизация и развитие автомобильных дорог общего пользования местного значения сельского поселения Богдановка муниципального района Кинельский Самарской области на период 2019-2028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382,7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382,7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МП"Повышение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безопасности дорожного движения на территории сельского поселения Богдановка  муниципального района Кинельский  Самарской области на 2022-2028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КП"Комплексное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развитие транспортной инфраструктуры сельского поселения </w:t>
            </w: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Богдановка муниципального района Кинельский Самарской области  на 2017 год и на период до 2035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2626,2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2626,2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9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2022-2028годы"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«Правовое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2019-2028 годы»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МП" Комплексного </w:t>
            </w:r>
            <w:proofErr w:type="gram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коммунальной  инфраструктуры</w:t>
            </w:r>
            <w:proofErr w:type="gramEnd"/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 2017-2021г. и на период до 2035 года"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9575,5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9770,5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"Модернизация систем наружного освещения сельского поселения Богдановка муниципального района Кинельский Самарской области на 2019-2028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1284,4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1169,4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1284,4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1169,4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 Благоустройство  территории сельского поселения Богдановка муниципального района Кинельский Самарской области  на  2018-2028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8291,1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8601,1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8291,1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8601,1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1130,1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1456,8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«Развитие культуры  в сельском  поселении  Богдановка муниципального района Кинельский Самарской области 2019-2028 годы"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867,6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1176,8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337,5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10 0 00 00000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839,3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 на 2019-2028годы 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2018-2027гг."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</w:t>
            </w:r>
            <w:r w:rsidRPr="00ED6941">
              <w:rPr>
                <w:rFonts w:eastAsia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2022-2028 годы"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Calibri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257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2"/>
                <w:lang w:eastAsia="ru-RU"/>
              </w:rPr>
            </w:pPr>
            <w:r w:rsidRPr="00ED6941">
              <w:rPr>
                <w:rFonts w:ascii="Calibri" w:eastAsia="Times New Roman" w:hAnsi="Calibri" w:cs="Times New Roman"/>
                <w:b/>
                <w:sz w:val="22"/>
                <w:lang w:eastAsia="ru-RU"/>
              </w:rPr>
              <w:t>18663,0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  <w:lang w:eastAsia="ru-RU"/>
              </w:rPr>
            </w:pPr>
            <w:r w:rsidRPr="00ED6941">
              <w:rPr>
                <w:rFonts w:ascii="Calibri" w:eastAsia="Calibri" w:hAnsi="Calibri" w:cs="Times New Roman"/>
                <w:b/>
                <w:sz w:val="22"/>
                <w:lang w:eastAsia="ru-RU"/>
              </w:rPr>
              <w:t>19536,2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803,1</w:t>
            </w:r>
          </w:p>
        </w:tc>
      </w:tr>
      <w:tr w:rsidR="00ED6941" w:rsidRPr="00ED6941" w:rsidTr="00480CA6">
        <w:trPr>
          <w:trHeight w:val="1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1030,0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502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с условно утвержденными расходами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19413,0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20566,2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  <w:r w:rsidRPr="00ED6941"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  <w:t>803,1</w:t>
            </w:r>
          </w:p>
        </w:tc>
      </w:tr>
    </w:tbl>
    <w:p w:rsidR="00ED6941" w:rsidRPr="00ED6941" w:rsidRDefault="00ED6941" w:rsidP="00ED6941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ED6941" w:rsidRPr="00ED6941" w:rsidRDefault="00ED6941" w:rsidP="00ED6941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ED6941" w:rsidRPr="00ED6941" w:rsidRDefault="00ED6941" w:rsidP="00ED6941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ED6941" w:rsidRPr="00ED6941" w:rsidRDefault="00ED6941" w:rsidP="00ED6941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ED6941" w:rsidRDefault="00ED6941">
      <w:r>
        <w:br w:type="page"/>
      </w:r>
    </w:p>
    <w:p w:rsidR="00ED6941" w:rsidRPr="00ED6941" w:rsidRDefault="00ED6941" w:rsidP="00ED6941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ED6941">
        <w:rPr>
          <w:rFonts w:eastAsia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 xml:space="preserve"> Приложение № 3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proofErr w:type="gramStart"/>
      <w:r w:rsidRPr="00ED6941">
        <w:rPr>
          <w:rFonts w:eastAsia="Times New Roman" w:cs="Times New Roman"/>
          <w:sz w:val="22"/>
          <w:lang w:eastAsia="ru-RU"/>
        </w:rPr>
        <w:t>к  решению</w:t>
      </w:r>
      <w:proofErr w:type="gramEnd"/>
      <w:r w:rsidRPr="00ED6941">
        <w:rPr>
          <w:rFonts w:eastAsia="Times New Roman" w:cs="Times New Roman"/>
          <w:sz w:val="22"/>
          <w:lang w:eastAsia="ru-RU"/>
        </w:rPr>
        <w:t xml:space="preserve"> собрания представителей сельского поселения Богдановка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>муниципального района Кинельский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 xml:space="preserve">Самарской области 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>«О бюджете сельского поселения Богдановка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 xml:space="preserve"> муниципального района Кинельский 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>Самарской области на 2026 год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2"/>
          <w:lang w:eastAsia="ru-RU"/>
        </w:rPr>
        <w:t xml:space="preserve"> и на плановый период 2027 и 2028 годов»</w:t>
      </w:r>
    </w:p>
    <w:p w:rsidR="00ED6941" w:rsidRPr="00ED6941" w:rsidRDefault="00ED6941" w:rsidP="00ED6941">
      <w:pPr>
        <w:spacing w:after="200" w:line="276" w:lineRule="auto"/>
        <w:jc w:val="right"/>
        <w:rPr>
          <w:rFonts w:ascii="Calibri" w:eastAsia="Times New Roman" w:hAnsi="Calibri" w:cs="Times New Roman"/>
          <w:sz w:val="22"/>
          <w:lang w:eastAsia="ru-RU"/>
        </w:rPr>
      </w:pP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ED6941">
        <w:rPr>
          <w:rFonts w:eastAsia="Times New Roman" w:cs="Times New Roman"/>
          <w:b/>
          <w:sz w:val="22"/>
          <w:lang w:eastAsia="ru-RU"/>
        </w:rPr>
        <w:t>Распределение бюджетных ассигнований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ED6941">
        <w:rPr>
          <w:rFonts w:eastAsia="Times New Roman" w:cs="Times New Roman"/>
          <w:b/>
          <w:sz w:val="22"/>
          <w:lang w:eastAsia="ru-RU"/>
        </w:rPr>
        <w:t xml:space="preserve">по разделам, подразделам, </w:t>
      </w:r>
      <w:proofErr w:type="gramStart"/>
      <w:r w:rsidRPr="00ED6941">
        <w:rPr>
          <w:rFonts w:eastAsia="Times New Roman" w:cs="Times New Roman"/>
          <w:b/>
          <w:sz w:val="22"/>
          <w:lang w:eastAsia="ru-RU"/>
        </w:rPr>
        <w:t>целевым  статьям</w:t>
      </w:r>
      <w:proofErr w:type="gramEnd"/>
      <w:r w:rsidRPr="00ED6941">
        <w:rPr>
          <w:rFonts w:eastAsia="Times New Roman" w:cs="Times New Roman"/>
          <w:b/>
          <w:sz w:val="22"/>
          <w:lang w:eastAsia="ru-RU"/>
        </w:rPr>
        <w:t xml:space="preserve"> (муниципальным программам и не программным направления деятельности), 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ED6941">
        <w:rPr>
          <w:rFonts w:eastAsia="Times New Roman" w:cs="Times New Roman"/>
          <w:b/>
          <w:sz w:val="22"/>
          <w:lang w:eastAsia="ru-RU"/>
        </w:rPr>
        <w:t>группам и подгруппам видов расходов классификации расходов бюджета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ED6941">
        <w:rPr>
          <w:rFonts w:eastAsia="Times New Roman" w:cs="Times New Roman"/>
          <w:b/>
          <w:sz w:val="22"/>
          <w:lang w:eastAsia="ru-RU"/>
        </w:rPr>
        <w:t xml:space="preserve">сельского </w:t>
      </w:r>
      <w:proofErr w:type="gramStart"/>
      <w:r w:rsidRPr="00ED6941">
        <w:rPr>
          <w:rFonts w:eastAsia="Times New Roman" w:cs="Times New Roman"/>
          <w:b/>
          <w:sz w:val="22"/>
          <w:lang w:eastAsia="ru-RU"/>
        </w:rPr>
        <w:t>поселения  Богдановка</w:t>
      </w:r>
      <w:proofErr w:type="gramEnd"/>
      <w:r w:rsidRPr="00ED6941">
        <w:rPr>
          <w:rFonts w:eastAsia="Times New Roman" w:cs="Times New Roman"/>
          <w:b/>
          <w:sz w:val="22"/>
          <w:lang w:eastAsia="ru-RU"/>
        </w:rPr>
        <w:t xml:space="preserve"> муниципального района Кинельский Самарской области на 2026 год.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4"/>
          <w:lang w:eastAsia="ru-RU"/>
        </w:rPr>
      </w:pPr>
      <w:r w:rsidRPr="00ED6941">
        <w:rPr>
          <w:rFonts w:eastAsia="Times New Roman" w:cs="Times New Roman"/>
          <w:sz w:val="24"/>
          <w:lang w:eastAsia="ru-RU"/>
        </w:rPr>
        <w:t xml:space="preserve">                                                           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sz w:val="24"/>
          <w:lang w:eastAsia="ru-RU"/>
        </w:rPr>
      </w:pPr>
      <w:r w:rsidRPr="00ED6941">
        <w:rPr>
          <w:rFonts w:eastAsia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10206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709"/>
        <w:gridCol w:w="992"/>
        <w:gridCol w:w="850"/>
      </w:tblGrid>
      <w:tr w:rsidR="00ED6941" w:rsidRPr="00ED6941" w:rsidTr="00480CA6">
        <w:trPr>
          <w:trHeight w:val="1035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proofErr w:type="gramStart"/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Сумма  тыс.</w:t>
            </w:r>
            <w:proofErr w:type="gramEnd"/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 xml:space="preserve">  рублей</w:t>
            </w:r>
          </w:p>
        </w:tc>
      </w:tr>
      <w:tr w:rsidR="00ED6941" w:rsidRPr="00ED6941" w:rsidTr="00480CA6">
        <w:trPr>
          <w:cantSplit/>
          <w:trHeight w:val="1134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D6941" w:rsidRPr="00ED6941" w:rsidRDefault="00ED6941" w:rsidP="00ED6941">
            <w:pPr>
              <w:spacing w:after="0" w:line="240" w:lineRule="auto"/>
              <w:ind w:left="113" w:right="113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ED6941" w:rsidRPr="00ED6941" w:rsidRDefault="00ED6941" w:rsidP="00ED6941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3777,8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32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2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313,5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программные  направления расходов местного бюджета в сфере установленных функций органов </w:t>
            </w: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« Противодействие коррупции   в сельском  поселении Богдановка муниципального района Кинельский Самарской области  на 2018-2028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2022-2028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568,6</w:t>
            </w: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568,6</w:t>
            </w: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568,6</w:t>
            </w: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568,6</w:t>
            </w: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color w:val="333333"/>
                <w:sz w:val="22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2018-2028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МП"Профилактика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терроризма и экстремизма на территории  сельского  поселения Богдановка муниципального района Кинельский Самарской области  на 2017-2028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«Профилактика правонарушений и  обеспечение общественной безопасности в сельском поселении Богдановка муниципального района Кинельский  Самарской области   на 2019-2028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2954,2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МП «Модернизация  и развитие автомобильных дорог общего пользования  местного значения сельского поселения Богдановка муниципального района Кинельский Самарской области на 2016-2028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МП"Повышение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безопасности дорожного движения на территории сельского поселения Богдановка  муниципального района Кинельский  Самарской области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ED6941">
              <w:rPr>
                <w:rFonts w:eastAsia="Calibri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ED6941">
              <w:rPr>
                <w:rFonts w:eastAsia="Calibri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3"/>
                <w:szCs w:val="23"/>
                <w:shd w:val="clear" w:color="auto" w:fill="FFFFFF"/>
                <w:lang w:eastAsia="ru-RU"/>
              </w:rPr>
              <w:t>«Другие вопросы в области национальной экономики»</w:t>
            </w:r>
            <w:r w:rsidRPr="00ED6941">
              <w:rPr>
                <w:rFonts w:eastAsia="Times New Roman" w:cs="Times New Roman"/>
                <w:sz w:val="23"/>
                <w:szCs w:val="23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17 000 00000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2022-2028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14455,4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90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ED6941">
                <w:rPr>
                  <w:rFonts w:eastAsia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2022-2028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«Правовое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2019-2028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МП" Комплексного </w:t>
            </w:r>
            <w:proofErr w:type="gram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ED6941" w:rsidRPr="00ED6941" w:rsidRDefault="00ED6941" w:rsidP="00ED6941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ED6941" w:rsidRPr="00ED6941" w:rsidRDefault="00ED6941" w:rsidP="00ED6941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ED6941" w:rsidRPr="00ED6941" w:rsidRDefault="00ED6941" w:rsidP="00ED6941">
            <w:pPr>
              <w:suppressAutoHyphens/>
              <w:spacing w:before="60"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 2017-2021г. и на и период до 2035 года"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«Модернизация систем наружного освещения  сельского поселения Богдановка муниципального района Кинельский Самарской области  на 2017-2028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07  0 00 00000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МП "Благоустройство  территории сельского поселения Богдановка муниципального района Кинельский Самарской области  на  2019-2028 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"Формирование современной комфортной городской среды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Богдановка на период 2017-2026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2770,0</w:t>
            </w: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2770,0</w:t>
            </w: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9431,6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2022-2028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9431,6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9431,6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Передача полномочий  на уровень муниципального района в рамках МП "Развитие работы с детьми и молодежью в сельском поселении Богдановка муниципального района Кинельский Самарской области   на 2018-2028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 .</w:t>
            </w:r>
            <w:proofErr w:type="gramEnd"/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ind w:firstLine="3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культуры в сельском поселение Богдановка муниципального района Кинельский Самарской области  на 2018-2028годы"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 xml:space="preserve">10 0 00 00000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на 2017-2028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ED6941">
              <w:rPr>
                <w:rFonts w:eastAsia="Calibri" w:cs="Times New Roman"/>
                <w:sz w:val="22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ED6941">
              <w:rPr>
                <w:rFonts w:eastAsia="Calibri" w:cs="Times New Roman"/>
                <w:sz w:val="22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ED6941">
              <w:rPr>
                <w:rFonts w:eastAsia="Calibri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2018-2028 годы."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МП "</w:t>
            </w:r>
            <w:r w:rsidRPr="00ED6941">
              <w:rPr>
                <w:rFonts w:eastAsia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2022-2028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480CA6">
        <w:trPr>
          <w:trHeight w:val="1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2"/>
                <w:lang w:eastAsia="ru-RU"/>
              </w:rPr>
              <w:t>23438,1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  <w:r w:rsidRPr="00ED6941">
              <w:rPr>
                <w:rFonts w:eastAsia="Calibri" w:cs="Times New Roman"/>
                <w:b/>
                <w:sz w:val="22"/>
                <w:lang w:eastAsia="ru-RU"/>
              </w:rPr>
              <w:t>3338,6</w:t>
            </w:r>
          </w:p>
        </w:tc>
      </w:tr>
    </w:tbl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lang w:eastAsia="ru-RU"/>
        </w:rPr>
      </w:pPr>
    </w:p>
    <w:p w:rsidR="00ED6941" w:rsidRDefault="00ED6941">
      <w:r>
        <w:br w:type="page"/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ED6941">
        <w:rPr>
          <w:rFonts w:eastAsia="Times New Roman" w:cs="Times New Roman"/>
          <w:sz w:val="24"/>
          <w:szCs w:val="24"/>
          <w:lang w:eastAsia="ru-RU"/>
        </w:rPr>
        <w:t>Приложение  №</w:t>
      </w:r>
      <w:proofErr w:type="gramEnd"/>
      <w:r w:rsidRPr="00ED6941">
        <w:rPr>
          <w:rFonts w:eastAsia="Times New Roman" w:cs="Times New Roman"/>
          <w:sz w:val="24"/>
          <w:szCs w:val="24"/>
          <w:lang w:eastAsia="ru-RU"/>
        </w:rPr>
        <w:t>5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t>к    решению   бюджета сельского поселения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t xml:space="preserve"> Богдановка муниципального района Кинельский Самарской области  </w:t>
      </w:r>
    </w:p>
    <w:p w:rsidR="00ED6941" w:rsidRPr="00ED6941" w:rsidRDefault="00ED6941" w:rsidP="00ED694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ED6941">
        <w:rPr>
          <w:rFonts w:eastAsia="Times New Roman" w:cs="Times New Roman"/>
          <w:b/>
          <w:sz w:val="24"/>
          <w:szCs w:val="24"/>
          <w:lang w:eastAsia="ru-RU"/>
        </w:rPr>
        <w:t>Источники  внутреннего</w:t>
      </w:r>
      <w:proofErr w:type="gramEnd"/>
      <w:r w:rsidRPr="00ED6941">
        <w:rPr>
          <w:rFonts w:eastAsia="Times New Roman" w:cs="Times New Roman"/>
          <w:b/>
          <w:sz w:val="24"/>
          <w:szCs w:val="24"/>
          <w:lang w:eastAsia="ru-RU"/>
        </w:rPr>
        <w:t xml:space="preserve"> финансирования  дефицита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D6941">
        <w:rPr>
          <w:rFonts w:eastAsia="Times New Roman" w:cs="Times New Roman"/>
          <w:b/>
          <w:sz w:val="24"/>
          <w:szCs w:val="24"/>
          <w:lang w:eastAsia="ru-RU"/>
        </w:rPr>
        <w:t xml:space="preserve">бюджета </w:t>
      </w:r>
      <w:proofErr w:type="gramStart"/>
      <w:r w:rsidRPr="00ED6941">
        <w:rPr>
          <w:rFonts w:eastAsia="Times New Roman" w:cs="Times New Roman"/>
          <w:b/>
          <w:sz w:val="24"/>
          <w:szCs w:val="24"/>
          <w:lang w:eastAsia="ru-RU"/>
        </w:rPr>
        <w:t>сельского  поселения</w:t>
      </w:r>
      <w:proofErr w:type="gramEnd"/>
      <w:r w:rsidRPr="00ED6941">
        <w:rPr>
          <w:rFonts w:eastAsia="Times New Roman" w:cs="Times New Roman"/>
          <w:b/>
          <w:sz w:val="24"/>
          <w:szCs w:val="24"/>
          <w:lang w:eastAsia="ru-RU"/>
        </w:rPr>
        <w:t xml:space="preserve">  Богдановка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D6941">
        <w:rPr>
          <w:rFonts w:eastAsia="Times New Roman" w:cs="Times New Roman"/>
          <w:b/>
          <w:sz w:val="24"/>
          <w:szCs w:val="24"/>
          <w:lang w:eastAsia="ru-RU"/>
        </w:rPr>
        <w:t>муниципального района Кинельский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D6941">
        <w:rPr>
          <w:rFonts w:eastAsia="Times New Roman" w:cs="Times New Roman"/>
          <w:b/>
          <w:sz w:val="24"/>
          <w:szCs w:val="24"/>
          <w:lang w:eastAsia="ru-RU"/>
        </w:rPr>
        <w:t>Самарской области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D6941">
        <w:rPr>
          <w:rFonts w:eastAsia="Times New Roman" w:cs="Times New Roman"/>
          <w:b/>
          <w:sz w:val="24"/>
          <w:szCs w:val="24"/>
          <w:lang w:eastAsia="ru-RU"/>
        </w:rPr>
        <w:t>на 2026 год</w:t>
      </w:r>
      <w:r w:rsidRPr="00ED6941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ED6941" w:rsidRPr="00ED6941" w:rsidRDefault="00ED6941" w:rsidP="00ED694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D6941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36"/>
        <w:gridCol w:w="5530"/>
        <w:gridCol w:w="1295"/>
      </w:tblGrid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Код</w:t>
            </w: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классификации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-401,3</w:t>
            </w:r>
          </w:p>
        </w:tc>
      </w:tr>
      <w:tr w:rsidR="00ED6941" w:rsidRPr="00ED6941" w:rsidTr="00480CA6">
        <w:trPr>
          <w:trHeight w:val="614"/>
        </w:trPr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-401,3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Увеличение остатков средств бюджет</w:t>
            </w:r>
          </w:p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-23839,4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tabs>
                <w:tab w:val="left" w:pos="176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  <w:p w:rsidR="00ED6941" w:rsidRPr="00ED6941" w:rsidRDefault="00ED6941" w:rsidP="00ED6941">
            <w:pPr>
              <w:tabs>
                <w:tab w:val="left" w:pos="176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-23839,4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</w:t>
            </w:r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Бюджетов </w:t>
            </w: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-23839,4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-23839,4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Уменьшение  остатков</w:t>
            </w:r>
            <w:proofErr w:type="gramEnd"/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23438,1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прочих  остатков</w:t>
            </w:r>
            <w:proofErr w:type="gram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23438,1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23438,1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23438,1</w:t>
            </w:r>
          </w:p>
        </w:tc>
      </w:tr>
      <w:tr w:rsidR="00ED6941" w:rsidRPr="00ED6941" w:rsidTr="00480CA6">
        <w:tc>
          <w:tcPr>
            <w:tcW w:w="828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ED6941" w:rsidRPr="00ED6941" w:rsidRDefault="00ED6941" w:rsidP="00ED694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-401,3</w:t>
            </w:r>
          </w:p>
        </w:tc>
      </w:tr>
    </w:tbl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D6941" w:rsidRDefault="00ED6941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ED6941" w:rsidRPr="00ED6941" w:rsidRDefault="00ED6941" w:rsidP="00ED6941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ED6941">
        <w:rPr>
          <w:rFonts w:eastAsia="Times New Roman" w:cs="Times New Roman"/>
          <w:sz w:val="24"/>
          <w:szCs w:val="24"/>
          <w:lang w:eastAsia="ar-SA"/>
        </w:rPr>
        <w:t xml:space="preserve">Приложение </w:t>
      </w:r>
      <w:proofErr w:type="gramStart"/>
      <w:r w:rsidRPr="00ED6941">
        <w:rPr>
          <w:rFonts w:eastAsia="Times New Roman" w:cs="Times New Roman"/>
          <w:sz w:val="24"/>
          <w:szCs w:val="24"/>
          <w:lang w:eastAsia="ar-SA"/>
        </w:rPr>
        <w:t>№  6</w:t>
      </w:r>
      <w:proofErr w:type="gramEnd"/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proofErr w:type="gramStart"/>
      <w:r w:rsidRPr="00ED6941">
        <w:rPr>
          <w:rFonts w:eastAsia="Times New Roman" w:cs="Times New Roman"/>
          <w:sz w:val="24"/>
          <w:szCs w:val="24"/>
          <w:lang w:eastAsia="ar-SA"/>
        </w:rPr>
        <w:t>к  решению</w:t>
      </w:r>
      <w:proofErr w:type="gramEnd"/>
      <w:r w:rsidRPr="00ED6941">
        <w:rPr>
          <w:rFonts w:eastAsia="Times New Roman" w:cs="Times New Roman"/>
          <w:sz w:val="24"/>
          <w:szCs w:val="24"/>
          <w:lang w:eastAsia="ar-SA"/>
        </w:rPr>
        <w:t xml:space="preserve"> собрания представителей сельского </w:t>
      </w:r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ED6941">
        <w:rPr>
          <w:rFonts w:eastAsia="Times New Roman" w:cs="Times New Roman"/>
          <w:sz w:val="24"/>
          <w:szCs w:val="24"/>
          <w:lang w:eastAsia="ar-SA"/>
        </w:rPr>
        <w:t>поселения Богдановка муниципального района Кинельский</w:t>
      </w:r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ED6941">
        <w:rPr>
          <w:rFonts w:eastAsia="Times New Roman" w:cs="Times New Roman"/>
          <w:sz w:val="24"/>
          <w:szCs w:val="24"/>
          <w:lang w:eastAsia="ar-SA"/>
        </w:rPr>
        <w:t xml:space="preserve">Самарской области  </w:t>
      </w:r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ED6941">
        <w:rPr>
          <w:rFonts w:eastAsia="Times New Roman" w:cs="Times New Roman"/>
          <w:sz w:val="24"/>
          <w:szCs w:val="24"/>
          <w:lang w:eastAsia="ar-SA"/>
        </w:rPr>
        <w:t xml:space="preserve">«О бюджете сельского поселения Богдановка </w:t>
      </w:r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ED6941">
        <w:rPr>
          <w:rFonts w:eastAsia="Times New Roman" w:cs="Times New Roman"/>
          <w:sz w:val="24"/>
          <w:szCs w:val="24"/>
          <w:lang w:eastAsia="ar-SA"/>
        </w:rPr>
        <w:t>муниципального района Кинельский Самарской области на 2026 год</w:t>
      </w:r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ED6941">
        <w:rPr>
          <w:rFonts w:eastAsia="Times New Roman" w:cs="Times New Roman"/>
          <w:sz w:val="24"/>
          <w:szCs w:val="24"/>
          <w:lang w:eastAsia="ar-SA"/>
        </w:rPr>
        <w:t xml:space="preserve"> и на плановый период 2027 и 2028 годов»</w:t>
      </w:r>
    </w:p>
    <w:p w:rsidR="00ED6941" w:rsidRPr="00ED6941" w:rsidRDefault="00ED6941" w:rsidP="00ED6941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</w:p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  <w:r w:rsidRPr="00ED6941">
        <w:rPr>
          <w:rFonts w:eastAsia="Times New Roman" w:cs="Times New Roman"/>
          <w:b/>
          <w:sz w:val="24"/>
          <w:szCs w:val="24"/>
          <w:lang w:eastAsia="ar-SA"/>
        </w:rPr>
        <w:t xml:space="preserve">                               </w:t>
      </w:r>
      <w:proofErr w:type="gramStart"/>
      <w:r w:rsidRPr="00ED6941">
        <w:rPr>
          <w:rFonts w:eastAsia="Times New Roman" w:cs="Times New Roman"/>
          <w:b/>
          <w:sz w:val="24"/>
          <w:szCs w:val="24"/>
          <w:lang w:eastAsia="ar-SA"/>
        </w:rPr>
        <w:t>Источники  внутреннего</w:t>
      </w:r>
      <w:proofErr w:type="gramEnd"/>
      <w:r w:rsidRPr="00ED6941">
        <w:rPr>
          <w:rFonts w:eastAsia="Times New Roman" w:cs="Times New Roman"/>
          <w:b/>
          <w:sz w:val="24"/>
          <w:szCs w:val="24"/>
          <w:lang w:eastAsia="ar-SA"/>
        </w:rPr>
        <w:t xml:space="preserve"> финансирования  дефицита </w:t>
      </w:r>
    </w:p>
    <w:p w:rsidR="00ED6941" w:rsidRPr="00ED6941" w:rsidRDefault="00ED6941" w:rsidP="00ED6941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ED6941">
        <w:rPr>
          <w:rFonts w:eastAsia="Times New Roman" w:cs="Times New Roman"/>
          <w:b/>
          <w:sz w:val="24"/>
          <w:szCs w:val="24"/>
          <w:lang w:eastAsia="ar-SA"/>
        </w:rPr>
        <w:t xml:space="preserve">бюджета </w:t>
      </w:r>
      <w:proofErr w:type="gramStart"/>
      <w:r w:rsidRPr="00ED6941">
        <w:rPr>
          <w:rFonts w:eastAsia="Times New Roman" w:cs="Times New Roman"/>
          <w:b/>
          <w:sz w:val="24"/>
          <w:szCs w:val="24"/>
          <w:lang w:eastAsia="ar-SA"/>
        </w:rPr>
        <w:t>сельского  поселения</w:t>
      </w:r>
      <w:proofErr w:type="gramEnd"/>
      <w:r w:rsidRPr="00ED6941">
        <w:rPr>
          <w:rFonts w:eastAsia="Times New Roman" w:cs="Times New Roman"/>
          <w:b/>
          <w:sz w:val="24"/>
          <w:szCs w:val="24"/>
          <w:lang w:eastAsia="ar-SA"/>
        </w:rPr>
        <w:t xml:space="preserve">  Богдановка</w:t>
      </w:r>
    </w:p>
    <w:p w:rsidR="00ED6941" w:rsidRPr="00ED6941" w:rsidRDefault="00ED6941" w:rsidP="00ED6941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ED6941">
        <w:rPr>
          <w:rFonts w:eastAsia="Times New Roman" w:cs="Times New Roman"/>
          <w:b/>
          <w:sz w:val="24"/>
          <w:szCs w:val="24"/>
          <w:lang w:eastAsia="ar-SA"/>
        </w:rPr>
        <w:t>муниципального района Кинельский</w:t>
      </w:r>
    </w:p>
    <w:p w:rsidR="00ED6941" w:rsidRPr="00ED6941" w:rsidRDefault="00ED6941" w:rsidP="00ED6941">
      <w:pPr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ED6941">
        <w:rPr>
          <w:rFonts w:eastAsia="Times New Roman" w:cs="Times New Roman"/>
          <w:b/>
          <w:sz w:val="24"/>
          <w:szCs w:val="24"/>
          <w:lang w:eastAsia="ar-SA"/>
        </w:rPr>
        <w:t>Самарской области</w:t>
      </w:r>
    </w:p>
    <w:p w:rsidR="00ED6941" w:rsidRPr="00ED6941" w:rsidRDefault="00ED6941" w:rsidP="00ED6941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ED6941">
        <w:rPr>
          <w:rFonts w:eastAsia="Times New Roman" w:cs="Times New Roman"/>
          <w:b/>
          <w:sz w:val="24"/>
          <w:szCs w:val="24"/>
          <w:lang w:eastAsia="ar-SA"/>
        </w:rPr>
        <w:t>на 2027 и 2028 года.</w:t>
      </w:r>
      <w:r w:rsidRPr="00ED6941">
        <w:rPr>
          <w:rFonts w:eastAsia="Times New Roman" w:cs="Times New Roman"/>
          <w:sz w:val="24"/>
          <w:szCs w:val="24"/>
          <w:lang w:eastAsia="ar-SA"/>
        </w:rPr>
        <w:t xml:space="preserve">          </w:t>
      </w:r>
    </w:p>
    <w:p w:rsidR="00ED6941" w:rsidRPr="00ED6941" w:rsidRDefault="00ED6941" w:rsidP="00ED6941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10750" w:type="dxa"/>
        <w:tblInd w:w="-1118" w:type="dxa"/>
        <w:tblLayout w:type="fixed"/>
        <w:tblLook w:val="04A0" w:firstRow="1" w:lastRow="0" w:firstColumn="1" w:lastColumn="0" w:noHBand="0" w:noVBand="1"/>
      </w:tblPr>
      <w:tblGrid>
        <w:gridCol w:w="585"/>
        <w:gridCol w:w="2550"/>
        <w:gridCol w:w="5370"/>
        <w:gridCol w:w="1095"/>
        <w:gridCol w:w="1150"/>
      </w:tblGrid>
      <w:tr w:rsidR="00ED6941" w:rsidRPr="00ED6941" w:rsidTr="00480CA6">
        <w:trPr>
          <w:trHeight w:val="69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lang w:eastAsia="ar-SA"/>
              </w:rPr>
              <w:t>Код</w:t>
            </w:r>
          </w:p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lang w:eastAsia="ar-SA"/>
              </w:rPr>
              <w:t>администрации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Код бюджетной</w:t>
            </w:r>
          </w:p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классификации</w:t>
            </w:r>
          </w:p>
        </w:tc>
        <w:tc>
          <w:tcPr>
            <w:tcW w:w="5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Наименование статей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Сумма</w:t>
            </w:r>
          </w:p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ED6941" w:rsidRPr="00ED6941" w:rsidTr="00480CA6"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ar-SA"/>
              </w:rPr>
              <w:t>2027 год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ar-SA"/>
              </w:rPr>
              <w:t>2028</w:t>
            </w:r>
          </w:p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Cs w:val="28"/>
                <w:lang w:eastAsia="ar-SA"/>
              </w:rPr>
              <w:t>год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Источники внутреннего финансирования дефицита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01 05 00 00 00 0000 000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0,0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01 05 00 00 00 0000 500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Увеличение остатков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-19413,0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-20566,2</w:t>
            </w:r>
          </w:p>
        </w:tc>
      </w:tr>
      <w:tr w:rsidR="00ED6941" w:rsidRPr="00ED6941" w:rsidTr="00480CA6">
        <w:trPr>
          <w:trHeight w:val="364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01 05 02 00 00 0000 500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tabs>
                <w:tab w:val="left" w:pos="1760"/>
              </w:tabs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-19413,0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-20566,2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01 05 02 01 00 0000 510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Увеличение прочих остатков денежных средств     бюджетов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-19413,0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-20566,2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01 05 02 01 10 0000 510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-19413,0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-20566,2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01 05 00 00 00 0000 600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Уменьшение  остатков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19413,0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20566,2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01 05 02 00 00 0000 600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Уменьшение прочих  остатков средств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19413,0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20566,2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01 05 02 01 00 0000 610</w:t>
            </w:r>
          </w:p>
        </w:tc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19413,0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20566,2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01 05 02 01 10 0000 610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Уменьшение прочих  остатков денежных средств бюджетов   сельских поселений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19413,0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ar-SA"/>
              </w:rPr>
              <w:t>20566,2</w:t>
            </w:r>
          </w:p>
        </w:tc>
      </w:tr>
      <w:tr w:rsidR="00ED6941" w:rsidRPr="00ED6941" w:rsidTr="00480CA6"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Всего источников финансирования дефицита бюджета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</w:tr>
    </w:tbl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ED6941" w:rsidRDefault="00ED6941">
      <w:r>
        <w:br w:type="page"/>
      </w:r>
    </w:p>
    <w:p w:rsidR="00ED6941" w:rsidRPr="00ED6941" w:rsidRDefault="00ED6941" w:rsidP="00ED6941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</w:p>
    <w:p w:rsidR="00ED6941" w:rsidRPr="00ED6941" w:rsidRDefault="00ED6941" w:rsidP="00ED6941">
      <w:pPr>
        <w:spacing w:after="0" w:line="240" w:lineRule="auto"/>
        <w:ind w:firstLine="720"/>
        <w:rPr>
          <w:rFonts w:eastAsia="Times New Roman" w:cs="Times New Roman"/>
          <w:sz w:val="18"/>
          <w:szCs w:val="18"/>
          <w:lang w:eastAsia="ru-RU"/>
        </w:rPr>
      </w:pPr>
    </w:p>
    <w:p w:rsidR="00ED6941" w:rsidRPr="00ED6941" w:rsidRDefault="00ED6941" w:rsidP="00ED6941">
      <w:pPr>
        <w:widowControl w:val="0"/>
        <w:snapToGrid w:val="0"/>
        <w:spacing w:after="0" w:line="200" w:lineRule="atLeast"/>
        <w:ind w:left="4254"/>
        <w:jc w:val="right"/>
        <w:rPr>
          <w:rFonts w:eastAsia="Lucida Sans Unicode" w:cs="Times New Roman CYR"/>
          <w:sz w:val="20"/>
          <w:szCs w:val="20"/>
          <w:lang w:eastAsia="ar-SA"/>
        </w:rPr>
      </w:pPr>
      <w:r w:rsidRPr="00ED6941">
        <w:rPr>
          <w:rFonts w:eastAsia="Lucida Sans Unicode" w:cs="Times New Roman CYR"/>
          <w:sz w:val="20"/>
          <w:szCs w:val="20"/>
          <w:lang w:eastAsia="ar-SA"/>
        </w:rPr>
        <w:t xml:space="preserve">Приложение № 7 </w:t>
      </w:r>
    </w:p>
    <w:p w:rsidR="00ED6941" w:rsidRPr="00ED6941" w:rsidRDefault="00ED6941" w:rsidP="00ED6941">
      <w:pPr>
        <w:widowControl w:val="0"/>
        <w:snapToGrid w:val="0"/>
        <w:spacing w:after="0" w:line="200" w:lineRule="atLeast"/>
        <w:ind w:left="4254"/>
        <w:jc w:val="right"/>
        <w:rPr>
          <w:rFonts w:eastAsia="Times New Roman" w:cs="Times New Roman"/>
          <w:sz w:val="20"/>
          <w:szCs w:val="20"/>
          <w:lang w:eastAsia="ar-SA"/>
        </w:rPr>
      </w:pPr>
      <w:r w:rsidRPr="00ED6941">
        <w:rPr>
          <w:rFonts w:eastAsia="Lucida Sans Unicode" w:cs="Times New Roman CYR"/>
          <w:sz w:val="20"/>
          <w:szCs w:val="20"/>
          <w:lang w:eastAsia="ar-SA"/>
        </w:rPr>
        <w:t>к Решению</w:t>
      </w:r>
      <w:r w:rsidRPr="00ED6941">
        <w:rPr>
          <w:rFonts w:eastAsia="Times New Roman" w:cs="Times New Roman"/>
          <w:sz w:val="20"/>
          <w:szCs w:val="20"/>
          <w:lang w:eastAsia="ar-SA"/>
        </w:rPr>
        <w:t xml:space="preserve"> Собрания представителей сельского </w:t>
      </w:r>
      <w:proofErr w:type="gramStart"/>
      <w:r w:rsidRPr="00ED6941">
        <w:rPr>
          <w:rFonts w:eastAsia="Times New Roman" w:cs="Times New Roman"/>
          <w:sz w:val="20"/>
          <w:szCs w:val="20"/>
          <w:lang w:eastAsia="ar-SA"/>
        </w:rPr>
        <w:t>поселения  Богдановка</w:t>
      </w:r>
      <w:proofErr w:type="gramEnd"/>
      <w:r w:rsidRPr="00ED6941">
        <w:rPr>
          <w:rFonts w:eastAsia="Times New Roman" w:cs="Times New Roman"/>
          <w:sz w:val="20"/>
          <w:szCs w:val="20"/>
          <w:lang w:eastAsia="ar-SA"/>
        </w:rPr>
        <w:t xml:space="preserve"> муниципального района Кинельский Самарской области «О бюджете сельского поселения Богдановка муниципального района Кинельский Самарской области на 2026год </w:t>
      </w:r>
    </w:p>
    <w:p w:rsidR="00ED6941" w:rsidRPr="00ED6941" w:rsidRDefault="00ED6941" w:rsidP="00ED6941">
      <w:pPr>
        <w:widowControl w:val="0"/>
        <w:snapToGrid w:val="0"/>
        <w:spacing w:after="0" w:line="200" w:lineRule="atLeast"/>
        <w:ind w:left="4254"/>
        <w:jc w:val="right"/>
        <w:rPr>
          <w:rFonts w:eastAsia="Times New Roman" w:cs="Times New Roman"/>
          <w:sz w:val="20"/>
          <w:szCs w:val="20"/>
          <w:lang w:eastAsia="ar-SA"/>
        </w:rPr>
      </w:pPr>
      <w:r w:rsidRPr="00ED6941">
        <w:rPr>
          <w:rFonts w:eastAsia="Times New Roman" w:cs="Times New Roman"/>
          <w:sz w:val="20"/>
          <w:szCs w:val="20"/>
          <w:lang w:eastAsia="ar-SA"/>
        </w:rPr>
        <w:t>и плановый период 2027 и 2028годов»</w:t>
      </w:r>
    </w:p>
    <w:p w:rsidR="00ED6941" w:rsidRPr="00ED6941" w:rsidRDefault="00ED6941" w:rsidP="00ED6941">
      <w:pPr>
        <w:widowControl w:val="0"/>
        <w:suppressAutoHyphens/>
        <w:spacing w:after="0" w:line="240" w:lineRule="auto"/>
        <w:ind w:left="3686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D6941" w:rsidRPr="00ED6941" w:rsidRDefault="00ED6941" w:rsidP="00ED6941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Программа муниципальных внутренних </w:t>
      </w:r>
      <w:proofErr w:type="gramStart"/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>заимствований  сельского</w:t>
      </w:r>
      <w:proofErr w:type="gramEnd"/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 поселения Богдановка на 2026 год</w:t>
      </w:r>
    </w:p>
    <w:p w:rsidR="00ED6941" w:rsidRPr="00ED6941" w:rsidRDefault="00ED6941" w:rsidP="00ED6941">
      <w:pPr>
        <w:widowControl w:val="0"/>
        <w:suppressAutoHyphens/>
        <w:spacing w:after="0" w:line="240" w:lineRule="auto"/>
        <w:ind w:left="7788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D6941">
        <w:rPr>
          <w:rFonts w:eastAsia="Times New Roman" w:cs="Times New Roman"/>
          <w:color w:val="000000"/>
          <w:sz w:val="20"/>
          <w:szCs w:val="20"/>
          <w:lang w:eastAsia="ru-RU"/>
        </w:rPr>
        <w:t>тыс. руб.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1417"/>
        <w:gridCol w:w="1418"/>
        <w:gridCol w:w="1666"/>
      </w:tblGrid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№</w:t>
            </w:r>
          </w:p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Вид и наименование заимствования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Остаток задолженности по основному долгу по состоянию на 01.01.2026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Привлечение средств в 2026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Погашение основного долга в 2026 году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Остаток задолженности по основному долгу по состоянию на 01.01.2027 г.</w:t>
            </w:r>
          </w:p>
        </w:tc>
      </w:tr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sz w:val="20"/>
                <w:szCs w:val="20"/>
                <w:lang w:eastAsia="ar-SA"/>
              </w:rPr>
            </w:pPr>
            <w:r w:rsidRPr="00ED6941">
              <w:rPr>
                <w:rFonts w:ascii="Arial" w:eastAsia="Lucida Sans Unicode" w:hAnsi="Arial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Кредиты, привлекаемые сельским поселением Богдановка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</w:tr>
    </w:tbl>
    <w:p w:rsidR="00ED6941" w:rsidRPr="00ED6941" w:rsidRDefault="00ED6941" w:rsidP="00ED69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sz w:val="24"/>
          <w:szCs w:val="24"/>
          <w:lang w:eastAsia="ar-SA"/>
        </w:rPr>
      </w:pPr>
    </w:p>
    <w:p w:rsidR="00ED6941" w:rsidRPr="00ED6941" w:rsidRDefault="00ED6941" w:rsidP="00ED6941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ED6941" w:rsidRPr="00ED6941" w:rsidRDefault="00ED6941" w:rsidP="00ED6941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Программа муниципальных внутренних </w:t>
      </w:r>
      <w:proofErr w:type="gramStart"/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>заимствований  сельского</w:t>
      </w:r>
      <w:proofErr w:type="gramEnd"/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 поселения  Богдановка на 2027 год</w:t>
      </w:r>
    </w:p>
    <w:p w:rsidR="00ED6941" w:rsidRPr="00ED6941" w:rsidRDefault="00ED6941" w:rsidP="00ED6941">
      <w:pPr>
        <w:widowControl w:val="0"/>
        <w:suppressAutoHyphens/>
        <w:spacing w:after="0" w:line="240" w:lineRule="auto"/>
        <w:ind w:left="7788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D6941">
        <w:rPr>
          <w:rFonts w:eastAsia="Times New Roman" w:cs="Times New Roman"/>
          <w:color w:val="000000"/>
          <w:sz w:val="20"/>
          <w:szCs w:val="20"/>
          <w:lang w:eastAsia="ru-RU"/>
        </w:rPr>
        <w:t>тыс. руб.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1559"/>
        <w:gridCol w:w="1276"/>
        <w:gridCol w:w="1666"/>
      </w:tblGrid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№</w:t>
            </w:r>
          </w:p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Вид и наименование заимствования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Остаток задолженности по основному долгу по состоянию на 01.01.2027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Привлечение средств в 2027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Погашение основного долга в 2027 году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Остаток задолженности по основному долгу по состоянию на 01.01.2028 г.</w:t>
            </w:r>
          </w:p>
        </w:tc>
      </w:tr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sz w:val="20"/>
                <w:szCs w:val="20"/>
                <w:lang w:eastAsia="ar-SA"/>
              </w:rPr>
            </w:pPr>
            <w:r w:rsidRPr="00ED6941">
              <w:rPr>
                <w:rFonts w:ascii="Arial" w:eastAsia="Lucida Sans Unicode" w:hAnsi="Arial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Кредиты, привлекаемые сельским поселением  Богдановка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</w:tr>
    </w:tbl>
    <w:p w:rsidR="00ED6941" w:rsidRPr="00ED6941" w:rsidRDefault="00ED6941" w:rsidP="00ED69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sz w:val="24"/>
          <w:szCs w:val="24"/>
          <w:lang w:eastAsia="ar-SA"/>
        </w:rPr>
      </w:pPr>
    </w:p>
    <w:p w:rsidR="00ED6941" w:rsidRPr="00ED6941" w:rsidRDefault="00ED6941" w:rsidP="00ED6941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:rsidR="00ED6941" w:rsidRPr="00ED6941" w:rsidRDefault="00ED6941" w:rsidP="00ED6941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Программа муниципальных внутренних </w:t>
      </w:r>
      <w:proofErr w:type="gramStart"/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>заимствований  сельского</w:t>
      </w:r>
      <w:proofErr w:type="gramEnd"/>
      <w:r w:rsidRPr="00ED6941"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 поселения Богдановка на 2028 год</w:t>
      </w:r>
    </w:p>
    <w:p w:rsidR="00ED6941" w:rsidRPr="00ED6941" w:rsidRDefault="00ED6941" w:rsidP="00ED6941">
      <w:pPr>
        <w:widowControl w:val="0"/>
        <w:suppressAutoHyphens/>
        <w:spacing w:after="0" w:line="240" w:lineRule="auto"/>
        <w:ind w:left="7788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D6941">
        <w:rPr>
          <w:rFonts w:eastAsia="Times New Roman" w:cs="Times New Roman"/>
          <w:color w:val="000000"/>
          <w:sz w:val="20"/>
          <w:szCs w:val="20"/>
          <w:lang w:eastAsia="ru-RU"/>
        </w:rPr>
        <w:t>тыс. руб.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1559"/>
        <w:gridCol w:w="1276"/>
        <w:gridCol w:w="1666"/>
      </w:tblGrid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№</w:t>
            </w:r>
          </w:p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Вид и наименование заимствования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Остаток задолженности по основному долгу по состоянию на 01.01.2028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Привлечение средств в 2028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Погашение основного долга в 2028 году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Остаток задолженности по основному долгу по состоянию на 01.01.2029 г.</w:t>
            </w:r>
          </w:p>
        </w:tc>
      </w:tr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sz w:val="20"/>
                <w:szCs w:val="20"/>
                <w:lang w:eastAsia="ar-SA"/>
              </w:rPr>
            </w:pPr>
            <w:r w:rsidRPr="00ED6941">
              <w:rPr>
                <w:rFonts w:ascii="Arial" w:eastAsia="Lucida Sans Unicode" w:hAnsi="Arial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Кредиты, привлекаемые сельским поселением  Богдановка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ED6941" w:rsidRPr="00ED6941" w:rsidTr="00480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41" w:rsidRPr="00ED6941" w:rsidRDefault="00ED6941" w:rsidP="00ED694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Lucida Sans Unicode" w:cs="Times New Roman"/>
                <w:sz w:val="20"/>
                <w:szCs w:val="20"/>
                <w:lang w:eastAsia="ar-SA"/>
              </w:rPr>
              <w:t>0</w:t>
            </w:r>
          </w:p>
        </w:tc>
      </w:tr>
    </w:tbl>
    <w:p w:rsidR="00ED6941" w:rsidRPr="00ED6941" w:rsidRDefault="00ED6941" w:rsidP="00ED69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sz w:val="20"/>
          <w:szCs w:val="20"/>
          <w:lang w:eastAsia="ar-SA"/>
        </w:rPr>
      </w:pPr>
    </w:p>
    <w:p w:rsidR="00ED6941" w:rsidRDefault="00ED6941">
      <w:pPr>
        <w:rPr>
          <w:rFonts w:eastAsia="Lucida Sans Unicode" w:cs="Tahoma"/>
          <w:b/>
          <w:bCs/>
          <w:spacing w:val="-7"/>
          <w:sz w:val="20"/>
          <w:szCs w:val="20"/>
          <w:lang w:eastAsia="ar-SA"/>
        </w:rPr>
      </w:pPr>
      <w:r>
        <w:rPr>
          <w:rFonts w:eastAsia="Lucida Sans Unicode" w:cs="Tahoma"/>
          <w:b/>
          <w:bCs/>
          <w:spacing w:val="-7"/>
          <w:sz w:val="20"/>
          <w:szCs w:val="20"/>
          <w:lang w:eastAsia="ar-SA"/>
        </w:rPr>
        <w:br w:type="page"/>
      </w:r>
    </w:p>
    <w:p w:rsidR="00ED6941" w:rsidRPr="00ED6941" w:rsidRDefault="00ED6941" w:rsidP="00ED6941">
      <w:pPr>
        <w:suppressAutoHyphens/>
        <w:spacing w:after="200" w:line="240" w:lineRule="auto"/>
        <w:jc w:val="right"/>
        <w:rPr>
          <w:rFonts w:eastAsia="Calibri" w:cs="Times New Roman"/>
          <w:sz w:val="22"/>
          <w:lang w:eastAsia="zh-CN"/>
        </w:rPr>
      </w:pP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 xml:space="preserve">Приложение 8 </w:t>
      </w: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 xml:space="preserve">к решению Собрания представителей </w:t>
      </w: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 xml:space="preserve">сельского поселения Богдановка </w:t>
      </w: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>муниципального района Кинельский Самарской области</w:t>
      </w: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 xml:space="preserve">  «О бюджете сельского</w:t>
      </w: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 xml:space="preserve">поселения Богдановка </w:t>
      </w: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>муниципального района Кинельский</w:t>
      </w: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 xml:space="preserve"> Самарской области на 2026 год и плановый период</w:t>
      </w:r>
    </w:p>
    <w:p w:rsidR="00ED6941" w:rsidRPr="00ED6941" w:rsidRDefault="00ED6941" w:rsidP="00ED6941">
      <w:pPr>
        <w:suppressLineNumbers/>
        <w:suppressAutoHyphens/>
        <w:spacing w:after="0" w:line="200" w:lineRule="atLeast"/>
        <w:jc w:val="right"/>
        <w:rPr>
          <w:rFonts w:eastAsia="Calibri" w:cs="Times New Roman"/>
          <w:iCs/>
          <w:sz w:val="24"/>
          <w:szCs w:val="24"/>
          <w:lang w:eastAsia="zh-CN"/>
        </w:rPr>
      </w:pPr>
      <w:r w:rsidRPr="00ED6941">
        <w:rPr>
          <w:rFonts w:eastAsia="Calibri" w:cs="Times New Roman"/>
          <w:iCs/>
          <w:sz w:val="24"/>
          <w:szCs w:val="24"/>
          <w:lang w:eastAsia="zh-CN"/>
        </w:rPr>
        <w:t>2027 и 2028 годов»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>Программа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>муниципальных гарантий</w:t>
      </w:r>
      <w:r w:rsidRPr="00ED6941">
        <w:rPr>
          <w:rFonts w:eastAsia="Calibri" w:cs="Times New Roman"/>
          <w:szCs w:val="28"/>
          <w:lang w:eastAsia="zh-CN"/>
        </w:rPr>
        <w:t xml:space="preserve"> </w:t>
      </w:r>
      <w:r w:rsidRPr="00ED6941">
        <w:rPr>
          <w:rFonts w:eastAsia="Calibri" w:cs="Times New Roman"/>
          <w:b/>
          <w:szCs w:val="28"/>
          <w:lang w:eastAsia="zh-CN"/>
        </w:rPr>
        <w:t>сельского поселения Богдановка</w:t>
      </w:r>
      <w:r w:rsidRPr="00ED6941">
        <w:rPr>
          <w:rFonts w:eastAsia="Calibri" w:cs="Times New Roman"/>
          <w:b/>
          <w:bCs/>
          <w:szCs w:val="28"/>
          <w:lang w:eastAsia="zh-CN"/>
        </w:rPr>
        <w:t xml:space="preserve"> муниципального района Кинельский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 xml:space="preserve"> на 2026 год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 w:cs="Times New Roman"/>
          <w:bCs/>
          <w:szCs w:val="28"/>
          <w:lang w:eastAsia="zh-CN"/>
        </w:rPr>
      </w:pPr>
      <w:r w:rsidRPr="00ED6941">
        <w:rPr>
          <w:rFonts w:eastAsia="Calibri" w:cs="Times New Roman"/>
          <w:bCs/>
          <w:szCs w:val="28"/>
          <w:lang w:eastAsia="zh-CN"/>
        </w:rPr>
        <w:t>В 2026 году предоставление муниципальных гарантий муниципального района Кинельский не предусмотрено.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>Программа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>муниципальных гарантий</w:t>
      </w:r>
      <w:r w:rsidRPr="00ED6941">
        <w:rPr>
          <w:rFonts w:eastAsia="Calibri" w:cs="Times New Roman"/>
          <w:b/>
          <w:szCs w:val="28"/>
          <w:lang w:eastAsia="zh-CN"/>
        </w:rPr>
        <w:t xml:space="preserve"> сельского поселения Богдановка</w:t>
      </w:r>
      <w:r w:rsidRPr="00ED6941">
        <w:rPr>
          <w:rFonts w:eastAsia="Calibri" w:cs="Times New Roman"/>
          <w:b/>
          <w:bCs/>
          <w:szCs w:val="28"/>
          <w:lang w:eastAsia="zh-CN"/>
        </w:rPr>
        <w:t xml:space="preserve"> муниципального района Кинельский 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>на 2027 год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 w:cs="Times New Roman"/>
          <w:bCs/>
          <w:szCs w:val="28"/>
          <w:lang w:eastAsia="zh-CN"/>
        </w:rPr>
      </w:pPr>
      <w:r w:rsidRPr="00ED6941">
        <w:rPr>
          <w:rFonts w:eastAsia="Calibri" w:cs="Times New Roman"/>
          <w:bCs/>
          <w:szCs w:val="28"/>
          <w:lang w:eastAsia="zh-CN"/>
        </w:rPr>
        <w:t>В 2027 году предоставление муниципальных гарантий муниципального района Кинельский не предусмотрено.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>Программа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>муниципальных гарантий</w:t>
      </w:r>
      <w:r w:rsidRPr="00ED6941">
        <w:rPr>
          <w:rFonts w:eastAsia="Calibri" w:cs="Times New Roman"/>
          <w:b/>
          <w:szCs w:val="28"/>
          <w:lang w:eastAsia="zh-CN"/>
        </w:rPr>
        <w:t xml:space="preserve"> сельского поселения Богдановка</w:t>
      </w:r>
      <w:r w:rsidRPr="00ED6941">
        <w:rPr>
          <w:rFonts w:eastAsia="Calibri" w:cs="Times New Roman"/>
          <w:b/>
          <w:bCs/>
          <w:szCs w:val="28"/>
          <w:lang w:eastAsia="zh-CN"/>
        </w:rPr>
        <w:t xml:space="preserve"> муниципального района Кинельский </w:t>
      </w:r>
    </w:p>
    <w:p w:rsidR="00ED6941" w:rsidRP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Calibri" w:cs="Times New Roman"/>
          <w:b/>
          <w:bCs/>
          <w:szCs w:val="28"/>
          <w:lang w:eastAsia="zh-CN"/>
        </w:rPr>
      </w:pPr>
      <w:r w:rsidRPr="00ED6941">
        <w:rPr>
          <w:rFonts w:eastAsia="Calibri" w:cs="Times New Roman"/>
          <w:b/>
          <w:bCs/>
          <w:szCs w:val="28"/>
          <w:lang w:eastAsia="zh-CN"/>
        </w:rPr>
        <w:t>на 2028 год</w:t>
      </w:r>
    </w:p>
    <w:p w:rsid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 w:cs="Times New Roman"/>
          <w:bCs/>
          <w:szCs w:val="28"/>
          <w:lang w:eastAsia="zh-CN"/>
        </w:rPr>
      </w:pPr>
      <w:r w:rsidRPr="00ED6941">
        <w:rPr>
          <w:rFonts w:eastAsia="Calibri" w:cs="Times New Roman"/>
          <w:bCs/>
          <w:szCs w:val="28"/>
          <w:lang w:eastAsia="zh-CN"/>
        </w:rPr>
        <w:t xml:space="preserve">В 2028 году предоставление муниципальных гарантий муниципального района </w:t>
      </w:r>
      <w:proofErr w:type="gramStart"/>
      <w:r w:rsidRPr="00ED6941">
        <w:rPr>
          <w:rFonts w:eastAsia="Calibri" w:cs="Times New Roman"/>
          <w:bCs/>
          <w:szCs w:val="28"/>
          <w:lang w:eastAsia="zh-CN"/>
        </w:rPr>
        <w:t>Кинельский  не</w:t>
      </w:r>
      <w:proofErr w:type="gramEnd"/>
      <w:r w:rsidRPr="00ED6941">
        <w:rPr>
          <w:rFonts w:eastAsia="Calibri" w:cs="Times New Roman"/>
          <w:bCs/>
          <w:szCs w:val="28"/>
          <w:lang w:eastAsia="zh-CN"/>
        </w:rPr>
        <w:t xml:space="preserve"> предусмотрено.</w:t>
      </w:r>
    </w:p>
    <w:p w:rsidR="00ED6941" w:rsidRDefault="00ED6941">
      <w:pPr>
        <w:rPr>
          <w:rFonts w:eastAsia="Calibri" w:cs="Times New Roman"/>
          <w:bCs/>
          <w:szCs w:val="28"/>
          <w:lang w:eastAsia="zh-CN"/>
        </w:rPr>
      </w:pPr>
      <w:r>
        <w:rPr>
          <w:rFonts w:eastAsia="Calibri" w:cs="Times New Roman"/>
          <w:bCs/>
          <w:szCs w:val="28"/>
          <w:lang w:eastAsia="zh-CN"/>
        </w:rPr>
        <w:lastRenderedPageBreak/>
        <w:br w:type="page"/>
      </w:r>
    </w:p>
    <w:tbl>
      <w:tblPr>
        <w:tblW w:w="21626" w:type="dxa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22"/>
        <w:gridCol w:w="222"/>
        <w:gridCol w:w="770"/>
        <w:gridCol w:w="228"/>
        <w:gridCol w:w="228"/>
        <w:gridCol w:w="222"/>
        <w:gridCol w:w="222"/>
        <w:gridCol w:w="222"/>
        <w:gridCol w:w="222"/>
        <w:gridCol w:w="22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640"/>
        <w:gridCol w:w="266"/>
        <w:gridCol w:w="266"/>
        <w:gridCol w:w="266"/>
        <w:gridCol w:w="266"/>
        <w:gridCol w:w="266"/>
        <w:gridCol w:w="266"/>
        <w:gridCol w:w="266"/>
        <w:gridCol w:w="266"/>
        <w:gridCol w:w="340"/>
        <w:gridCol w:w="266"/>
        <w:gridCol w:w="266"/>
        <w:gridCol w:w="47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047"/>
        <w:gridCol w:w="9283"/>
      </w:tblGrid>
      <w:tr w:rsidR="00ED6941" w:rsidRPr="00ED6941" w:rsidTr="00ED6941">
        <w:trPr>
          <w:trHeight w:val="2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№ 1 </w:t>
            </w:r>
          </w:p>
        </w:tc>
      </w:tr>
      <w:tr w:rsidR="00ED6941" w:rsidRPr="00ED6941" w:rsidTr="00ED6941">
        <w:trPr>
          <w:trHeight w:val="2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 Порядку составления, утверждения и ведения бюджетных </w:t>
            </w:r>
          </w:p>
        </w:tc>
      </w:tr>
      <w:tr w:rsidR="00ED6941" w:rsidRPr="00ED6941" w:rsidTr="00ED6941">
        <w:trPr>
          <w:trHeight w:val="2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смет муниципальных казенных учреждений, утвержденному </w:t>
            </w:r>
          </w:p>
        </w:tc>
      </w:tr>
      <w:tr w:rsidR="00ED6941" w:rsidRPr="00ED6941" w:rsidTr="00ED6941">
        <w:trPr>
          <w:trHeight w:val="2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Распоряжением администрации сельского поселения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Богдановка муниципального района Кинельский Самарской области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25 декабря 2018 г № 59 </w:t>
            </w:r>
          </w:p>
        </w:tc>
      </w:tr>
      <w:tr w:rsidR="00ED6941" w:rsidRPr="00ED6941" w:rsidTr="00ED6941">
        <w:trPr>
          <w:trHeight w:val="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Глава сельского поселения Богдановка </w:t>
            </w:r>
          </w:p>
        </w:tc>
      </w:tr>
      <w:tr w:rsidR="00ED6941" w:rsidRPr="00ED6941" w:rsidTr="00ED6941">
        <w:trPr>
          <w:trHeight w:val="2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(наименование должности лица, утверждающего смету;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Богдановка </w:t>
            </w:r>
          </w:p>
        </w:tc>
      </w:tr>
      <w:tr w:rsidR="00ED6941" w:rsidRPr="00ED6941" w:rsidTr="00ED6941">
        <w:trPr>
          <w:trHeight w:val="2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главного распорядителя (распорядителя) бюджетных средств; учреждения)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С.П.Кортиков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2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(подпись) (расшифровка подписи)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   »   20 25  г.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БЮДЖЕТНАЯ СМЕТА НА 20 </w:t>
            </w: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_26</w:t>
            </w: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_ ФИНАНСОВЫЙ ГОД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D6941" w:rsidRPr="00ED6941" w:rsidTr="00ED6941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(НА 20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ФИНАНСОВЫЙ ГОД И ПЛАНОВЫЙ ПЕРИОД 20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27  и 20 28  ГОДОВ</w:t>
            </w: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ED694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Формы по ОКУД 0501012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от «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 13.11.2025 </w:t>
            </w:r>
          </w:p>
        </w:tc>
      </w:tr>
      <w:tr w:rsidR="00ED6941" w:rsidRPr="00ED6941" w:rsidTr="00ED6941">
        <w:trPr>
          <w:trHeight w:val="255"/>
        </w:trPr>
        <w:tc>
          <w:tcPr>
            <w:tcW w:w="36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Получатель бюджетных средств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Сводному реестру   </w:t>
            </w:r>
          </w:p>
        </w:tc>
      </w:tr>
      <w:tr w:rsidR="00ED6941" w:rsidRPr="00ED6941" w:rsidTr="00ED6941">
        <w:trPr>
          <w:trHeight w:val="255"/>
        </w:trPr>
        <w:tc>
          <w:tcPr>
            <w:tcW w:w="38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Распорядитель бюджетных средств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Сводному реестру   </w:t>
            </w:r>
          </w:p>
        </w:tc>
      </w:tr>
      <w:tr w:rsidR="00ED6941" w:rsidRPr="00ED6941" w:rsidTr="00ED6941">
        <w:trPr>
          <w:trHeight w:val="255"/>
        </w:trPr>
        <w:tc>
          <w:tcPr>
            <w:tcW w:w="459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75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сельского поселения Богдановка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Глава по БК 291 </w:t>
            </w:r>
          </w:p>
        </w:tc>
      </w:tr>
      <w:tr w:rsidR="00ED6941" w:rsidRPr="00ED6941" w:rsidTr="00ED6941">
        <w:trPr>
          <w:trHeight w:val="255"/>
        </w:trPr>
        <w:tc>
          <w:tcPr>
            <w:tcW w:w="31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сельского поселения Богдановка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ОКТМО 36618412 </w:t>
            </w:r>
          </w:p>
        </w:tc>
      </w:tr>
      <w:tr w:rsidR="00ED6941" w:rsidRPr="00ED6941" w:rsidTr="00ED6941">
        <w:trPr>
          <w:trHeight w:val="270"/>
        </w:trPr>
        <w:tc>
          <w:tcPr>
            <w:tcW w:w="32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ОКЕИ 383 </w:t>
            </w:r>
          </w:p>
        </w:tc>
      </w:tr>
      <w:tr w:rsidR="00ED6941" w:rsidRPr="00ED6941" w:rsidTr="00ED6941">
        <w:trPr>
          <w:trHeight w:val="300"/>
        </w:trPr>
        <w:tc>
          <w:tcPr>
            <w:tcW w:w="12343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Раздел 1. Итоговые показатели бюджетной сметы</w:t>
            </w:r>
          </w:p>
        </w:tc>
        <w:tc>
          <w:tcPr>
            <w:tcW w:w="928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386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72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28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38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аналитического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 20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на 20 27  год                                   на 20 28  год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38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показателя</w:t>
            </w:r>
            <w:r w:rsidRPr="00ED6941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419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текущий финансовый год)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первый год планового периода)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второй год планового периода)</w:t>
            </w:r>
          </w:p>
        </w:tc>
      </w:tr>
      <w:tr w:rsidR="00ED6941" w:rsidRPr="00ED6941" w:rsidTr="00ED6941">
        <w:trPr>
          <w:trHeight w:val="255"/>
        </w:trPr>
        <w:tc>
          <w:tcPr>
            <w:tcW w:w="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подраз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целевая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валюте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 валюты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валюте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код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валюты в рублях в валюте код валюты </w:t>
            </w:r>
          </w:p>
        </w:tc>
      </w:tr>
      <w:tr w:rsidR="00ED6941" w:rsidRPr="00ED6941" w:rsidTr="00ED6941">
        <w:trPr>
          <w:trHeight w:val="255"/>
        </w:trPr>
        <w:tc>
          <w:tcPr>
            <w:tcW w:w="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(рублевом</w:t>
            </w:r>
          </w:p>
        </w:tc>
        <w:tc>
          <w:tcPr>
            <w:tcW w:w="1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 ОКВ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(рублевом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ОКВ (рублевом   по ОКВ </w:t>
            </w:r>
          </w:p>
        </w:tc>
      </w:tr>
      <w:tr w:rsidR="00ED6941" w:rsidRPr="00ED6941" w:rsidTr="00ED6941">
        <w:trPr>
          <w:trHeight w:val="255"/>
        </w:trPr>
        <w:tc>
          <w:tcPr>
            <w:tcW w:w="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эквиваленте)</w:t>
            </w:r>
          </w:p>
        </w:tc>
        <w:tc>
          <w:tcPr>
            <w:tcW w:w="13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эквиваленте)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эквиваленте)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11 12 13 14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1201462,00</w:t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1201462,00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1201462,00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360438,00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360438,00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360438,00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846154,00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846154,00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846154,00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253848,00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253848,00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253848,00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51 0 00 78 210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313512,02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326700,00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350000,00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350000,00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80000,00                     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170000,00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170000,00                     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23700,00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23700,00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23700,00                     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14300,00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14300,00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14300,00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D694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2000,00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51 0 00 78 210</w:t>
            </w:r>
          </w:p>
        </w:tc>
        <w:tc>
          <w:tcPr>
            <w:tcW w:w="8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229355,97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57 0 00 90 200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01 0 00 27 060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17 0 00 27 030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115000,00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100000,00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3777769,99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3403902,00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3403902,00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4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51 0 00 51 180        121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436682</w:t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486175,00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616797,00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51 0 00 51 180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131878,00</w:t>
            </w:r>
          </w:p>
        </w:tc>
        <w:tc>
          <w:tcPr>
            <w:tcW w:w="1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146825,00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186273,00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568560,00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633000,00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803070,00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14 0 00 27110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50000,00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02 0 00 27 090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03 0 00  78210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78883,16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129883,16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51000,00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51000,00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20 0 00 27211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600000,00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600000,00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20 0 00 27211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2075500,00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1976300,00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2026200,00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04 0 00 27 211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153500,00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382700,00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448800,00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13 0 00 27011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50000,00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17 0 00 27030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100200,00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2954200,00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3009000,00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3125000,00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17 0 00 27 030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3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29600,00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30200,00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05 0 00 27 220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06 0 00 27240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900000,00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800000,00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800000,00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07 0 00 27230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840000,00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900000,00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900000,00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07 0 00 27230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247000,00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384400,00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269400,00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08 0 00 27250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8021100,00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8601100,00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 0 И4 55552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2770000,00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 0 И4 55552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145789,47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17 0 00 78210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9431616,98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0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14455406,45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10136100,00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10601700,00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09 0 00 78210</w:t>
            </w:r>
          </w:p>
        </w:tc>
        <w:tc>
          <w:tcPr>
            <w:tcW w:w="8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132134,87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132134,87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10 0 00 78 210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794134,33</w:t>
            </w:r>
          </w:p>
        </w:tc>
        <w:tc>
          <w:tcPr>
            <w:tcW w:w="13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801360,07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839283,84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10 0 00 27610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10 0 00 27610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91000,00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65900,00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402300,00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10 0 00 27610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16 0 00 78210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295864,45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262785,23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280023,31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1389998,78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1130045,30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1521607,15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12 0 00 27700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10000,00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10000,00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24 0 00 27650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20000,00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9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20000,00        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510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23437953,25</w:t>
            </w:r>
          </w:p>
        </w:tc>
        <w:tc>
          <w:tcPr>
            <w:tcW w:w="13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18393047,30</w:t>
            </w:r>
          </w:p>
        </w:tc>
        <w:tc>
          <w:tcPr>
            <w:tcW w:w="9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19536279,15 х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40"/>
        </w:trPr>
        <w:tc>
          <w:tcPr>
            <w:tcW w:w="12343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случае утверждения закона (решения) о бюджете на очередной финансовый год и плановый период.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D6941" w:rsidRPr="00ED6941" w:rsidTr="00ED6941">
        <w:trPr>
          <w:trHeight w:val="240"/>
        </w:trPr>
        <w:tc>
          <w:tcPr>
            <w:tcW w:w="12343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Указывается дата подписания сметы, в случае утверждения сметы руководителем учреждения — дата утверждения сметы.</w:t>
            </w:r>
          </w:p>
        </w:tc>
        <w:tc>
          <w:tcPr>
            <w:tcW w:w="9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 w:cs="Times New Roman"/>
          <w:bCs/>
          <w:szCs w:val="28"/>
          <w:lang w:eastAsia="zh-CN"/>
        </w:rPr>
      </w:pPr>
    </w:p>
    <w:p w:rsidR="00ED6941" w:rsidRDefault="00ED6941">
      <w:pPr>
        <w:rPr>
          <w:rFonts w:eastAsia="Calibri" w:cs="Times New Roman"/>
          <w:bCs/>
          <w:szCs w:val="28"/>
          <w:lang w:eastAsia="zh-CN"/>
        </w:rPr>
      </w:pPr>
      <w:r>
        <w:rPr>
          <w:rFonts w:eastAsia="Calibri" w:cs="Times New Roman"/>
          <w:bCs/>
          <w:szCs w:val="28"/>
          <w:lang w:eastAsia="zh-CN"/>
        </w:rPr>
        <w:br w:type="page"/>
      </w:r>
    </w:p>
    <w:tbl>
      <w:tblPr>
        <w:tblW w:w="2214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79"/>
        <w:gridCol w:w="279"/>
        <w:gridCol w:w="279"/>
        <w:gridCol w:w="27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1663"/>
        <w:gridCol w:w="804"/>
        <w:gridCol w:w="6875"/>
      </w:tblGrid>
      <w:tr w:rsidR="00ED6941" w:rsidRPr="00ED6941" w:rsidTr="00ED6941">
        <w:trPr>
          <w:gridAfter w:val="1"/>
          <w:wAfter w:w="6875" w:type="dxa"/>
          <w:trHeight w:val="315"/>
        </w:trPr>
        <w:tc>
          <w:tcPr>
            <w:tcW w:w="1527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lastRenderedPageBreak/>
              <w:t>Раздел 2. Лимиты бюджетных обязательств по расходам получателя бюджетных средств</w:t>
            </w:r>
            <w:r w:rsidRPr="00ED6941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</w:tr>
      <w:tr w:rsidR="00ED6941" w:rsidRPr="00ED6941" w:rsidTr="00ED6941">
        <w:trPr>
          <w:trHeight w:val="1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52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3528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аналити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 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на 20 23  год                               на 20 24 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8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ческого</w:t>
            </w:r>
            <w:proofErr w:type="spellEnd"/>
          </w:p>
        </w:tc>
        <w:tc>
          <w:tcPr>
            <w:tcW w:w="553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текущий финансовый год)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первый год планового периода)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подраз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целевая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показателя</w:t>
            </w:r>
            <w:r w:rsidRPr="00ED694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валюте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рублях в валюте код в рублях в валюте код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12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(рублевом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валюты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(рублевом   валюты (рублевом   валюты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1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эквиваленте)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ОКВ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эквиваленте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  по ОКВ эквиваленте)   по ОКВ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11 12 13 14 15 16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777480,00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777480,00     777480,00    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Начисления на оплату труда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234798,96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234798,96     234798,96    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1147857,50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1147857,50     1147857,50                        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Начисления на оплату труда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345309,65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345309,65     343309,65                        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Налоги, пошлины и сборы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9100,00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9100,00     9100,00                        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Налоги, пошлины и сборы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14300,00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18900,00     18900,00                         </w:t>
            </w:r>
          </w:p>
        </w:tc>
      </w:tr>
      <w:tr w:rsidR="00ED6941" w:rsidRPr="00ED6941" w:rsidTr="00ED6941">
        <w:trPr>
          <w:trHeight w:val="42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Штрафы за нарушение законодательства о налогах и сборах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2000,00     2000,00                        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8574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2530846,11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2535446,11     2533446,11    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51 0 00 51 180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264531,00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291044,00     318018,00    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Начисления на оплату труда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51 0 00 51 180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79889,00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87896,00     96042,00    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50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344420,00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378940,00     414060,00 х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270"/>
        </w:trPr>
        <w:tc>
          <w:tcPr>
            <w:tcW w:w="9735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2875266,11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2914386,11     2947506,11 х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315"/>
        </w:trPr>
        <w:tc>
          <w:tcPr>
            <w:tcW w:w="1527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Раздел 3. Лимиты бюджетных обязательств по расходам на предоставление бюджетных инвестиций юридическим лицам, субсидий бюджетным</w:t>
            </w: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315"/>
        </w:trPr>
        <w:tc>
          <w:tcPr>
            <w:tcW w:w="1527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и автономным учреждениям, иным некоммерческим организациям, межбюджетных трансфертов, субсидий юридическим лицам, индивидуальным</w:t>
            </w: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315"/>
        </w:trPr>
        <w:tc>
          <w:tcPr>
            <w:tcW w:w="1527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предпринимателям, физическим лицам — производителям товаров, работ, услуг, субсидий государственным корпорациям, компаниям,</w:t>
            </w: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315"/>
        </w:trPr>
        <w:tc>
          <w:tcPr>
            <w:tcW w:w="1527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публично-правовым компаниям; осуществление платежей, взносов, безвозмездных перечислений субъектам международного права; обслуживание</w:t>
            </w: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315"/>
        </w:trPr>
        <w:tc>
          <w:tcPr>
            <w:tcW w:w="1527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государственного долга, исполнение судебных актов, государственных гарантий Российской Федерации, а также по резервным расходам</w:t>
            </w: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1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52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5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3528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аналити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 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на 20 23  год                               на 20 24 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8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ческого</w:t>
            </w:r>
            <w:proofErr w:type="spellEnd"/>
          </w:p>
        </w:tc>
        <w:tc>
          <w:tcPr>
            <w:tcW w:w="553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текущий финансовый год)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первый год планового периода)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подраз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целевая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показателя</w:t>
            </w:r>
            <w:r w:rsidRPr="00ED694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валюте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рублях в валюте код в рублях в валюте код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12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(рублевом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валюты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(рублевом   валюты (рублевом   валюты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1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эквиваленте)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ОКВ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эквиваленте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  по ОКВ эквиваленте)   по ОКВ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11 12 13 14 15 16 </w:t>
            </w:r>
          </w:p>
        </w:tc>
      </w:tr>
      <w:tr w:rsidR="00ED6941" w:rsidRPr="00ED6941" w:rsidTr="00ED6941">
        <w:trPr>
          <w:trHeight w:val="42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51 0 00 78 210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42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21 0 00 21 000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</w:t>
            </w:r>
          </w:p>
        </w:tc>
      </w:tr>
      <w:tr w:rsidR="00ED6941" w:rsidRPr="00ED6941" w:rsidTr="00ED6941">
        <w:trPr>
          <w:trHeight w:val="42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51 0 00 11 000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  </w:t>
            </w:r>
          </w:p>
        </w:tc>
      </w:tr>
      <w:tr w:rsidR="00ED6941" w:rsidRPr="00ED6941" w:rsidTr="00ED6941">
        <w:trPr>
          <w:trHeight w:val="46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51 0 00 78 210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57 0 00 90 200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01 0 00 27060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Безвозм.переч.гос.мун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. орган.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17 0 00 67030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Работы и услуги по содержанию имущества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17 0 00 27 030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46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17 0 00 78 210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Безвозм.переч.гос.мун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. орган.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14 0 00 67110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9000,00     9000,00    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Безвозм.переч.гос.мун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. орган.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14 0 00 67110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</w:t>
            </w:r>
          </w:p>
        </w:tc>
      </w:tr>
      <w:tr w:rsidR="00ED6941" w:rsidRPr="00ED6941" w:rsidTr="00ED6941">
        <w:trPr>
          <w:trHeight w:val="49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Безвозм.переч.гос.мун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. орган.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14 0 00 67110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02 0 00 27 090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21000,00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50000,00     50000,00     </w:t>
            </w:r>
          </w:p>
        </w:tc>
      </w:tr>
      <w:tr w:rsidR="00ED6941" w:rsidRPr="00ED6941" w:rsidTr="00ED6941">
        <w:trPr>
          <w:trHeight w:val="73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03 0 00 78 210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72700,00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50000,00     50000,00     </w:t>
            </w:r>
          </w:p>
        </w:tc>
      </w:tr>
      <w:tr w:rsidR="00ED6941" w:rsidRPr="00ED6941" w:rsidTr="00ED6941">
        <w:trPr>
          <w:trHeight w:val="75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Предоставление субсидий юридическим лицам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15 0 00 27 330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76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Работы и услуги по содержанию имущества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04 0 00 27 211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76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Безвозм.переч.гос.мун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. орган.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04 0 00 67211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</w:t>
            </w:r>
          </w:p>
        </w:tc>
      </w:tr>
      <w:tr w:rsidR="00ED6941" w:rsidRPr="00ED6941" w:rsidTr="00ED6941">
        <w:trPr>
          <w:trHeight w:val="76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20 0 00 27211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</w:t>
            </w:r>
          </w:p>
        </w:tc>
      </w:tr>
      <w:tr w:rsidR="00ED6941" w:rsidRPr="00ED6941" w:rsidTr="00ED6941">
        <w:trPr>
          <w:trHeight w:val="76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Безвозм.переч.гос.мун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. орган.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20 0 00 67211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13 0 00 27 011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17 0 00 78 210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2779600,00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75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Работы и услуги по содержанию имущества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18 0 00 27260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76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Работы и услуги по содержанию имущества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06 0 00 27 240</w:t>
            </w:r>
          </w:p>
        </w:tc>
        <w:tc>
          <w:tcPr>
            <w:tcW w:w="762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511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05 0 00 27220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07 0 00 27230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08 0 00 27250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48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08 0 00 27250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5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Безвозм.переч.гос.мун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. орган.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08 0 00 67250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58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08 0 00 78 210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52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Безвозм.переч.гос.мун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. орган.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08 0 00 67250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52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21 0 00 78 210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09 0 00 78210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0     0    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76800,00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0     0     </w:t>
            </w:r>
          </w:p>
        </w:tc>
      </w:tr>
      <w:tr w:rsidR="00ED6941" w:rsidRPr="00ED6941" w:rsidTr="00ED6941">
        <w:trPr>
          <w:trHeight w:val="54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10 0 00 78 210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54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17 0 00 78210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48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16 0 00 78210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48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10 0 00 27610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</w:t>
            </w:r>
          </w:p>
        </w:tc>
      </w:tr>
      <w:tr w:rsidR="00ED6941" w:rsidRPr="00ED6941" w:rsidTr="00ED6941">
        <w:trPr>
          <w:trHeight w:val="480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Работы и услуги по содержанию имущества</w:t>
            </w:r>
          </w:p>
        </w:tc>
        <w:tc>
          <w:tcPr>
            <w:tcW w:w="12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10 0 00 27610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</w:t>
            </w:r>
          </w:p>
        </w:tc>
      </w:tr>
      <w:tr w:rsidR="00ED6941" w:rsidRPr="00ED6941" w:rsidTr="00ED6941">
        <w:trPr>
          <w:trHeight w:val="495"/>
        </w:trPr>
        <w:tc>
          <w:tcPr>
            <w:tcW w:w="3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10 0 00 27610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81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0,00     0,00    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9735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3078100,00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59000,00     59000,00 х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25"/>
        </w:trPr>
        <w:tc>
          <w:tcPr>
            <w:tcW w:w="1527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Расходы, осуществляемые в целях обеспечения выполнения функций учреждения, установленных статьей 70 Бюджетного кодекса Российской Федерации (Собрание законодательства Российской Федерации, 2007, № 18, ст. 2117, 2010, № 19, ст. 2291; 2013, № 52, ст. 6983).</w:t>
            </w: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2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 w:cs="Times New Roman"/>
          <w:bCs/>
          <w:szCs w:val="28"/>
          <w:lang w:eastAsia="zh-CN"/>
        </w:rPr>
      </w:pPr>
    </w:p>
    <w:p w:rsidR="00ED6941" w:rsidRDefault="00ED6941">
      <w:pPr>
        <w:rPr>
          <w:rFonts w:eastAsia="Calibri" w:cs="Times New Roman"/>
          <w:bCs/>
          <w:szCs w:val="28"/>
          <w:lang w:eastAsia="zh-CN"/>
        </w:rPr>
      </w:pPr>
      <w:r>
        <w:rPr>
          <w:rFonts w:eastAsia="Calibri" w:cs="Times New Roman"/>
          <w:bCs/>
          <w:szCs w:val="28"/>
          <w:lang w:eastAsia="zh-CN"/>
        </w:rPr>
        <w:br w:type="page"/>
      </w:r>
    </w:p>
    <w:tbl>
      <w:tblPr>
        <w:tblW w:w="22569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7788"/>
      </w:tblGrid>
      <w:tr w:rsidR="00ED6941" w:rsidRPr="00ED6941" w:rsidTr="00ED6941">
        <w:trPr>
          <w:gridAfter w:val="1"/>
          <w:wAfter w:w="7788" w:type="dxa"/>
          <w:trHeight w:val="315"/>
        </w:trPr>
        <w:tc>
          <w:tcPr>
            <w:tcW w:w="1478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lastRenderedPageBreak/>
              <w:t>Раздел 4. Лимиты бюджетных обязательств по расходам на закупки товаров, работ, услуг, осуществляемые получателем</w:t>
            </w:r>
          </w:p>
        </w:tc>
      </w:tr>
      <w:tr w:rsidR="00ED6941" w:rsidRPr="00ED6941" w:rsidTr="00ED6941">
        <w:trPr>
          <w:gridAfter w:val="1"/>
          <w:wAfter w:w="7788" w:type="dxa"/>
          <w:trHeight w:val="315"/>
        </w:trPr>
        <w:tc>
          <w:tcPr>
            <w:tcW w:w="1478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бюджетных средств в пользу третьих лиц</w:t>
            </w:r>
          </w:p>
        </w:tc>
      </w:tr>
      <w:tr w:rsidR="00ED6941" w:rsidRPr="00ED6941" w:rsidTr="00ED6941">
        <w:trPr>
          <w:trHeight w:val="18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04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788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4704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аналити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 20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 год                                 на 20    год                                 на 20    год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4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ческого</w:t>
            </w:r>
            <w:proofErr w:type="spellEnd"/>
          </w:p>
        </w:tc>
        <w:tc>
          <w:tcPr>
            <w:tcW w:w="478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текущий финансовый год)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первый год планового периода)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подраз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целевая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показателя</w:t>
            </w:r>
            <w:r w:rsidRPr="00ED694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валюте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рублях в валюте код в рублях в валюте код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(рублевом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валюты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(рублевом   валюты (рублевом   валюты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эквиваленте)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ОКВ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эквиваленте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  по ОКВ эквиваленте)   по ОКВ </w:t>
            </w:r>
          </w:p>
        </w:tc>
      </w:tr>
      <w:tr w:rsidR="00ED6941" w:rsidRPr="00ED6941" w:rsidTr="00ED6941">
        <w:trPr>
          <w:trHeight w:val="270"/>
        </w:trPr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11 12 13 14 15 16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5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724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270"/>
        </w:trPr>
        <w:tc>
          <w:tcPr>
            <w:tcW w:w="999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31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315"/>
        </w:trPr>
        <w:tc>
          <w:tcPr>
            <w:tcW w:w="1478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t>Раздел 5. СПРАВОЧНО: Бюджетные ассигнования на исполнение публичных нормативных обязательств</w:t>
            </w:r>
          </w:p>
        </w:tc>
        <w:tc>
          <w:tcPr>
            <w:tcW w:w="7788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18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04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7788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4704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аналити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 20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 год                                 на 20    год                                 на 20    год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4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ческого</w:t>
            </w:r>
            <w:proofErr w:type="spellEnd"/>
          </w:p>
        </w:tc>
        <w:tc>
          <w:tcPr>
            <w:tcW w:w="478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текущий финансовый год)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первый год планового периода)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подраз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целевая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показателя</w:t>
            </w:r>
            <w:r w:rsidRPr="00ED694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 валюте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рублях в валюте код в рублях в валюте код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(рублевом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валюты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(рублевом   валюты (рублевом   валюты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эквиваленте)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ОКВ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эквиваленте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  по ОКВ эквиваленте)   по ОКВ </w:t>
            </w:r>
          </w:p>
        </w:tc>
      </w:tr>
      <w:tr w:rsidR="00ED6941" w:rsidRPr="00ED6941" w:rsidTr="00ED6941">
        <w:trPr>
          <w:trHeight w:val="270"/>
        </w:trPr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11 12 13 14 15 16 </w:t>
            </w:r>
          </w:p>
        </w:tc>
      </w:tr>
      <w:tr w:rsidR="00ED6941" w:rsidRPr="00ED6941" w:rsidTr="00ED6941">
        <w:trPr>
          <w:trHeight w:val="255"/>
        </w:trPr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5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</w:t>
            </w:r>
          </w:p>
        </w:tc>
      </w:tr>
      <w:tr w:rsidR="00ED6941" w:rsidRPr="00ED6941" w:rsidTr="00ED6941">
        <w:trPr>
          <w:trHeight w:val="270"/>
        </w:trPr>
        <w:tc>
          <w:tcPr>
            <w:tcW w:w="3724" w:type="dxa"/>
            <w:gridSpan w:val="1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коду БК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941" w:rsidRPr="00ED6941" w:rsidTr="00ED6941">
        <w:trPr>
          <w:trHeight w:val="270"/>
        </w:trPr>
        <w:tc>
          <w:tcPr>
            <w:tcW w:w="999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 w:cs="Times New Roman"/>
          <w:bCs/>
          <w:szCs w:val="28"/>
          <w:lang w:eastAsia="zh-CN"/>
        </w:rPr>
      </w:pPr>
    </w:p>
    <w:p w:rsidR="00ED6941" w:rsidRDefault="00ED6941">
      <w:pPr>
        <w:rPr>
          <w:rFonts w:eastAsia="Calibri" w:cs="Times New Roman"/>
          <w:bCs/>
          <w:szCs w:val="28"/>
          <w:lang w:eastAsia="zh-CN"/>
        </w:rPr>
      </w:pPr>
      <w:r>
        <w:rPr>
          <w:rFonts w:eastAsia="Calibri" w:cs="Times New Roman"/>
          <w:bCs/>
          <w:szCs w:val="28"/>
          <w:lang w:eastAsia="zh-CN"/>
        </w:rPr>
        <w:br w:type="page"/>
      </w:r>
    </w:p>
    <w:tbl>
      <w:tblPr>
        <w:tblW w:w="2221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97"/>
        <w:gridCol w:w="445"/>
        <w:gridCol w:w="297"/>
        <w:gridCol w:w="297"/>
        <w:gridCol w:w="297"/>
        <w:gridCol w:w="297"/>
        <w:gridCol w:w="297"/>
        <w:gridCol w:w="297"/>
        <w:gridCol w:w="297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1762"/>
        <w:gridCol w:w="222"/>
        <w:gridCol w:w="222"/>
        <w:gridCol w:w="7455"/>
      </w:tblGrid>
      <w:tr w:rsidR="00ED6941" w:rsidRPr="00ED6941" w:rsidTr="00ED6941">
        <w:trPr>
          <w:gridAfter w:val="1"/>
          <w:wAfter w:w="7455" w:type="dxa"/>
          <w:trHeight w:val="315"/>
        </w:trPr>
        <w:tc>
          <w:tcPr>
            <w:tcW w:w="14760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D6941">
              <w:rPr>
                <w:rFonts w:eastAsia="Times New Roman" w:cs="Times New Roman"/>
                <w:b/>
                <w:bCs/>
                <w:sz w:val="22"/>
                <w:lang w:eastAsia="ru-RU"/>
              </w:rPr>
              <w:lastRenderedPageBreak/>
              <w:t>Раздел 6. СПРАВОЧНО: Курс иностранной валюты к рублю Российской Федерации</w:t>
            </w: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947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Валюта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 20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                                на 20    год                                   на 20    год             </w:t>
            </w:r>
          </w:p>
        </w:tc>
      </w:tr>
      <w:tr w:rsidR="00ED6941" w:rsidRPr="00ED6941" w:rsidTr="00ED6941">
        <w:trPr>
          <w:trHeight w:val="255"/>
        </w:trPr>
        <w:tc>
          <w:tcPr>
            <w:tcW w:w="734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код по ОКВ</w:t>
            </w:r>
          </w:p>
        </w:tc>
        <w:tc>
          <w:tcPr>
            <w:tcW w:w="52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текущий финансовый год)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(на первый год планового периода)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ED6941" w:rsidRPr="00ED6941" w:rsidTr="00ED6941">
        <w:trPr>
          <w:trHeight w:val="270"/>
        </w:trPr>
        <w:tc>
          <w:tcPr>
            <w:tcW w:w="73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84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D6941" w:rsidRPr="00ED6941" w:rsidTr="00ED6941">
        <w:trPr>
          <w:trHeight w:val="255"/>
        </w:trPr>
        <w:tc>
          <w:tcPr>
            <w:tcW w:w="7348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8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4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D6941" w:rsidRPr="00ED6941" w:rsidTr="00ED6941">
        <w:trPr>
          <w:trHeight w:val="255"/>
        </w:trPr>
        <w:tc>
          <w:tcPr>
            <w:tcW w:w="7348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D6941" w:rsidRPr="00ED6941" w:rsidTr="00ED6941">
        <w:trPr>
          <w:trHeight w:val="270"/>
        </w:trPr>
        <w:tc>
          <w:tcPr>
            <w:tcW w:w="7348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4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56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 учреждения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5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(уполномоченное лицо)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Кортиков С.П.</w:t>
            </w:r>
          </w:p>
        </w:tc>
      </w:tr>
      <w:tr w:rsidR="00ED6941" w:rsidRPr="00ED6941" w:rsidTr="00ED6941">
        <w:trPr>
          <w:trHeight w:val="21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(фамилия, инициалы)</w:t>
            </w: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31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Чмырёва</w:t>
            </w:r>
            <w:proofErr w:type="spellEnd"/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3-61-24 </w:t>
            </w:r>
          </w:p>
        </w:tc>
      </w:tr>
      <w:tr w:rsidR="00ED6941" w:rsidRPr="00ED6941" w:rsidTr="00ED6941">
        <w:trPr>
          <w:trHeight w:val="21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(фамилия, инициалы)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(телефон) </w:t>
            </w: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5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40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12732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10"/>
        </w:trPr>
        <w:tc>
          <w:tcPr>
            <w:tcW w:w="12732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(наименование должности лица распорядителя бюджетных средств, согласующего смету)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12732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10"/>
        </w:trPr>
        <w:tc>
          <w:tcPr>
            <w:tcW w:w="12732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(наименование распорядителя бюджетных средств, согласующего смету)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54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10"/>
        </w:trPr>
        <w:tc>
          <w:tcPr>
            <w:tcW w:w="54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0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D6941">
              <w:rPr>
                <w:rFonts w:eastAsia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5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55"/>
        </w:trPr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25"/>
        </w:trPr>
        <w:tc>
          <w:tcPr>
            <w:tcW w:w="14760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6941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  <w:r w:rsidRPr="00ED694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      </w:r>
          </w:p>
        </w:tc>
        <w:tc>
          <w:tcPr>
            <w:tcW w:w="745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6941" w:rsidRPr="00ED6941" w:rsidTr="00ED6941">
        <w:trPr>
          <w:trHeight w:val="22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5" w:type="dxa"/>
            <w:vAlign w:val="center"/>
            <w:hideMark/>
          </w:tcPr>
          <w:p w:rsidR="00ED6941" w:rsidRPr="00ED6941" w:rsidRDefault="00ED6941" w:rsidP="00ED69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6941" w:rsidRDefault="00ED6941" w:rsidP="00ED6941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 w:cs="Times New Roman"/>
          <w:bCs/>
          <w:szCs w:val="28"/>
          <w:lang w:eastAsia="zh-CN"/>
        </w:rPr>
      </w:pPr>
    </w:p>
    <w:p w:rsidR="00ED6941" w:rsidRDefault="00ED6941">
      <w:pPr>
        <w:rPr>
          <w:rFonts w:eastAsia="Calibri" w:cs="Times New Roman"/>
          <w:bCs/>
          <w:szCs w:val="28"/>
          <w:lang w:eastAsia="zh-CN"/>
        </w:rPr>
      </w:pPr>
      <w:r>
        <w:rPr>
          <w:rFonts w:eastAsia="Calibri" w:cs="Times New Roman"/>
          <w:bCs/>
          <w:szCs w:val="28"/>
          <w:lang w:eastAsia="zh-CN"/>
        </w:rPr>
        <w:br w:type="page"/>
      </w:r>
    </w:p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ar-SA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5"/>
        <w:gridCol w:w="197"/>
        <w:gridCol w:w="218"/>
        <w:gridCol w:w="343"/>
        <w:gridCol w:w="639"/>
        <w:gridCol w:w="952"/>
        <w:gridCol w:w="187"/>
        <w:gridCol w:w="130"/>
        <w:gridCol w:w="4516"/>
        <w:gridCol w:w="1248"/>
        <w:gridCol w:w="69"/>
        <w:gridCol w:w="40"/>
        <w:gridCol w:w="20"/>
      </w:tblGrid>
      <w:tr w:rsidR="00ED6941" w:rsidRPr="00ED6941" w:rsidTr="00480CA6">
        <w:trPr>
          <w:gridAfter w:val="1"/>
          <w:wAfter w:w="20" w:type="dxa"/>
          <w:trHeight w:hRule="exact" w:val="227"/>
        </w:trPr>
        <w:tc>
          <w:tcPr>
            <w:tcW w:w="7585" w:type="dxa"/>
            <w:vMerge w:val="restart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УТВЕРЖДАЮ</w:t>
            </w: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  <w:t>Глава сельского поселения Богдановка</w:t>
            </w: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(наименование должности лица, утверждающего бюджетную смету учреждения)</w:t>
            </w: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________________________                             </w:t>
            </w:r>
            <w:r w:rsidRPr="00ED6941">
              <w:rPr>
                <w:rFonts w:eastAsia="Times New Roman" w:cs="Times New Roman"/>
                <w:sz w:val="20"/>
                <w:szCs w:val="20"/>
                <w:u w:val="single"/>
                <w:lang w:eastAsia="ar-SA"/>
              </w:rPr>
              <w:t xml:space="preserve">       </w:t>
            </w:r>
            <w:proofErr w:type="spellStart"/>
            <w:r w:rsidRPr="00ED6941"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  <w:t>С.П.Кортиков</w:t>
            </w:r>
            <w:proofErr w:type="spellEnd"/>
            <w:r w:rsidRPr="00ED6941"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  <w:t>___</w:t>
            </w: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                  (</w:t>
            </w:r>
            <w:proofErr w:type="gramStart"/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подпись)   </w:t>
            </w:r>
            <w:proofErr w:type="gramEnd"/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                                               (расшифровка подписи) </w:t>
            </w:r>
          </w:p>
          <w:p w:rsidR="00ED6941" w:rsidRPr="00ED6941" w:rsidRDefault="00ED6941" w:rsidP="00ED6941">
            <w:pPr>
              <w:widowControl w:val="0"/>
              <w:tabs>
                <w:tab w:val="left" w:pos="7455"/>
              </w:tabs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               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6" w:type="dxa"/>
            <w:gridSpan w:val="8"/>
            <w:vMerge w:val="restart"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             Приложение № 2                                                                                                                                      к Порядку составления, утверждения   и ведения бюджетных смет</w:t>
            </w: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муниципальных  казенных</w:t>
            </w:r>
            <w:proofErr w:type="gramEnd"/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учреждений, утвержденному   Распоряжением </w:t>
            </w: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администрации сельского поселения Богдановка </w:t>
            </w:r>
            <w:proofErr w:type="gramStart"/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муниципального  района</w:t>
            </w:r>
            <w:proofErr w:type="gramEnd"/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Кинельский Самарской области от « </w:t>
            </w:r>
            <w:r w:rsidRPr="00ED6941">
              <w:rPr>
                <w:rFonts w:eastAsia="Times New Roman" w:cs="Times New Roman"/>
                <w:sz w:val="20"/>
                <w:szCs w:val="20"/>
                <w:u w:val="single"/>
                <w:lang w:eastAsia="ar-SA"/>
              </w:rPr>
              <w:t>25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» декабря 2018 г. №59</w:t>
            </w:r>
          </w:p>
        </w:tc>
        <w:tc>
          <w:tcPr>
            <w:tcW w:w="69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gridAfter w:val="1"/>
          <w:wAfter w:w="20" w:type="dxa"/>
          <w:trHeight w:hRule="exact" w:val="227"/>
        </w:trPr>
        <w:tc>
          <w:tcPr>
            <w:tcW w:w="7585" w:type="dxa"/>
            <w:vMerge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6" w:type="dxa"/>
            <w:gridSpan w:val="8"/>
            <w:vMerge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gridAfter w:val="1"/>
          <w:wAfter w:w="20" w:type="dxa"/>
          <w:trHeight w:hRule="exact" w:val="227"/>
        </w:trPr>
        <w:tc>
          <w:tcPr>
            <w:tcW w:w="7585" w:type="dxa"/>
            <w:vMerge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8126" w:type="dxa"/>
            <w:gridSpan w:val="8"/>
            <w:vMerge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gridAfter w:val="1"/>
          <w:wAfter w:w="20" w:type="dxa"/>
          <w:trHeight w:hRule="exact" w:val="227"/>
        </w:trPr>
        <w:tc>
          <w:tcPr>
            <w:tcW w:w="7585" w:type="dxa"/>
            <w:vMerge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6" w:type="dxa"/>
            <w:gridSpan w:val="8"/>
            <w:vMerge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gridAfter w:val="1"/>
          <w:wAfter w:w="20" w:type="dxa"/>
          <w:trHeight w:hRule="exact" w:val="227"/>
        </w:trPr>
        <w:tc>
          <w:tcPr>
            <w:tcW w:w="7585" w:type="dxa"/>
            <w:vMerge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6" w:type="dxa"/>
            <w:gridSpan w:val="8"/>
            <w:vMerge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gridAfter w:val="1"/>
          <w:wAfter w:w="20" w:type="dxa"/>
          <w:trHeight w:hRule="exact" w:val="200"/>
        </w:trPr>
        <w:tc>
          <w:tcPr>
            <w:tcW w:w="7585" w:type="dxa"/>
            <w:vMerge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6" w:type="dxa"/>
            <w:gridSpan w:val="8"/>
            <w:vMerge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gridAfter w:val="1"/>
          <w:wAfter w:w="20" w:type="dxa"/>
          <w:trHeight w:hRule="exact" w:val="228"/>
        </w:trPr>
        <w:tc>
          <w:tcPr>
            <w:tcW w:w="7585" w:type="dxa"/>
            <w:vMerge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26" w:type="dxa"/>
            <w:gridSpan w:val="8"/>
            <w:vMerge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87"/>
        </w:trPr>
        <w:tc>
          <w:tcPr>
            <w:tcW w:w="8982" w:type="dxa"/>
            <w:gridSpan w:val="5"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before="108" w:after="108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8" w:type="dxa"/>
            <w:gridSpan w:val="4"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КОДЫ</w:t>
            </w: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20"/>
        </w:trPr>
        <w:tc>
          <w:tcPr>
            <w:tcW w:w="8982" w:type="dxa"/>
            <w:gridSpan w:val="5"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before="108" w:after="108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8" w:type="dxa"/>
            <w:gridSpan w:val="4"/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Форма по 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ОКУД  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0501012</w:t>
            </w: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90"/>
        </w:trPr>
        <w:tc>
          <w:tcPr>
            <w:tcW w:w="8000" w:type="dxa"/>
            <w:gridSpan w:val="3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РАСШИФРОВКА  К  БЮДЖЕТНОЙ  СМЕТЕ  НА  20 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26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ФИНАНСОВЫЙ ГОД             </w:t>
            </w:r>
          </w:p>
        </w:tc>
        <w:tc>
          <w:tcPr>
            <w:tcW w:w="6660" w:type="dxa"/>
            <w:gridSpan w:val="6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Дата  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13.11.2025</w:t>
            </w: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50"/>
        </w:trPr>
        <w:tc>
          <w:tcPr>
            <w:tcW w:w="8000" w:type="dxa"/>
            <w:gridSpan w:val="3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660" w:type="dxa"/>
            <w:gridSpan w:val="6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 ОКПО  </w:t>
            </w:r>
          </w:p>
        </w:tc>
        <w:tc>
          <w:tcPr>
            <w:tcW w:w="13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79176357</w:t>
            </w: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30"/>
        </w:trPr>
        <w:tc>
          <w:tcPr>
            <w:tcW w:w="8000" w:type="dxa"/>
            <w:gridSpan w:val="3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от  «</w:t>
            </w:r>
            <w:proofErr w:type="gramEnd"/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13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»   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ноября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  20 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25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г.</w:t>
            </w: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60" w:type="dxa"/>
            <w:gridSpan w:val="6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 перечню (Реестру)  </w:t>
            </w:r>
          </w:p>
        </w:tc>
        <w:tc>
          <w:tcPr>
            <w:tcW w:w="13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20"/>
        </w:trPr>
        <w:tc>
          <w:tcPr>
            <w:tcW w:w="8000" w:type="dxa"/>
            <w:gridSpan w:val="3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Получатель бюджетных средств ______________________________________________           </w:t>
            </w:r>
          </w:p>
        </w:tc>
        <w:tc>
          <w:tcPr>
            <w:tcW w:w="6660" w:type="dxa"/>
            <w:gridSpan w:val="6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 Перечню (Реестру) 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20"/>
        </w:trPr>
        <w:tc>
          <w:tcPr>
            <w:tcW w:w="9934" w:type="dxa"/>
            <w:gridSpan w:val="6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Распорядитель бюджетных средств____________________________________________</w:t>
            </w:r>
          </w:p>
        </w:tc>
        <w:tc>
          <w:tcPr>
            <w:tcW w:w="4726" w:type="dxa"/>
            <w:gridSpan w:val="3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 Перечню (Реестру) </w:t>
            </w:r>
          </w:p>
        </w:tc>
        <w:tc>
          <w:tcPr>
            <w:tcW w:w="13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8"/>
        </w:trPr>
        <w:tc>
          <w:tcPr>
            <w:tcW w:w="9934" w:type="dxa"/>
            <w:gridSpan w:val="6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Главный распорядитель бюджетных    </w:t>
            </w:r>
            <w:r w:rsidRPr="00ED6941">
              <w:rPr>
                <w:rFonts w:eastAsia="Times New Roman" w:cs="Times New Roman"/>
                <w:sz w:val="20"/>
                <w:szCs w:val="20"/>
                <w:u w:val="single"/>
                <w:lang w:eastAsia="ar-SA"/>
              </w:rPr>
              <w:t>Администрация сельского поселения Богдановка</w:t>
            </w:r>
          </w:p>
        </w:tc>
        <w:tc>
          <w:tcPr>
            <w:tcW w:w="4726" w:type="dxa"/>
            <w:gridSpan w:val="3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 </w:t>
            </w:r>
            <w:hyperlink r:id="rId5" w:history="1">
              <w:r w:rsidRPr="00ED6941">
                <w:rPr>
                  <w:rFonts w:eastAsia="Times New Roman" w:cs="Times New Roman"/>
                  <w:color w:val="000080"/>
                  <w:sz w:val="20"/>
                  <w:szCs w:val="20"/>
                  <w:u w:val="single"/>
                  <w:lang/>
                </w:rPr>
                <w:t>ОКАТО</w:t>
              </w:r>
            </w:hyperlink>
            <w:r w:rsidRPr="00ED6941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u w:val="single"/>
                <w:lang/>
              </w:rPr>
              <w:t xml:space="preserve"> 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36218812000</w:t>
            </w:r>
          </w:p>
        </w:tc>
      </w:tr>
      <w:tr w:rsidR="00ED6941" w:rsidRPr="00ED6941" w:rsidTr="00480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30"/>
        </w:trPr>
        <w:tc>
          <w:tcPr>
            <w:tcW w:w="8343" w:type="dxa"/>
            <w:gridSpan w:val="4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бюджета                     сельского поселения Богдановка</w:t>
            </w: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6" w:type="dxa"/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 </w:t>
            </w:r>
            <w:hyperlink r:id="rId6" w:history="1">
              <w:r w:rsidRPr="00ED6941">
                <w:rPr>
                  <w:rFonts w:eastAsia="Times New Roman" w:cs="Times New Roman"/>
                  <w:color w:val="000080"/>
                  <w:sz w:val="20"/>
                  <w:szCs w:val="20"/>
                  <w:u w:val="single"/>
                  <w:lang/>
                </w:rPr>
                <w:t>ОКЕИ</w:t>
              </w:r>
            </w:hyperlink>
            <w:r w:rsidRPr="00ED6941">
              <w:rPr>
                <w:rFonts w:eastAsia="Times New Roman" w:cs="Times New Roman"/>
                <w:b/>
                <w:bCs/>
                <w:color w:val="000080"/>
                <w:sz w:val="20"/>
                <w:szCs w:val="20"/>
                <w:u w:val="single"/>
                <w:lang/>
              </w:rPr>
              <w:t xml:space="preserve"> 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hyperlink r:id="rId7" w:history="1">
              <w:r w:rsidRPr="00ED6941">
                <w:rPr>
                  <w:rFonts w:eastAsia="Times New Roman" w:cs="Times New Roman"/>
                  <w:color w:val="000080"/>
                  <w:sz w:val="20"/>
                  <w:szCs w:val="20"/>
                  <w:u w:val="single"/>
                  <w:lang/>
                </w:rPr>
                <w:t>38</w:t>
              </w:r>
            </w:hyperlink>
            <w:r w:rsidRPr="00ED6941">
              <w:rPr>
                <w:rFonts w:eastAsia="Times New Roman" w:cs="Times New Roman"/>
                <w:color w:val="000080"/>
                <w:sz w:val="20"/>
                <w:szCs w:val="20"/>
                <w:u w:val="single"/>
                <w:lang/>
              </w:rPr>
              <w:t>3</w:t>
            </w:r>
          </w:p>
        </w:tc>
      </w:tr>
    </w:tbl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proofErr w:type="gramStart"/>
      <w:r w:rsidRPr="00ED6941">
        <w:rPr>
          <w:rFonts w:eastAsia="Times New Roman" w:cs="Times New Roman"/>
          <w:sz w:val="20"/>
          <w:szCs w:val="20"/>
          <w:lang w:eastAsia="ar-SA"/>
        </w:rPr>
        <w:t>Единица  измерения</w:t>
      </w:r>
      <w:proofErr w:type="gramEnd"/>
      <w:r w:rsidRPr="00ED6941">
        <w:rPr>
          <w:rFonts w:eastAsia="Times New Roman" w:cs="Times New Roman"/>
          <w:sz w:val="20"/>
          <w:szCs w:val="20"/>
          <w:lang w:eastAsia="ar-SA"/>
        </w:rPr>
        <w:t>: руб. ___________________________________________________</w:t>
      </w:r>
    </w:p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ED6941">
        <w:rPr>
          <w:rFonts w:eastAsia="Times New Roman" w:cs="Times New Roman"/>
          <w:sz w:val="20"/>
          <w:szCs w:val="20"/>
          <w:lang w:eastAsia="ar-SA"/>
        </w:rPr>
        <w:t xml:space="preserve">                                             (наименование иностранной валюты)</w:t>
      </w:r>
    </w:p>
    <w:tbl>
      <w:tblPr>
        <w:tblW w:w="15766" w:type="dxa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0"/>
        <w:gridCol w:w="624"/>
        <w:gridCol w:w="567"/>
        <w:gridCol w:w="567"/>
        <w:gridCol w:w="1559"/>
        <w:gridCol w:w="709"/>
        <w:gridCol w:w="709"/>
        <w:gridCol w:w="850"/>
        <w:gridCol w:w="1276"/>
        <w:gridCol w:w="1275"/>
        <w:gridCol w:w="1276"/>
        <w:gridCol w:w="1134"/>
        <w:gridCol w:w="1560"/>
      </w:tblGrid>
      <w:tr w:rsidR="00ED6941" w:rsidRPr="00ED6941" w:rsidTr="00480CA6">
        <w:tc>
          <w:tcPr>
            <w:tcW w:w="3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Код строки</w:t>
            </w:r>
          </w:p>
        </w:tc>
        <w:tc>
          <w:tcPr>
            <w:tcW w:w="496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Код по бюджетной классификации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Сумма, всего в рублях</w:t>
            </w:r>
          </w:p>
        </w:tc>
        <w:tc>
          <w:tcPr>
            <w:tcW w:w="5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в том числе кварталы</w:t>
            </w:r>
          </w:p>
        </w:tc>
      </w:tr>
      <w:tr w:rsidR="00ED6941" w:rsidRPr="00ED6941" w:rsidTr="00480CA6">
        <w:tc>
          <w:tcPr>
            <w:tcW w:w="3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раздела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подраздела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целевой статьи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вида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КОСГУ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КРКС</w:t>
            </w: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II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III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IV</w:t>
            </w:r>
          </w:p>
        </w:tc>
      </w:tr>
      <w:tr w:rsidR="00ED6941" w:rsidRPr="00ED6941" w:rsidTr="00480CA6">
        <w:trPr>
          <w:trHeight w:val="270"/>
        </w:trPr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1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1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1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Заработанная плата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1201462,00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300365,00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300365,00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300365,00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300367,00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Начисления на оплату труда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360438,00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90109,00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90109,00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90109,00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90111,00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Заработанная плата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846154,00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211538,00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211538,00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211538,00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211540,00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Начисления на оплату труда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253848,00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63462,00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63462,00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63462,00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63462,00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Коммунальные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326700,00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81675,00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81675,00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81675,00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81675,00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Услуги связи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20000,00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Прочие работы,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9300,00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9300,00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51 0 00 78 210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313512,02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78378,00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78378,00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78378,00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78378,02</w:t>
            </w:r>
          </w:p>
        </w:tc>
      </w:tr>
      <w:tr w:rsidR="00ED6941" w:rsidRPr="00ED6941" w:rsidTr="00480CA6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Налоги, пошлины и сборы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23700,00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5925,00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5925,00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5925,00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5925,00</w:t>
            </w:r>
          </w:p>
        </w:tc>
      </w:tr>
      <w:tr w:rsidR="00ED6941" w:rsidRPr="00ED6941" w:rsidTr="00480CA6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Налоги, пошлины и сборы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14300,00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ar-SA"/>
              </w:rPr>
            </w:pPr>
            <w:r w:rsidRPr="00ED6941">
              <w:rPr>
                <w:rFonts w:eastAsia="Times New Roman" w:cs="Times New Roman"/>
                <w:sz w:val="21"/>
                <w:szCs w:val="21"/>
                <w:lang w:eastAsia="ar-SA"/>
              </w:rPr>
              <w:t>0,00</w:t>
            </w:r>
          </w:p>
        </w:tc>
      </w:tr>
      <w:tr w:rsidR="00ED6941" w:rsidRPr="00ED6941" w:rsidTr="00480CA6">
        <w:trPr>
          <w:trHeight w:val="489"/>
        </w:trPr>
        <w:tc>
          <w:tcPr>
            <w:tcW w:w="3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Штрафы за нарушение законодательства о налогах и сборах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51 0 00 11 000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500,00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51 0 00 78 210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229355,97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57339,00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57339,00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57339,00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57338,97</w:t>
            </w:r>
          </w:p>
        </w:tc>
      </w:tr>
      <w:tr w:rsidR="00ED6941" w:rsidRPr="00ED6941" w:rsidTr="00480CA6">
        <w:trPr>
          <w:trHeight w:val="277"/>
        </w:trPr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Иные расходы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57 0 00 90200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870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296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trHeight w:val="75"/>
        </w:trPr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Прочие работы,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01 0 00 27060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Работы, услуги по содержанию имущества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170 00 27030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115000,00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28750,00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28750,00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28750,00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28750,00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3777769,99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956491,00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945191,00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938041,00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938046,99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Заработанная плата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51 0 00 51 180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436682,00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109170,50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109170,50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109170,50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109170,5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Начисления на оплату труда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51 0 00 51 180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131878,00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32969,50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32969,50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32969,50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32969,50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568560,00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142140,00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142140,00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142140,00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142140,00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Работы, услуги по содержанию имущества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14 0 00 27 110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50000,00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Прочие работы,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02 0 00 27 090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03 0 00 78210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78883,16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19721,00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19721,00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19721,00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19720,16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79883,16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20721,00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19721,00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19721,00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19720,16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Работы, услуги по содержанию имущества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04  0 00 27 211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153500,00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38375,00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38375,00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38375,00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38375,00</w:t>
            </w:r>
          </w:p>
        </w:tc>
      </w:tr>
      <w:tr w:rsidR="00ED6941" w:rsidRPr="00ED6941" w:rsidTr="00480CA6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Прочие работы, услуги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20 0 00 27211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150000,00</w:t>
            </w:r>
          </w:p>
        </w:tc>
      </w:tr>
      <w:tr w:rsidR="00ED6941" w:rsidRPr="00ED6941" w:rsidTr="00480CA6">
        <w:tc>
          <w:tcPr>
            <w:tcW w:w="3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Работы, услуги по содержанию имущества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20 0 00 27211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2075500,00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518875,00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518875,00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518875,00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518875,00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Прочие работы,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1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</w:t>
            </w: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 xml:space="preserve"> 0 00 27 01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226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val="en-US" w:eastAsia="ar-SA"/>
              </w:rPr>
              <w:t>0</w:t>
            </w: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2854000,00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732250,00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707250,00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707250,00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707250,00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Прочие работы, услуги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170 00 27030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100200,00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25200,00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100200,00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25200,00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Работы, услуги по содержанию имущества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17 0 00 27030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243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225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5000,00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Прочие </w:t>
            </w:r>
            <w:proofErr w:type="spellStart"/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работы,услуги</w:t>
            </w:r>
            <w:proofErr w:type="spellEnd"/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05 0 00 2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7220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22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Работы, услуги по содержанию имущества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06 0 00 27240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900000,00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225000,00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Коммунальные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07 0 00 27230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840000,00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340000,00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300000,00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Коммунальные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07 0 00 27230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40000,00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40000,00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Увеличение стоимости материальных 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07 0 00 27230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340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247000,00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61750,00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61750,00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61750,00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61750,00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Прочие работы,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08 0 00 27250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25000,00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2770000,00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2770000,00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145789,47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145789,47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17 0 00 78 210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9431616,98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2357904,00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2357904,00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2357904,00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2357904,98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val="en-US" w:eastAsia="ar-SA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14495406,45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3055654,00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5690443,47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2774654,00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2974654,98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09 0 00 78210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132134,87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33033,00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33033,00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33033,00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33035,87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132134,87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33033,00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33033,00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33033,00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33035,87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Иные межбюджетные трансферты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10 0 00 78 210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869283,84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217320,00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217320,00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217320,00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217323,84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Коммунальные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10 0 00 27 610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200000,00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30000,00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30000,00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70000,00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Услуги связи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10 0 00 27 610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8000,00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Услуги связи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10 0 00 27 610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Прочие работы, услуги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10 0 00 27 610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226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794134,33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198533,00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198533,00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198533,00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198535,33</w:t>
            </w:r>
          </w:p>
        </w:tc>
      </w:tr>
      <w:tr w:rsidR="00ED6941" w:rsidRPr="00ED6941" w:rsidTr="00480CA6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16 0 00 78210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295864,45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73966,00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73966,00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73966,00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73966,45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2168282,62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568819,00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519819,00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519819,00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559825,62</w:t>
            </w: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Увелич.ст-ти</w:t>
            </w:r>
            <w:proofErr w:type="spellEnd"/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мягкого инвентаря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12 0 00 27700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345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10000,00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Увелич.ст-ти</w:t>
            </w:r>
            <w:proofErr w:type="spellEnd"/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материальных запасов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24 0 00 27650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346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20000,00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20000,00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Итого по коду БК (по коду раздела)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20000,00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20000,00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trHeight w:val="286"/>
        </w:trPr>
        <w:tc>
          <w:tcPr>
            <w:tcW w:w="42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23437953,25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5334538,00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7 933 027,47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4 965088,00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D6941" w:rsidRPr="00ED6941" w:rsidRDefault="00ED6941" w:rsidP="00ED6941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5 205 299,78</w:t>
            </w:r>
          </w:p>
        </w:tc>
      </w:tr>
    </w:tbl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5"/>
        <w:gridCol w:w="1800"/>
        <w:gridCol w:w="975"/>
        <w:gridCol w:w="932"/>
        <w:gridCol w:w="2743"/>
        <w:gridCol w:w="330"/>
        <w:gridCol w:w="1110"/>
        <w:gridCol w:w="1940"/>
        <w:gridCol w:w="1075"/>
        <w:gridCol w:w="20"/>
      </w:tblGrid>
      <w:tr w:rsidR="00ED6941" w:rsidRPr="00ED6941" w:rsidTr="00480CA6">
        <w:trPr>
          <w:trHeight w:val="270"/>
        </w:trPr>
        <w:tc>
          <w:tcPr>
            <w:tcW w:w="2415" w:type="dxa"/>
            <w:shd w:val="clear" w:color="auto" w:fill="auto"/>
          </w:tcPr>
          <w:p w:rsidR="00ED6941" w:rsidRPr="00ED6941" w:rsidRDefault="00ED6941" w:rsidP="00ED6941">
            <w:pPr>
              <w:suppressAutoHyphens/>
              <w:spacing w:after="0" w:line="100" w:lineRule="atLeas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Руководитель учреждения  </w:t>
            </w:r>
          </w:p>
        </w:tc>
        <w:tc>
          <w:tcPr>
            <w:tcW w:w="1800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100" w:lineRule="atLeast"/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  </w:t>
            </w:r>
            <w:r w:rsidRPr="00ED6941"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_Глава          </w:t>
            </w:r>
          </w:p>
        </w:tc>
        <w:tc>
          <w:tcPr>
            <w:tcW w:w="975" w:type="dxa"/>
            <w:shd w:val="clear" w:color="auto" w:fill="auto"/>
          </w:tcPr>
          <w:p w:rsidR="00ED6941" w:rsidRPr="00ED6941" w:rsidRDefault="00ED6941" w:rsidP="00ED6941">
            <w:pPr>
              <w:suppressAutoHyphens/>
              <w:spacing w:after="0" w:line="100" w:lineRule="atLeas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________ </w:t>
            </w:r>
          </w:p>
        </w:tc>
        <w:tc>
          <w:tcPr>
            <w:tcW w:w="932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100" w:lineRule="atLeast"/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743" w:type="dxa"/>
            <w:shd w:val="clear" w:color="auto" w:fill="auto"/>
          </w:tcPr>
          <w:p w:rsidR="00ED6941" w:rsidRPr="00ED6941" w:rsidRDefault="00ED6941" w:rsidP="00ED6941">
            <w:pPr>
              <w:suppressAutoHyphens/>
              <w:spacing w:after="0" w:line="100" w:lineRule="atLeast"/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proofErr w:type="spellStart"/>
            <w:r w:rsidRPr="00ED6941"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  <w:t>С.П.Кортиков</w:t>
            </w:r>
            <w:proofErr w:type="spellEnd"/>
            <w:r w:rsidRPr="00ED6941">
              <w:rPr>
                <w:rFonts w:eastAsia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330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0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0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Номер страницы</w:t>
            </w:r>
          </w:p>
        </w:tc>
        <w:tc>
          <w:tcPr>
            <w:tcW w:w="10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gridAfter w:val="1"/>
          <w:wAfter w:w="20" w:type="dxa"/>
          <w:trHeight w:hRule="exact" w:val="57"/>
        </w:trPr>
        <w:tc>
          <w:tcPr>
            <w:tcW w:w="2415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100" w:lineRule="atLeas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80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100" w:lineRule="atLeas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975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100" w:lineRule="atLeas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32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100" w:lineRule="atLeas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43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100" w:lineRule="atLeas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0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5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D6941" w:rsidRPr="00ED6941" w:rsidTr="00480CA6">
        <w:trPr>
          <w:trHeight w:val="315"/>
        </w:trPr>
        <w:tc>
          <w:tcPr>
            <w:tcW w:w="2415" w:type="dxa"/>
            <w:shd w:val="clear" w:color="auto" w:fill="auto"/>
          </w:tcPr>
          <w:p w:rsidR="00ED6941" w:rsidRPr="00ED6941" w:rsidRDefault="00ED6941" w:rsidP="00ED6941">
            <w:pPr>
              <w:suppressAutoHyphens/>
              <w:spacing w:after="0" w:line="100" w:lineRule="atLeas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(уполномоченное лицо) </w:t>
            </w:r>
          </w:p>
        </w:tc>
        <w:tc>
          <w:tcPr>
            <w:tcW w:w="180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pacing w:after="0" w:line="100" w:lineRule="atLeas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(должность)         </w:t>
            </w:r>
          </w:p>
        </w:tc>
        <w:tc>
          <w:tcPr>
            <w:tcW w:w="975" w:type="dxa"/>
            <w:shd w:val="clear" w:color="auto" w:fill="auto"/>
          </w:tcPr>
          <w:p w:rsidR="00ED6941" w:rsidRPr="00ED6941" w:rsidRDefault="00ED6941" w:rsidP="00ED6941">
            <w:pPr>
              <w:suppressAutoHyphens/>
              <w:spacing w:after="0" w:line="100" w:lineRule="atLeas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932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100" w:lineRule="atLeast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43" w:type="dxa"/>
            <w:shd w:val="clear" w:color="auto" w:fill="auto"/>
          </w:tcPr>
          <w:p w:rsidR="00ED6941" w:rsidRPr="00ED6941" w:rsidRDefault="00ED6941" w:rsidP="00ED6941">
            <w:pPr>
              <w:suppressAutoHyphens/>
              <w:spacing w:after="0" w:line="100" w:lineRule="atLeas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(расшифровка подписи) </w:t>
            </w:r>
          </w:p>
        </w:tc>
        <w:tc>
          <w:tcPr>
            <w:tcW w:w="330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10" w:type="dxa"/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40" w:type="dxa"/>
            <w:shd w:val="clear" w:color="auto" w:fill="auto"/>
          </w:tcPr>
          <w:p w:rsidR="00ED6941" w:rsidRPr="00ED6941" w:rsidRDefault="00ED6941" w:rsidP="00ED694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D6941">
              <w:rPr>
                <w:rFonts w:eastAsia="Times New Roman" w:cs="Times New Roman"/>
                <w:sz w:val="20"/>
                <w:szCs w:val="20"/>
                <w:lang w:eastAsia="ar-SA"/>
              </w:rPr>
              <w:t>Всего страниц</w:t>
            </w:r>
          </w:p>
        </w:tc>
        <w:tc>
          <w:tcPr>
            <w:tcW w:w="10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41" w:rsidRPr="00ED6941" w:rsidRDefault="00ED6941" w:rsidP="00ED69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ED6941">
        <w:rPr>
          <w:rFonts w:eastAsia="Times New Roman" w:cs="Times New Roman"/>
          <w:sz w:val="20"/>
          <w:szCs w:val="20"/>
          <w:lang w:eastAsia="ar-SA"/>
        </w:rPr>
        <w:t xml:space="preserve"> Руководитель планово- ____________________                ____________________________</w:t>
      </w:r>
    </w:p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ED6941">
        <w:rPr>
          <w:rFonts w:eastAsia="Times New Roman" w:cs="Times New Roman"/>
          <w:sz w:val="20"/>
          <w:szCs w:val="20"/>
          <w:lang w:eastAsia="ar-SA"/>
        </w:rPr>
        <w:lastRenderedPageBreak/>
        <w:t xml:space="preserve">финансовой службы         </w:t>
      </w:r>
      <w:proofErr w:type="gramStart"/>
      <w:r w:rsidRPr="00ED6941">
        <w:rPr>
          <w:rFonts w:eastAsia="Times New Roman" w:cs="Times New Roman"/>
          <w:sz w:val="20"/>
          <w:szCs w:val="20"/>
          <w:lang w:eastAsia="ar-SA"/>
        </w:rPr>
        <w:t xml:space="preserve">   </w:t>
      </w:r>
      <w:r w:rsidRPr="00ED6941">
        <w:rPr>
          <w:rFonts w:eastAsia="Times New Roman" w:cs="Times New Roman"/>
          <w:sz w:val="18"/>
          <w:szCs w:val="18"/>
          <w:lang w:eastAsia="ar-SA"/>
        </w:rPr>
        <w:t>(</w:t>
      </w:r>
      <w:proofErr w:type="gramEnd"/>
      <w:r w:rsidRPr="00ED6941">
        <w:rPr>
          <w:rFonts w:eastAsia="Times New Roman" w:cs="Times New Roman"/>
          <w:sz w:val="18"/>
          <w:szCs w:val="18"/>
          <w:lang w:eastAsia="ar-SA"/>
        </w:rPr>
        <w:t>подпись)                                        (расшифровка подписи)</w:t>
      </w:r>
    </w:p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ar-SA"/>
        </w:rPr>
      </w:pPr>
      <w:r w:rsidRPr="00ED6941">
        <w:rPr>
          <w:rFonts w:eastAsia="Times New Roman" w:cs="Times New Roman"/>
          <w:sz w:val="20"/>
          <w:szCs w:val="20"/>
          <w:lang w:eastAsia="ar-SA"/>
        </w:rPr>
        <w:t xml:space="preserve">Исполнитель     </w:t>
      </w:r>
      <w:r w:rsidRPr="00ED6941">
        <w:rPr>
          <w:rFonts w:eastAsia="Times New Roman" w:cs="Times New Roman"/>
          <w:b/>
          <w:sz w:val="20"/>
          <w:szCs w:val="20"/>
          <w:u w:val="single"/>
          <w:lang w:eastAsia="ar-SA"/>
        </w:rPr>
        <w:t xml:space="preserve">главный бухгалтер                   ___________________                              </w:t>
      </w:r>
      <w:proofErr w:type="spellStart"/>
      <w:r w:rsidRPr="00ED6941">
        <w:rPr>
          <w:rFonts w:eastAsia="Times New Roman" w:cs="Times New Roman"/>
          <w:b/>
          <w:sz w:val="20"/>
          <w:szCs w:val="20"/>
          <w:u w:val="single"/>
          <w:lang w:eastAsia="ar-SA"/>
        </w:rPr>
        <w:t>Чмырёва</w:t>
      </w:r>
      <w:proofErr w:type="spellEnd"/>
      <w:r w:rsidRPr="00ED6941">
        <w:rPr>
          <w:rFonts w:eastAsia="Times New Roman" w:cs="Times New Roman"/>
          <w:b/>
          <w:sz w:val="20"/>
          <w:szCs w:val="20"/>
          <w:u w:val="single"/>
          <w:lang w:eastAsia="ar-SA"/>
        </w:rPr>
        <w:t xml:space="preserve"> Т.Н.                      3-61-24</w:t>
      </w:r>
    </w:p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ED6941">
        <w:rPr>
          <w:rFonts w:eastAsia="Times New Roman" w:cs="Times New Roman"/>
          <w:sz w:val="20"/>
          <w:szCs w:val="20"/>
          <w:lang w:eastAsia="ar-SA"/>
        </w:rPr>
        <w:t xml:space="preserve">                                    (</w:t>
      </w:r>
      <w:proofErr w:type="gramStart"/>
      <w:r w:rsidRPr="00ED6941">
        <w:rPr>
          <w:rFonts w:eastAsia="Times New Roman" w:cs="Times New Roman"/>
          <w:sz w:val="18"/>
          <w:szCs w:val="18"/>
          <w:lang w:eastAsia="ar-SA"/>
        </w:rPr>
        <w:t xml:space="preserve">должность)   </w:t>
      </w:r>
      <w:proofErr w:type="gramEnd"/>
      <w:r w:rsidRPr="00ED6941">
        <w:rPr>
          <w:rFonts w:eastAsia="Times New Roman" w:cs="Times New Roman"/>
          <w:sz w:val="18"/>
          <w:szCs w:val="18"/>
          <w:lang w:eastAsia="ar-SA"/>
        </w:rPr>
        <w:t xml:space="preserve">                                        (подпись)                                         ( расшифровка подписи)              (телефон</w:t>
      </w:r>
      <w:r w:rsidRPr="00ED6941">
        <w:rPr>
          <w:rFonts w:eastAsia="Times New Roman" w:cs="Times New Roman"/>
          <w:sz w:val="20"/>
          <w:szCs w:val="20"/>
          <w:lang w:eastAsia="ar-SA"/>
        </w:rPr>
        <w:t>)</w:t>
      </w:r>
    </w:p>
    <w:p w:rsidR="00ED6941" w:rsidRPr="00ED6941" w:rsidRDefault="00ED6941" w:rsidP="00ED6941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ED6941">
        <w:rPr>
          <w:rFonts w:eastAsia="Times New Roman" w:cs="Times New Roman"/>
          <w:sz w:val="20"/>
          <w:szCs w:val="20"/>
          <w:lang w:eastAsia="ar-SA"/>
        </w:rPr>
        <w:t>«___</w:t>
      </w:r>
      <w:proofErr w:type="gramStart"/>
      <w:r w:rsidRPr="00ED6941">
        <w:rPr>
          <w:rFonts w:eastAsia="Times New Roman" w:cs="Times New Roman"/>
          <w:sz w:val="20"/>
          <w:szCs w:val="20"/>
          <w:lang w:eastAsia="ar-SA"/>
        </w:rPr>
        <w:t>_»  _</w:t>
      </w:r>
      <w:proofErr w:type="gramEnd"/>
      <w:r w:rsidRPr="00ED6941">
        <w:rPr>
          <w:rFonts w:eastAsia="Times New Roman" w:cs="Times New Roman"/>
          <w:sz w:val="20"/>
          <w:szCs w:val="20"/>
          <w:lang w:eastAsia="ar-SA"/>
        </w:rPr>
        <w:t>__________________ 2025_г.</w:t>
      </w:r>
    </w:p>
    <w:p w:rsidR="00DB1E09" w:rsidRPr="00ED6941" w:rsidRDefault="00DB1E09" w:rsidP="00ED6941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 w:cs="Times New Roman"/>
          <w:bCs/>
          <w:szCs w:val="28"/>
          <w:lang w:eastAsia="zh-CN"/>
        </w:rPr>
      </w:pPr>
      <w:bookmarkStart w:id="0" w:name="_GoBack"/>
      <w:bookmarkEnd w:id="0"/>
    </w:p>
    <w:sectPr w:rsidR="00DB1E09" w:rsidRPr="00ED6941" w:rsidSect="00F1392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98"/>
    <w:rsid w:val="00783598"/>
    <w:rsid w:val="00DB1E09"/>
    <w:rsid w:val="00E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F94F"/>
  <w15:chartTrackingRefBased/>
  <w15:docId w15:val="{3CDA924E-D024-47A2-B368-5D116193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D69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6941"/>
    <w:rPr>
      <w:color w:val="800080"/>
      <w:u w:val="single"/>
    </w:rPr>
  </w:style>
  <w:style w:type="paragraph" w:customStyle="1" w:styleId="msonormal0">
    <w:name w:val="msonormal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val="single"/>
      <w:lang w:eastAsia="ru-RU"/>
    </w:rPr>
  </w:style>
  <w:style w:type="paragraph" w:customStyle="1" w:styleId="font9">
    <w:name w:val="font9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6941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6941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D69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76">
    <w:name w:val="xl76"/>
    <w:basedOn w:val="a"/>
    <w:rsid w:val="00ED69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694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69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ED6941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ED6941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D694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694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D6941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D69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69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D694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694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D694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D69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D694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D69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D69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D69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D694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D69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D69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D69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D69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D694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D69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D6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D6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D6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D6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D694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D694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D694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D694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D694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D694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D694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D69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D69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D69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D69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D694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D6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D6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D69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D6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D6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D6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ED6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D69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D6941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D694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D69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D69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D69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D69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D69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D69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D69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D69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D69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D694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D69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D69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ED69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D69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D694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ED694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D694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D694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D694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ED694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D69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D69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D69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D69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D69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D69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D694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ED694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ED69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D69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ED69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ED69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ED69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69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D6941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85">
    <w:name w:val="xl185"/>
    <w:basedOn w:val="a"/>
    <w:rsid w:val="00ED6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ED6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ED69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ED694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ED69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ED69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ED694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D694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D69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ED69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ED694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ED694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ED694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D69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D69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ED694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ED69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ED69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ED694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ED69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ED69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ED694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ED69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ED69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ED694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ED694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ED69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ED69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ED69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ED69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ED69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ED6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ED6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ED694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ED6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ED694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ED69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ED69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ED69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ED6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ED6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ED69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ED694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6941"/>
  </w:style>
  <w:style w:type="character" w:customStyle="1" w:styleId="WW8Num1z0">
    <w:name w:val="WW8Num1z0"/>
    <w:rsid w:val="00ED6941"/>
    <w:rPr>
      <w:b/>
    </w:rPr>
  </w:style>
  <w:style w:type="character" w:customStyle="1" w:styleId="10">
    <w:name w:val="Основной шрифт абзаца1"/>
    <w:rsid w:val="00ED6941"/>
  </w:style>
  <w:style w:type="paragraph" w:styleId="a5">
    <w:name w:val="Title"/>
    <w:basedOn w:val="a"/>
    <w:next w:val="a6"/>
    <w:link w:val="a7"/>
    <w:rsid w:val="00ED6941"/>
    <w:pPr>
      <w:keepNext/>
      <w:suppressAutoHyphens/>
      <w:spacing w:before="240" w:after="120" w:line="240" w:lineRule="auto"/>
    </w:pPr>
    <w:rPr>
      <w:rFonts w:ascii="Arial" w:eastAsia="Microsoft YaHei" w:hAnsi="Arial" w:cs="Mangal"/>
      <w:szCs w:val="28"/>
      <w:lang w:eastAsia="ar-SA"/>
    </w:rPr>
  </w:style>
  <w:style w:type="character" w:customStyle="1" w:styleId="a7">
    <w:name w:val="Заголовок Знак"/>
    <w:basedOn w:val="a0"/>
    <w:link w:val="a5"/>
    <w:rsid w:val="00ED6941"/>
    <w:rPr>
      <w:rFonts w:ascii="Arial" w:eastAsia="Microsoft YaHei" w:hAnsi="Arial" w:cs="Mangal"/>
      <w:szCs w:val="28"/>
      <w:lang w:eastAsia="ar-SA"/>
    </w:rPr>
  </w:style>
  <w:style w:type="paragraph" w:styleId="a6">
    <w:name w:val="Body Text"/>
    <w:basedOn w:val="a"/>
    <w:link w:val="a8"/>
    <w:rsid w:val="00ED6941"/>
    <w:pPr>
      <w:suppressAutoHyphens/>
      <w:spacing w:after="12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6"/>
    <w:rsid w:val="00ED6941"/>
    <w:rPr>
      <w:rFonts w:eastAsia="Times New Roman" w:cs="Times New Roman"/>
      <w:sz w:val="20"/>
      <w:szCs w:val="20"/>
      <w:lang w:eastAsia="ar-SA"/>
    </w:rPr>
  </w:style>
  <w:style w:type="paragraph" w:styleId="a9">
    <w:name w:val="List"/>
    <w:basedOn w:val="a6"/>
    <w:rsid w:val="00ED6941"/>
    <w:rPr>
      <w:rFonts w:cs="Mangal"/>
    </w:rPr>
  </w:style>
  <w:style w:type="paragraph" w:customStyle="1" w:styleId="11">
    <w:name w:val="Название1"/>
    <w:basedOn w:val="a"/>
    <w:rsid w:val="00ED6941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ED6941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ED6941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paragraph" w:customStyle="1" w:styleId="aa">
    <w:name w:val="Содержимое таблицы"/>
    <w:basedOn w:val="a"/>
    <w:rsid w:val="00ED6941"/>
    <w:pPr>
      <w:suppressLineNumbers/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customStyle="1" w:styleId="ab">
    <w:name w:val="Заголовок таблицы"/>
    <w:basedOn w:val="aa"/>
    <w:rsid w:val="00ED694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9222.3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9222.0" TargetMode="External"/><Relationship Id="rId5" Type="http://schemas.openxmlformats.org/officeDocument/2006/relationships/hyperlink" Target="garantf1://79064.0" TargetMode="External"/><Relationship Id="rId4" Type="http://schemas.openxmlformats.org/officeDocument/2006/relationships/hyperlink" Target="garantf1://98905.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12414</Words>
  <Characters>70760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3</cp:revision>
  <dcterms:created xsi:type="dcterms:W3CDTF">2026-04-02T10:06:00Z</dcterms:created>
  <dcterms:modified xsi:type="dcterms:W3CDTF">2026-04-02T10:16:00Z</dcterms:modified>
</cp:coreProperties>
</file>