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3A2" w:rsidRPr="00733753" w:rsidRDefault="005073A2" w:rsidP="005073A2">
      <w:pPr>
        <w:spacing w:after="0" w:line="240" w:lineRule="auto"/>
        <w:jc w:val="center"/>
        <w:outlineLvl w:val="3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33753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Отчет об обращениях граждан, поступивших </w:t>
      </w:r>
    </w:p>
    <w:p w:rsidR="005073A2" w:rsidRPr="00733753" w:rsidRDefault="005073A2" w:rsidP="005073A2">
      <w:pPr>
        <w:spacing w:after="0" w:line="240" w:lineRule="auto"/>
        <w:jc w:val="center"/>
        <w:outlineLvl w:val="3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33753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в администрацию сельского поселения </w:t>
      </w:r>
      <w:r w:rsidR="000108E0">
        <w:rPr>
          <w:rFonts w:ascii="Times New Roman" w:hAnsi="Times New Roman"/>
          <w:b/>
          <w:bCs/>
          <w:sz w:val="24"/>
          <w:szCs w:val="24"/>
          <w:lang w:eastAsia="ru-RU"/>
        </w:rPr>
        <w:t>Бобровка</w:t>
      </w:r>
    </w:p>
    <w:p w:rsidR="005073A2" w:rsidRPr="00733753" w:rsidRDefault="005073A2" w:rsidP="005073A2">
      <w:pPr>
        <w:spacing w:after="0" w:line="240" w:lineRule="auto"/>
        <w:jc w:val="center"/>
        <w:outlineLvl w:val="3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33753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муниципального района Кинельский Самарской области </w:t>
      </w:r>
    </w:p>
    <w:p w:rsidR="005073A2" w:rsidRPr="00733753" w:rsidRDefault="005073A2" w:rsidP="005073A2">
      <w:pPr>
        <w:spacing w:after="0" w:line="240" w:lineRule="auto"/>
        <w:jc w:val="center"/>
        <w:outlineLvl w:val="3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8539B1">
        <w:rPr>
          <w:rFonts w:ascii="Times New Roman" w:hAnsi="Times New Roman"/>
          <w:b/>
          <w:bCs/>
          <w:sz w:val="24"/>
          <w:szCs w:val="24"/>
          <w:lang w:eastAsia="ru-RU"/>
        </w:rPr>
        <w:t>за</w:t>
      </w:r>
      <w:r w:rsidR="000108E0" w:rsidRPr="008539B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="008539B1" w:rsidRPr="008539B1">
        <w:rPr>
          <w:rFonts w:ascii="Times New Roman" w:hAnsi="Times New Roman"/>
          <w:b/>
          <w:bCs/>
          <w:sz w:val="24"/>
          <w:szCs w:val="24"/>
          <w:lang w:val="en-US" w:eastAsia="ru-RU"/>
        </w:rPr>
        <w:t>I</w:t>
      </w:r>
      <w:r w:rsidR="0079328A" w:rsidRPr="008539B1">
        <w:rPr>
          <w:rFonts w:ascii="Times New Roman" w:hAnsi="Times New Roman"/>
          <w:b/>
          <w:bCs/>
          <w:sz w:val="24"/>
          <w:szCs w:val="24"/>
          <w:lang w:val="en-US" w:eastAsia="ru-RU"/>
        </w:rPr>
        <w:t>I</w:t>
      </w:r>
      <w:r w:rsidR="009E798B" w:rsidRPr="008539B1">
        <w:rPr>
          <w:rFonts w:ascii="Times New Roman" w:hAnsi="Times New Roman"/>
          <w:b/>
          <w:bCs/>
          <w:sz w:val="24"/>
          <w:szCs w:val="24"/>
          <w:lang w:val="en-US" w:eastAsia="ru-RU"/>
        </w:rPr>
        <w:t>I</w:t>
      </w:r>
      <w:r w:rsidRPr="008539B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квартал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202</w:t>
      </w:r>
      <w:r w:rsidR="00B417DE">
        <w:rPr>
          <w:rFonts w:ascii="Times New Roman" w:hAnsi="Times New Roman"/>
          <w:b/>
          <w:bCs/>
          <w:sz w:val="24"/>
          <w:szCs w:val="24"/>
          <w:lang w:eastAsia="ru-RU"/>
        </w:rPr>
        <w:t>6</w:t>
      </w:r>
      <w:r w:rsidR="000108E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Pr="00733753">
        <w:rPr>
          <w:rFonts w:ascii="Times New Roman" w:hAnsi="Times New Roman"/>
          <w:b/>
          <w:bCs/>
          <w:sz w:val="24"/>
          <w:szCs w:val="24"/>
          <w:lang w:eastAsia="ru-RU"/>
        </w:rPr>
        <w:t>год</w:t>
      </w:r>
      <w:r w:rsidR="000108E0">
        <w:rPr>
          <w:rFonts w:ascii="Times New Roman" w:hAnsi="Times New Roman"/>
          <w:b/>
          <w:bCs/>
          <w:sz w:val="24"/>
          <w:szCs w:val="24"/>
          <w:lang w:eastAsia="ru-RU"/>
        </w:rPr>
        <w:t>а</w:t>
      </w:r>
    </w:p>
    <w:p w:rsidR="005073A2" w:rsidRPr="00733753" w:rsidRDefault="005073A2" w:rsidP="005073A2">
      <w:pPr>
        <w:spacing w:after="0" w:line="240" w:lineRule="auto"/>
        <w:jc w:val="center"/>
        <w:outlineLvl w:val="3"/>
        <w:rPr>
          <w:rFonts w:ascii="Times New Roman" w:hAnsi="Times New Roman"/>
          <w:b/>
          <w:bCs/>
          <w:sz w:val="24"/>
          <w:szCs w:val="24"/>
          <w:lang w:eastAsia="ru-RU"/>
        </w:rPr>
      </w:pPr>
    </w:p>
    <w:tbl>
      <w:tblPr>
        <w:tblW w:w="101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16"/>
        <w:gridCol w:w="7797"/>
        <w:gridCol w:w="1558"/>
      </w:tblGrid>
      <w:tr w:rsidR="005073A2" w:rsidRPr="0015566D" w:rsidTr="00DE2A8F">
        <w:tc>
          <w:tcPr>
            <w:tcW w:w="816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№ п\</w:t>
            </w:r>
            <w:proofErr w:type="gramStart"/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8" w:type="dxa"/>
            <w:vAlign w:val="center"/>
          </w:tcPr>
          <w:p w:rsidR="005073A2" w:rsidRPr="00733415" w:rsidRDefault="008539B1" w:rsidP="00B417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798B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I</w:t>
            </w:r>
            <w:r w:rsidR="0079328A" w:rsidRPr="009E798B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I</w:t>
            </w:r>
            <w:r w:rsidR="009E798B" w:rsidRPr="009E798B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I</w:t>
            </w:r>
            <w:r w:rsidR="00C67059" w:rsidRPr="0079328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5073A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квартал 202</w:t>
            </w:r>
            <w:r w:rsidR="00B417D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  <w:r w:rsidR="00733415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="0073341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года</w:t>
            </w:r>
          </w:p>
        </w:tc>
      </w:tr>
      <w:tr w:rsidR="005073A2" w:rsidRPr="0015566D" w:rsidTr="00DE2A8F">
        <w:tc>
          <w:tcPr>
            <w:tcW w:w="816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Всего поступило обращений за отчетный период, </w:t>
            </w:r>
          </w:p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558" w:type="dxa"/>
            <w:vAlign w:val="center"/>
          </w:tcPr>
          <w:p w:rsidR="005073A2" w:rsidRPr="005E3BD5" w:rsidRDefault="0079328A" w:rsidP="00FC7B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</w:t>
            </w:r>
            <w:r w:rsidR="00FC7BB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16</w:t>
            </w:r>
          </w:p>
        </w:tc>
      </w:tr>
      <w:tr w:rsidR="005073A2" w:rsidRPr="0015566D" w:rsidTr="00DE2A8F">
        <w:tc>
          <w:tcPr>
            <w:tcW w:w="816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 устных</w:t>
            </w:r>
          </w:p>
        </w:tc>
        <w:tc>
          <w:tcPr>
            <w:tcW w:w="1558" w:type="dxa"/>
            <w:vAlign w:val="center"/>
          </w:tcPr>
          <w:p w:rsidR="005073A2" w:rsidRPr="00223553" w:rsidRDefault="00FC7BB5" w:rsidP="00AF2E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37</w:t>
            </w:r>
          </w:p>
        </w:tc>
      </w:tr>
      <w:tr w:rsidR="005073A2" w:rsidRPr="0015566D" w:rsidTr="00DE2A8F">
        <w:tc>
          <w:tcPr>
            <w:tcW w:w="816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 письменных</w:t>
            </w:r>
          </w:p>
        </w:tc>
        <w:tc>
          <w:tcPr>
            <w:tcW w:w="1558" w:type="dxa"/>
            <w:vAlign w:val="center"/>
          </w:tcPr>
          <w:p w:rsidR="005073A2" w:rsidRPr="00223553" w:rsidRDefault="00FC7BB5" w:rsidP="00FC7B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279</w:t>
            </w:r>
          </w:p>
        </w:tc>
      </w:tr>
      <w:tr w:rsidR="005073A2" w:rsidRPr="0015566D" w:rsidTr="00DE2A8F">
        <w:tc>
          <w:tcPr>
            <w:tcW w:w="816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из них:</w:t>
            </w:r>
          </w:p>
        </w:tc>
        <w:tc>
          <w:tcPr>
            <w:tcW w:w="1558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  - коллективных</w:t>
            </w:r>
          </w:p>
        </w:tc>
        <w:tc>
          <w:tcPr>
            <w:tcW w:w="1558" w:type="dxa"/>
            <w:vAlign w:val="center"/>
          </w:tcPr>
          <w:p w:rsidR="005073A2" w:rsidRPr="0015566D" w:rsidRDefault="00B417DE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  - повторных</w:t>
            </w:r>
          </w:p>
        </w:tc>
        <w:tc>
          <w:tcPr>
            <w:tcW w:w="1558" w:type="dxa"/>
            <w:vAlign w:val="center"/>
          </w:tcPr>
          <w:p w:rsidR="005073A2" w:rsidRPr="005E3BD5" w:rsidRDefault="00E367BA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  - от депутатов</w:t>
            </w:r>
          </w:p>
        </w:tc>
        <w:tc>
          <w:tcPr>
            <w:tcW w:w="1558" w:type="dxa"/>
            <w:vAlign w:val="center"/>
          </w:tcPr>
          <w:p w:rsidR="005073A2" w:rsidRPr="00F12AFD" w:rsidRDefault="00E367BA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Поступило запросов  в связи с обращениями граждан, всего в том числе:</w:t>
            </w:r>
          </w:p>
        </w:tc>
        <w:tc>
          <w:tcPr>
            <w:tcW w:w="1558" w:type="dxa"/>
            <w:vAlign w:val="center"/>
          </w:tcPr>
          <w:p w:rsidR="005073A2" w:rsidRPr="00E51BF5" w:rsidRDefault="00E367BA" w:rsidP="009627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6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из Администрации Президента Российской Федерации</w:t>
            </w:r>
          </w:p>
        </w:tc>
        <w:tc>
          <w:tcPr>
            <w:tcW w:w="1558" w:type="dxa"/>
            <w:vAlign w:val="center"/>
          </w:tcPr>
          <w:p w:rsidR="005073A2" w:rsidRPr="0015566D" w:rsidRDefault="00260891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из Правительства Самарской области </w:t>
            </w:r>
          </w:p>
        </w:tc>
        <w:tc>
          <w:tcPr>
            <w:tcW w:w="1558" w:type="dxa"/>
            <w:vAlign w:val="center"/>
          </w:tcPr>
          <w:p w:rsidR="005073A2" w:rsidRPr="00AC5712" w:rsidRDefault="00B417DE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из Региональной общественной приемной партии «ЕДИНАЯ РОССИЯ»</w:t>
            </w:r>
          </w:p>
        </w:tc>
        <w:tc>
          <w:tcPr>
            <w:tcW w:w="1558" w:type="dxa"/>
            <w:vAlign w:val="center"/>
          </w:tcPr>
          <w:p w:rsidR="005073A2" w:rsidRPr="00A67E83" w:rsidRDefault="00223553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из администрации муниципального района Кинельский</w:t>
            </w:r>
          </w:p>
        </w:tc>
        <w:tc>
          <w:tcPr>
            <w:tcW w:w="1558" w:type="dxa"/>
            <w:vAlign w:val="center"/>
          </w:tcPr>
          <w:p w:rsidR="005073A2" w:rsidRPr="005E3BD5" w:rsidRDefault="00E367BA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из </w:t>
            </w:r>
            <w:proofErr w:type="spellStart"/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Кинельской</w:t>
            </w:r>
            <w:proofErr w:type="spellEnd"/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межрайонной прокуратуры</w:t>
            </w:r>
          </w:p>
        </w:tc>
        <w:tc>
          <w:tcPr>
            <w:tcW w:w="1558" w:type="dxa"/>
            <w:vAlign w:val="center"/>
          </w:tcPr>
          <w:p w:rsidR="005073A2" w:rsidRPr="00E51BF5" w:rsidRDefault="00E367BA" w:rsidP="002608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из Жилищной инспекции</w:t>
            </w:r>
          </w:p>
        </w:tc>
        <w:tc>
          <w:tcPr>
            <w:tcW w:w="1558" w:type="dxa"/>
            <w:vAlign w:val="center"/>
          </w:tcPr>
          <w:p w:rsidR="005073A2" w:rsidRPr="00E51BF5" w:rsidRDefault="00B417DE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Данные о личном приеме граждан (устные обращения), </w:t>
            </w: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всего в том числе:</w:t>
            </w:r>
          </w:p>
        </w:tc>
        <w:tc>
          <w:tcPr>
            <w:tcW w:w="1558" w:type="dxa"/>
            <w:vAlign w:val="center"/>
          </w:tcPr>
          <w:p w:rsidR="005073A2" w:rsidRPr="00223553" w:rsidRDefault="0079328A" w:rsidP="009C2A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</w:t>
            </w:r>
            <w:r w:rsidR="009C2AF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16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Главой сельского поселения</w:t>
            </w:r>
          </w:p>
        </w:tc>
        <w:tc>
          <w:tcPr>
            <w:tcW w:w="1558" w:type="dxa"/>
            <w:vAlign w:val="center"/>
          </w:tcPr>
          <w:p w:rsidR="005073A2" w:rsidRPr="004F086A" w:rsidRDefault="00E367BA" w:rsidP="00FC7B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FC7BB5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Заместителем Главы сельского поселения</w:t>
            </w:r>
          </w:p>
        </w:tc>
        <w:tc>
          <w:tcPr>
            <w:tcW w:w="1558" w:type="dxa"/>
            <w:vAlign w:val="center"/>
          </w:tcPr>
          <w:p w:rsidR="005073A2" w:rsidRPr="004F086A" w:rsidRDefault="00FC7BB5" w:rsidP="00AF2E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специалистами администрации</w:t>
            </w:r>
          </w:p>
        </w:tc>
        <w:tc>
          <w:tcPr>
            <w:tcW w:w="1558" w:type="dxa"/>
            <w:vAlign w:val="center"/>
          </w:tcPr>
          <w:p w:rsidR="005073A2" w:rsidRPr="00223553" w:rsidRDefault="00FC7BB5" w:rsidP="009E42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279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797" w:type="dxa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</w:rPr>
              <w:t>Данные о выездных приемах граждан:</w:t>
            </w:r>
          </w:p>
        </w:tc>
        <w:tc>
          <w:tcPr>
            <w:tcW w:w="1558" w:type="dxa"/>
            <w:vAlign w:val="center"/>
          </w:tcPr>
          <w:p w:rsidR="005073A2" w:rsidRPr="00962775" w:rsidRDefault="00FC7BB5" w:rsidP="00DE2A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5566D">
              <w:rPr>
                <w:rFonts w:ascii="Times New Roman" w:hAnsi="Times New Roman"/>
                <w:sz w:val="24"/>
                <w:szCs w:val="24"/>
              </w:rPr>
              <w:t>Всего проведено выездных приемов</w:t>
            </w:r>
          </w:p>
        </w:tc>
        <w:tc>
          <w:tcPr>
            <w:tcW w:w="1558" w:type="dxa"/>
            <w:vAlign w:val="center"/>
          </w:tcPr>
          <w:p w:rsidR="005073A2" w:rsidRPr="00260891" w:rsidRDefault="00FC7BB5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566D">
              <w:rPr>
                <w:rFonts w:ascii="Times New Roman" w:hAnsi="Times New Roman"/>
                <w:sz w:val="24"/>
                <w:szCs w:val="24"/>
              </w:rPr>
              <w:t>Принято граждан на выездных  приемах</w:t>
            </w:r>
          </w:p>
        </w:tc>
        <w:tc>
          <w:tcPr>
            <w:tcW w:w="1558" w:type="dxa"/>
            <w:vAlign w:val="center"/>
          </w:tcPr>
          <w:p w:rsidR="005073A2" w:rsidRPr="00260891" w:rsidRDefault="00FC7BB5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Контроль обращений</w:t>
            </w:r>
          </w:p>
        </w:tc>
        <w:tc>
          <w:tcPr>
            <w:tcW w:w="1558" w:type="dxa"/>
            <w:vAlign w:val="center"/>
          </w:tcPr>
          <w:p w:rsidR="005073A2" w:rsidRPr="005E3BD5" w:rsidRDefault="00FC7BB5" w:rsidP="00DE2A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5073A2" w:rsidRPr="0015566D" w:rsidTr="00CD2543">
        <w:trPr>
          <w:trHeight w:val="137"/>
        </w:trPr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Взято на контроль</w:t>
            </w:r>
          </w:p>
        </w:tc>
        <w:tc>
          <w:tcPr>
            <w:tcW w:w="1558" w:type="dxa"/>
            <w:vAlign w:val="center"/>
          </w:tcPr>
          <w:p w:rsidR="005073A2" w:rsidRPr="00223553" w:rsidRDefault="00FC7BB5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вышестоящими органами власти</w:t>
            </w:r>
          </w:p>
        </w:tc>
        <w:tc>
          <w:tcPr>
            <w:tcW w:w="1558" w:type="dxa"/>
            <w:vAlign w:val="center"/>
          </w:tcPr>
          <w:p w:rsidR="005073A2" w:rsidRPr="00223553" w:rsidRDefault="00FC7BB5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Главой сельского поселения</w:t>
            </w:r>
          </w:p>
        </w:tc>
        <w:tc>
          <w:tcPr>
            <w:tcW w:w="1558" w:type="dxa"/>
            <w:vAlign w:val="center"/>
          </w:tcPr>
          <w:p w:rsidR="005073A2" w:rsidRPr="00223553" w:rsidRDefault="00FC7BB5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Результаты рассмотрения письменных обращений, всего из них</w:t>
            </w:r>
          </w:p>
        </w:tc>
        <w:tc>
          <w:tcPr>
            <w:tcW w:w="1558" w:type="dxa"/>
            <w:vAlign w:val="center"/>
          </w:tcPr>
          <w:p w:rsidR="005073A2" w:rsidRPr="005E3BD5" w:rsidRDefault="009E798B" w:rsidP="00CD25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7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решено положительно</w:t>
            </w:r>
          </w:p>
        </w:tc>
        <w:tc>
          <w:tcPr>
            <w:tcW w:w="1558" w:type="dxa"/>
            <w:vAlign w:val="center"/>
          </w:tcPr>
          <w:p w:rsidR="005073A2" w:rsidRPr="00223553" w:rsidRDefault="009E798B" w:rsidP="000469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дано разъяснение</w:t>
            </w:r>
          </w:p>
        </w:tc>
        <w:tc>
          <w:tcPr>
            <w:tcW w:w="1558" w:type="dxa"/>
            <w:vAlign w:val="center"/>
          </w:tcPr>
          <w:p w:rsidR="005073A2" w:rsidRPr="00223553" w:rsidRDefault="00962775" w:rsidP="00681E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отказано</w:t>
            </w:r>
          </w:p>
        </w:tc>
        <w:tc>
          <w:tcPr>
            <w:tcW w:w="1558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Обращения рассмотрены:</w:t>
            </w:r>
          </w:p>
        </w:tc>
        <w:tc>
          <w:tcPr>
            <w:tcW w:w="1558" w:type="dxa"/>
            <w:vAlign w:val="center"/>
          </w:tcPr>
          <w:p w:rsidR="005073A2" w:rsidRPr="00223553" w:rsidRDefault="009E798B" w:rsidP="00DE2A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7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составом комиссии</w:t>
            </w:r>
          </w:p>
        </w:tc>
        <w:tc>
          <w:tcPr>
            <w:tcW w:w="1558" w:type="dxa"/>
            <w:vAlign w:val="center"/>
          </w:tcPr>
          <w:p w:rsidR="005073A2" w:rsidRPr="00223553" w:rsidRDefault="00E21D51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с выездом на место </w:t>
            </w:r>
          </w:p>
        </w:tc>
        <w:tc>
          <w:tcPr>
            <w:tcW w:w="1558" w:type="dxa"/>
            <w:vAlign w:val="center"/>
          </w:tcPr>
          <w:p w:rsidR="005073A2" w:rsidRPr="00260891" w:rsidRDefault="009B0E55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Выявлено:</w:t>
            </w:r>
          </w:p>
        </w:tc>
        <w:tc>
          <w:tcPr>
            <w:tcW w:w="1558" w:type="dxa"/>
            <w:vAlign w:val="center"/>
          </w:tcPr>
          <w:p w:rsidR="005073A2" w:rsidRPr="006E76AE" w:rsidRDefault="006E76AE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случаи нарушения прав и законных интересов граждан</w:t>
            </w:r>
          </w:p>
        </w:tc>
        <w:tc>
          <w:tcPr>
            <w:tcW w:w="1558" w:type="dxa"/>
            <w:vAlign w:val="center"/>
          </w:tcPr>
          <w:p w:rsidR="005073A2" w:rsidRPr="0015566D" w:rsidRDefault="006E76AE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нарушения сроков рассмотрения обращений</w:t>
            </w:r>
          </w:p>
        </w:tc>
        <w:tc>
          <w:tcPr>
            <w:tcW w:w="1558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Приняты меры:</w:t>
            </w:r>
          </w:p>
        </w:tc>
        <w:tc>
          <w:tcPr>
            <w:tcW w:w="1558" w:type="dxa"/>
            <w:vAlign w:val="center"/>
          </w:tcPr>
          <w:p w:rsidR="005073A2" w:rsidRPr="00CD2543" w:rsidRDefault="00CD2543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0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к виновным по фактам нарушения прав и законных интересов заявителей</w:t>
            </w:r>
          </w:p>
        </w:tc>
        <w:tc>
          <w:tcPr>
            <w:tcW w:w="1558" w:type="dxa"/>
            <w:vAlign w:val="center"/>
          </w:tcPr>
          <w:p w:rsidR="005073A2" w:rsidRPr="0015566D" w:rsidRDefault="00360410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к нарушителям порядка или сроков рассмотрения обращений</w:t>
            </w:r>
          </w:p>
        </w:tc>
        <w:tc>
          <w:tcPr>
            <w:tcW w:w="1558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Тематика обращений:</w:t>
            </w:r>
          </w:p>
        </w:tc>
        <w:tc>
          <w:tcPr>
            <w:tcW w:w="1558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Промышленность</w:t>
            </w:r>
          </w:p>
        </w:tc>
        <w:tc>
          <w:tcPr>
            <w:tcW w:w="1558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Экономика и финансы</w:t>
            </w:r>
          </w:p>
        </w:tc>
        <w:tc>
          <w:tcPr>
            <w:tcW w:w="1558" w:type="dxa"/>
            <w:vAlign w:val="center"/>
          </w:tcPr>
          <w:p w:rsidR="005073A2" w:rsidRPr="00223553" w:rsidRDefault="00E260EC" w:rsidP="001556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кредиты</w:t>
            </w:r>
          </w:p>
        </w:tc>
        <w:tc>
          <w:tcPr>
            <w:tcW w:w="1558" w:type="dxa"/>
            <w:vAlign w:val="center"/>
          </w:tcPr>
          <w:p w:rsidR="005073A2" w:rsidRPr="0015566D" w:rsidRDefault="00E21D51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налогообложение</w:t>
            </w:r>
          </w:p>
        </w:tc>
        <w:tc>
          <w:tcPr>
            <w:tcW w:w="1558" w:type="dxa"/>
            <w:vAlign w:val="center"/>
          </w:tcPr>
          <w:p w:rsidR="005073A2" w:rsidRPr="00223553" w:rsidRDefault="00E260EC" w:rsidP="00C75F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оказание финансовой помощи</w:t>
            </w:r>
          </w:p>
        </w:tc>
        <w:tc>
          <w:tcPr>
            <w:tcW w:w="1558" w:type="dxa"/>
            <w:vAlign w:val="center"/>
          </w:tcPr>
          <w:p w:rsidR="005073A2" w:rsidRPr="0015566D" w:rsidRDefault="00E260EC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558" w:type="dxa"/>
            <w:vAlign w:val="center"/>
          </w:tcPr>
          <w:p w:rsidR="005073A2" w:rsidRPr="00223553" w:rsidRDefault="00E367BA" w:rsidP="00DE2A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lastRenderedPageBreak/>
              <w:t>6.4</w:t>
            </w: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1558" w:type="dxa"/>
            <w:vAlign w:val="center"/>
          </w:tcPr>
          <w:p w:rsidR="005073A2" w:rsidRPr="00223553" w:rsidRDefault="00E260EC" w:rsidP="00DE2A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Управление имуществом</w:t>
            </w:r>
          </w:p>
        </w:tc>
        <w:tc>
          <w:tcPr>
            <w:tcW w:w="1558" w:type="dxa"/>
            <w:vAlign w:val="center"/>
          </w:tcPr>
          <w:p w:rsidR="005073A2" w:rsidRPr="00223553" w:rsidRDefault="00E260EC" w:rsidP="00DE2A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аренда имущества</w:t>
            </w:r>
          </w:p>
        </w:tc>
        <w:tc>
          <w:tcPr>
            <w:tcW w:w="1558" w:type="dxa"/>
            <w:vAlign w:val="center"/>
          </w:tcPr>
          <w:p w:rsidR="005073A2" w:rsidRPr="00223553" w:rsidRDefault="00E260EC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Жилищные вопросы</w:t>
            </w:r>
          </w:p>
        </w:tc>
        <w:tc>
          <w:tcPr>
            <w:tcW w:w="1558" w:type="dxa"/>
            <w:vAlign w:val="center"/>
          </w:tcPr>
          <w:p w:rsidR="005073A2" w:rsidRPr="00B579D5" w:rsidRDefault="00DA0BA2" w:rsidP="00DF3F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21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 представление служебного помещения</w:t>
            </w:r>
          </w:p>
        </w:tc>
        <w:tc>
          <w:tcPr>
            <w:tcW w:w="1558" w:type="dxa"/>
            <w:vAlign w:val="center"/>
          </w:tcPr>
          <w:p w:rsidR="005073A2" w:rsidRPr="0015566D" w:rsidRDefault="00DA0BA2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ремонт кровли и жилья</w:t>
            </w:r>
          </w:p>
        </w:tc>
        <w:tc>
          <w:tcPr>
            <w:tcW w:w="1558" w:type="dxa"/>
            <w:vAlign w:val="center"/>
          </w:tcPr>
          <w:p w:rsidR="005073A2" w:rsidRPr="0015566D" w:rsidRDefault="00DA0BA2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содержание жилья</w:t>
            </w:r>
          </w:p>
        </w:tc>
        <w:tc>
          <w:tcPr>
            <w:tcW w:w="1558" w:type="dxa"/>
            <w:vAlign w:val="center"/>
          </w:tcPr>
          <w:p w:rsidR="005073A2" w:rsidRPr="0015566D" w:rsidRDefault="00DA0BA2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деятельность ТСЖ</w:t>
            </w:r>
          </w:p>
        </w:tc>
        <w:tc>
          <w:tcPr>
            <w:tcW w:w="1558" w:type="dxa"/>
            <w:vAlign w:val="center"/>
          </w:tcPr>
          <w:p w:rsidR="005073A2" w:rsidRPr="0015566D" w:rsidRDefault="00DA0BA2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переселение их ветхого жилья</w:t>
            </w:r>
          </w:p>
        </w:tc>
        <w:tc>
          <w:tcPr>
            <w:tcW w:w="1558" w:type="dxa"/>
            <w:vAlign w:val="center"/>
          </w:tcPr>
          <w:p w:rsidR="005073A2" w:rsidRPr="0015566D" w:rsidRDefault="00DA0BA2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улучшение жилищных условий</w:t>
            </w:r>
          </w:p>
        </w:tc>
        <w:tc>
          <w:tcPr>
            <w:tcW w:w="1558" w:type="dxa"/>
            <w:vAlign w:val="center"/>
          </w:tcPr>
          <w:p w:rsidR="005073A2" w:rsidRPr="0015566D" w:rsidRDefault="00DA0BA2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приватизация жилья</w:t>
            </w:r>
          </w:p>
        </w:tc>
        <w:tc>
          <w:tcPr>
            <w:tcW w:w="1558" w:type="dxa"/>
            <w:vAlign w:val="center"/>
          </w:tcPr>
          <w:p w:rsidR="005073A2" w:rsidRPr="0015566D" w:rsidRDefault="00DA0BA2" w:rsidP="002B64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заключение договора социального найма</w:t>
            </w:r>
          </w:p>
        </w:tc>
        <w:tc>
          <w:tcPr>
            <w:tcW w:w="1558" w:type="dxa"/>
            <w:vAlign w:val="center"/>
          </w:tcPr>
          <w:p w:rsidR="005073A2" w:rsidRPr="0015566D" w:rsidRDefault="00F12AFD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консультация по вопросам оплаты за </w:t>
            </w:r>
            <w:proofErr w:type="spellStart"/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соцнайм</w:t>
            </w:r>
            <w:proofErr w:type="spellEnd"/>
          </w:p>
        </w:tc>
        <w:tc>
          <w:tcPr>
            <w:tcW w:w="1558" w:type="dxa"/>
            <w:vAlign w:val="center"/>
          </w:tcPr>
          <w:p w:rsidR="005073A2" w:rsidRPr="0015566D" w:rsidRDefault="00DA0BA2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Коммунальное и дорожное хозяйство</w:t>
            </w:r>
          </w:p>
        </w:tc>
        <w:tc>
          <w:tcPr>
            <w:tcW w:w="1558" w:type="dxa"/>
            <w:vAlign w:val="center"/>
          </w:tcPr>
          <w:p w:rsidR="005073A2" w:rsidRPr="005F01CE" w:rsidRDefault="00DA0BA2" w:rsidP="006A28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65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водоснабжения и водоотведение</w:t>
            </w:r>
          </w:p>
        </w:tc>
        <w:tc>
          <w:tcPr>
            <w:tcW w:w="1558" w:type="dxa"/>
            <w:vAlign w:val="center"/>
          </w:tcPr>
          <w:p w:rsidR="005073A2" w:rsidRPr="005F01CE" w:rsidRDefault="00DA0BA2" w:rsidP="00581A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газификация, газоснабжение</w:t>
            </w:r>
          </w:p>
        </w:tc>
        <w:tc>
          <w:tcPr>
            <w:tcW w:w="1558" w:type="dxa"/>
            <w:vAlign w:val="center"/>
          </w:tcPr>
          <w:p w:rsidR="005073A2" w:rsidRPr="005F01CE" w:rsidRDefault="00DF3F05" w:rsidP="00DA0B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DA0BA2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энергоснабжение, освещение</w:t>
            </w:r>
          </w:p>
        </w:tc>
        <w:tc>
          <w:tcPr>
            <w:tcW w:w="1558" w:type="dxa"/>
            <w:vAlign w:val="center"/>
          </w:tcPr>
          <w:p w:rsidR="005073A2" w:rsidRPr="005F01CE" w:rsidRDefault="00DF3F05" w:rsidP="00614D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DA0BA2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обеспечение твердым топливом</w:t>
            </w:r>
          </w:p>
        </w:tc>
        <w:tc>
          <w:tcPr>
            <w:tcW w:w="1558" w:type="dxa"/>
            <w:vAlign w:val="center"/>
          </w:tcPr>
          <w:p w:rsidR="005073A2" w:rsidRPr="005F01CE" w:rsidRDefault="00DF3F05" w:rsidP="004D37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работа ЖКХ</w:t>
            </w:r>
          </w:p>
        </w:tc>
        <w:tc>
          <w:tcPr>
            <w:tcW w:w="1558" w:type="dxa"/>
            <w:vAlign w:val="center"/>
          </w:tcPr>
          <w:p w:rsidR="005073A2" w:rsidRPr="005F01CE" w:rsidRDefault="00DA0BA2" w:rsidP="004256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строительство и ремонт дорог</w:t>
            </w:r>
          </w:p>
        </w:tc>
        <w:tc>
          <w:tcPr>
            <w:tcW w:w="1558" w:type="dxa"/>
            <w:vAlign w:val="center"/>
          </w:tcPr>
          <w:p w:rsidR="005073A2" w:rsidRPr="005F01CE" w:rsidRDefault="00DA0BA2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обустройство пешеходного перехода</w:t>
            </w:r>
          </w:p>
        </w:tc>
        <w:tc>
          <w:tcPr>
            <w:tcW w:w="1558" w:type="dxa"/>
            <w:vAlign w:val="center"/>
          </w:tcPr>
          <w:p w:rsidR="005073A2" w:rsidRPr="005F01CE" w:rsidRDefault="00DF3F05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7F244A" w:rsidRDefault="00501C0E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Землепользование</w:t>
            </w:r>
          </w:p>
        </w:tc>
        <w:tc>
          <w:tcPr>
            <w:tcW w:w="1558" w:type="dxa"/>
            <w:vAlign w:val="center"/>
          </w:tcPr>
          <w:p w:rsidR="005073A2" w:rsidRPr="0015566D" w:rsidRDefault="009B0E55" w:rsidP="00DF3F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</w:t>
            </w:r>
            <w:r w:rsidR="00DF3F0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выдача копий инвентаризации земель</w:t>
            </w:r>
          </w:p>
        </w:tc>
        <w:tc>
          <w:tcPr>
            <w:tcW w:w="1558" w:type="dxa"/>
            <w:vAlign w:val="center"/>
          </w:tcPr>
          <w:p w:rsidR="005073A2" w:rsidRPr="000A46C8" w:rsidRDefault="0058373C" w:rsidP="00167D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выделение земельных участков</w:t>
            </w:r>
          </w:p>
        </w:tc>
        <w:tc>
          <w:tcPr>
            <w:tcW w:w="1558" w:type="dxa"/>
            <w:vAlign w:val="center"/>
          </w:tcPr>
          <w:p w:rsidR="005073A2" w:rsidRPr="002004CF" w:rsidRDefault="00B579D5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согласование границ земельных участков</w:t>
            </w:r>
          </w:p>
        </w:tc>
        <w:tc>
          <w:tcPr>
            <w:tcW w:w="1558" w:type="dxa"/>
            <w:vAlign w:val="center"/>
          </w:tcPr>
          <w:p w:rsidR="005073A2" w:rsidRPr="0015566D" w:rsidRDefault="00DF3F05" w:rsidP="005837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58373C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консультации по оформлению земельных участков</w:t>
            </w:r>
          </w:p>
        </w:tc>
        <w:tc>
          <w:tcPr>
            <w:tcW w:w="1558" w:type="dxa"/>
            <w:vAlign w:val="center"/>
          </w:tcPr>
          <w:p w:rsidR="005073A2" w:rsidRPr="0015566D" w:rsidRDefault="0058373C" w:rsidP="005F01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аренда земельных участков</w:t>
            </w:r>
          </w:p>
        </w:tc>
        <w:tc>
          <w:tcPr>
            <w:tcW w:w="1558" w:type="dxa"/>
            <w:vAlign w:val="center"/>
          </w:tcPr>
          <w:p w:rsidR="005073A2" w:rsidRPr="0015566D" w:rsidRDefault="005F01CE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спорные вопросы по границам земельных участков</w:t>
            </w:r>
          </w:p>
        </w:tc>
        <w:tc>
          <w:tcPr>
            <w:tcW w:w="1558" w:type="dxa"/>
            <w:vAlign w:val="center"/>
          </w:tcPr>
          <w:p w:rsidR="005073A2" w:rsidRPr="0015566D" w:rsidRDefault="005F01CE" w:rsidP="002004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отвод земельного участка на месте</w:t>
            </w:r>
          </w:p>
        </w:tc>
        <w:tc>
          <w:tcPr>
            <w:tcW w:w="1558" w:type="dxa"/>
            <w:vAlign w:val="center"/>
          </w:tcPr>
          <w:p w:rsidR="005073A2" w:rsidRPr="0015566D" w:rsidRDefault="005F01CE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выдача ситуационных планов земельных участков</w:t>
            </w:r>
          </w:p>
        </w:tc>
        <w:tc>
          <w:tcPr>
            <w:tcW w:w="1558" w:type="dxa"/>
            <w:vAlign w:val="center"/>
          </w:tcPr>
          <w:p w:rsidR="005073A2" w:rsidRPr="0015566D" w:rsidRDefault="00AC2023" w:rsidP="004256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5073A2" w:rsidRPr="0015566D" w:rsidTr="00DE2A8F">
        <w:trPr>
          <w:trHeight w:val="488"/>
        </w:trPr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</w:tcPr>
          <w:p w:rsidR="005073A2" w:rsidRPr="0015566D" w:rsidRDefault="005073A2" w:rsidP="00663888">
            <w:pPr>
              <w:tabs>
                <w:tab w:val="center" w:pos="379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выдача выписок из П</w:t>
            </w:r>
            <w:r w:rsidR="00663888">
              <w:rPr>
                <w:rFonts w:ascii="Times New Roman" w:hAnsi="Times New Roman"/>
                <w:sz w:val="24"/>
                <w:szCs w:val="24"/>
                <w:lang w:eastAsia="ru-RU"/>
              </w:rPr>
              <w:t>ЗЗ</w:t>
            </w: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 земельный участок</w:t>
            </w:r>
          </w:p>
        </w:tc>
        <w:tc>
          <w:tcPr>
            <w:tcW w:w="1558" w:type="dxa"/>
          </w:tcPr>
          <w:p w:rsidR="005073A2" w:rsidRPr="00663888" w:rsidRDefault="00DF3F05" w:rsidP="005837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58373C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Экология</w:t>
            </w:r>
          </w:p>
        </w:tc>
        <w:tc>
          <w:tcPr>
            <w:tcW w:w="1558" w:type="dxa"/>
            <w:vAlign w:val="center"/>
          </w:tcPr>
          <w:p w:rsidR="005073A2" w:rsidRPr="002004CF" w:rsidRDefault="00F31412" w:rsidP="00AC20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6</w:t>
            </w:r>
          </w:p>
        </w:tc>
      </w:tr>
      <w:tr w:rsidR="005073A2" w:rsidRPr="0015566D" w:rsidTr="00DE2A8F">
        <w:trPr>
          <w:trHeight w:val="410"/>
        </w:trPr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содержание и урегулирование численности  животных</w:t>
            </w:r>
          </w:p>
        </w:tc>
        <w:tc>
          <w:tcPr>
            <w:tcW w:w="1558" w:type="dxa"/>
            <w:vAlign w:val="center"/>
          </w:tcPr>
          <w:p w:rsidR="005073A2" w:rsidRPr="0015566D" w:rsidRDefault="009C2AFA" w:rsidP="00581A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вопросы, связанные с заключением договоров на ТБО</w:t>
            </w:r>
          </w:p>
        </w:tc>
        <w:tc>
          <w:tcPr>
            <w:tcW w:w="1558" w:type="dxa"/>
            <w:vAlign w:val="center"/>
          </w:tcPr>
          <w:p w:rsidR="005073A2" w:rsidRPr="002004CF" w:rsidRDefault="009C2AFA" w:rsidP="004D37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558" w:type="dxa"/>
            <w:vAlign w:val="center"/>
          </w:tcPr>
          <w:p w:rsidR="005073A2" w:rsidRPr="002004CF" w:rsidRDefault="009C2AFA" w:rsidP="008166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12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Вопросы законности и правопорядка</w:t>
            </w:r>
          </w:p>
        </w:tc>
        <w:tc>
          <w:tcPr>
            <w:tcW w:w="1558" w:type="dxa"/>
            <w:vAlign w:val="center"/>
          </w:tcPr>
          <w:p w:rsidR="005073A2" w:rsidRPr="002004CF" w:rsidRDefault="00AC2023" w:rsidP="00DE2A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Вопросы паспортизации и регистрации граждан</w:t>
            </w:r>
          </w:p>
        </w:tc>
        <w:tc>
          <w:tcPr>
            <w:tcW w:w="1558" w:type="dxa"/>
            <w:vAlign w:val="center"/>
          </w:tcPr>
          <w:p w:rsidR="005073A2" w:rsidRPr="009B50D1" w:rsidRDefault="009C2AFA" w:rsidP="00F314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58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замена паспортов</w:t>
            </w:r>
          </w:p>
        </w:tc>
        <w:tc>
          <w:tcPr>
            <w:tcW w:w="1558" w:type="dxa"/>
            <w:vAlign w:val="center"/>
          </w:tcPr>
          <w:p w:rsidR="005073A2" w:rsidRPr="009F17C5" w:rsidRDefault="005073A2" w:rsidP="00DE2A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9F17C5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регистрация по месту жительства и по месту пребывания</w:t>
            </w:r>
          </w:p>
        </w:tc>
        <w:tc>
          <w:tcPr>
            <w:tcW w:w="1558" w:type="dxa"/>
            <w:vAlign w:val="center"/>
          </w:tcPr>
          <w:p w:rsidR="005073A2" w:rsidRPr="009B50D1" w:rsidRDefault="009C2AFA" w:rsidP="006A284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40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согласие на регистрацию ребенка по месту жительства</w:t>
            </w:r>
          </w:p>
        </w:tc>
        <w:tc>
          <w:tcPr>
            <w:tcW w:w="1558" w:type="dxa"/>
            <w:vAlign w:val="center"/>
          </w:tcPr>
          <w:p w:rsidR="005073A2" w:rsidRPr="009B50D1" w:rsidRDefault="009C2AFA" w:rsidP="00DE2A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снятие с регистрационного учета по месту жительства</w:t>
            </w:r>
          </w:p>
        </w:tc>
        <w:tc>
          <w:tcPr>
            <w:tcW w:w="1558" w:type="dxa"/>
            <w:vAlign w:val="center"/>
          </w:tcPr>
          <w:p w:rsidR="005073A2" w:rsidRPr="009B50D1" w:rsidRDefault="005F01CE" w:rsidP="009C2AF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9C2AFA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Кладбища, ритуальные услуги</w:t>
            </w:r>
          </w:p>
        </w:tc>
        <w:tc>
          <w:tcPr>
            <w:tcW w:w="1558" w:type="dxa"/>
            <w:vAlign w:val="center"/>
          </w:tcPr>
          <w:p w:rsidR="005073A2" w:rsidRPr="008246AF" w:rsidRDefault="009C2AFA" w:rsidP="009C2A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16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выдача разрешений на захоронение</w:t>
            </w:r>
          </w:p>
        </w:tc>
        <w:tc>
          <w:tcPr>
            <w:tcW w:w="1558" w:type="dxa"/>
            <w:vAlign w:val="center"/>
          </w:tcPr>
          <w:p w:rsidR="005073A2" w:rsidRPr="00AE2483" w:rsidRDefault="005F01CE" w:rsidP="009C2A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9C2AFA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консультации по вопросу захоронений участников войны</w:t>
            </w:r>
          </w:p>
        </w:tc>
        <w:tc>
          <w:tcPr>
            <w:tcW w:w="1558" w:type="dxa"/>
            <w:vAlign w:val="center"/>
          </w:tcPr>
          <w:p w:rsidR="005073A2" w:rsidRPr="0015566D" w:rsidRDefault="009C2AFA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6.13</w:t>
            </w: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Транспорт</w:t>
            </w:r>
          </w:p>
        </w:tc>
        <w:tc>
          <w:tcPr>
            <w:tcW w:w="1558" w:type="dxa"/>
            <w:vAlign w:val="center"/>
          </w:tcPr>
          <w:p w:rsidR="005073A2" w:rsidRPr="0015566D" w:rsidRDefault="00F31412" w:rsidP="00581A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6.14</w:t>
            </w: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Торговля и бытовое обслуживание</w:t>
            </w:r>
          </w:p>
        </w:tc>
        <w:tc>
          <w:tcPr>
            <w:tcW w:w="1558" w:type="dxa"/>
            <w:vAlign w:val="center"/>
          </w:tcPr>
          <w:p w:rsidR="005073A2" w:rsidRPr="0015566D" w:rsidRDefault="009C2AFA" w:rsidP="00DE2A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6.15</w:t>
            </w: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Связь, средства массовой информации</w:t>
            </w:r>
          </w:p>
        </w:tc>
        <w:tc>
          <w:tcPr>
            <w:tcW w:w="1558" w:type="dxa"/>
            <w:vAlign w:val="center"/>
          </w:tcPr>
          <w:p w:rsidR="005073A2" w:rsidRPr="0015566D" w:rsidRDefault="009C2AFA" w:rsidP="00DE2A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9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0108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предоставление «</w:t>
            </w:r>
            <w:r w:rsidR="000108E0">
              <w:rPr>
                <w:rFonts w:ascii="Times New Roman" w:hAnsi="Times New Roman"/>
                <w:sz w:val="24"/>
                <w:szCs w:val="24"/>
                <w:lang w:eastAsia="ru-RU"/>
              </w:rPr>
              <w:t>Бобровские вести</w:t>
            </w: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8" w:type="dxa"/>
            <w:vAlign w:val="center"/>
          </w:tcPr>
          <w:p w:rsidR="005073A2" w:rsidRPr="006A2845" w:rsidRDefault="004D3768" w:rsidP="000421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8C00F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  <w:r w:rsidR="0004217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  <w:r w:rsidR="000108E0" w:rsidRPr="008C00F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5073A2" w:rsidRPr="008C00F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экз.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6.16</w:t>
            </w: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Выдача документов по административным регламентам</w:t>
            </w:r>
          </w:p>
        </w:tc>
        <w:tc>
          <w:tcPr>
            <w:tcW w:w="1558" w:type="dxa"/>
            <w:vAlign w:val="center"/>
          </w:tcPr>
          <w:p w:rsidR="005073A2" w:rsidRPr="006A2845" w:rsidRDefault="0004217C" w:rsidP="00F74C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04217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291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6.17</w:t>
            </w: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Нотариальные действия</w:t>
            </w:r>
          </w:p>
        </w:tc>
        <w:tc>
          <w:tcPr>
            <w:tcW w:w="1558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6.18</w:t>
            </w: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Культура, спорт, наука</w:t>
            </w:r>
          </w:p>
        </w:tc>
        <w:tc>
          <w:tcPr>
            <w:tcW w:w="1558" w:type="dxa"/>
            <w:vAlign w:val="center"/>
          </w:tcPr>
          <w:p w:rsidR="005073A2" w:rsidRPr="0036565F" w:rsidRDefault="0004217C" w:rsidP="00DE2A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6.19</w:t>
            </w: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Социальное обслуживание</w:t>
            </w:r>
          </w:p>
        </w:tc>
        <w:tc>
          <w:tcPr>
            <w:tcW w:w="1558" w:type="dxa"/>
            <w:vAlign w:val="center"/>
          </w:tcPr>
          <w:p w:rsidR="005073A2" w:rsidRPr="0036565F" w:rsidRDefault="0004217C" w:rsidP="00DE2A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разъяснения по предоставлению льгот</w:t>
            </w:r>
          </w:p>
        </w:tc>
        <w:tc>
          <w:tcPr>
            <w:tcW w:w="1558" w:type="dxa"/>
            <w:vAlign w:val="center"/>
          </w:tcPr>
          <w:p w:rsidR="005073A2" w:rsidRPr="0015566D" w:rsidRDefault="0004217C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6.20</w:t>
            </w: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1558" w:type="dxa"/>
            <w:vAlign w:val="center"/>
          </w:tcPr>
          <w:p w:rsidR="005073A2" w:rsidRPr="0015566D" w:rsidRDefault="0004217C" w:rsidP="000F3F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6.21</w:t>
            </w: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Сельское хозяйство</w:t>
            </w:r>
          </w:p>
        </w:tc>
        <w:tc>
          <w:tcPr>
            <w:tcW w:w="1558" w:type="dxa"/>
            <w:vAlign w:val="center"/>
          </w:tcPr>
          <w:p w:rsidR="005073A2" w:rsidRPr="0015566D" w:rsidRDefault="0004217C" w:rsidP="00AE24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5073A2" w:rsidRPr="0015566D" w:rsidTr="00DE2A8F">
        <w:trPr>
          <w:trHeight w:val="410"/>
        </w:trPr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6.22</w:t>
            </w: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Воинский учет</w:t>
            </w:r>
          </w:p>
        </w:tc>
        <w:tc>
          <w:tcPr>
            <w:tcW w:w="1558" w:type="dxa"/>
            <w:vAlign w:val="center"/>
          </w:tcPr>
          <w:p w:rsidR="005073A2" w:rsidRPr="00981AA3" w:rsidRDefault="0004217C" w:rsidP="00F314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6.23</w:t>
            </w: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Трудовые отношения</w:t>
            </w:r>
          </w:p>
        </w:tc>
        <w:tc>
          <w:tcPr>
            <w:tcW w:w="1558" w:type="dxa"/>
            <w:vAlign w:val="center"/>
          </w:tcPr>
          <w:p w:rsidR="005073A2" w:rsidRPr="0036565F" w:rsidRDefault="0004217C" w:rsidP="00DE2A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6.24</w:t>
            </w: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Иные вопросы</w:t>
            </w:r>
          </w:p>
        </w:tc>
        <w:tc>
          <w:tcPr>
            <w:tcW w:w="1558" w:type="dxa"/>
            <w:vAlign w:val="center"/>
          </w:tcPr>
          <w:p w:rsidR="005073A2" w:rsidRPr="0036565F" w:rsidRDefault="0004217C" w:rsidP="00740A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27</w:t>
            </w: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Дополнительная информация</w:t>
            </w:r>
          </w:p>
        </w:tc>
        <w:tc>
          <w:tcPr>
            <w:tcW w:w="1558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073A2" w:rsidRPr="0015566D" w:rsidTr="00DE2A8F">
        <w:tc>
          <w:tcPr>
            <w:tcW w:w="816" w:type="dxa"/>
          </w:tcPr>
          <w:p w:rsidR="005073A2" w:rsidRPr="0015566D" w:rsidRDefault="005073A2" w:rsidP="00DE2A8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5073A2" w:rsidRPr="0015566D" w:rsidRDefault="005073A2" w:rsidP="00DE2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выдано справок, всего за отчетный период</w:t>
            </w:r>
          </w:p>
        </w:tc>
        <w:tc>
          <w:tcPr>
            <w:tcW w:w="1558" w:type="dxa"/>
            <w:vAlign w:val="center"/>
          </w:tcPr>
          <w:p w:rsidR="005073A2" w:rsidRPr="0036565F" w:rsidRDefault="000F3F59" w:rsidP="000421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  <w:r w:rsidR="0004217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79</w:t>
            </w:r>
          </w:p>
        </w:tc>
      </w:tr>
    </w:tbl>
    <w:p w:rsidR="005073A2" w:rsidRDefault="005073A2" w:rsidP="005073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073A2" w:rsidRDefault="005073A2" w:rsidP="005073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073A2" w:rsidRDefault="005073A2" w:rsidP="005073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073A2" w:rsidRPr="00733753" w:rsidRDefault="005073A2" w:rsidP="005073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C2023" w:rsidRDefault="00CF1EB8" w:rsidP="005073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</w:t>
      </w:r>
      <w:r w:rsidR="005073A2">
        <w:rPr>
          <w:rFonts w:ascii="Times New Roman" w:hAnsi="Times New Roman"/>
          <w:b/>
          <w:sz w:val="24"/>
          <w:szCs w:val="24"/>
        </w:rPr>
        <w:t>лав</w:t>
      </w:r>
      <w:r>
        <w:rPr>
          <w:rFonts w:ascii="Times New Roman" w:hAnsi="Times New Roman"/>
          <w:b/>
          <w:sz w:val="24"/>
          <w:szCs w:val="24"/>
        </w:rPr>
        <w:t>а</w:t>
      </w:r>
      <w:r w:rsidR="005073A2" w:rsidRPr="00733753">
        <w:rPr>
          <w:rFonts w:ascii="Times New Roman" w:hAnsi="Times New Roman"/>
          <w:b/>
          <w:sz w:val="24"/>
          <w:szCs w:val="24"/>
        </w:rPr>
        <w:t xml:space="preserve"> сельского поселения </w:t>
      </w:r>
      <w:r w:rsidR="000108E0">
        <w:rPr>
          <w:rFonts w:ascii="Times New Roman" w:hAnsi="Times New Roman"/>
          <w:b/>
          <w:sz w:val="24"/>
          <w:szCs w:val="24"/>
        </w:rPr>
        <w:t>Бобровка</w:t>
      </w:r>
    </w:p>
    <w:p w:rsidR="00AC2023" w:rsidRDefault="00AC2023" w:rsidP="005073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муниципального района Кинельский</w:t>
      </w:r>
    </w:p>
    <w:p w:rsidR="005073A2" w:rsidRDefault="00AC2023" w:rsidP="005073A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Самарской области</w:t>
      </w:r>
      <w:r w:rsidR="005073A2" w:rsidRPr="00733753">
        <w:rPr>
          <w:rFonts w:ascii="Times New Roman" w:hAnsi="Times New Roman"/>
          <w:b/>
          <w:sz w:val="24"/>
          <w:szCs w:val="24"/>
        </w:rPr>
        <w:t xml:space="preserve">              </w:t>
      </w:r>
      <w:r w:rsidR="005073A2">
        <w:rPr>
          <w:rFonts w:ascii="Times New Roman" w:hAnsi="Times New Roman"/>
          <w:b/>
          <w:sz w:val="24"/>
          <w:szCs w:val="24"/>
        </w:rPr>
        <w:t xml:space="preserve">            </w:t>
      </w:r>
      <w:r w:rsidR="00681E5D">
        <w:rPr>
          <w:rFonts w:ascii="Times New Roman" w:hAnsi="Times New Roman"/>
          <w:b/>
          <w:sz w:val="24"/>
          <w:szCs w:val="24"/>
        </w:rPr>
        <w:t xml:space="preserve">                       </w:t>
      </w:r>
      <w:r w:rsidR="005073A2">
        <w:rPr>
          <w:rFonts w:ascii="Times New Roman" w:hAnsi="Times New Roman"/>
          <w:b/>
          <w:sz w:val="24"/>
          <w:szCs w:val="24"/>
        </w:rPr>
        <w:t xml:space="preserve">    </w:t>
      </w:r>
      <w:r w:rsidR="000108E0">
        <w:rPr>
          <w:rFonts w:ascii="Times New Roman" w:hAnsi="Times New Roman"/>
          <w:b/>
          <w:sz w:val="24"/>
          <w:szCs w:val="24"/>
        </w:rPr>
        <w:t xml:space="preserve">    </w:t>
      </w:r>
      <w:r w:rsidR="008246AF">
        <w:rPr>
          <w:rFonts w:ascii="Times New Roman" w:hAnsi="Times New Roman"/>
          <w:b/>
          <w:sz w:val="24"/>
          <w:szCs w:val="24"/>
        </w:rPr>
        <w:t xml:space="preserve">                                   </w:t>
      </w:r>
      <w:r w:rsidR="000108E0">
        <w:rPr>
          <w:rFonts w:ascii="Times New Roman" w:hAnsi="Times New Roman"/>
          <w:b/>
          <w:sz w:val="24"/>
          <w:szCs w:val="24"/>
        </w:rPr>
        <w:t xml:space="preserve"> </w:t>
      </w:r>
      <w:r w:rsidR="005073A2">
        <w:rPr>
          <w:rFonts w:ascii="Times New Roman" w:hAnsi="Times New Roman"/>
          <w:b/>
          <w:sz w:val="24"/>
          <w:szCs w:val="24"/>
        </w:rPr>
        <w:t xml:space="preserve">  </w:t>
      </w:r>
      <w:r w:rsidR="00CF1EB8">
        <w:rPr>
          <w:rFonts w:ascii="Times New Roman" w:hAnsi="Times New Roman"/>
          <w:b/>
          <w:sz w:val="24"/>
          <w:szCs w:val="24"/>
        </w:rPr>
        <w:t>М. О. Петрова</w:t>
      </w:r>
    </w:p>
    <w:p w:rsidR="005073A2" w:rsidRDefault="005073A2" w:rsidP="005073A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073A2" w:rsidRPr="00733753" w:rsidRDefault="005073A2" w:rsidP="005073A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073A2" w:rsidRDefault="005073A2" w:rsidP="005073A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33753">
        <w:rPr>
          <w:rFonts w:ascii="Times New Roman" w:hAnsi="Times New Roman"/>
          <w:sz w:val="24"/>
          <w:szCs w:val="24"/>
        </w:rPr>
        <w:t>Лицо, ответственное за составление отчета:</w:t>
      </w:r>
    </w:p>
    <w:p w:rsidR="005073A2" w:rsidRPr="00733753" w:rsidRDefault="005073A2" w:rsidP="005073A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073A2" w:rsidRPr="00733753" w:rsidRDefault="005073A2" w:rsidP="005073A2">
      <w:pPr>
        <w:tabs>
          <w:tab w:val="left" w:pos="6435"/>
        </w:tabs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681E5D">
        <w:rPr>
          <w:rFonts w:ascii="Times New Roman" w:hAnsi="Times New Roman"/>
          <w:b/>
          <w:sz w:val="24"/>
          <w:szCs w:val="24"/>
        </w:rPr>
        <w:t xml:space="preserve">                        </w:t>
      </w:r>
      <w:r w:rsidR="000108E0">
        <w:rPr>
          <w:rFonts w:ascii="Times New Roman" w:hAnsi="Times New Roman"/>
          <w:b/>
          <w:sz w:val="24"/>
          <w:szCs w:val="24"/>
        </w:rPr>
        <w:t xml:space="preserve">Г. М. </w:t>
      </w:r>
      <w:proofErr w:type="spellStart"/>
      <w:r w:rsidR="000108E0">
        <w:rPr>
          <w:rFonts w:ascii="Times New Roman" w:hAnsi="Times New Roman"/>
          <w:b/>
          <w:sz w:val="24"/>
          <w:szCs w:val="24"/>
        </w:rPr>
        <w:t>Генералова</w:t>
      </w:r>
      <w:proofErr w:type="spellEnd"/>
    </w:p>
    <w:p w:rsidR="005073A2" w:rsidRDefault="005073A2" w:rsidP="005073A2"/>
    <w:p w:rsidR="005073A2" w:rsidRDefault="005073A2" w:rsidP="005073A2"/>
    <w:p w:rsidR="005073A2" w:rsidRDefault="005073A2" w:rsidP="005073A2"/>
    <w:p w:rsidR="005073A2" w:rsidRDefault="005073A2" w:rsidP="005073A2"/>
    <w:p w:rsidR="005073A2" w:rsidRDefault="005073A2" w:rsidP="005073A2"/>
    <w:p w:rsidR="005073A2" w:rsidRDefault="005073A2" w:rsidP="005073A2"/>
    <w:p w:rsidR="00CD3AFE" w:rsidRDefault="00CD3AFE"/>
    <w:sectPr w:rsidR="00CD3AFE" w:rsidSect="005C0211">
      <w:pgSz w:w="11906" w:h="16838"/>
      <w:pgMar w:top="720" w:right="567" w:bottom="34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/>
  <w:rsids>
    <w:rsidRoot w:val="005073A2"/>
    <w:rsid w:val="000108E0"/>
    <w:rsid w:val="000266DA"/>
    <w:rsid w:val="0004217C"/>
    <w:rsid w:val="000469F5"/>
    <w:rsid w:val="00082738"/>
    <w:rsid w:val="000A46C8"/>
    <w:rsid w:val="000A48E3"/>
    <w:rsid w:val="000D0394"/>
    <w:rsid w:val="000E4659"/>
    <w:rsid w:val="000E79E5"/>
    <w:rsid w:val="000F3F59"/>
    <w:rsid w:val="00106B85"/>
    <w:rsid w:val="0011556F"/>
    <w:rsid w:val="001271DD"/>
    <w:rsid w:val="00155621"/>
    <w:rsid w:val="00167D64"/>
    <w:rsid w:val="001A6636"/>
    <w:rsid w:val="001C3960"/>
    <w:rsid w:val="001D3418"/>
    <w:rsid w:val="001E1321"/>
    <w:rsid w:val="001F247C"/>
    <w:rsid w:val="002004CF"/>
    <w:rsid w:val="00223553"/>
    <w:rsid w:val="0024735E"/>
    <w:rsid w:val="00260891"/>
    <w:rsid w:val="00272460"/>
    <w:rsid w:val="002818C7"/>
    <w:rsid w:val="002B64D3"/>
    <w:rsid w:val="002C0CD0"/>
    <w:rsid w:val="002F6178"/>
    <w:rsid w:val="00324F19"/>
    <w:rsid w:val="00332F99"/>
    <w:rsid w:val="00343987"/>
    <w:rsid w:val="00352EEF"/>
    <w:rsid w:val="00360410"/>
    <w:rsid w:val="003615A0"/>
    <w:rsid w:val="0036565F"/>
    <w:rsid w:val="003A41FB"/>
    <w:rsid w:val="003B2A38"/>
    <w:rsid w:val="003B6AF8"/>
    <w:rsid w:val="004256CD"/>
    <w:rsid w:val="00470C51"/>
    <w:rsid w:val="00483BE0"/>
    <w:rsid w:val="00497159"/>
    <w:rsid w:val="004A5AF1"/>
    <w:rsid w:val="004D3768"/>
    <w:rsid w:val="004E101A"/>
    <w:rsid w:val="004F086A"/>
    <w:rsid w:val="00501C0E"/>
    <w:rsid w:val="005073A2"/>
    <w:rsid w:val="00512AA1"/>
    <w:rsid w:val="00514DFF"/>
    <w:rsid w:val="005338A8"/>
    <w:rsid w:val="00564707"/>
    <w:rsid w:val="00581A89"/>
    <w:rsid w:val="0058373C"/>
    <w:rsid w:val="005A6428"/>
    <w:rsid w:val="005B327F"/>
    <w:rsid w:val="005B3302"/>
    <w:rsid w:val="005E3BD5"/>
    <w:rsid w:val="005F01CE"/>
    <w:rsid w:val="005F3A18"/>
    <w:rsid w:val="00612270"/>
    <w:rsid w:val="00614DA6"/>
    <w:rsid w:val="00633483"/>
    <w:rsid w:val="00636165"/>
    <w:rsid w:val="00663888"/>
    <w:rsid w:val="00681E5D"/>
    <w:rsid w:val="006955B7"/>
    <w:rsid w:val="006A2845"/>
    <w:rsid w:val="006B7D35"/>
    <w:rsid w:val="006E76AE"/>
    <w:rsid w:val="00702E35"/>
    <w:rsid w:val="00733415"/>
    <w:rsid w:val="00733EAC"/>
    <w:rsid w:val="00740A3F"/>
    <w:rsid w:val="00745BBB"/>
    <w:rsid w:val="00754A90"/>
    <w:rsid w:val="00773524"/>
    <w:rsid w:val="0079328A"/>
    <w:rsid w:val="00797167"/>
    <w:rsid w:val="007A34C5"/>
    <w:rsid w:val="007B3A4C"/>
    <w:rsid w:val="007D426E"/>
    <w:rsid w:val="00800928"/>
    <w:rsid w:val="008027E4"/>
    <w:rsid w:val="00811C76"/>
    <w:rsid w:val="00814979"/>
    <w:rsid w:val="008166ED"/>
    <w:rsid w:val="008246AF"/>
    <w:rsid w:val="00837743"/>
    <w:rsid w:val="008524A0"/>
    <w:rsid w:val="008539B1"/>
    <w:rsid w:val="0087417D"/>
    <w:rsid w:val="008B0FFB"/>
    <w:rsid w:val="008C00FB"/>
    <w:rsid w:val="008E0D3F"/>
    <w:rsid w:val="0090594F"/>
    <w:rsid w:val="00962775"/>
    <w:rsid w:val="00981AA3"/>
    <w:rsid w:val="00986ED9"/>
    <w:rsid w:val="009951BA"/>
    <w:rsid w:val="009B0E55"/>
    <w:rsid w:val="009B50D1"/>
    <w:rsid w:val="009C2AFA"/>
    <w:rsid w:val="009E42FC"/>
    <w:rsid w:val="009E798B"/>
    <w:rsid w:val="009F17C5"/>
    <w:rsid w:val="00A243F8"/>
    <w:rsid w:val="00A67E83"/>
    <w:rsid w:val="00AC2023"/>
    <w:rsid w:val="00AC5712"/>
    <w:rsid w:val="00AE2483"/>
    <w:rsid w:val="00AF2E8E"/>
    <w:rsid w:val="00B16566"/>
    <w:rsid w:val="00B2360B"/>
    <w:rsid w:val="00B417DE"/>
    <w:rsid w:val="00B54C4B"/>
    <w:rsid w:val="00B579D5"/>
    <w:rsid w:val="00B9092F"/>
    <w:rsid w:val="00BF09D7"/>
    <w:rsid w:val="00C02F76"/>
    <w:rsid w:val="00C0715E"/>
    <w:rsid w:val="00C37C18"/>
    <w:rsid w:val="00C67059"/>
    <w:rsid w:val="00C75F0E"/>
    <w:rsid w:val="00CB7EE6"/>
    <w:rsid w:val="00CD2543"/>
    <w:rsid w:val="00CD3AFE"/>
    <w:rsid w:val="00CF1EB8"/>
    <w:rsid w:val="00D232E5"/>
    <w:rsid w:val="00D56B42"/>
    <w:rsid w:val="00D71EE8"/>
    <w:rsid w:val="00DA0BA2"/>
    <w:rsid w:val="00DD28E5"/>
    <w:rsid w:val="00DF1C6C"/>
    <w:rsid w:val="00DF2635"/>
    <w:rsid w:val="00DF3F05"/>
    <w:rsid w:val="00DF66E0"/>
    <w:rsid w:val="00E21D51"/>
    <w:rsid w:val="00E260EC"/>
    <w:rsid w:val="00E367BA"/>
    <w:rsid w:val="00E51BF5"/>
    <w:rsid w:val="00E64B9B"/>
    <w:rsid w:val="00F0455E"/>
    <w:rsid w:val="00F12AFD"/>
    <w:rsid w:val="00F31412"/>
    <w:rsid w:val="00F45EAC"/>
    <w:rsid w:val="00F551BB"/>
    <w:rsid w:val="00F675C7"/>
    <w:rsid w:val="00F7322A"/>
    <w:rsid w:val="00F74C49"/>
    <w:rsid w:val="00F822CD"/>
    <w:rsid w:val="00F87818"/>
    <w:rsid w:val="00FA669F"/>
    <w:rsid w:val="00FC7BB5"/>
    <w:rsid w:val="00FE42FA"/>
    <w:rsid w:val="00FF0737"/>
    <w:rsid w:val="00FF13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3A2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3A2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901888-7169-45D3-A04F-427FBB21B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новый</dc:creator>
  <cp:lastModifiedBy>Admin</cp:lastModifiedBy>
  <cp:revision>2</cp:revision>
  <cp:lastPrinted>2026-01-23T19:00:00Z</cp:lastPrinted>
  <dcterms:created xsi:type="dcterms:W3CDTF">2026-10-06T15:06:00Z</dcterms:created>
  <dcterms:modified xsi:type="dcterms:W3CDTF">2026-10-06T15:06:00Z</dcterms:modified>
</cp:coreProperties>
</file>