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C73" w:rsidRPr="00A93C73" w:rsidRDefault="00A93C73" w:rsidP="00A93C73">
      <w:pPr>
        <w:jc w:val="center"/>
        <w:rPr>
          <w:b/>
          <w:sz w:val="28"/>
        </w:rPr>
      </w:pPr>
      <w:r w:rsidRPr="00A93C73">
        <w:rPr>
          <w:rFonts w:cs="Times New Roman"/>
          <w:b/>
          <w:bCs/>
          <w:sz w:val="28"/>
        </w:rPr>
        <w:t>ЗАКЛЮЧЕНИЕ</w:t>
      </w:r>
    </w:p>
    <w:p w:rsidR="00A93C73" w:rsidRPr="00FC1509" w:rsidRDefault="00A93C73" w:rsidP="00A93C73">
      <w:pPr>
        <w:jc w:val="center"/>
        <w:rPr>
          <w:b/>
          <w:sz w:val="28"/>
        </w:rPr>
      </w:pPr>
      <w:r w:rsidRPr="00A93C73">
        <w:rPr>
          <w:b/>
          <w:sz w:val="28"/>
        </w:rPr>
        <w:t xml:space="preserve">О </w:t>
      </w:r>
      <w:r w:rsidR="008A2C5A">
        <w:rPr>
          <w:b/>
          <w:sz w:val="28"/>
        </w:rPr>
        <w:t>результатах</w:t>
      </w:r>
      <w:r w:rsidRPr="00A93C73">
        <w:rPr>
          <w:b/>
          <w:sz w:val="28"/>
        </w:rPr>
        <w:t xml:space="preserve"> публичных слушаний по вопросу </w:t>
      </w:r>
      <w:r w:rsidRPr="00A93C73">
        <w:rPr>
          <w:rFonts w:cs="Times New Roman"/>
          <w:b/>
          <w:sz w:val="28"/>
        </w:rPr>
        <w:t>отклонения от предельных параметров разрешенного строительства</w:t>
      </w:r>
      <w:r w:rsidRPr="00A93C73">
        <w:rPr>
          <w:b/>
          <w:sz w:val="28"/>
        </w:rPr>
        <w:t xml:space="preserve"> на земельно</w:t>
      </w:r>
      <w:r w:rsidR="00AD5580">
        <w:rPr>
          <w:b/>
          <w:sz w:val="28"/>
        </w:rPr>
        <w:t xml:space="preserve">м участке с кадастровым номером </w:t>
      </w:r>
      <w:r w:rsidR="00633103">
        <w:rPr>
          <w:rFonts w:cs="Times New Roman"/>
          <w:sz w:val="28"/>
        </w:rPr>
        <w:t>63:22:0704009:22</w:t>
      </w:r>
    </w:p>
    <w:p w:rsidR="00A93C73" w:rsidRPr="00A93C73" w:rsidRDefault="00A93C73" w:rsidP="00A93C73">
      <w:pPr>
        <w:jc w:val="center"/>
        <w:rPr>
          <w:rFonts w:cs="Times New Roman"/>
          <w:b/>
          <w:bCs/>
          <w:sz w:val="28"/>
        </w:rPr>
      </w:pPr>
      <w:r w:rsidRPr="00A93C73">
        <w:rPr>
          <w:b/>
          <w:sz w:val="28"/>
        </w:rPr>
        <w:t xml:space="preserve">на территории сельского поселения </w:t>
      </w:r>
      <w:r>
        <w:rPr>
          <w:b/>
          <w:sz w:val="28"/>
        </w:rPr>
        <w:t>Георгиевка</w:t>
      </w:r>
    </w:p>
    <w:p w:rsidR="00A93C73" w:rsidRPr="00A93C73" w:rsidRDefault="00A93C73" w:rsidP="00A93C73">
      <w:pPr>
        <w:jc w:val="center"/>
        <w:rPr>
          <w:rFonts w:cs="Times New Roman"/>
          <w:b/>
          <w:bCs/>
          <w:sz w:val="28"/>
        </w:rPr>
      </w:pPr>
      <w:r w:rsidRPr="00A93C73">
        <w:rPr>
          <w:rFonts w:cs="Times New Roman"/>
          <w:b/>
          <w:bCs/>
          <w:sz w:val="28"/>
        </w:rPr>
        <w:t>муниципального района К</w:t>
      </w:r>
      <w:r>
        <w:rPr>
          <w:rFonts w:cs="Times New Roman"/>
          <w:b/>
          <w:bCs/>
          <w:sz w:val="28"/>
        </w:rPr>
        <w:t>инель</w:t>
      </w:r>
      <w:r w:rsidRPr="00A93C73">
        <w:rPr>
          <w:rFonts w:cs="Times New Roman"/>
          <w:b/>
          <w:bCs/>
          <w:sz w:val="28"/>
        </w:rPr>
        <w:t xml:space="preserve">ский   </w:t>
      </w:r>
    </w:p>
    <w:p w:rsidR="00A93C73" w:rsidRPr="00A93C73" w:rsidRDefault="00A93C73" w:rsidP="00A93C73">
      <w:pPr>
        <w:jc w:val="center"/>
        <w:rPr>
          <w:rFonts w:cs="Times New Roman"/>
          <w:b/>
          <w:bCs/>
          <w:sz w:val="28"/>
        </w:rPr>
      </w:pPr>
      <w:r w:rsidRPr="00EC2BB5">
        <w:rPr>
          <w:rFonts w:cs="Times New Roman"/>
          <w:b/>
          <w:bCs/>
          <w:sz w:val="28"/>
        </w:rPr>
        <w:t xml:space="preserve">от </w:t>
      </w:r>
      <w:r w:rsidR="00633103">
        <w:rPr>
          <w:rFonts w:cs="Times New Roman"/>
          <w:b/>
          <w:bCs/>
          <w:sz w:val="28"/>
        </w:rPr>
        <w:t>14 сентября</w:t>
      </w:r>
      <w:r w:rsidR="00F47598">
        <w:rPr>
          <w:rFonts w:cs="Times New Roman"/>
          <w:b/>
          <w:bCs/>
          <w:sz w:val="28"/>
        </w:rPr>
        <w:t xml:space="preserve"> 2026</w:t>
      </w:r>
      <w:r w:rsidRPr="00EC2BB5">
        <w:rPr>
          <w:rFonts w:cs="Times New Roman"/>
          <w:b/>
          <w:bCs/>
          <w:sz w:val="28"/>
        </w:rPr>
        <w:t xml:space="preserve"> года</w:t>
      </w:r>
    </w:p>
    <w:p w:rsidR="001F730E" w:rsidRDefault="001F730E" w:rsidP="001F730E">
      <w:pPr>
        <w:tabs>
          <w:tab w:val="left" w:pos="-15"/>
          <w:tab w:val="left" w:pos="1185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</w:p>
    <w:p w:rsidR="00DD337C" w:rsidRDefault="0024599A" w:rsidP="00DD337C">
      <w:pPr>
        <w:tabs>
          <w:tab w:val="left" w:pos="0"/>
          <w:tab w:val="left" w:pos="1185"/>
        </w:tabs>
        <w:suppressAutoHyphens w:val="0"/>
        <w:spacing w:after="120"/>
        <w:ind w:firstLine="709"/>
        <w:jc w:val="both"/>
        <w:rPr>
          <w:sz w:val="28"/>
          <w:szCs w:val="28"/>
        </w:rPr>
      </w:pPr>
      <w:r w:rsidRPr="001F730E">
        <w:rPr>
          <w:rFonts w:cs="Times New Roman"/>
          <w:sz w:val="28"/>
          <w:szCs w:val="28"/>
        </w:rPr>
        <w:t>1. Дата</w:t>
      </w:r>
      <w:r w:rsidR="00BB07BD">
        <w:rPr>
          <w:rFonts w:cs="Times New Roman"/>
          <w:sz w:val="28"/>
          <w:szCs w:val="28"/>
        </w:rPr>
        <w:t xml:space="preserve"> проведения публичных слушаний </w:t>
      </w:r>
      <w:r w:rsidR="00D80CEB">
        <w:rPr>
          <w:sz w:val="28"/>
          <w:szCs w:val="28"/>
        </w:rPr>
        <w:t xml:space="preserve"> </w:t>
      </w:r>
      <w:r w:rsidR="00D80CEB" w:rsidRPr="003862E6">
        <w:rPr>
          <w:sz w:val="28"/>
          <w:szCs w:val="28"/>
        </w:rPr>
        <w:t xml:space="preserve"> </w:t>
      </w:r>
      <w:r w:rsidR="00633103">
        <w:rPr>
          <w:rFonts w:cs="Times New Roman"/>
          <w:sz w:val="28"/>
          <w:szCs w:val="28"/>
        </w:rPr>
        <w:t>с 20 августа по 14 сентября 2026 года</w:t>
      </w:r>
      <w:r w:rsidR="00DD337C" w:rsidRPr="009A348E">
        <w:rPr>
          <w:sz w:val="28"/>
          <w:szCs w:val="28"/>
        </w:rPr>
        <w:t>.</w:t>
      </w:r>
    </w:p>
    <w:p w:rsidR="0024599A" w:rsidRPr="001F730E" w:rsidRDefault="0024599A" w:rsidP="00DD337C">
      <w:pPr>
        <w:tabs>
          <w:tab w:val="left" w:pos="0"/>
          <w:tab w:val="left" w:pos="1185"/>
        </w:tabs>
        <w:suppressAutoHyphens w:val="0"/>
        <w:spacing w:after="120"/>
        <w:ind w:firstLine="709"/>
        <w:jc w:val="both"/>
        <w:rPr>
          <w:rFonts w:eastAsia="Arial Unicode MS" w:cs="Times New Roman"/>
          <w:sz w:val="28"/>
          <w:szCs w:val="28"/>
        </w:rPr>
      </w:pPr>
      <w:r w:rsidRPr="001F730E">
        <w:rPr>
          <w:rFonts w:cs="Times New Roman"/>
          <w:sz w:val="28"/>
          <w:szCs w:val="28"/>
        </w:rPr>
        <w:t xml:space="preserve">2. Место проведения публичных слушаний – </w:t>
      </w:r>
      <w:r w:rsidR="00D80CEB">
        <w:rPr>
          <w:rFonts w:cs="Times New Roman"/>
          <w:sz w:val="28"/>
          <w:szCs w:val="28"/>
        </w:rPr>
        <w:t>4</w:t>
      </w:r>
      <w:r w:rsidR="001F730E" w:rsidRPr="001F730E">
        <w:rPr>
          <w:rFonts w:cs="Times New Roman"/>
          <w:sz w:val="28"/>
          <w:szCs w:val="28"/>
        </w:rPr>
        <w:t>46416, Самарская область, Кинельский район, с. Георгиевка, ул. Специалистов, д. 18</w:t>
      </w:r>
      <w:r w:rsidRPr="001F730E">
        <w:rPr>
          <w:rFonts w:cs="Times New Roman"/>
          <w:sz w:val="28"/>
          <w:szCs w:val="28"/>
        </w:rPr>
        <w:t>.</w:t>
      </w:r>
      <w:r w:rsidR="00245A77">
        <w:rPr>
          <w:rFonts w:cs="Times New Roman"/>
          <w:sz w:val="28"/>
          <w:szCs w:val="28"/>
        </w:rPr>
        <w:t xml:space="preserve"> </w:t>
      </w:r>
    </w:p>
    <w:p w:rsidR="00DD337C" w:rsidRPr="006C4428" w:rsidRDefault="0024599A" w:rsidP="00DD337C">
      <w:pPr>
        <w:ind w:firstLine="709"/>
        <w:jc w:val="both"/>
        <w:rPr>
          <w:b/>
          <w:sz w:val="28"/>
          <w:szCs w:val="20"/>
          <w:lang w:eastAsia="en-US"/>
        </w:rPr>
      </w:pPr>
      <w:r w:rsidRPr="001F730E">
        <w:rPr>
          <w:rFonts w:eastAsia="Arial Unicode MS" w:cs="Times New Roman"/>
          <w:sz w:val="28"/>
          <w:szCs w:val="28"/>
        </w:rPr>
        <w:t xml:space="preserve">3. Основание проведения публичных слушаний – </w:t>
      </w:r>
      <w:r w:rsidR="00633103" w:rsidRPr="00A2156D">
        <w:rPr>
          <w:rFonts w:eastAsia="Arial Unicode MS"/>
          <w:sz w:val="28"/>
          <w:szCs w:val="28"/>
        </w:rPr>
        <w:t xml:space="preserve">постановление Главы сельского поселения Георгиевка муниципального района Кинельский Самарской области </w:t>
      </w:r>
      <w:r w:rsidR="00633103" w:rsidRPr="00B621E5">
        <w:rPr>
          <w:rFonts w:eastAsia="Arial Unicode MS"/>
          <w:sz w:val="28"/>
          <w:szCs w:val="28"/>
        </w:rPr>
        <w:t>«</w:t>
      </w:r>
      <w:r w:rsidR="00633103" w:rsidRPr="00B621E5">
        <w:rPr>
          <w:bCs/>
          <w:sz w:val="28"/>
          <w:szCs w:val="28"/>
        </w:rPr>
        <w:t xml:space="preserve">О проведении публичных слушаний по </w:t>
      </w:r>
      <w:r w:rsidR="00633103" w:rsidRPr="00B621E5">
        <w:rPr>
          <w:sz w:val="28"/>
          <w:szCs w:val="28"/>
        </w:rPr>
        <w:t>вопросу</w:t>
      </w:r>
      <w:r w:rsidR="00633103" w:rsidRPr="00B621E5">
        <w:rPr>
          <w:sz w:val="28"/>
          <w:szCs w:val="20"/>
          <w:lang w:eastAsia="en-US"/>
        </w:rPr>
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633103">
        <w:rPr>
          <w:b/>
          <w:sz w:val="28"/>
          <w:szCs w:val="20"/>
          <w:lang w:eastAsia="en-US"/>
        </w:rPr>
        <w:t xml:space="preserve"> </w:t>
      </w:r>
      <w:r w:rsidR="00633103" w:rsidRPr="00A2156D">
        <w:rPr>
          <w:rFonts w:eastAsia="Arial Unicode MS"/>
          <w:sz w:val="28"/>
          <w:szCs w:val="28"/>
        </w:rPr>
        <w:t xml:space="preserve">от </w:t>
      </w:r>
      <w:r w:rsidR="00633103">
        <w:rPr>
          <w:rFonts w:eastAsia="Arial Unicode MS"/>
          <w:sz w:val="28"/>
          <w:szCs w:val="28"/>
        </w:rPr>
        <w:t>20 августа</w:t>
      </w:r>
      <w:r w:rsidR="00633103" w:rsidRPr="00A2156D">
        <w:rPr>
          <w:rFonts w:eastAsia="Arial Unicode MS"/>
          <w:sz w:val="28"/>
          <w:szCs w:val="28"/>
        </w:rPr>
        <w:t xml:space="preserve"> </w:t>
      </w:r>
      <w:r w:rsidR="00633103">
        <w:rPr>
          <w:rFonts w:eastAsia="Arial Unicode MS"/>
          <w:sz w:val="28"/>
          <w:szCs w:val="28"/>
        </w:rPr>
        <w:t>2026</w:t>
      </w:r>
      <w:r w:rsidR="00633103" w:rsidRPr="00A2156D">
        <w:rPr>
          <w:rFonts w:eastAsia="Arial Unicode MS"/>
          <w:sz w:val="28"/>
          <w:szCs w:val="28"/>
        </w:rPr>
        <w:t xml:space="preserve"> года </w:t>
      </w:r>
      <w:r w:rsidR="00633103" w:rsidRPr="00937087">
        <w:rPr>
          <w:rFonts w:eastAsia="Arial Unicode MS"/>
          <w:sz w:val="28"/>
          <w:szCs w:val="28"/>
        </w:rPr>
        <w:t>№</w:t>
      </w:r>
      <w:r w:rsidR="00633103">
        <w:rPr>
          <w:rFonts w:eastAsia="Arial Unicode MS"/>
          <w:sz w:val="28"/>
          <w:szCs w:val="28"/>
        </w:rPr>
        <w:t xml:space="preserve"> 13</w:t>
      </w:r>
      <w:r w:rsidR="00633103" w:rsidRPr="00937087">
        <w:rPr>
          <w:rFonts w:eastAsia="Arial Unicode MS"/>
          <w:sz w:val="28"/>
          <w:szCs w:val="28"/>
        </w:rPr>
        <w:t xml:space="preserve">, опубликованное в газете «Георгиевский вестник» от </w:t>
      </w:r>
      <w:r w:rsidR="00633103">
        <w:rPr>
          <w:rFonts w:eastAsia="Arial Unicode MS"/>
          <w:sz w:val="28"/>
          <w:szCs w:val="28"/>
        </w:rPr>
        <w:t>20 августа 2026</w:t>
      </w:r>
      <w:r w:rsidR="00633103" w:rsidRPr="00937087">
        <w:rPr>
          <w:rFonts w:eastAsia="Arial Unicode MS"/>
          <w:sz w:val="28"/>
          <w:szCs w:val="28"/>
        </w:rPr>
        <w:t xml:space="preserve"> года №</w:t>
      </w:r>
      <w:r w:rsidR="00633103">
        <w:rPr>
          <w:rFonts w:eastAsia="Arial Unicode MS"/>
          <w:sz w:val="28"/>
          <w:szCs w:val="28"/>
        </w:rPr>
        <w:t xml:space="preserve"> 25 </w:t>
      </w:r>
      <w:r w:rsidR="00633103" w:rsidRPr="00937087">
        <w:rPr>
          <w:rFonts w:eastAsia="Arial Unicode MS"/>
          <w:sz w:val="28"/>
          <w:szCs w:val="28"/>
        </w:rPr>
        <w:t>(</w:t>
      </w:r>
      <w:r w:rsidR="00633103">
        <w:rPr>
          <w:rFonts w:eastAsia="Arial Unicode MS"/>
          <w:sz w:val="28"/>
          <w:szCs w:val="28"/>
        </w:rPr>
        <w:t>678</w:t>
      </w:r>
      <w:r w:rsidR="00633103" w:rsidRPr="00937087">
        <w:rPr>
          <w:rFonts w:eastAsia="Arial Unicode MS"/>
          <w:sz w:val="28"/>
          <w:szCs w:val="28"/>
        </w:rPr>
        <w:t>)</w:t>
      </w:r>
      <w:r w:rsidR="00F47598">
        <w:rPr>
          <w:rFonts w:eastAsia="Arial Unicode MS"/>
          <w:sz w:val="28"/>
          <w:szCs w:val="28"/>
        </w:rPr>
        <w:t>.</w:t>
      </w:r>
    </w:p>
    <w:p w:rsidR="00DD337C" w:rsidRPr="003034BB" w:rsidRDefault="0024599A" w:rsidP="00DD337C">
      <w:pPr>
        <w:spacing w:after="120"/>
        <w:ind w:firstLine="709"/>
        <w:jc w:val="both"/>
        <w:rPr>
          <w:sz w:val="28"/>
          <w:highlight w:val="yellow"/>
        </w:rPr>
      </w:pPr>
      <w:r w:rsidRPr="001F730E">
        <w:rPr>
          <w:rFonts w:eastAsia="Arial Unicode MS" w:cs="Times New Roman"/>
          <w:sz w:val="28"/>
          <w:szCs w:val="28"/>
        </w:rPr>
        <w:t>4</w:t>
      </w:r>
      <w:r w:rsidRPr="00F77CB7">
        <w:rPr>
          <w:rFonts w:eastAsia="Arial Unicode MS" w:cs="Times New Roman"/>
          <w:sz w:val="28"/>
          <w:szCs w:val="28"/>
        </w:rPr>
        <w:t xml:space="preserve">. </w:t>
      </w:r>
      <w:r w:rsidR="00F47598" w:rsidRPr="009E685A">
        <w:rPr>
          <w:rFonts w:eastAsia="Arial Unicode MS"/>
          <w:sz w:val="28"/>
          <w:szCs w:val="28"/>
        </w:rPr>
        <w:t>Вопрос, вынесенный на публичные слушания –</w:t>
      </w:r>
      <w:r w:rsidR="00F47598">
        <w:rPr>
          <w:rFonts w:eastAsia="Arial Unicode MS"/>
          <w:sz w:val="28"/>
          <w:szCs w:val="28"/>
        </w:rPr>
        <w:t xml:space="preserve"> </w:t>
      </w:r>
      <w:r w:rsidR="00633103" w:rsidRPr="00D11593">
        <w:rPr>
          <w:sz w:val="28"/>
        </w:rPr>
        <w:t>предоставлени</w:t>
      </w:r>
      <w:r w:rsidR="00633103">
        <w:rPr>
          <w:sz w:val="28"/>
        </w:rPr>
        <w:t>е</w:t>
      </w:r>
      <w:r w:rsidR="00633103" w:rsidRPr="00D11593">
        <w:rPr>
          <w:sz w:val="28"/>
        </w:rPr>
        <w:t xml:space="preserve"> разрешения на отклонение от предельных параметров разрешенного строительства на земельном участке с кадастровым номером </w:t>
      </w:r>
      <w:r w:rsidR="00633103">
        <w:rPr>
          <w:rFonts w:cs="Times New Roman"/>
          <w:sz w:val="28"/>
        </w:rPr>
        <w:t>63:22:0704009:22 площадью 1006 кв.м., категория земель: «Земли населённых пунктов», расположенного по адресу: Самарская область, Кинельский район, сельское поселение Георгиевка, с. Георгиевка, пер. Молодежный д.13, с видом разрешенного использования: «для ведения личного подсобного хозяйства», с установлением следующих значений параметров: «Минимальный отступ от южной границы земельного участка до зданий</w:t>
      </w:r>
      <w:r w:rsidR="00633103">
        <w:rPr>
          <w:sz w:val="28"/>
        </w:rPr>
        <w:t xml:space="preserve"> индивидуальной жилой застройки</w:t>
      </w:r>
      <w:r w:rsidR="00633103">
        <w:rPr>
          <w:rFonts w:cs="Times New Roman"/>
          <w:sz w:val="28"/>
        </w:rPr>
        <w:t>» - 2,59</w:t>
      </w:r>
      <w:r w:rsidR="00633103">
        <w:rPr>
          <w:sz w:val="28"/>
        </w:rPr>
        <w:t xml:space="preserve"> м.»</w:t>
      </w:r>
    </w:p>
    <w:p w:rsidR="0024599A" w:rsidRPr="00DD337C" w:rsidRDefault="0024599A" w:rsidP="00DD337C">
      <w:pPr>
        <w:spacing w:after="120"/>
        <w:ind w:firstLine="709"/>
        <w:jc w:val="both"/>
        <w:rPr>
          <w:sz w:val="28"/>
          <w:szCs w:val="28"/>
        </w:rPr>
      </w:pPr>
      <w:r w:rsidRPr="00DD337C">
        <w:rPr>
          <w:sz w:val="28"/>
          <w:szCs w:val="28"/>
        </w:rPr>
        <w:t xml:space="preserve">5. </w:t>
      </w:r>
      <w:r w:rsidR="00633103">
        <w:rPr>
          <w:sz w:val="28"/>
          <w:szCs w:val="28"/>
        </w:rPr>
        <w:t>24 августа</w:t>
      </w:r>
      <w:r w:rsidR="00F47598">
        <w:rPr>
          <w:sz w:val="28"/>
          <w:szCs w:val="28"/>
        </w:rPr>
        <w:t xml:space="preserve"> 2026</w:t>
      </w:r>
      <w:r w:rsidR="00DD337C">
        <w:rPr>
          <w:sz w:val="28"/>
          <w:szCs w:val="28"/>
        </w:rPr>
        <w:t xml:space="preserve"> года</w:t>
      </w:r>
      <w:r w:rsidR="00980D92" w:rsidRPr="00DD337C">
        <w:rPr>
          <w:sz w:val="28"/>
          <w:szCs w:val="28"/>
        </w:rPr>
        <w:t xml:space="preserve"> в </w:t>
      </w:r>
      <w:r w:rsidR="00F43E55">
        <w:rPr>
          <w:sz w:val="28"/>
          <w:szCs w:val="28"/>
        </w:rPr>
        <w:t>17</w:t>
      </w:r>
      <w:r w:rsidR="00980D92" w:rsidRPr="00DD337C">
        <w:rPr>
          <w:sz w:val="28"/>
          <w:szCs w:val="28"/>
        </w:rPr>
        <w:t>.00 вечера</w:t>
      </w:r>
      <w:r w:rsidRPr="00DD337C">
        <w:rPr>
          <w:sz w:val="28"/>
          <w:szCs w:val="28"/>
        </w:rPr>
        <w:t xml:space="preserve"> по адресу: </w:t>
      </w:r>
      <w:r w:rsidR="002B2409" w:rsidRPr="00DD337C">
        <w:rPr>
          <w:sz w:val="28"/>
          <w:szCs w:val="28"/>
        </w:rPr>
        <w:t>Самарска</w:t>
      </w:r>
      <w:r w:rsidR="00AC22A0" w:rsidRPr="00DD337C">
        <w:rPr>
          <w:sz w:val="28"/>
          <w:szCs w:val="28"/>
        </w:rPr>
        <w:t xml:space="preserve">я область, Кинельский район, с. </w:t>
      </w:r>
      <w:r w:rsidR="002B2409" w:rsidRPr="00DD337C">
        <w:rPr>
          <w:sz w:val="28"/>
          <w:szCs w:val="28"/>
        </w:rPr>
        <w:t>Георгиевка, ул. Специалистов, д. 18</w:t>
      </w:r>
      <w:r w:rsidRPr="00DD337C">
        <w:rPr>
          <w:sz w:val="28"/>
          <w:szCs w:val="28"/>
        </w:rPr>
        <w:t xml:space="preserve"> проведено мероприятие по информированию жителей поселения по вопросам публичных слушаний, в котором приняли участие </w:t>
      </w:r>
      <w:r w:rsidR="004B65D2" w:rsidRPr="00DD337C">
        <w:rPr>
          <w:sz w:val="28"/>
          <w:szCs w:val="28"/>
        </w:rPr>
        <w:t>5</w:t>
      </w:r>
      <w:r w:rsidR="002B2409" w:rsidRPr="00DD337C">
        <w:rPr>
          <w:sz w:val="28"/>
          <w:szCs w:val="28"/>
        </w:rPr>
        <w:t xml:space="preserve"> человек</w:t>
      </w:r>
      <w:r w:rsidR="00AA6638" w:rsidRPr="00DD337C">
        <w:rPr>
          <w:bCs/>
          <w:iCs/>
          <w:sz w:val="28"/>
          <w:szCs w:val="28"/>
        </w:rPr>
        <w:t>.</w:t>
      </w:r>
    </w:p>
    <w:p w:rsidR="0024599A" w:rsidRPr="004C767F" w:rsidRDefault="0024599A" w:rsidP="001F730E">
      <w:pPr>
        <w:tabs>
          <w:tab w:val="left" w:pos="0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  <w:r w:rsidRPr="004C767F">
        <w:rPr>
          <w:rFonts w:cs="Times New Roman"/>
          <w:sz w:val="28"/>
          <w:szCs w:val="28"/>
        </w:rPr>
        <w:t xml:space="preserve">6. Мнения, предложения и замечания по </w:t>
      </w:r>
      <w:r w:rsidRPr="004C767F">
        <w:rPr>
          <w:rFonts w:eastAsia="Arial Unicode MS" w:cs="Times New Roman"/>
          <w:sz w:val="28"/>
          <w:szCs w:val="28"/>
        </w:rPr>
        <w:t xml:space="preserve">вопросу предоставления разрешения </w:t>
      </w:r>
      <w:r w:rsidRPr="004C767F">
        <w:rPr>
          <w:rFonts w:cs="Times New Roman"/>
          <w:sz w:val="28"/>
          <w:szCs w:val="28"/>
        </w:rPr>
        <w:t xml:space="preserve">на отклонение от предельных параметров разрешенного строительства </w:t>
      </w:r>
      <w:r w:rsidR="004B65D2">
        <w:rPr>
          <w:rFonts w:cs="Times New Roman"/>
          <w:sz w:val="28"/>
          <w:szCs w:val="28"/>
        </w:rPr>
        <w:t>не высказаны</w:t>
      </w:r>
      <w:r w:rsidRPr="004C767F">
        <w:rPr>
          <w:rFonts w:cs="Times New Roman"/>
          <w:bCs/>
          <w:iCs/>
          <w:sz w:val="28"/>
          <w:szCs w:val="28"/>
        </w:rPr>
        <w:t>.</w:t>
      </w:r>
      <w:r w:rsidRPr="004C767F">
        <w:rPr>
          <w:rFonts w:cs="Times New Roman"/>
          <w:sz w:val="28"/>
          <w:szCs w:val="28"/>
        </w:rPr>
        <w:t xml:space="preserve"> </w:t>
      </w:r>
    </w:p>
    <w:p w:rsidR="0024599A" w:rsidRPr="004C767F" w:rsidRDefault="0024599A" w:rsidP="001F730E">
      <w:pPr>
        <w:tabs>
          <w:tab w:val="left" w:pos="0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  <w:r w:rsidRPr="004C767F">
        <w:rPr>
          <w:rFonts w:cs="Times New Roman"/>
          <w:sz w:val="28"/>
          <w:szCs w:val="28"/>
        </w:rPr>
        <w:t xml:space="preserve">7. Обобщенные сведения, полученные при учете мнений, выраженных жителями сельского поселения </w:t>
      </w:r>
      <w:r w:rsidR="002912F1" w:rsidRPr="004C767F">
        <w:rPr>
          <w:rFonts w:cs="Times New Roman"/>
          <w:sz w:val="28"/>
          <w:szCs w:val="28"/>
        </w:rPr>
        <w:t>Георгиевка</w:t>
      </w:r>
      <w:r w:rsidRPr="004C767F">
        <w:rPr>
          <w:rFonts w:cs="Times New Roman"/>
          <w:sz w:val="28"/>
          <w:szCs w:val="28"/>
        </w:rPr>
        <w:t xml:space="preserve"> муниципального района К</w:t>
      </w:r>
      <w:r w:rsidR="002912F1" w:rsidRPr="004C767F">
        <w:rPr>
          <w:rFonts w:cs="Times New Roman"/>
          <w:sz w:val="28"/>
          <w:szCs w:val="28"/>
        </w:rPr>
        <w:t>инель</w:t>
      </w:r>
      <w:r w:rsidRPr="004C767F">
        <w:rPr>
          <w:rFonts w:cs="Times New Roman"/>
          <w:sz w:val="28"/>
          <w:szCs w:val="28"/>
        </w:rPr>
        <w:t>ский Самарской области и иными заинтересованными лицами по вопросу, вынесенному на публичные слушания:</w:t>
      </w:r>
    </w:p>
    <w:p w:rsidR="00F43E55" w:rsidRDefault="00F43E55" w:rsidP="001F730E">
      <w:pPr>
        <w:tabs>
          <w:tab w:val="left" w:pos="0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</w:p>
    <w:p w:rsidR="00F43E55" w:rsidRDefault="00F43E55" w:rsidP="001F730E">
      <w:pPr>
        <w:tabs>
          <w:tab w:val="left" w:pos="0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</w:p>
    <w:p w:rsidR="0024599A" w:rsidRPr="004C767F" w:rsidRDefault="0024599A" w:rsidP="001F730E">
      <w:pPr>
        <w:tabs>
          <w:tab w:val="left" w:pos="0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  <w:r w:rsidRPr="004C767F">
        <w:rPr>
          <w:rFonts w:cs="Times New Roman"/>
          <w:sz w:val="28"/>
          <w:szCs w:val="28"/>
        </w:rPr>
        <w:lastRenderedPageBreak/>
        <w:t xml:space="preserve">7.1. Мнения по </w:t>
      </w:r>
      <w:r w:rsidR="0090585D" w:rsidRPr="004C767F">
        <w:rPr>
          <w:rFonts w:cs="Times New Roman"/>
          <w:sz w:val="28"/>
          <w:szCs w:val="28"/>
        </w:rPr>
        <w:t>вопросу,</w:t>
      </w:r>
      <w:r w:rsidRPr="004C767F">
        <w:rPr>
          <w:rFonts w:cs="Times New Roman"/>
          <w:sz w:val="28"/>
          <w:szCs w:val="28"/>
        </w:rPr>
        <w:t xml:space="preserve"> вынесенному на публичные слушания и типичные мнения, содержащие положительную оценку по вопросу публичных слушаний, </w:t>
      </w:r>
      <w:r w:rsidR="00230C77">
        <w:rPr>
          <w:rFonts w:cs="Times New Roman"/>
          <w:sz w:val="28"/>
          <w:szCs w:val="28"/>
        </w:rPr>
        <w:t>не высказаны</w:t>
      </w:r>
      <w:r w:rsidRPr="004C767F">
        <w:rPr>
          <w:rFonts w:cs="Times New Roman"/>
          <w:bCs/>
          <w:iCs/>
          <w:sz w:val="28"/>
          <w:szCs w:val="28"/>
        </w:rPr>
        <w:t>.</w:t>
      </w:r>
    </w:p>
    <w:p w:rsidR="0024599A" w:rsidRPr="004C767F" w:rsidRDefault="0024599A" w:rsidP="001F730E">
      <w:pPr>
        <w:tabs>
          <w:tab w:val="left" w:pos="0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  <w:r w:rsidRPr="004C767F">
        <w:rPr>
          <w:rFonts w:cs="Times New Roman"/>
          <w:sz w:val="28"/>
          <w:szCs w:val="28"/>
        </w:rPr>
        <w:t xml:space="preserve">7.2. Мнения, содержащие отрицательную оценку по вопросу публичных слушаний, не высказаны. </w:t>
      </w:r>
    </w:p>
    <w:p w:rsidR="0024599A" w:rsidRPr="004C767F" w:rsidRDefault="0024599A" w:rsidP="001F730E">
      <w:pPr>
        <w:tabs>
          <w:tab w:val="left" w:pos="0"/>
        </w:tabs>
        <w:suppressAutoHyphens w:val="0"/>
        <w:spacing w:after="120"/>
        <w:ind w:firstLine="709"/>
        <w:jc w:val="both"/>
        <w:rPr>
          <w:rFonts w:cs="Times New Roman"/>
          <w:sz w:val="28"/>
          <w:szCs w:val="28"/>
        </w:rPr>
      </w:pPr>
      <w:r w:rsidRPr="004C767F">
        <w:rPr>
          <w:rFonts w:cs="Times New Roman"/>
          <w:sz w:val="28"/>
          <w:szCs w:val="28"/>
        </w:rPr>
        <w:t>7.3. Замечания и предложения по вопросу публичных слушаний</w:t>
      </w:r>
      <w:r w:rsidR="00B216A7" w:rsidRPr="004C767F">
        <w:rPr>
          <w:rFonts w:cs="Times New Roman"/>
          <w:sz w:val="28"/>
          <w:szCs w:val="28"/>
        </w:rPr>
        <w:t xml:space="preserve"> </w:t>
      </w:r>
      <w:r w:rsidR="00EC799B" w:rsidRPr="004C767F">
        <w:rPr>
          <w:rFonts w:cs="Times New Roman"/>
          <w:sz w:val="28"/>
          <w:szCs w:val="28"/>
        </w:rPr>
        <w:t>не поступали</w:t>
      </w:r>
      <w:r w:rsidR="00B216A7" w:rsidRPr="004C767F">
        <w:rPr>
          <w:rFonts w:cs="Times New Roman"/>
          <w:sz w:val="28"/>
          <w:szCs w:val="28"/>
        </w:rPr>
        <w:t>.</w:t>
      </w:r>
      <w:r w:rsidRPr="004C767F">
        <w:rPr>
          <w:rFonts w:cs="Times New Roman"/>
          <w:sz w:val="28"/>
          <w:szCs w:val="28"/>
        </w:rPr>
        <w:t xml:space="preserve"> </w:t>
      </w:r>
    </w:p>
    <w:p w:rsidR="0024599A" w:rsidRPr="004C767F" w:rsidRDefault="0024599A" w:rsidP="001F730E">
      <w:pPr>
        <w:pStyle w:val="a5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767F">
        <w:rPr>
          <w:rFonts w:ascii="Times New Roman" w:hAnsi="Times New Roman"/>
          <w:sz w:val="28"/>
          <w:szCs w:val="28"/>
        </w:rPr>
        <w:t>8. По результатам рассмотрения мнений, замечаний и предложений участников публичных слушаний рекомендуется:</w:t>
      </w:r>
    </w:p>
    <w:p w:rsidR="00DD337C" w:rsidRPr="003034BB" w:rsidRDefault="009C145B" w:rsidP="00DD337C">
      <w:pPr>
        <w:spacing w:after="120"/>
        <w:ind w:firstLine="709"/>
        <w:jc w:val="both"/>
        <w:rPr>
          <w:sz w:val="28"/>
          <w:highlight w:val="yellow"/>
        </w:rPr>
      </w:pPr>
      <w:r w:rsidRPr="004C767F">
        <w:rPr>
          <w:b/>
          <w:sz w:val="28"/>
          <w:szCs w:val="28"/>
        </w:rPr>
        <w:t>РАЗРЕШИТЬ</w:t>
      </w:r>
      <w:r w:rsidRPr="004C767F">
        <w:rPr>
          <w:sz w:val="28"/>
          <w:szCs w:val="28"/>
        </w:rPr>
        <w:t xml:space="preserve"> </w:t>
      </w:r>
      <w:r w:rsidR="00DD337C" w:rsidRPr="00D11593">
        <w:rPr>
          <w:sz w:val="28"/>
        </w:rPr>
        <w:t xml:space="preserve">отклонение от предельных параметров разрешенного строительства </w:t>
      </w:r>
      <w:r w:rsidR="00FC1509" w:rsidRPr="00D11593">
        <w:rPr>
          <w:sz w:val="28"/>
        </w:rPr>
        <w:t xml:space="preserve">на земельном участке с кадастровым номером </w:t>
      </w:r>
      <w:r w:rsidR="00633103">
        <w:rPr>
          <w:rFonts w:cs="Times New Roman"/>
          <w:sz w:val="28"/>
        </w:rPr>
        <w:t xml:space="preserve">63:22:0704009:22 </w:t>
      </w:r>
      <w:r w:rsidR="00F47598">
        <w:rPr>
          <w:sz w:val="28"/>
        </w:rPr>
        <w:t xml:space="preserve"> </w:t>
      </w:r>
      <w:r w:rsidR="00633103">
        <w:rPr>
          <w:rFonts w:cs="Times New Roman"/>
          <w:sz w:val="28"/>
        </w:rPr>
        <w:t>площадью 1006</w:t>
      </w:r>
      <w:r w:rsidR="00633103">
        <w:rPr>
          <w:sz w:val="28"/>
        </w:rPr>
        <w:t xml:space="preserve"> </w:t>
      </w:r>
      <w:r w:rsidR="00F47598">
        <w:rPr>
          <w:sz w:val="28"/>
        </w:rPr>
        <w:t xml:space="preserve">кв.м., категория земель: «Земли населённых пунктов», расположенного по адресу: </w:t>
      </w:r>
      <w:r w:rsidR="00633103">
        <w:rPr>
          <w:rFonts w:cs="Times New Roman"/>
          <w:sz w:val="28"/>
        </w:rPr>
        <w:t>Самарская область, Кинельский район, сельское поселение Георгиевка, с. Георгиевка, пер. Молодежный д.13</w:t>
      </w:r>
      <w:r w:rsidR="00FC1509" w:rsidRPr="00D11593">
        <w:rPr>
          <w:sz w:val="28"/>
        </w:rPr>
        <w:t xml:space="preserve">, с видом разрешенного использования: </w:t>
      </w:r>
      <w:r w:rsidR="00633103">
        <w:rPr>
          <w:rFonts w:cs="Times New Roman"/>
          <w:sz w:val="28"/>
        </w:rPr>
        <w:t>«для ведения личного подсобного хозяйства»</w:t>
      </w:r>
      <w:r w:rsidR="00FC1509" w:rsidRPr="00D11593">
        <w:rPr>
          <w:sz w:val="28"/>
        </w:rPr>
        <w:t xml:space="preserve">, </w:t>
      </w:r>
      <w:r w:rsidR="00FC1509" w:rsidRPr="00775726">
        <w:rPr>
          <w:sz w:val="28"/>
        </w:rPr>
        <w:t xml:space="preserve">с установлением следующих значений параметров: </w:t>
      </w:r>
      <w:r w:rsidR="00633103">
        <w:rPr>
          <w:rFonts w:cs="Times New Roman"/>
          <w:sz w:val="28"/>
        </w:rPr>
        <w:t>«Минимальный отступ от южной границы земельного участка до зданий</w:t>
      </w:r>
      <w:r w:rsidR="00633103">
        <w:rPr>
          <w:sz w:val="28"/>
        </w:rPr>
        <w:t xml:space="preserve"> индивидуальной жилой застройки</w:t>
      </w:r>
      <w:r w:rsidR="00633103">
        <w:rPr>
          <w:rFonts w:cs="Times New Roman"/>
          <w:sz w:val="28"/>
        </w:rPr>
        <w:t>» - 2,59</w:t>
      </w:r>
      <w:r w:rsidR="00633103">
        <w:rPr>
          <w:sz w:val="28"/>
        </w:rPr>
        <w:t xml:space="preserve"> м.»</w:t>
      </w:r>
      <w:bookmarkStart w:id="0" w:name="_GoBack"/>
      <w:bookmarkEnd w:id="0"/>
      <w:r w:rsidR="00F47598">
        <w:rPr>
          <w:sz w:val="28"/>
        </w:rPr>
        <w:t>.</w:t>
      </w:r>
    </w:p>
    <w:p w:rsidR="0024599A" w:rsidRPr="001D5D4F" w:rsidRDefault="0024599A" w:rsidP="00DD337C">
      <w:pPr>
        <w:pStyle w:val="a5"/>
        <w:spacing w:after="120" w:line="240" w:lineRule="auto"/>
        <w:ind w:left="0" w:firstLine="709"/>
        <w:jc w:val="both"/>
        <w:rPr>
          <w:rFonts w:eastAsia="Times New Roman"/>
          <w:lang w:eastAsia="ar-SA"/>
        </w:rPr>
      </w:pPr>
    </w:p>
    <w:p w:rsidR="0024599A" w:rsidRPr="001D5D4F" w:rsidRDefault="0024599A" w:rsidP="0024599A">
      <w:pPr>
        <w:rPr>
          <w:rFonts w:eastAsia="Times New Roman" w:cs="Times New Roman"/>
          <w:b/>
          <w:lang w:eastAsia="ar-SA" w:bidi="ar-SA"/>
        </w:rPr>
      </w:pPr>
    </w:p>
    <w:p w:rsidR="0024599A" w:rsidRPr="001D5D4F" w:rsidRDefault="0024599A" w:rsidP="0024599A">
      <w:pPr>
        <w:rPr>
          <w:rFonts w:eastAsia="Times New Roman" w:cs="Times New Roman"/>
          <w:b/>
          <w:lang w:eastAsia="ar-SA" w:bidi="ar-SA"/>
        </w:rPr>
      </w:pPr>
    </w:p>
    <w:p w:rsidR="00F43E55" w:rsidRDefault="0024599A" w:rsidP="0024599A">
      <w:pPr>
        <w:pStyle w:val="31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D80CE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сельского</w:t>
      </w:r>
    </w:p>
    <w:p w:rsidR="0024599A" w:rsidRDefault="00D80CEB" w:rsidP="0024599A">
      <w:pPr>
        <w:pStyle w:val="31"/>
        <w:spacing w:after="0"/>
      </w:pPr>
      <w:r>
        <w:rPr>
          <w:b/>
          <w:sz w:val="28"/>
          <w:szCs w:val="28"/>
        </w:rPr>
        <w:t>п</w:t>
      </w:r>
      <w:r w:rsidR="0024599A">
        <w:rPr>
          <w:b/>
          <w:sz w:val="28"/>
          <w:szCs w:val="28"/>
        </w:rPr>
        <w:t>оселения</w:t>
      </w:r>
      <w:r w:rsidR="00F43E55">
        <w:rPr>
          <w:b/>
          <w:sz w:val="28"/>
          <w:szCs w:val="28"/>
        </w:rPr>
        <w:t xml:space="preserve"> </w:t>
      </w:r>
      <w:r w:rsidR="0024599A">
        <w:rPr>
          <w:b/>
          <w:sz w:val="28"/>
          <w:szCs w:val="28"/>
        </w:rPr>
        <w:t xml:space="preserve">Георгиевка                                                  </w:t>
      </w:r>
      <w:r w:rsidR="00F43E55">
        <w:rPr>
          <w:b/>
          <w:sz w:val="28"/>
          <w:szCs w:val="28"/>
        </w:rPr>
        <w:t xml:space="preserve"> </w:t>
      </w:r>
      <w:r w:rsidR="0024599A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>Н.В.Алясина</w:t>
      </w:r>
    </w:p>
    <w:p w:rsidR="0024599A" w:rsidRPr="00637F7A" w:rsidRDefault="0024599A" w:rsidP="0024599A">
      <w:pPr>
        <w:spacing w:after="120"/>
        <w:ind w:firstLine="709"/>
        <w:jc w:val="both"/>
        <w:rPr>
          <w:rFonts w:cs="Times New Roman"/>
          <w:sz w:val="28"/>
        </w:rPr>
      </w:pPr>
    </w:p>
    <w:p w:rsidR="006308D4" w:rsidRPr="0024599A" w:rsidRDefault="006308D4">
      <w:pPr>
        <w:rPr>
          <w:sz w:val="28"/>
        </w:rPr>
      </w:pPr>
    </w:p>
    <w:sectPr w:rsidR="006308D4" w:rsidRPr="0024599A" w:rsidSect="00045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826"/>
    <w:rsid w:val="00030E49"/>
    <w:rsid w:val="00033502"/>
    <w:rsid w:val="00037543"/>
    <w:rsid w:val="00045EF4"/>
    <w:rsid w:val="00060A29"/>
    <w:rsid w:val="00060C31"/>
    <w:rsid w:val="00062CD1"/>
    <w:rsid w:val="000817A2"/>
    <w:rsid w:val="00087F80"/>
    <w:rsid w:val="00096B27"/>
    <w:rsid w:val="000A41B5"/>
    <w:rsid w:val="00132A01"/>
    <w:rsid w:val="00142843"/>
    <w:rsid w:val="00144826"/>
    <w:rsid w:val="001505A9"/>
    <w:rsid w:val="0015146B"/>
    <w:rsid w:val="0016735B"/>
    <w:rsid w:val="001C1E69"/>
    <w:rsid w:val="001C47F4"/>
    <w:rsid w:val="001C7C90"/>
    <w:rsid w:val="001E4077"/>
    <w:rsid w:val="001F730E"/>
    <w:rsid w:val="00203336"/>
    <w:rsid w:val="002171C4"/>
    <w:rsid w:val="00220651"/>
    <w:rsid w:val="00230C77"/>
    <w:rsid w:val="00240C36"/>
    <w:rsid w:val="0024599A"/>
    <w:rsid w:val="00245A77"/>
    <w:rsid w:val="0024700B"/>
    <w:rsid w:val="002912F1"/>
    <w:rsid w:val="002B23A7"/>
    <w:rsid w:val="002B2409"/>
    <w:rsid w:val="002D2064"/>
    <w:rsid w:val="003072E7"/>
    <w:rsid w:val="00334FCC"/>
    <w:rsid w:val="0035497B"/>
    <w:rsid w:val="00363524"/>
    <w:rsid w:val="0036659D"/>
    <w:rsid w:val="0039741A"/>
    <w:rsid w:val="003C54DD"/>
    <w:rsid w:val="003F2364"/>
    <w:rsid w:val="0040235A"/>
    <w:rsid w:val="004054FB"/>
    <w:rsid w:val="004425E1"/>
    <w:rsid w:val="004470BE"/>
    <w:rsid w:val="004737E9"/>
    <w:rsid w:val="0047393F"/>
    <w:rsid w:val="004755B8"/>
    <w:rsid w:val="00475BFB"/>
    <w:rsid w:val="004A416A"/>
    <w:rsid w:val="004B65D2"/>
    <w:rsid w:val="004C767F"/>
    <w:rsid w:val="004E4492"/>
    <w:rsid w:val="00505EE2"/>
    <w:rsid w:val="00506EF1"/>
    <w:rsid w:val="00514FE7"/>
    <w:rsid w:val="00522943"/>
    <w:rsid w:val="0055436B"/>
    <w:rsid w:val="00556CC2"/>
    <w:rsid w:val="00565134"/>
    <w:rsid w:val="005738A3"/>
    <w:rsid w:val="0057616B"/>
    <w:rsid w:val="00582978"/>
    <w:rsid w:val="00583EB4"/>
    <w:rsid w:val="005A23F6"/>
    <w:rsid w:val="005A260F"/>
    <w:rsid w:val="005C1353"/>
    <w:rsid w:val="005C1F33"/>
    <w:rsid w:val="005C69F5"/>
    <w:rsid w:val="005E4395"/>
    <w:rsid w:val="005E4B5A"/>
    <w:rsid w:val="00614CE2"/>
    <w:rsid w:val="0062176E"/>
    <w:rsid w:val="00623665"/>
    <w:rsid w:val="006308D4"/>
    <w:rsid w:val="00633103"/>
    <w:rsid w:val="00692CBB"/>
    <w:rsid w:val="006A7D9E"/>
    <w:rsid w:val="006B5ECA"/>
    <w:rsid w:val="006B6D49"/>
    <w:rsid w:val="006C5022"/>
    <w:rsid w:val="006E5473"/>
    <w:rsid w:val="006E7815"/>
    <w:rsid w:val="007011DB"/>
    <w:rsid w:val="00703BFC"/>
    <w:rsid w:val="00726EB5"/>
    <w:rsid w:val="0077791E"/>
    <w:rsid w:val="00786AEB"/>
    <w:rsid w:val="007B27CF"/>
    <w:rsid w:val="007D2A58"/>
    <w:rsid w:val="007D7CB5"/>
    <w:rsid w:val="007E434C"/>
    <w:rsid w:val="007F1A51"/>
    <w:rsid w:val="00800846"/>
    <w:rsid w:val="00813DA2"/>
    <w:rsid w:val="008167D2"/>
    <w:rsid w:val="00821902"/>
    <w:rsid w:val="0083516B"/>
    <w:rsid w:val="00840E61"/>
    <w:rsid w:val="00855C66"/>
    <w:rsid w:val="0085739D"/>
    <w:rsid w:val="00860857"/>
    <w:rsid w:val="0086095F"/>
    <w:rsid w:val="008939B6"/>
    <w:rsid w:val="008A2C5A"/>
    <w:rsid w:val="008C04A2"/>
    <w:rsid w:val="008F0EBC"/>
    <w:rsid w:val="0090585D"/>
    <w:rsid w:val="009101B0"/>
    <w:rsid w:val="00911376"/>
    <w:rsid w:val="009133DE"/>
    <w:rsid w:val="009213E6"/>
    <w:rsid w:val="009235D6"/>
    <w:rsid w:val="00940B6F"/>
    <w:rsid w:val="009419D8"/>
    <w:rsid w:val="0095716C"/>
    <w:rsid w:val="00964120"/>
    <w:rsid w:val="00977811"/>
    <w:rsid w:val="00980D92"/>
    <w:rsid w:val="009B380E"/>
    <w:rsid w:val="009B7D72"/>
    <w:rsid w:val="009C145B"/>
    <w:rsid w:val="009D398A"/>
    <w:rsid w:val="009F5B79"/>
    <w:rsid w:val="00A23E4C"/>
    <w:rsid w:val="00A554FC"/>
    <w:rsid w:val="00A62D39"/>
    <w:rsid w:val="00A738E8"/>
    <w:rsid w:val="00A93C73"/>
    <w:rsid w:val="00AA6638"/>
    <w:rsid w:val="00AC22A0"/>
    <w:rsid w:val="00AD5580"/>
    <w:rsid w:val="00B216A7"/>
    <w:rsid w:val="00B317A2"/>
    <w:rsid w:val="00B318D1"/>
    <w:rsid w:val="00B331A9"/>
    <w:rsid w:val="00B435E2"/>
    <w:rsid w:val="00B53D4A"/>
    <w:rsid w:val="00BB07BD"/>
    <w:rsid w:val="00BB2346"/>
    <w:rsid w:val="00BB65ED"/>
    <w:rsid w:val="00BC03E2"/>
    <w:rsid w:val="00BD1487"/>
    <w:rsid w:val="00BD22F6"/>
    <w:rsid w:val="00BE78CC"/>
    <w:rsid w:val="00BF13E8"/>
    <w:rsid w:val="00C06DFE"/>
    <w:rsid w:val="00C0765B"/>
    <w:rsid w:val="00C24EDD"/>
    <w:rsid w:val="00C76030"/>
    <w:rsid w:val="00C9741D"/>
    <w:rsid w:val="00C9796D"/>
    <w:rsid w:val="00CA1512"/>
    <w:rsid w:val="00CB1DE3"/>
    <w:rsid w:val="00CD3618"/>
    <w:rsid w:val="00CE1F92"/>
    <w:rsid w:val="00CF285D"/>
    <w:rsid w:val="00D71193"/>
    <w:rsid w:val="00D80540"/>
    <w:rsid w:val="00D80CEB"/>
    <w:rsid w:val="00D84731"/>
    <w:rsid w:val="00DA5DB8"/>
    <w:rsid w:val="00DB44DE"/>
    <w:rsid w:val="00DC71FB"/>
    <w:rsid w:val="00DD337C"/>
    <w:rsid w:val="00DE00F2"/>
    <w:rsid w:val="00DF1733"/>
    <w:rsid w:val="00E16F8A"/>
    <w:rsid w:val="00E27F0A"/>
    <w:rsid w:val="00E313BD"/>
    <w:rsid w:val="00E72EB0"/>
    <w:rsid w:val="00E844DF"/>
    <w:rsid w:val="00EC2BB5"/>
    <w:rsid w:val="00EC799B"/>
    <w:rsid w:val="00F31484"/>
    <w:rsid w:val="00F31F05"/>
    <w:rsid w:val="00F34E88"/>
    <w:rsid w:val="00F43E55"/>
    <w:rsid w:val="00F47598"/>
    <w:rsid w:val="00F77CB7"/>
    <w:rsid w:val="00F82C45"/>
    <w:rsid w:val="00F95841"/>
    <w:rsid w:val="00FC1509"/>
    <w:rsid w:val="00FF5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6C05"/>
  <w15:docId w15:val="{606B6452-AED1-48AE-906E-01917475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C73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3">
    <w:name w:val="heading 3"/>
    <w:basedOn w:val="a"/>
    <w:next w:val="a"/>
    <w:link w:val="30"/>
    <w:qFormat/>
    <w:rsid w:val="0024599A"/>
    <w:pPr>
      <w:keepNext/>
      <w:widowControl/>
      <w:tabs>
        <w:tab w:val="left" w:pos="0"/>
      </w:tabs>
      <w:ind w:left="720" w:hanging="720"/>
      <w:outlineLvl w:val="2"/>
    </w:pPr>
    <w:rPr>
      <w:rFonts w:eastAsia="Times New Roman" w:cs="Times New Roman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32A01"/>
    <w:rPr>
      <w:b/>
      <w:bCs/>
    </w:rPr>
  </w:style>
  <w:style w:type="character" w:styleId="a4">
    <w:name w:val="Emphasis"/>
    <w:uiPriority w:val="20"/>
    <w:qFormat/>
    <w:rsid w:val="00132A01"/>
    <w:rPr>
      <w:i/>
      <w:iCs/>
    </w:rPr>
  </w:style>
  <w:style w:type="character" w:customStyle="1" w:styleId="30">
    <w:name w:val="Заголовок 3 Знак"/>
    <w:basedOn w:val="a0"/>
    <w:link w:val="3"/>
    <w:rsid w:val="0024599A"/>
    <w:rPr>
      <w:kern w:val="1"/>
      <w:sz w:val="28"/>
      <w:lang w:eastAsia="zh-CN"/>
    </w:rPr>
  </w:style>
  <w:style w:type="paragraph" w:styleId="a5">
    <w:name w:val="List Paragraph"/>
    <w:basedOn w:val="a"/>
    <w:qFormat/>
    <w:rsid w:val="0024599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31">
    <w:name w:val="Основной текст 31"/>
    <w:basedOn w:val="a"/>
    <w:rsid w:val="0024599A"/>
    <w:pPr>
      <w:widowControl/>
      <w:spacing w:after="120"/>
    </w:pPr>
    <w:rPr>
      <w:rFonts w:eastAsia="Times New Roman" w:cs="Times New Roman"/>
      <w:kern w:val="0"/>
      <w:sz w:val="16"/>
      <w:szCs w:val="16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060A29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060A29"/>
    <w:rPr>
      <w:rFonts w:ascii="Tahoma" w:eastAsia="Lucida Sans Unicode" w:hAnsi="Tahoma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915CF-975C-4C13-9BF4-27F51112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Администрацис сп Георгиевка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</dc:creator>
  <cp:keywords/>
  <dc:description/>
  <cp:lastModifiedBy>Трифонова Светлана</cp:lastModifiedBy>
  <cp:revision>655</cp:revision>
  <cp:lastPrinted>2026-06-03T06:57:00Z</cp:lastPrinted>
  <dcterms:created xsi:type="dcterms:W3CDTF">2019-09-27T06:21:00Z</dcterms:created>
  <dcterms:modified xsi:type="dcterms:W3CDTF">2026-09-24T05:59:00Z</dcterms:modified>
</cp:coreProperties>
</file>