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11"/>
        <w:gridCol w:w="464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6B778818" w:rsidR="006C140F" w:rsidRPr="00A71791" w:rsidRDefault="006C140F" w:rsidP="0054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 w:rsidR="00CB57E9">
              <w:rPr>
                <w:sz w:val="28"/>
                <w:szCs w:val="28"/>
              </w:rPr>
              <w:t xml:space="preserve"> </w:t>
            </w:r>
            <w:r w:rsidR="003E70BA">
              <w:rPr>
                <w:sz w:val="28"/>
                <w:szCs w:val="28"/>
              </w:rPr>
              <w:t>о</w:t>
            </w:r>
            <w:r w:rsidR="00CB57E9">
              <w:rPr>
                <w:sz w:val="28"/>
                <w:szCs w:val="28"/>
              </w:rPr>
              <w:t>т</w:t>
            </w:r>
            <w:r w:rsidR="00F5756F">
              <w:rPr>
                <w:sz w:val="28"/>
                <w:szCs w:val="28"/>
              </w:rPr>
              <w:t xml:space="preserve"> </w:t>
            </w:r>
            <w:r w:rsidR="00541F36">
              <w:rPr>
                <w:sz w:val="28"/>
                <w:szCs w:val="28"/>
              </w:rPr>
              <w:t>03 апреля</w:t>
            </w:r>
            <w:r w:rsidR="00CB57E9">
              <w:rPr>
                <w:sz w:val="28"/>
                <w:szCs w:val="28"/>
              </w:rPr>
              <w:t xml:space="preserve"> 2026</w:t>
            </w:r>
            <w:r w:rsidR="00F5756F">
              <w:rPr>
                <w:sz w:val="28"/>
                <w:szCs w:val="28"/>
              </w:rPr>
              <w:t xml:space="preserve"> 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29E97D6F" w:rsidR="006C140F" w:rsidRPr="00A71791" w:rsidRDefault="006C140F" w:rsidP="00654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41F36">
              <w:rPr>
                <w:sz w:val="28"/>
                <w:szCs w:val="28"/>
              </w:rPr>
              <w:t>68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453A6561" w14:textId="6EE95DFD"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CB57E9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10.202</w:t>
      </w:r>
      <w:r w:rsidR="00CB57E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г. № </w:t>
      </w:r>
      <w:r w:rsidR="00CB57E9">
        <w:rPr>
          <w:b/>
          <w:bCs/>
          <w:sz w:val="28"/>
          <w:szCs w:val="28"/>
        </w:rPr>
        <w:t>153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CB57E9">
        <w:rPr>
          <w:b/>
          <w:bCs/>
          <w:sz w:val="28"/>
          <w:szCs w:val="28"/>
        </w:rPr>
        <w:t xml:space="preserve">6 </w:t>
      </w:r>
      <w:r w:rsidR="00115C70" w:rsidRPr="00115C70">
        <w:rPr>
          <w:b/>
          <w:bCs/>
          <w:sz w:val="28"/>
          <w:szCs w:val="28"/>
        </w:rPr>
        <w:t>год и плановый период 202</w:t>
      </w:r>
      <w:r w:rsidR="00CB57E9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>-202</w:t>
      </w:r>
      <w:r w:rsidR="00CB57E9">
        <w:rPr>
          <w:b/>
          <w:bCs/>
          <w:sz w:val="28"/>
          <w:szCs w:val="28"/>
        </w:rPr>
        <w:t>8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14:paraId="594F9BB8" w14:textId="19D3C12F"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В целях обеспечения поступления средств в бюджет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согласно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</w:p>
    <w:p w14:paraId="2FB6FF29" w14:textId="77777777"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14:paraId="5E15BD54" w14:textId="5F61383A"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030D3768" w14:textId="77777777"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14:paraId="144FF219" w14:textId="6334FD89"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CB57E9">
        <w:rPr>
          <w:sz w:val="28"/>
          <w:szCs w:val="28"/>
        </w:rPr>
        <w:t>6</w:t>
      </w:r>
      <w:r w:rsidRPr="004F6159">
        <w:rPr>
          <w:sz w:val="28"/>
          <w:szCs w:val="28"/>
        </w:rPr>
        <w:t xml:space="preserve"> год и плановый период 202</w:t>
      </w:r>
      <w:r w:rsidR="00CB57E9">
        <w:rPr>
          <w:sz w:val="28"/>
          <w:szCs w:val="28"/>
        </w:rPr>
        <w:t>7</w:t>
      </w:r>
      <w:r w:rsidRPr="004F6159">
        <w:rPr>
          <w:sz w:val="28"/>
          <w:szCs w:val="28"/>
        </w:rPr>
        <w:t>-202</w:t>
      </w:r>
      <w:r w:rsidR="00CB57E9">
        <w:rPr>
          <w:sz w:val="28"/>
          <w:szCs w:val="28"/>
        </w:rPr>
        <w:t>8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CB57E9">
        <w:rPr>
          <w:sz w:val="28"/>
          <w:szCs w:val="28"/>
        </w:rPr>
        <w:t>10.10.2025</w:t>
      </w:r>
      <w:r w:rsidR="00654D74">
        <w:rPr>
          <w:sz w:val="28"/>
          <w:szCs w:val="28"/>
        </w:rPr>
        <w:t xml:space="preserve"> </w:t>
      </w:r>
      <w:r w:rsidRPr="004F6159">
        <w:rPr>
          <w:sz w:val="28"/>
          <w:szCs w:val="28"/>
        </w:rPr>
        <w:t xml:space="preserve">г. № </w:t>
      </w:r>
      <w:r w:rsidR="00CB57E9">
        <w:rPr>
          <w:sz w:val="28"/>
          <w:szCs w:val="28"/>
        </w:rPr>
        <w:t>153:</w:t>
      </w:r>
    </w:p>
    <w:p w14:paraId="7CA8BB5B" w14:textId="7C587557" w:rsidR="004F6159" w:rsidRPr="00AF656C" w:rsidRDefault="004F6159" w:rsidP="00AF656C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 xml:space="preserve">дополнить таблицу «Перечень муниципального имущества сельского поселения Малая Малышевка муниципального района Кинельский Самарской области, </w:t>
      </w:r>
      <w:r w:rsidR="00CB57E9">
        <w:rPr>
          <w:sz w:val="28"/>
          <w:szCs w:val="28"/>
        </w:rPr>
        <w:t xml:space="preserve">подлежащего приватизации в 2026 </w:t>
      </w:r>
      <w:r w:rsidR="00541F36">
        <w:rPr>
          <w:sz w:val="28"/>
          <w:szCs w:val="28"/>
        </w:rPr>
        <w:t>году.» пунктом</w:t>
      </w:r>
      <w:r w:rsidRPr="004F6159">
        <w:rPr>
          <w:sz w:val="28"/>
          <w:szCs w:val="28"/>
        </w:rPr>
        <w:t xml:space="preserve"> </w:t>
      </w:r>
      <w:r w:rsidR="00E611FE">
        <w:rPr>
          <w:sz w:val="28"/>
          <w:szCs w:val="28"/>
        </w:rPr>
        <w:t>18</w:t>
      </w:r>
      <w:r w:rsidR="00160452">
        <w:rPr>
          <w:sz w:val="28"/>
          <w:szCs w:val="28"/>
        </w:rPr>
        <w:t>:</w:t>
      </w:r>
    </w:p>
    <w:tbl>
      <w:tblPr>
        <w:tblStyle w:val="TableGrid"/>
        <w:tblW w:w="10203" w:type="dxa"/>
        <w:tblInd w:w="-667" w:type="dxa"/>
        <w:tblLayout w:type="fixed"/>
        <w:tblCellMar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594"/>
        <w:gridCol w:w="1286"/>
        <w:gridCol w:w="769"/>
        <w:gridCol w:w="2162"/>
        <w:gridCol w:w="4314"/>
        <w:gridCol w:w="1078"/>
      </w:tblGrid>
      <w:tr w:rsidR="004F6159" w14:paraId="10E6D56A" w14:textId="77777777" w:rsidTr="006D7781">
        <w:trPr>
          <w:trHeight w:val="111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AAE2" w14:textId="77777777" w:rsidR="004F6159" w:rsidRDefault="004F6159" w:rsidP="00F04E0C">
            <w:pPr>
              <w:spacing w:line="259" w:lineRule="auto"/>
              <w:jc w:val="center"/>
            </w:pPr>
            <w:r>
              <w:t>№ п/п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6869" w14:textId="77777777"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r>
              <w:t>Наименовани</w:t>
            </w:r>
            <w:proofErr w:type="spellEnd"/>
            <w:r>
              <w:t xml:space="preserve"> е имущества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427D" w14:textId="017C55A0"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 wp14:anchorId="4F3A1C7C" wp14:editId="03639A24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DAF" w14:textId="77777777"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14:paraId="01DF95DD" w14:textId="77777777"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F71B" w14:textId="77777777"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AD02" w14:textId="77777777"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14:paraId="50E233B7" w14:textId="77777777" w:rsidR="004F6159" w:rsidRDefault="004F6159" w:rsidP="00F04E0C">
            <w:pPr>
              <w:spacing w:line="259" w:lineRule="auto"/>
              <w:jc w:val="center"/>
            </w:pPr>
            <w:proofErr w:type="spell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</w:p>
        </w:tc>
      </w:tr>
      <w:tr w:rsidR="004F6159" w14:paraId="3CE94902" w14:textId="77777777" w:rsidTr="006D7781">
        <w:trPr>
          <w:trHeight w:val="3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67F" w14:textId="77777777"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F873" w14:textId="77777777"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241A" w14:textId="1B17BC6D" w:rsidR="004F6159" w:rsidRDefault="00541F36" w:rsidP="00F04E0C">
            <w:pPr>
              <w:spacing w:after="160" w:line="259" w:lineRule="auto"/>
            </w:pPr>
            <w:r>
              <w:t>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DF80" w14:textId="77777777"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F442" w14:textId="77777777"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821D" w14:textId="77777777"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4F6159" w14:paraId="21D379C6" w14:textId="77777777" w:rsidTr="00CB57E9">
        <w:trPr>
          <w:trHeight w:val="35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2AD96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960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A47DB" w14:textId="77777777"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E611FE" w14:paraId="1C37A82E" w14:textId="77777777" w:rsidTr="003C055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0CDFD" w14:textId="6B96EA0A" w:rsidR="00E611FE" w:rsidRDefault="00E611FE" w:rsidP="00E611FE">
            <w:pPr>
              <w:spacing w:line="259" w:lineRule="auto"/>
              <w:ind w:left="32"/>
            </w:pPr>
            <w:r>
              <w:t>18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B1EC8" w14:textId="188715F5" w:rsidR="00E611FE" w:rsidRDefault="00E611FE" w:rsidP="00E611FE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76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BB4D38D" w14:textId="77777777" w:rsidR="00E611FE" w:rsidRPr="00541F36" w:rsidRDefault="00541F36" w:rsidP="00E611FE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541F36">
              <w:rPr>
                <w:sz w:val="22"/>
                <w:szCs w:val="22"/>
              </w:rPr>
              <w:t>Прива</w:t>
            </w:r>
            <w:proofErr w:type="spellEnd"/>
          </w:p>
          <w:p w14:paraId="24C89727" w14:textId="463C871A" w:rsidR="00541F36" w:rsidRDefault="00541F36" w:rsidP="00E611FE">
            <w:pPr>
              <w:spacing w:after="160" w:line="259" w:lineRule="auto"/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541F36">
              <w:rPr>
                <w:sz w:val="22"/>
                <w:szCs w:val="22"/>
              </w:rPr>
              <w:t>изация</w:t>
            </w:r>
            <w:proofErr w:type="spellEnd"/>
            <w:r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05A2" w14:textId="77777777" w:rsidR="00E611FE" w:rsidRDefault="00E611FE" w:rsidP="00E611FE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r>
              <w:t>обл</w:t>
            </w:r>
            <w:proofErr w:type="spellEnd"/>
            <w:r>
              <w:t>, Кинельский р-н,</w:t>
            </w:r>
          </w:p>
          <w:p w14:paraId="3E5B8B5C" w14:textId="72EBB108" w:rsidR="00E611FE" w:rsidRDefault="00E611FE" w:rsidP="00E611FE">
            <w:pPr>
              <w:spacing w:line="242" w:lineRule="auto"/>
              <w:ind w:left="34" w:firstLine="10"/>
            </w:pPr>
            <w:r>
              <w:t xml:space="preserve">с. Малая Малышевка, </w:t>
            </w:r>
            <w:proofErr w:type="spellStart"/>
            <w:r>
              <w:t>ул</w:t>
            </w:r>
            <w:proofErr w:type="spellEnd"/>
            <w:r>
              <w:t xml:space="preserve">, </w:t>
            </w:r>
            <w:r w:rsidR="00541F36">
              <w:t>Ка</w:t>
            </w:r>
            <w:bookmarkStart w:id="0" w:name="_GoBack"/>
            <w:bookmarkEnd w:id="0"/>
            <w:r>
              <w:t>зачья земельный участок 34В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2A67" w14:textId="5C678BF9" w:rsidR="00E611FE" w:rsidRDefault="00E611FE" w:rsidP="00E611FE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1000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>
              <w:t>464</w:t>
            </w:r>
            <w:r>
              <w:t xml:space="preserve"> отнесенный к</w:t>
            </w:r>
          </w:p>
          <w:p w14:paraId="58FE1A3E" w14:textId="4C9A9E70" w:rsidR="00E611FE" w:rsidRDefault="00E611FE" w:rsidP="00E611FE">
            <w:pPr>
              <w:spacing w:after="56" w:line="256" w:lineRule="auto"/>
              <w:ind w:left="24" w:right="72" w:firstLine="5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138A" w14:textId="77777777" w:rsidR="00E611FE" w:rsidRDefault="00E611FE" w:rsidP="00E611FE">
            <w:pPr>
              <w:spacing w:after="31" w:line="259" w:lineRule="auto"/>
              <w:ind w:left="48"/>
            </w:pPr>
            <w:r>
              <w:t>2-4</w:t>
            </w:r>
          </w:p>
          <w:p w14:paraId="2741A3DA" w14:textId="0AA381B5" w:rsidR="00E611FE" w:rsidRDefault="00E611FE" w:rsidP="00E611FE">
            <w:pPr>
              <w:spacing w:after="31" w:line="259" w:lineRule="auto"/>
              <w:ind w:left="48"/>
            </w:pPr>
            <w:r>
              <w:t>квартал 2026 г.</w:t>
            </w:r>
          </w:p>
        </w:tc>
      </w:tr>
    </w:tbl>
    <w:p w14:paraId="09479162" w14:textId="77777777"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14:paraId="688E0FF9" w14:textId="689723DC"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14:paraId="0D037E31" w14:textId="70DBD345"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14:paraId="5788FAFD" w14:textId="08808222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1FF98F28"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14:paraId="5C0A9957" w14:textId="1DA99764"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 w15:restartNumberingAfterBreak="0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0F"/>
    <w:rsid w:val="000013B9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60452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3E70BA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41F36"/>
    <w:rsid w:val="00560672"/>
    <w:rsid w:val="00575377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54D74"/>
    <w:rsid w:val="006A7180"/>
    <w:rsid w:val="006C140F"/>
    <w:rsid w:val="006C2180"/>
    <w:rsid w:val="006D7781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B13E6"/>
    <w:rsid w:val="009C22F5"/>
    <w:rsid w:val="009C2681"/>
    <w:rsid w:val="009E3582"/>
    <w:rsid w:val="009E7A78"/>
    <w:rsid w:val="00A33213"/>
    <w:rsid w:val="00A87537"/>
    <w:rsid w:val="00AB23B8"/>
    <w:rsid w:val="00AB3031"/>
    <w:rsid w:val="00AC26C2"/>
    <w:rsid w:val="00AD7BE7"/>
    <w:rsid w:val="00AF0AB2"/>
    <w:rsid w:val="00AF17BC"/>
    <w:rsid w:val="00AF656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03BB0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57E9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5EC1"/>
    <w:rsid w:val="00E53876"/>
    <w:rsid w:val="00E611FE"/>
    <w:rsid w:val="00EC6AC0"/>
    <w:rsid w:val="00F04E0C"/>
    <w:rsid w:val="00F315F1"/>
    <w:rsid w:val="00F5756F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  <w15:docId w15:val="{B4E235D1-8799-4818-83F6-BA3DF70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0303-A6A2-4F36-98AD-01A6FAD1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2026-03-31T12:14:00Z</cp:lastPrinted>
  <dcterms:created xsi:type="dcterms:W3CDTF">2026-04-07T12:47:00Z</dcterms:created>
  <dcterms:modified xsi:type="dcterms:W3CDTF">2026-04-07T12:47:00Z</dcterms:modified>
</cp:coreProperties>
</file>