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Собрание представителей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 xml:space="preserve">сельского поселения </w:t>
      </w:r>
      <w:proofErr w:type="spellStart"/>
      <w:r w:rsidR="00184F03">
        <w:rPr>
          <w:rFonts w:eastAsia="Lucida Sans Unicode"/>
          <w:b/>
          <w:sz w:val="36"/>
          <w:szCs w:val="36"/>
          <w:lang w:eastAsia="en-US" w:bidi="en-US"/>
        </w:rPr>
        <w:t>Домашка</w:t>
      </w:r>
      <w:proofErr w:type="spellEnd"/>
    </w:p>
    <w:p w:rsidR="008C5753" w:rsidRPr="007132D0" w:rsidRDefault="008C5753" w:rsidP="008C5753">
      <w:pP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муниципального района Кинельский</w:t>
      </w:r>
    </w:p>
    <w:p w:rsidR="008C5753" w:rsidRPr="007132D0" w:rsidRDefault="008C5753" w:rsidP="008C5753">
      <w:pPr>
        <w:pBdr>
          <w:bottom w:val="single" w:sz="12" w:space="1" w:color="000000"/>
        </w:pBdr>
        <w:jc w:val="center"/>
        <w:rPr>
          <w:rFonts w:eastAsia="Lucida Sans Unicode"/>
          <w:b/>
          <w:sz w:val="36"/>
          <w:szCs w:val="36"/>
          <w:lang w:eastAsia="en-US" w:bidi="en-US"/>
        </w:rPr>
      </w:pPr>
      <w:r w:rsidRPr="007132D0">
        <w:rPr>
          <w:rFonts w:eastAsia="Lucida Sans Unicode"/>
          <w:b/>
          <w:sz w:val="36"/>
          <w:szCs w:val="36"/>
          <w:lang w:eastAsia="en-US" w:bidi="en-US"/>
        </w:rPr>
        <w:t>Самарской области</w:t>
      </w:r>
    </w:p>
    <w:p w:rsidR="008C5753" w:rsidRPr="007132D0" w:rsidRDefault="008C5753" w:rsidP="008C5753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</w:p>
    <w:p w:rsidR="008C5753" w:rsidRPr="007132D0" w:rsidRDefault="008C5753" w:rsidP="008C5753">
      <w:pPr>
        <w:jc w:val="center"/>
        <w:rPr>
          <w:rFonts w:eastAsia="Lucida Sans Unicode"/>
          <w:b/>
          <w:sz w:val="28"/>
          <w:szCs w:val="28"/>
          <w:lang w:eastAsia="en-US" w:bidi="en-US"/>
        </w:rPr>
      </w:pPr>
      <w:r w:rsidRPr="007132D0">
        <w:rPr>
          <w:rFonts w:eastAsia="Lucida Sans Unicode"/>
          <w:b/>
          <w:sz w:val="28"/>
          <w:szCs w:val="28"/>
          <w:lang w:eastAsia="en-US" w:bidi="en-US"/>
        </w:rPr>
        <w:t>РЕШЕНИЕ</w:t>
      </w:r>
    </w:p>
    <w:p w:rsidR="008C5753" w:rsidRPr="00184F03" w:rsidRDefault="00115FC0" w:rsidP="008C5753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 w:bidi="en-US"/>
        </w:rPr>
        <w:t xml:space="preserve">№ </w:t>
      </w:r>
      <w:r>
        <w:rPr>
          <w:sz w:val="28"/>
          <w:szCs w:val="28"/>
          <w:u w:val="single"/>
          <w:lang w:eastAsia="en-US" w:bidi="en-US"/>
        </w:rPr>
        <w:t>58</w:t>
      </w:r>
      <w:r w:rsidR="008C5753" w:rsidRPr="00184F03">
        <w:rPr>
          <w:sz w:val="28"/>
          <w:szCs w:val="28"/>
          <w:lang w:eastAsia="en-US" w:bidi="en-US"/>
        </w:rPr>
        <w:t xml:space="preserve">                              </w:t>
      </w:r>
      <w:r w:rsidR="00184F03" w:rsidRPr="00184F03">
        <w:rPr>
          <w:sz w:val="28"/>
          <w:szCs w:val="28"/>
          <w:lang w:eastAsia="en-US" w:bidi="en-US"/>
        </w:rPr>
        <w:t xml:space="preserve">                                             </w:t>
      </w:r>
      <w:r>
        <w:rPr>
          <w:sz w:val="28"/>
          <w:szCs w:val="28"/>
          <w:lang w:eastAsia="en-US" w:bidi="en-US"/>
        </w:rPr>
        <w:t xml:space="preserve">              </w:t>
      </w:r>
      <w:r w:rsidR="00184F03" w:rsidRPr="00184F03">
        <w:rPr>
          <w:sz w:val="28"/>
          <w:szCs w:val="28"/>
          <w:u w:val="single"/>
          <w:lang w:eastAsia="en-US" w:bidi="en-US"/>
        </w:rPr>
        <w:t>от</w:t>
      </w:r>
      <w:r>
        <w:rPr>
          <w:sz w:val="28"/>
          <w:szCs w:val="28"/>
          <w:u w:val="single"/>
          <w:lang w:eastAsia="en-US" w:bidi="en-US"/>
        </w:rPr>
        <w:t xml:space="preserve">  22</w:t>
      </w:r>
      <w:r w:rsidR="00184F03">
        <w:rPr>
          <w:sz w:val="28"/>
          <w:szCs w:val="28"/>
          <w:u w:val="single"/>
          <w:lang w:eastAsia="en-US" w:bidi="en-US"/>
        </w:rPr>
        <w:t xml:space="preserve">  </w:t>
      </w:r>
      <w:r w:rsidR="00184F03" w:rsidRPr="00184F03">
        <w:rPr>
          <w:sz w:val="28"/>
          <w:szCs w:val="28"/>
          <w:u w:val="single"/>
          <w:lang w:eastAsia="en-US" w:bidi="en-US"/>
        </w:rPr>
        <w:t>мая</w:t>
      </w:r>
      <w:r w:rsidR="008C5753" w:rsidRPr="00184F03">
        <w:rPr>
          <w:sz w:val="28"/>
          <w:szCs w:val="28"/>
          <w:u w:val="single"/>
          <w:lang w:eastAsia="en-US" w:bidi="en-US"/>
        </w:rPr>
        <w:t xml:space="preserve"> 2026 года</w:t>
      </w:r>
    </w:p>
    <w:p w:rsidR="008C5753" w:rsidRPr="007132D0" w:rsidRDefault="008C5753" w:rsidP="008C5753">
      <w:pPr>
        <w:rPr>
          <w:rFonts w:eastAsia="Calibri"/>
          <w:sz w:val="28"/>
          <w:szCs w:val="28"/>
          <w:lang w:eastAsia="en-US"/>
        </w:rPr>
      </w:pPr>
    </w:p>
    <w:p w:rsidR="008C5753" w:rsidRPr="007132D0" w:rsidRDefault="008C5753" w:rsidP="008C5753">
      <w:pPr>
        <w:suppressAutoHyphens/>
        <w:spacing w:after="160" w:line="259" w:lineRule="auto"/>
        <w:ind w:right="3566"/>
        <w:jc w:val="both"/>
        <w:rPr>
          <w:b/>
          <w:sz w:val="28"/>
          <w:szCs w:val="28"/>
          <w:lang w:eastAsia="zh-CN"/>
        </w:rPr>
      </w:pPr>
      <w:r w:rsidRPr="00513EEC">
        <w:rPr>
          <w:rFonts w:eastAsia="Lucida Sans Unicode"/>
          <w:b/>
          <w:sz w:val="28"/>
          <w:szCs w:val="28"/>
          <w:lang w:eastAsia="en-US"/>
        </w:rPr>
        <w:t>«</w:t>
      </w:r>
      <w:r w:rsidRPr="00513EEC">
        <w:rPr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  <w:lang w:eastAsia="en-US"/>
        </w:rPr>
        <w:t>признании утратившим силу решения</w:t>
      </w:r>
      <w:r w:rsidRPr="00513EEC">
        <w:rPr>
          <w:b/>
          <w:sz w:val="28"/>
          <w:szCs w:val="28"/>
          <w:lang w:eastAsia="en-US"/>
        </w:rPr>
        <w:t xml:space="preserve"> Собрания представителей сельского поселения </w:t>
      </w:r>
      <w:proofErr w:type="spellStart"/>
      <w:r w:rsidR="00184F03">
        <w:rPr>
          <w:b/>
          <w:sz w:val="28"/>
          <w:szCs w:val="28"/>
          <w:lang w:eastAsia="en-US"/>
        </w:rPr>
        <w:t>Домашка</w:t>
      </w:r>
      <w:proofErr w:type="spellEnd"/>
      <w:r w:rsidRPr="00513EEC">
        <w:rPr>
          <w:b/>
          <w:sz w:val="28"/>
          <w:szCs w:val="28"/>
          <w:lang w:eastAsia="en-US"/>
        </w:rPr>
        <w:t xml:space="preserve"> муниципального района </w:t>
      </w:r>
      <w:proofErr w:type="spellStart"/>
      <w:r>
        <w:rPr>
          <w:b/>
          <w:sz w:val="28"/>
          <w:szCs w:val="28"/>
          <w:lang w:eastAsia="en-US"/>
        </w:rPr>
        <w:t>Ки</w:t>
      </w:r>
      <w:r w:rsidR="00184F03">
        <w:rPr>
          <w:b/>
          <w:sz w:val="28"/>
          <w:szCs w:val="28"/>
          <w:lang w:eastAsia="en-US"/>
        </w:rPr>
        <w:t>нельский</w:t>
      </w:r>
      <w:proofErr w:type="spellEnd"/>
      <w:r w:rsidR="00184F03">
        <w:rPr>
          <w:b/>
          <w:sz w:val="28"/>
          <w:szCs w:val="28"/>
          <w:lang w:eastAsia="en-US"/>
        </w:rPr>
        <w:t xml:space="preserve"> Самарской области от 24</w:t>
      </w:r>
      <w:r w:rsidR="007F35BE">
        <w:rPr>
          <w:b/>
          <w:sz w:val="28"/>
          <w:szCs w:val="28"/>
          <w:lang w:eastAsia="ar-SA"/>
        </w:rPr>
        <w:t>.11.2017г. №</w:t>
      </w:r>
      <w:r w:rsidR="00184F03">
        <w:rPr>
          <w:b/>
          <w:sz w:val="28"/>
          <w:szCs w:val="28"/>
          <w:lang w:eastAsia="ar-SA"/>
        </w:rPr>
        <w:t xml:space="preserve">152 </w:t>
      </w:r>
      <w:r w:rsidRPr="00513EEC">
        <w:rPr>
          <w:b/>
          <w:sz w:val="28"/>
          <w:szCs w:val="28"/>
          <w:lang w:eastAsia="zh-CN"/>
        </w:rPr>
        <w:t>«</w:t>
      </w:r>
      <w:r w:rsidRPr="001A46C9">
        <w:rPr>
          <w:b/>
          <w:sz w:val="28"/>
          <w:szCs w:val="28"/>
          <w:lang w:eastAsia="zh-CN"/>
        </w:rPr>
        <w:t>Об утверждении Порядка подготовки,</w:t>
      </w:r>
      <w:r w:rsidR="007F35BE">
        <w:rPr>
          <w:b/>
          <w:sz w:val="28"/>
          <w:szCs w:val="28"/>
          <w:lang w:eastAsia="zh-CN"/>
        </w:rPr>
        <w:t xml:space="preserve"> утверждения местных нормативов градостроительного </w:t>
      </w:r>
      <w:r w:rsidRPr="001A46C9">
        <w:rPr>
          <w:b/>
          <w:sz w:val="28"/>
          <w:szCs w:val="28"/>
          <w:lang w:eastAsia="zh-CN"/>
        </w:rPr>
        <w:t xml:space="preserve">проектирования сельского поселения </w:t>
      </w:r>
      <w:proofErr w:type="spellStart"/>
      <w:r w:rsidR="00184F03">
        <w:rPr>
          <w:b/>
          <w:sz w:val="28"/>
          <w:szCs w:val="28"/>
          <w:lang w:eastAsia="zh-CN"/>
        </w:rPr>
        <w:t>Домашка</w:t>
      </w:r>
      <w:proofErr w:type="spellEnd"/>
      <w:r w:rsidRPr="001A46C9">
        <w:rPr>
          <w:b/>
          <w:sz w:val="28"/>
          <w:szCs w:val="28"/>
          <w:lang w:eastAsia="zh-CN"/>
        </w:rPr>
        <w:t xml:space="preserve"> муниципального района </w:t>
      </w:r>
      <w:proofErr w:type="spellStart"/>
      <w:r w:rsidRPr="001A46C9">
        <w:rPr>
          <w:b/>
          <w:sz w:val="28"/>
          <w:szCs w:val="28"/>
          <w:lang w:eastAsia="zh-CN"/>
        </w:rPr>
        <w:t>Кинельский</w:t>
      </w:r>
      <w:proofErr w:type="spellEnd"/>
      <w:r w:rsidRPr="001A46C9">
        <w:rPr>
          <w:b/>
          <w:sz w:val="28"/>
          <w:szCs w:val="28"/>
          <w:lang w:eastAsia="zh-CN"/>
        </w:rPr>
        <w:t xml:space="preserve"> Самарской области и внесения в них изменений</w:t>
      </w:r>
      <w:r w:rsidRPr="007132D0">
        <w:rPr>
          <w:rFonts w:eastAsia="Lucida Sans Unicode"/>
          <w:b/>
          <w:sz w:val="28"/>
          <w:szCs w:val="28"/>
          <w:lang w:eastAsia="en-US"/>
        </w:rPr>
        <w:t>»</w:t>
      </w:r>
    </w:p>
    <w:p w:rsidR="008C5753" w:rsidRPr="007132D0" w:rsidRDefault="008C5753" w:rsidP="008C5753">
      <w:pPr>
        <w:tabs>
          <w:tab w:val="left" w:pos="9639"/>
        </w:tabs>
        <w:suppressAutoHyphens/>
        <w:ind w:firstLine="567"/>
        <w:jc w:val="both"/>
        <w:rPr>
          <w:sz w:val="28"/>
          <w:szCs w:val="28"/>
          <w:lang w:eastAsia="zh-CN"/>
        </w:rPr>
      </w:pPr>
      <w:r w:rsidRPr="007132D0">
        <w:rPr>
          <w:sz w:val="28"/>
          <w:szCs w:val="28"/>
          <w:lang w:eastAsia="zh-CN"/>
        </w:rPr>
        <w:t>Руководствуясь   </w:t>
      </w:r>
      <w:proofErr w:type="gramStart"/>
      <w:r>
        <w:rPr>
          <w:sz w:val="28"/>
          <w:szCs w:val="28"/>
          <w:lang w:eastAsia="zh-CN"/>
        </w:rPr>
        <w:t>ч</w:t>
      </w:r>
      <w:proofErr w:type="gramEnd"/>
      <w:r>
        <w:rPr>
          <w:sz w:val="28"/>
          <w:szCs w:val="28"/>
          <w:lang w:eastAsia="zh-CN"/>
        </w:rPr>
        <w:t>. 1 ст. 2 Закона Самарской области от 26.11.2024 г. № 105-ГД</w:t>
      </w:r>
      <w:r w:rsidRPr="007132D0">
        <w:rPr>
          <w:sz w:val="28"/>
          <w:szCs w:val="28"/>
          <w:lang w:eastAsia="zh-CN"/>
        </w:rPr>
        <w:t xml:space="preserve">, Уставом сельского поселения </w:t>
      </w:r>
      <w:proofErr w:type="spellStart"/>
      <w:r w:rsidR="00184F03">
        <w:rPr>
          <w:sz w:val="28"/>
          <w:szCs w:val="28"/>
          <w:lang w:eastAsia="zh-CN"/>
        </w:rPr>
        <w:t>Домашка</w:t>
      </w:r>
      <w:proofErr w:type="spellEnd"/>
      <w:r w:rsidR="007F35BE"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 w:rsidR="007F35BE">
        <w:rPr>
          <w:sz w:val="28"/>
          <w:szCs w:val="28"/>
          <w:lang w:eastAsia="zh-CN"/>
        </w:rPr>
        <w:t>Кинельский</w:t>
      </w:r>
      <w:proofErr w:type="spellEnd"/>
      <w:r w:rsidR="007F35BE">
        <w:rPr>
          <w:sz w:val="28"/>
          <w:szCs w:val="28"/>
          <w:lang w:eastAsia="zh-CN"/>
        </w:rPr>
        <w:t xml:space="preserve"> Самарской области</w:t>
      </w:r>
      <w:r w:rsidRPr="007132D0">
        <w:rPr>
          <w:sz w:val="28"/>
          <w:szCs w:val="28"/>
          <w:lang w:eastAsia="zh-CN"/>
        </w:rPr>
        <w:t xml:space="preserve">, Собрание представителей сельского поселения </w:t>
      </w:r>
      <w:proofErr w:type="spellStart"/>
      <w:r w:rsidR="00184F03">
        <w:rPr>
          <w:sz w:val="28"/>
          <w:szCs w:val="28"/>
          <w:lang w:eastAsia="zh-CN"/>
        </w:rPr>
        <w:t>Домашка</w:t>
      </w:r>
      <w:proofErr w:type="spellEnd"/>
      <w:r w:rsidRPr="007132D0"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 w:rsidRPr="007132D0">
        <w:rPr>
          <w:sz w:val="28"/>
          <w:szCs w:val="28"/>
          <w:lang w:eastAsia="zh-CN"/>
        </w:rPr>
        <w:t>Кинельский</w:t>
      </w:r>
      <w:proofErr w:type="spellEnd"/>
      <w:r w:rsidRPr="007132D0">
        <w:rPr>
          <w:sz w:val="28"/>
          <w:szCs w:val="28"/>
          <w:lang w:eastAsia="zh-CN"/>
        </w:rPr>
        <w:t xml:space="preserve"> Самарской области</w:t>
      </w:r>
    </w:p>
    <w:p w:rsidR="008C5753" w:rsidRPr="007132D0" w:rsidRDefault="008C5753" w:rsidP="008C5753">
      <w:pPr>
        <w:widowControl w:val="0"/>
        <w:tabs>
          <w:tab w:val="left" w:pos="851"/>
        </w:tabs>
        <w:suppressAutoHyphens/>
        <w:spacing w:after="160"/>
        <w:jc w:val="center"/>
        <w:rPr>
          <w:rFonts w:eastAsia="Lucida Sans Unicode"/>
          <w:b/>
          <w:sz w:val="28"/>
          <w:szCs w:val="28"/>
          <w:lang w:eastAsia="en-US"/>
        </w:rPr>
      </w:pPr>
      <w:r w:rsidRPr="007132D0">
        <w:rPr>
          <w:rFonts w:eastAsia="Lucida Sans Unicode"/>
          <w:b/>
          <w:sz w:val="28"/>
          <w:szCs w:val="28"/>
          <w:lang w:eastAsia="en-US"/>
        </w:rPr>
        <w:t>решило:</w:t>
      </w:r>
    </w:p>
    <w:p w:rsidR="008C5753" w:rsidRDefault="008C5753" w:rsidP="008C5753">
      <w:pPr>
        <w:tabs>
          <w:tab w:val="left" w:pos="851"/>
        </w:tabs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132D0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Признать утратившим силу </w:t>
      </w:r>
      <w:r w:rsidR="007F35BE">
        <w:rPr>
          <w:sz w:val="28"/>
          <w:szCs w:val="28"/>
          <w:lang w:eastAsia="ar-SA"/>
        </w:rPr>
        <w:t>решение</w:t>
      </w:r>
      <w:r w:rsidRPr="001A46C9">
        <w:rPr>
          <w:sz w:val="28"/>
          <w:szCs w:val="28"/>
          <w:lang w:eastAsia="ar-SA"/>
        </w:rPr>
        <w:t xml:space="preserve"> Собрания представителей сельского поселения </w:t>
      </w:r>
      <w:proofErr w:type="spellStart"/>
      <w:r w:rsidR="00184F03">
        <w:rPr>
          <w:sz w:val="28"/>
          <w:szCs w:val="28"/>
          <w:lang w:eastAsia="ar-SA"/>
        </w:rPr>
        <w:t>Домашка</w:t>
      </w:r>
      <w:proofErr w:type="spellEnd"/>
      <w:r w:rsidRPr="001A46C9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Pr="001A46C9">
        <w:rPr>
          <w:sz w:val="28"/>
          <w:szCs w:val="28"/>
          <w:lang w:eastAsia="ar-SA"/>
        </w:rPr>
        <w:t>Ки</w:t>
      </w:r>
      <w:r w:rsidR="007F35BE">
        <w:rPr>
          <w:sz w:val="28"/>
          <w:szCs w:val="28"/>
          <w:lang w:eastAsia="ar-SA"/>
        </w:rPr>
        <w:t>нельский</w:t>
      </w:r>
      <w:proofErr w:type="spellEnd"/>
      <w:r w:rsidR="007F35BE">
        <w:rPr>
          <w:sz w:val="28"/>
          <w:szCs w:val="28"/>
          <w:lang w:eastAsia="ar-SA"/>
        </w:rPr>
        <w:t xml:space="preserve"> Самарской области от 24.11.2017г. №152</w:t>
      </w:r>
      <w:r w:rsidRPr="001A46C9">
        <w:rPr>
          <w:sz w:val="28"/>
          <w:szCs w:val="28"/>
          <w:lang w:eastAsia="ar-SA"/>
        </w:rPr>
        <w:t xml:space="preserve"> «Об утверждении Порядка подготовки, утверждения местных нормативов градостроительного проектирования сельского поселения </w:t>
      </w:r>
      <w:proofErr w:type="spellStart"/>
      <w:r w:rsidR="00184F03">
        <w:rPr>
          <w:sz w:val="28"/>
          <w:szCs w:val="28"/>
          <w:lang w:eastAsia="ar-SA"/>
        </w:rPr>
        <w:t>Домашка</w:t>
      </w:r>
      <w:proofErr w:type="spellEnd"/>
      <w:r w:rsidRPr="001A46C9">
        <w:rPr>
          <w:sz w:val="28"/>
          <w:szCs w:val="28"/>
          <w:lang w:eastAsia="ar-SA"/>
        </w:rPr>
        <w:t xml:space="preserve"> муниципального района </w:t>
      </w:r>
      <w:proofErr w:type="spellStart"/>
      <w:r w:rsidRPr="001A46C9">
        <w:rPr>
          <w:sz w:val="28"/>
          <w:szCs w:val="28"/>
          <w:lang w:eastAsia="ar-SA"/>
        </w:rPr>
        <w:t>Кинельский</w:t>
      </w:r>
      <w:proofErr w:type="spellEnd"/>
      <w:r w:rsidRPr="001A46C9">
        <w:rPr>
          <w:sz w:val="28"/>
          <w:szCs w:val="28"/>
          <w:lang w:eastAsia="ar-SA"/>
        </w:rPr>
        <w:t xml:space="preserve"> Самарской области и внесения в них изменений»</w:t>
      </w:r>
      <w:r>
        <w:rPr>
          <w:sz w:val="28"/>
          <w:szCs w:val="28"/>
          <w:lang w:eastAsia="ar-SA"/>
        </w:rPr>
        <w:t>.</w:t>
      </w:r>
    </w:p>
    <w:p w:rsidR="008C5753" w:rsidRPr="007132D0" w:rsidRDefault="008C5753" w:rsidP="008C5753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132D0">
        <w:rPr>
          <w:sz w:val="28"/>
          <w:szCs w:val="28"/>
          <w:lang w:eastAsia="ar-SA"/>
        </w:rPr>
        <w:t>2. Настоящее решение вступает в силу на следующий день после дня его официального опубликования.</w:t>
      </w:r>
    </w:p>
    <w:p w:rsidR="008C5753" w:rsidRPr="007132D0" w:rsidRDefault="008C5753" w:rsidP="008C5753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7132D0">
        <w:rPr>
          <w:sz w:val="28"/>
          <w:szCs w:val="28"/>
          <w:lang w:eastAsia="ar-SA"/>
        </w:rPr>
        <w:t xml:space="preserve">3. Опубликовать данное решение в газете </w:t>
      </w:r>
      <w:r w:rsidRPr="007132D0">
        <w:rPr>
          <w:color w:val="000000"/>
          <w:sz w:val="28"/>
          <w:szCs w:val="28"/>
          <w:lang w:eastAsia="ar-SA"/>
        </w:rPr>
        <w:t>«</w:t>
      </w:r>
      <w:proofErr w:type="spellStart"/>
      <w:r w:rsidR="007F35BE">
        <w:rPr>
          <w:color w:val="000000"/>
          <w:sz w:val="28"/>
          <w:szCs w:val="28"/>
          <w:lang w:eastAsia="ar-SA"/>
        </w:rPr>
        <w:t>Домашкинские</w:t>
      </w:r>
      <w:proofErr w:type="spellEnd"/>
      <w:r w:rsidR="007F35BE">
        <w:rPr>
          <w:color w:val="000000"/>
          <w:sz w:val="28"/>
          <w:szCs w:val="28"/>
          <w:lang w:eastAsia="ar-SA"/>
        </w:rPr>
        <w:t xml:space="preserve"> вести</w:t>
      </w:r>
      <w:r w:rsidRPr="007132D0">
        <w:rPr>
          <w:color w:val="000000"/>
          <w:sz w:val="28"/>
          <w:szCs w:val="28"/>
          <w:lang w:eastAsia="ar-SA"/>
        </w:rPr>
        <w:t>».</w:t>
      </w:r>
    </w:p>
    <w:p w:rsidR="008C5753" w:rsidRPr="007132D0" w:rsidRDefault="008C5753" w:rsidP="008C5753">
      <w:pPr>
        <w:tabs>
          <w:tab w:val="left" w:pos="851"/>
        </w:tabs>
        <w:suppressAutoHyphens/>
        <w:jc w:val="both"/>
        <w:rPr>
          <w:b/>
          <w:sz w:val="28"/>
          <w:szCs w:val="28"/>
          <w:lang w:eastAsia="ar-SA"/>
        </w:rPr>
      </w:pPr>
    </w:p>
    <w:p w:rsidR="007F35BE" w:rsidRDefault="007F35BE" w:rsidP="008C5753">
      <w:pPr>
        <w:tabs>
          <w:tab w:val="left" w:pos="851"/>
        </w:tabs>
        <w:suppressAutoHyphens/>
        <w:jc w:val="both"/>
        <w:rPr>
          <w:sz w:val="28"/>
          <w:szCs w:val="28"/>
          <w:lang w:eastAsia="zh-CN"/>
        </w:rPr>
      </w:pPr>
    </w:p>
    <w:p w:rsidR="008C5753" w:rsidRPr="001A46C9" w:rsidRDefault="008C5753" w:rsidP="008C5753">
      <w:pPr>
        <w:tabs>
          <w:tab w:val="left" w:pos="851"/>
        </w:tabs>
        <w:suppressAutoHyphens/>
        <w:jc w:val="both"/>
        <w:rPr>
          <w:sz w:val="28"/>
          <w:szCs w:val="28"/>
          <w:lang w:eastAsia="zh-CN"/>
        </w:rPr>
      </w:pPr>
      <w:r w:rsidRPr="001A46C9">
        <w:rPr>
          <w:sz w:val="28"/>
          <w:szCs w:val="28"/>
          <w:lang w:eastAsia="zh-CN"/>
        </w:rPr>
        <w:t>Председатель Собрания представителей</w:t>
      </w:r>
    </w:p>
    <w:p w:rsidR="007F35BE" w:rsidRDefault="008C5753" w:rsidP="007F35BE">
      <w:pPr>
        <w:suppressAutoHyphens/>
        <w:rPr>
          <w:sz w:val="28"/>
          <w:szCs w:val="28"/>
          <w:lang w:eastAsia="zh-CN"/>
        </w:rPr>
      </w:pPr>
      <w:r w:rsidRPr="001A46C9">
        <w:rPr>
          <w:sz w:val="28"/>
          <w:szCs w:val="28"/>
          <w:lang w:eastAsia="zh-CN"/>
        </w:rPr>
        <w:t xml:space="preserve">сельского поселения </w:t>
      </w:r>
      <w:proofErr w:type="spellStart"/>
      <w:r w:rsidR="00184F03">
        <w:rPr>
          <w:sz w:val="28"/>
          <w:szCs w:val="28"/>
          <w:lang w:eastAsia="zh-CN"/>
        </w:rPr>
        <w:t>Домашка</w:t>
      </w:r>
      <w:proofErr w:type="spellEnd"/>
      <w:r w:rsidRPr="001A46C9">
        <w:rPr>
          <w:sz w:val="28"/>
          <w:szCs w:val="28"/>
          <w:lang w:eastAsia="zh-CN"/>
        </w:rPr>
        <w:t xml:space="preserve"> </w:t>
      </w:r>
    </w:p>
    <w:p w:rsidR="007F35BE" w:rsidRDefault="007F35BE" w:rsidP="007F35BE">
      <w:pPr>
        <w:suppressAutoHyphens/>
        <w:rPr>
          <w:rFonts w:eastAsia="MS Mincho"/>
          <w:sz w:val="28"/>
          <w:szCs w:val="28"/>
          <w:lang w:eastAsia="en-US"/>
        </w:rPr>
      </w:pPr>
      <w:r w:rsidRPr="001A46C9">
        <w:rPr>
          <w:rFonts w:eastAsia="MS Mincho"/>
          <w:sz w:val="28"/>
          <w:szCs w:val="28"/>
          <w:lang w:eastAsia="en-US"/>
        </w:rPr>
        <w:t xml:space="preserve">муниципального района </w:t>
      </w:r>
      <w:proofErr w:type="spellStart"/>
      <w:r w:rsidRPr="001A46C9">
        <w:rPr>
          <w:rFonts w:eastAsia="MS Mincho"/>
          <w:sz w:val="28"/>
          <w:szCs w:val="28"/>
          <w:lang w:eastAsia="en-US"/>
        </w:rPr>
        <w:t>Кинельский</w:t>
      </w:r>
      <w:proofErr w:type="spellEnd"/>
    </w:p>
    <w:p w:rsidR="008C5753" w:rsidRPr="001A46C9" w:rsidRDefault="007F35BE" w:rsidP="008C5753">
      <w:pPr>
        <w:suppressAutoHyphens/>
        <w:rPr>
          <w:sz w:val="28"/>
          <w:szCs w:val="28"/>
          <w:lang w:eastAsia="zh-CN"/>
        </w:rPr>
      </w:pPr>
      <w:r>
        <w:rPr>
          <w:rFonts w:eastAsia="MS Mincho"/>
          <w:sz w:val="28"/>
          <w:szCs w:val="28"/>
          <w:lang w:eastAsia="en-US"/>
        </w:rPr>
        <w:t>Самарской области</w:t>
      </w:r>
      <w:r>
        <w:rPr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  <w:lang w:eastAsia="zh-CN"/>
        </w:rPr>
        <w:t>Бобкова</w:t>
      </w:r>
      <w:proofErr w:type="spellEnd"/>
      <w:r>
        <w:rPr>
          <w:sz w:val="28"/>
          <w:szCs w:val="28"/>
          <w:lang w:eastAsia="zh-CN"/>
        </w:rPr>
        <w:t xml:space="preserve"> Л.С.</w:t>
      </w:r>
    </w:p>
    <w:p w:rsidR="008C5753" w:rsidRDefault="008C5753" w:rsidP="008C5753">
      <w:pPr>
        <w:tabs>
          <w:tab w:val="left" w:pos="300"/>
        </w:tabs>
        <w:suppressAutoHyphens/>
        <w:rPr>
          <w:sz w:val="28"/>
          <w:szCs w:val="28"/>
          <w:lang w:eastAsia="zh-CN"/>
        </w:rPr>
      </w:pPr>
    </w:p>
    <w:p w:rsidR="008C5753" w:rsidRPr="001A46C9" w:rsidRDefault="008C5753" w:rsidP="008C5753">
      <w:pPr>
        <w:jc w:val="both"/>
        <w:rPr>
          <w:rFonts w:eastAsia="MS Mincho"/>
          <w:bCs/>
          <w:sz w:val="28"/>
          <w:szCs w:val="28"/>
          <w:lang w:eastAsia="en-US"/>
        </w:rPr>
      </w:pPr>
      <w:r w:rsidRPr="001A46C9">
        <w:rPr>
          <w:rFonts w:eastAsia="MS Mincho"/>
          <w:bCs/>
          <w:sz w:val="28"/>
          <w:szCs w:val="28"/>
          <w:lang w:eastAsia="en-US"/>
        </w:rPr>
        <w:t xml:space="preserve">Глава сельского поселения </w:t>
      </w:r>
      <w:proofErr w:type="spellStart"/>
      <w:r w:rsidR="00184F03">
        <w:rPr>
          <w:rFonts w:eastAsia="MS Mincho"/>
          <w:sz w:val="28"/>
          <w:szCs w:val="28"/>
          <w:lang w:eastAsia="en-US"/>
        </w:rPr>
        <w:t>Домашка</w:t>
      </w:r>
      <w:proofErr w:type="spellEnd"/>
    </w:p>
    <w:p w:rsidR="008C5753" w:rsidRPr="001A46C9" w:rsidRDefault="008C5753" w:rsidP="008C5753">
      <w:pPr>
        <w:jc w:val="both"/>
        <w:rPr>
          <w:rFonts w:eastAsia="MS Mincho"/>
          <w:sz w:val="28"/>
          <w:szCs w:val="28"/>
          <w:lang w:eastAsia="en-US"/>
        </w:rPr>
      </w:pPr>
      <w:r w:rsidRPr="001A46C9">
        <w:rPr>
          <w:rFonts w:eastAsia="MS Mincho"/>
          <w:sz w:val="28"/>
          <w:szCs w:val="28"/>
          <w:lang w:eastAsia="en-US"/>
        </w:rPr>
        <w:t>муниципального района Кинельский</w:t>
      </w:r>
    </w:p>
    <w:p w:rsidR="008C5753" w:rsidRPr="001A46C9" w:rsidRDefault="008C5753" w:rsidP="008C5753">
      <w:pPr>
        <w:suppressAutoHyphens/>
        <w:jc w:val="both"/>
        <w:rPr>
          <w:sz w:val="28"/>
          <w:szCs w:val="28"/>
          <w:lang w:eastAsia="ar-SA"/>
        </w:rPr>
      </w:pPr>
      <w:r w:rsidRPr="001A46C9">
        <w:rPr>
          <w:rFonts w:eastAsia="MS Mincho"/>
          <w:sz w:val="28"/>
          <w:szCs w:val="28"/>
          <w:lang w:eastAsia="en-US"/>
        </w:rPr>
        <w:t xml:space="preserve">Самарской области                                                                </w:t>
      </w:r>
      <w:r w:rsidR="007F35BE">
        <w:rPr>
          <w:rFonts w:eastAsia="MS Mincho"/>
          <w:sz w:val="28"/>
          <w:szCs w:val="28"/>
          <w:lang w:eastAsia="en-US"/>
        </w:rPr>
        <w:t xml:space="preserve">      </w:t>
      </w:r>
      <w:proofErr w:type="gramStart"/>
      <w:r w:rsidR="007F35BE">
        <w:rPr>
          <w:rFonts w:eastAsia="MS Mincho"/>
          <w:sz w:val="28"/>
          <w:szCs w:val="28"/>
          <w:lang w:eastAsia="en-US"/>
        </w:rPr>
        <w:t>Пушкарский</w:t>
      </w:r>
      <w:proofErr w:type="gramEnd"/>
      <w:r w:rsidR="007F35BE">
        <w:rPr>
          <w:rFonts w:eastAsia="MS Mincho"/>
          <w:sz w:val="28"/>
          <w:szCs w:val="28"/>
          <w:lang w:eastAsia="en-US"/>
        </w:rPr>
        <w:t xml:space="preserve"> В.В.</w:t>
      </w:r>
    </w:p>
    <w:p w:rsidR="005678E8" w:rsidRDefault="005678E8">
      <w:bookmarkStart w:id="0" w:name="_GoBack"/>
      <w:bookmarkEnd w:id="0"/>
    </w:p>
    <w:sectPr w:rsidR="005678E8" w:rsidSect="007F35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A0F41"/>
    <w:rsid w:val="00115FC0"/>
    <w:rsid w:val="00184F03"/>
    <w:rsid w:val="00486081"/>
    <w:rsid w:val="005678E8"/>
    <w:rsid w:val="006A0F41"/>
    <w:rsid w:val="007F35BE"/>
    <w:rsid w:val="008C5753"/>
    <w:rsid w:val="00F9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Домашка1</cp:lastModifiedBy>
  <cp:revision>5</cp:revision>
  <cp:lastPrinted>2026-05-22T06:53:00Z</cp:lastPrinted>
  <dcterms:created xsi:type="dcterms:W3CDTF">2026-03-31T07:44:00Z</dcterms:created>
  <dcterms:modified xsi:type="dcterms:W3CDTF">2026-05-27T06:49:00Z</dcterms:modified>
</cp:coreProperties>
</file>