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08" w:rsidRDefault="00C63908" w:rsidP="00C63908">
      <w:pPr>
        <w:pStyle w:val="1"/>
        <w:tabs>
          <w:tab w:val="clear" w:pos="360"/>
          <w:tab w:val="left" w:pos="0"/>
        </w:tabs>
        <w:ind w:right="5139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АДМИНИСТРАЦИЯ</w:t>
      </w:r>
    </w:p>
    <w:p w:rsidR="00C63908" w:rsidRDefault="00C63908" w:rsidP="00C63908">
      <w:pPr>
        <w:ind w:right="5139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сельского   поселения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ГЕОРГИЕВКА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Муниципального района </w:t>
      </w:r>
      <w:proofErr w:type="spellStart"/>
      <w:r>
        <w:rPr>
          <w:rFonts w:ascii="Times New Roman" w:hAnsi="Times New Roman" w:cs="Tahoma"/>
        </w:rPr>
        <w:t>Кинельский</w:t>
      </w:r>
      <w:proofErr w:type="spellEnd"/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Самарской области</w:t>
      </w:r>
    </w:p>
    <w:p w:rsidR="00C63908" w:rsidRDefault="003A434D" w:rsidP="00C63908">
      <w:pPr>
        <w:pStyle w:val="1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РАСПОРЯЖЕНИЕ</w:t>
      </w:r>
    </w:p>
    <w:p w:rsidR="00C63908" w:rsidRDefault="00C63908" w:rsidP="00C63908">
      <w:pPr>
        <w:ind w:right="5139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     </w:t>
      </w:r>
      <w:r w:rsidR="005F4ED2">
        <w:rPr>
          <w:rFonts w:cs="Tahoma"/>
          <w:b/>
          <w:sz w:val="28"/>
        </w:rPr>
        <w:t xml:space="preserve">       15.02.2021             6</w:t>
      </w:r>
      <w:r>
        <w:rPr>
          <w:rFonts w:cs="Tahoma"/>
          <w:b/>
          <w:sz w:val="28"/>
        </w:rPr>
        <w:t xml:space="preserve">          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от___________________№_________</w:t>
      </w:r>
    </w:p>
    <w:p w:rsidR="00C63908" w:rsidRDefault="00C63908" w:rsidP="00C63908">
      <w:pPr>
        <w:pStyle w:val="4"/>
        <w:tabs>
          <w:tab w:val="left" w:pos="0"/>
        </w:tabs>
        <w:rPr>
          <w:rFonts w:ascii="Times New Roman" w:hAnsi="Times New Roman" w:cs="Tahoma"/>
        </w:rPr>
      </w:pPr>
    </w:p>
    <w:p w:rsidR="00C63908" w:rsidRDefault="00F56B0C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3908">
        <w:rPr>
          <w:b/>
          <w:sz w:val="28"/>
          <w:szCs w:val="28"/>
        </w:rPr>
        <w:t xml:space="preserve">О создании </w:t>
      </w:r>
      <w:proofErr w:type="gramStart"/>
      <w:r w:rsidR="00C63908">
        <w:rPr>
          <w:b/>
          <w:sz w:val="28"/>
          <w:szCs w:val="28"/>
        </w:rPr>
        <w:t>механизированной</w:t>
      </w:r>
      <w:proofErr w:type="gramEnd"/>
      <w:r w:rsidR="00C63908">
        <w:rPr>
          <w:b/>
          <w:sz w:val="28"/>
          <w:szCs w:val="28"/>
        </w:rPr>
        <w:t xml:space="preserve"> </w:t>
      </w:r>
    </w:p>
    <w:p w:rsidR="00F56B0C" w:rsidRDefault="00F56B0C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3908">
        <w:rPr>
          <w:b/>
          <w:sz w:val="28"/>
          <w:szCs w:val="28"/>
        </w:rPr>
        <w:t>группы на территории</w:t>
      </w:r>
      <w:r>
        <w:rPr>
          <w:b/>
          <w:sz w:val="28"/>
          <w:szCs w:val="28"/>
        </w:rPr>
        <w:t xml:space="preserve"> </w:t>
      </w:r>
      <w:proofErr w:type="gramStart"/>
      <w:r w:rsidR="00C63908">
        <w:rPr>
          <w:b/>
          <w:sz w:val="28"/>
          <w:szCs w:val="28"/>
        </w:rPr>
        <w:t>сельского</w:t>
      </w:r>
      <w:proofErr w:type="gramEnd"/>
    </w:p>
    <w:p w:rsidR="00F56B0C" w:rsidRDefault="00F56B0C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3908">
        <w:rPr>
          <w:b/>
          <w:sz w:val="28"/>
          <w:szCs w:val="28"/>
        </w:rPr>
        <w:t xml:space="preserve">поселения Георгиевка </w:t>
      </w:r>
    </w:p>
    <w:p w:rsidR="00C63908" w:rsidRDefault="00F56B0C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ED2">
        <w:rPr>
          <w:b/>
          <w:sz w:val="28"/>
          <w:szCs w:val="28"/>
        </w:rPr>
        <w:t xml:space="preserve">при паводке </w:t>
      </w:r>
      <w:r w:rsidR="00F10F65">
        <w:rPr>
          <w:b/>
          <w:sz w:val="28"/>
          <w:szCs w:val="28"/>
        </w:rPr>
        <w:t xml:space="preserve">на </w:t>
      </w:r>
      <w:r w:rsidR="005F4ED2">
        <w:rPr>
          <w:b/>
          <w:sz w:val="28"/>
          <w:szCs w:val="28"/>
        </w:rPr>
        <w:t>2021</w:t>
      </w:r>
      <w:r w:rsidR="00F10F65">
        <w:rPr>
          <w:b/>
          <w:sz w:val="28"/>
          <w:szCs w:val="28"/>
        </w:rPr>
        <w:t xml:space="preserve"> год</w:t>
      </w:r>
    </w:p>
    <w:p w:rsidR="008B661D" w:rsidRDefault="008B661D" w:rsidP="00C63908">
      <w:pPr>
        <w:rPr>
          <w:b/>
          <w:sz w:val="28"/>
          <w:szCs w:val="28"/>
        </w:rPr>
      </w:pPr>
    </w:p>
    <w:p w:rsidR="008B661D" w:rsidRDefault="008B661D" w:rsidP="00C63908">
      <w:pPr>
        <w:rPr>
          <w:b/>
          <w:sz w:val="28"/>
          <w:szCs w:val="28"/>
        </w:rPr>
      </w:pP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</w:t>
      </w:r>
      <w:r w:rsidR="00F56B0C">
        <w:rPr>
          <w:rFonts w:ascii="Times New Roman" w:hAnsi="Times New Roman"/>
          <w:sz w:val="28"/>
          <w:szCs w:val="28"/>
        </w:rPr>
        <w:t>ения в Российской Федерации», Фе</w:t>
      </w:r>
      <w:r>
        <w:rPr>
          <w:rFonts w:ascii="Times New Roman" w:hAnsi="Times New Roman"/>
          <w:sz w:val="28"/>
          <w:szCs w:val="28"/>
        </w:rPr>
        <w:t xml:space="preserve">деральным законом от 21.12.1994 № 68-ФЗ «О защите населения и территорий от чрезвычайных ситуаций природного и техногенного характера», в целях предупреждения и ликвидации чрезвычайных ситуаций, вызванных паводковым подтоплением (затоплением) территорий сельского поселения Георгиевка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Создать механизированную группу в целях безопасног</w:t>
      </w:r>
      <w:r w:rsidR="005F4ED2">
        <w:rPr>
          <w:rFonts w:ascii="Times New Roman" w:hAnsi="Times New Roman"/>
          <w:sz w:val="28"/>
          <w:szCs w:val="28"/>
        </w:rPr>
        <w:t>о пропуска паводковых вод в 2021</w:t>
      </w:r>
      <w:r>
        <w:rPr>
          <w:rFonts w:ascii="Times New Roman" w:hAnsi="Times New Roman"/>
          <w:sz w:val="28"/>
          <w:szCs w:val="28"/>
        </w:rPr>
        <w:t xml:space="preserve"> году на территории сельского поселения Георгиевка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841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комплектовать </w:t>
      </w:r>
      <w:r w:rsidR="0028414F">
        <w:rPr>
          <w:rFonts w:ascii="Times New Roman" w:hAnsi="Times New Roman"/>
          <w:sz w:val="28"/>
          <w:szCs w:val="28"/>
        </w:rPr>
        <w:t xml:space="preserve">механизированную группу личным составом, </w:t>
      </w:r>
      <w:r>
        <w:rPr>
          <w:rFonts w:ascii="Times New Roman" w:hAnsi="Times New Roman"/>
          <w:sz w:val="28"/>
          <w:szCs w:val="28"/>
        </w:rPr>
        <w:t xml:space="preserve">техникой и материалами </w:t>
      </w:r>
      <w:r w:rsidR="0028414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63908" w:rsidRDefault="0028414F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C639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3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390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  <w:bookmarkStart w:id="0" w:name="_GoBack"/>
      <w:bookmarkEnd w:id="0"/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4ED2" w:rsidRDefault="005F4ED2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  <w:r w:rsidR="00C63908">
        <w:rPr>
          <w:rFonts w:ascii="Times New Roman" w:hAnsi="Times New Roman"/>
          <w:b/>
          <w:sz w:val="28"/>
          <w:szCs w:val="28"/>
        </w:rPr>
        <w:t xml:space="preserve"> </w:t>
      </w:r>
    </w:p>
    <w:p w:rsidR="0028414F" w:rsidRDefault="00C63908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Георгиевка                                  </w:t>
      </w:r>
      <w:r w:rsidR="005F4ED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5F4ED2">
        <w:rPr>
          <w:rFonts w:ascii="Times New Roman" w:hAnsi="Times New Roman"/>
          <w:b/>
          <w:sz w:val="28"/>
          <w:szCs w:val="28"/>
        </w:rPr>
        <w:t>С.Ю.Трифонова</w:t>
      </w:r>
      <w:proofErr w:type="spellEnd"/>
    </w:p>
    <w:p w:rsidR="00C63908" w:rsidRDefault="00C63908" w:rsidP="00C63908">
      <w:pPr>
        <w:spacing w:line="360" w:lineRule="auto"/>
      </w:pPr>
      <w:r>
        <w:rPr>
          <w:sz w:val="28"/>
          <w:szCs w:val="28"/>
        </w:rPr>
        <w:t xml:space="preserve"> </w:t>
      </w:r>
      <w:r>
        <w:t xml:space="preserve">Исп.: </w:t>
      </w:r>
      <w:proofErr w:type="spellStart"/>
      <w:r>
        <w:t>Федичук</w:t>
      </w:r>
      <w:proofErr w:type="spellEnd"/>
      <w:r>
        <w:t xml:space="preserve"> Н.С. 27249</w:t>
      </w:r>
    </w:p>
    <w:p w:rsidR="0028414F" w:rsidRDefault="0028414F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2418D0" w:rsidRP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8414F">
        <w:rPr>
          <w:sz w:val="28"/>
          <w:szCs w:val="28"/>
        </w:rPr>
        <w:t xml:space="preserve">Приложение </w:t>
      </w:r>
    </w:p>
    <w:p w:rsidR="000C0915" w:rsidRPr="00FE0D51" w:rsidRDefault="00FE0D51" w:rsidP="00FE0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C0915" w:rsidRPr="00FE0D51">
        <w:rPr>
          <w:sz w:val="28"/>
          <w:szCs w:val="28"/>
        </w:rPr>
        <w:t>к распоряжению администрации</w:t>
      </w:r>
    </w:p>
    <w:p w:rsidR="000C0915" w:rsidRP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C0915" w:rsidRPr="00FE0D51">
        <w:rPr>
          <w:sz w:val="28"/>
          <w:szCs w:val="28"/>
        </w:rPr>
        <w:t>сельского поселения Георгиевка</w:t>
      </w:r>
    </w:p>
    <w:p w:rsidR="000C0915" w:rsidRPr="00FE0D51" w:rsidRDefault="000C0915" w:rsidP="000C0915">
      <w:pPr>
        <w:jc w:val="right"/>
        <w:rPr>
          <w:sz w:val="28"/>
          <w:szCs w:val="28"/>
        </w:rPr>
      </w:pPr>
      <w:r w:rsidRPr="00FE0D51">
        <w:rPr>
          <w:sz w:val="28"/>
          <w:szCs w:val="28"/>
        </w:rPr>
        <w:t xml:space="preserve">муниципального района </w:t>
      </w:r>
      <w:proofErr w:type="spellStart"/>
      <w:r w:rsidRPr="00FE0D51">
        <w:rPr>
          <w:sz w:val="28"/>
          <w:szCs w:val="28"/>
        </w:rPr>
        <w:t>Кинельский</w:t>
      </w:r>
      <w:proofErr w:type="spellEnd"/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F4ED2">
        <w:rPr>
          <w:sz w:val="28"/>
          <w:szCs w:val="28"/>
        </w:rPr>
        <w:t>от 15</w:t>
      </w:r>
      <w:r w:rsidR="000C0915" w:rsidRPr="00FE0D51">
        <w:rPr>
          <w:sz w:val="28"/>
          <w:szCs w:val="28"/>
        </w:rPr>
        <w:t xml:space="preserve"> февраля</w:t>
      </w:r>
      <w:r w:rsidRPr="00FE0D51">
        <w:rPr>
          <w:sz w:val="28"/>
          <w:szCs w:val="28"/>
        </w:rPr>
        <w:t xml:space="preserve"> </w:t>
      </w:r>
      <w:r w:rsidR="005F4ED2">
        <w:rPr>
          <w:sz w:val="28"/>
          <w:szCs w:val="28"/>
        </w:rPr>
        <w:t>2021 № 6</w:t>
      </w:r>
    </w:p>
    <w:p w:rsidR="003A434D" w:rsidRDefault="003A434D" w:rsidP="00FE0D51">
      <w:pPr>
        <w:rPr>
          <w:sz w:val="28"/>
          <w:szCs w:val="28"/>
        </w:rPr>
      </w:pPr>
    </w:p>
    <w:p w:rsidR="001E044C" w:rsidRPr="00FE0D51" w:rsidRDefault="001E044C" w:rsidP="00FE0D51">
      <w:pPr>
        <w:rPr>
          <w:sz w:val="28"/>
          <w:szCs w:val="28"/>
        </w:rPr>
      </w:pPr>
    </w:p>
    <w:p w:rsidR="00FE0D51" w:rsidRDefault="00FE0D51" w:rsidP="00FE0D51">
      <w:pPr>
        <w:rPr>
          <w:sz w:val="28"/>
          <w:szCs w:val="28"/>
        </w:rPr>
      </w:pPr>
    </w:p>
    <w:p w:rsidR="000C0915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сил и средств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Механизированной группы сел</w:t>
      </w:r>
      <w:r w:rsidR="00E435D9">
        <w:rPr>
          <w:sz w:val="28"/>
          <w:szCs w:val="28"/>
        </w:rPr>
        <w:t>ь</w:t>
      </w:r>
      <w:r>
        <w:rPr>
          <w:sz w:val="28"/>
          <w:szCs w:val="28"/>
        </w:rPr>
        <w:t>ского пос</w:t>
      </w:r>
      <w:r w:rsidR="00E435D9">
        <w:rPr>
          <w:sz w:val="28"/>
          <w:szCs w:val="28"/>
        </w:rPr>
        <w:t>е</w:t>
      </w:r>
      <w:r>
        <w:rPr>
          <w:sz w:val="28"/>
          <w:szCs w:val="28"/>
        </w:rPr>
        <w:t>ления Георгиевка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E435D9" w:rsidRDefault="00E435D9" w:rsidP="00FE0D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4298"/>
      </w:tblGrid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дислокации</w:t>
            </w:r>
          </w:p>
        </w:tc>
        <w:tc>
          <w:tcPr>
            <w:tcW w:w="2551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состав</w:t>
            </w:r>
          </w:p>
        </w:tc>
        <w:tc>
          <w:tcPr>
            <w:tcW w:w="4298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</w:tr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Георгиевка</w:t>
            </w:r>
          </w:p>
        </w:tc>
        <w:tc>
          <w:tcPr>
            <w:tcW w:w="2551" w:type="dxa"/>
          </w:tcPr>
          <w:p w:rsidR="00E435D9" w:rsidRDefault="009129B1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Механизированная группа - 31</w:t>
            </w:r>
          </w:p>
        </w:tc>
        <w:tc>
          <w:tcPr>
            <w:tcW w:w="4298" w:type="dxa"/>
          </w:tcPr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35D9" w:rsidRPr="00AD4013">
              <w:rPr>
                <w:b/>
                <w:sz w:val="28"/>
                <w:szCs w:val="28"/>
              </w:rPr>
              <w:t>Автобус</w:t>
            </w:r>
            <w:r w:rsidR="00E435D9">
              <w:rPr>
                <w:sz w:val="28"/>
                <w:szCs w:val="28"/>
              </w:rPr>
              <w:t xml:space="preserve"> –</w:t>
            </w:r>
            <w:r w:rsidR="003A434D">
              <w:rPr>
                <w:sz w:val="28"/>
                <w:szCs w:val="28"/>
              </w:rPr>
              <w:t xml:space="preserve"> 2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AD4013" w:rsidRDefault="009E09F2" w:rsidP="00AD4013">
            <w:pPr>
              <w:rPr>
                <w:sz w:val="28"/>
                <w:szCs w:val="28"/>
              </w:rPr>
            </w:pPr>
            <w:proofErr w:type="spellStart"/>
            <w:r w:rsidRPr="00AD4013">
              <w:rPr>
                <w:b/>
                <w:sz w:val="28"/>
                <w:szCs w:val="28"/>
              </w:rPr>
              <w:t>Нефаз</w:t>
            </w:r>
            <w:proofErr w:type="spellEnd"/>
            <w:r>
              <w:rPr>
                <w:sz w:val="28"/>
                <w:szCs w:val="28"/>
              </w:rPr>
              <w:t xml:space="preserve"> 4208 гос. № н 325нс (ЛПДС); </w:t>
            </w:r>
          </w:p>
          <w:p w:rsidR="009E09F2" w:rsidRDefault="009E09F2" w:rsidP="00AD4013">
            <w:pPr>
              <w:rPr>
                <w:sz w:val="28"/>
                <w:szCs w:val="28"/>
              </w:rPr>
            </w:pPr>
            <w:r w:rsidRPr="00AD4013">
              <w:rPr>
                <w:b/>
                <w:sz w:val="28"/>
                <w:szCs w:val="28"/>
              </w:rPr>
              <w:t>газель</w:t>
            </w:r>
            <w:r>
              <w:rPr>
                <w:sz w:val="28"/>
                <w:szCs w:val="28"/>
              </w:rPr>
              <w:t xml:space="preserve"> 322 13 </w:t>
            </w:r>
            <w:r w:rsidR="00AD4013">
              <w:rPr>
                <w:sz w:val="28"/>
                <w:szCs w:val="28"/>
              </w:rPr>
              <w:t xml:space="preserve"> Р194РВ</w:t>
            </w:r>
            <w:r>
              <w:rPr>
                <w:sz w:val="28"/>
                <w:szCs w:val="28"/>
              </w:rPr>
              <w:t xml:space="preserve"> (культура)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435D9" w:rsidRPr="00AD4013">
              <w:rPr>
                <w:b/>
                <w:sz w:val="28"/>
                <w:szCs w:val="28"/>
              </w:rPr>
              <w:t>Грузовой автомобиль</w:t>
            </w:r>
            <w:r w:rsidR="00C363AC">
              <w:rPr>
                <w:sz w:val="28"/>
                <w:szCs w:val="28"/>
              </w:rPr>
              <w:t xml:space="preserve"> – 6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(Элеватор)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914 ОТ</w:t>
            </w:r>
          </w:p>
          <w:p w:rsidR="00A8176B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915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916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 Х 789 ХА</w:t>
            </w:r>
          </w:p>
          <w:p w:rsidR="002166A0" w:rsidRDefault="00C363AC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Чайка – сервис ГАЗ 33081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№ У814ВТ 102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КАМАЗ 43118 ПРМ-10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№ Т</w:t>
            </w:r>
            <w:proofErr w:type="gramEnd"/>
            <w:r>
              <w:rPr>
                <w:sz w:val="28"/>
                <w:szCs w:val="28"/>
              </w:rPr>
              <w:t xml:space="preserve"> 109 УК 102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A434D" w:rsidRPr="00AD4013">
              <w:rPr>
                <w:b/>
                <w:sz w:val="28"/>
                <w:szCs w:val="28"/>
              </w:rPr>
              <w:t>Самосвал</w:t>
            </w:r>
            <w:r w:rsidR="00585661">
              <w:rPr>
                <w:sz w:val="28"/>
                <w:szCs w:val="28"/>
              </w:rPr>
              <w:t xml:space="preserve">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 w:rsidR="00C363AC">
              <w:rPr>
                <w:b/>
                <w:sz w:val="28"/>
                <w:szCs w:val="28"/>
              </w:rPr>
              <w:t xml:space="preserve"> 45141 </w:t>
            </w:r>
            <w:proofErr w:type="spellStart"/>
            <w:r w:rsidR="00C363AC">
              <w:rPr>
                <w:b/>
                <w:sz w:val="28"/>
                <w:szCs w:val="28"/>
              </w:rPr>
              <w:t>гос</w:t>
            </w:r>
            <w:proofErr w:type="spellEnd"/>
            <w:proofErr w:type="gramStart"/>
            <w:r w:rsidR="00C363AC">
              <w:rPr>
                <w:b/>
                <w:sz w:val="28"/>
                <w:szCs w:val="28"/>
              </w:rPr>
              <w:t xml:space="preserve"> № </w:t>
            </w:r>
            <w:r w:rsidR="00A8176B">
              <w:rPr>
                <w:sz w:val="28"/>
                <w:szCs w:val="28"/>
              </w:rPr>
              <w:t xml:space="preserve"> У</w:t>
            </w:r>
            <w:proofErr w:type="gramEnd"/>
            <w:r w:rsidR="00A8176B">
              <w:rPr>
                <w:sz w:val="28"/>
                <w:szCs w:val="28"/>
              </w:rPr>
              <w:t xml:space="preserve"> 415 СА 102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A434D" w:rsidRPr="00AD4013">
              <w:rPr>
                <w:b/>
                <w:sz w:val="28"/>
                <w:szCs w:val="28"/>
              </w:rPr>
              <w:t>Трактор</w:t>
            </w:r>
            <w:r w:rsidR="00C363AC">
              <w:rPr>
                <w:sz w:val="28"/>
                <w:szCs w:val="28"/>
              </w:rPr>
              <w:t xml:space="preserve"> – 4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Т-150-05</w:t>
            </w:r>
            <w:r w:rsidR="005D59A7">
              <w:rPr>
                <w:sz w:val="28"/>
                <w:szCs w:val="28"/>
              </w:rPr>
              <w:t xml:space="preserve"> 63СУ 47-82 (Тепл</w:t>
            </w:r>
            <w:r>
              <w:rPr>
                <w:sz w:val="28"/>
                <w:szCs w:val="28"/>
              </w:rPr>
              <w:t>осеть)</w:t>
            </w:r>
          </w:p>
          <w:p w:rsidR="005D59A7" w:rsidRDefault="005D59A7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Т—150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, г/н 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2374 (Теплосеть)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A8176B" w:rsidRDefault="00C363AC" w:rsidP="00AD40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МТЗ-82-1 </w:t>
            </w:r>
            <w:r w:rsidR="00A8176B">
              <w:rPr>
                <w:sz w:val="28"/>
                <w:szCs w:val="28"/>
              </w:rPr>
              <w:t>гос. № СЕ 4958 (Приоритет)</w:t>
            </w:r>
          </w:p>
          <w:p w:rsidR="00C363AC" w:rsidRDefault="00DC12B0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-82-1 гос. № СХ 9468</w:t>
            </w:r>
          </w:p>
          <w:p w:rsidR="00A8176B" w:rsidRDefault="00C363AC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Б10М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№ МР 9385 02 (ЛПДС)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A434D" w:rsidRPr="00AD4013">
              <w:rPr>
                <w:b/>
                <w:sz w:val="28"/>
                <w:szCs w:val="28"/>
              </w:rPr>
              <w:t>Экскаватор</w:t>
            </w:r>
            <w:r w:rsidR="003A434D">
              <w:rPr>
                <w:sz w:val="28"/>
                <w:szCs w:val="28"/>
              </w:rPr>
              <w:t xml:space="preserve"> – 1 ед.</w:t>
            </w:r>
            <w:r w:rsidR="003A4F39">
              <w:rPr>
                <w:sz w:val="28"/>
                <w:szCs w:val="28"/>
              </w:rPr>
              <w:t xml:space="preserve"> 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lastRenderedPageBreak/>
              <w:t xml:space="preserve">Хитачи </w:t>
            </w:r>
            <w:r w:rsidRPr="00A8176B">
              <w:rPr>
                <w:b/>
                <w:sz w:val="28"/>
                <w:szCs w:val="28"/>
                <w:lang w:val="en-US"/>
              </w:rPr>
              <w:t>ZX</w:t>
            </w:r>
            <w:r w:rsidRPr="00A8176B">
              <w:rPr>
                <w:b/>
                <w:sz w:val="28"/>
                <w:szCs w:val="28"/>
              </w:rPr>
              <w:t xml:space="preserve"> 160</w:t>
            </w:r>
            <w:r>
              <w:rPr>
                <w:sz w:val="28"/>
                <w:szCs w:val="28"/>
              </w:rPr>
              <w:t xml:space="preserve"> </w:t>
            </w:r>
            <w:r w:rsidR="00C363AC">
              <w:rPr>
                <w:sz w:val="28"/>
                <w:szCs w:val="28"/>
              </w:rPr>
              <w:t xml:space="preserve"> </w:t>
            </w:r>
            <w:proofErr w:type="spellStart"/>
            <w:r w:rsidR="00C363AC">
              <w:rPr>
                <w:sz w:val="28"/>
                <w:szCs w:val="28"/>
              </w:rPr>
              <w:t>гос</w:t>
            </w:r>
            <w:proofErr w:type="spellEnd"/>
            <w:r w:rsidR="00C363AC">
              <w:rPr>
                <w:sz w:val="28"/>
                <w:szCs w:val="28"/>
              </w:rPr>
              <w:t xml:space="preserve"> № 9353 02</w:t>
            </w:r>
            <w:r>
              <w:rPr>
                <w:sz w:val="28"/>
                <w:szCs w:val="28"/>
              </w:rPr>
              <w:t>(ЛПДС)</w:t>
            </w:r>
          </w:p>
          <w:p w:rsidR="00A8176B" w:rsidRPr="003A4F39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3A434D" w:rsidRPr="00AD4013">
              <w:rPr>
                <w:b/>
                <w:sz w:val="28"/>
                <w:szCs w:val="28"/>
              </w:rPr>
              <w:t>Автокран</w:t>
            </w:r>
            <w:r w:rsidR="003A434D">
              <w:rPr>
                <w:sz w:val="28"/>
                <w:szCs w:val="28"/>
              </w:rPr>
              <w:t xml:space="preserve"> – 1 ед.</w:t>
            </w:r>
            <w:r>
              <w:rPr>
                <w:sz w:val="28"/>
                <w:szCs w:val="28"/>
              </w:rPr>
              <w:t xml:space="preserve"> </w:t>
            </w:r>
            <w:r w:rsidR="008D08AE">
              <w:rPr>
                <w:sz w:val="28"/>
                <w:szCs w:val="28"/>
              </w:rPr>
              <w:t xml:space="preserve">КС 35714 К </w:t>
            </w:r>
            <w:proofErr w:type="spellStart"/>
            <w:r w:rsidR="008D08AE">
              <w:rPr>
                <w:sz w:val="28"/>
                <w:szCs w:val="28"/>
              </w:rPr>
              <w:t>отс</w:t>
            </w:r>
            <w:proofErr w:type="spellEnd"/>
            <w:r w:rsidR="008D08AE">
              <w:rPr>
                <w:sz w:val="28"/>
                <w:szCs w:val="28"/>
              </w:rPr>
              <w:t xml:space="preserve"> № </w:t>
            </w:r>
            <w:proofErr w:type="gramStart"/>
            <w:r w:rsidR="008D08AE">
              <w:rPr>
                <w:sz w:val="28"/>
                <w:szCs w:val="28"/>
              </w:rPr>
              <w:t>Р</w:t>
            </w:r>
            <w:proofErr w:type="gramEnd"/>
            <w:r w:rsidR="008D08AE">
              <w:rPr>
                <w:sz w:val="28"/>
                <w:szCs w:val="28"/>
              </w:rPr>
              <w:t xml:space="preserve"> 771 ТС 102</w:t>
            </w:r>
            <w:r>
              <w:rPr>
                <w:sz w:val="28"/>
                <w:szCs w:val="28"/>
              </w:rPr>
              <w:t xml:space="preserve">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4013">
              <w:rPr>
                <w:b/>
                <w:sz w:val="28"/>
                <w:szCs w:val="28"/>
              </w:rPr>
              <w:t xml:space="preserve">. </w:t>
            </w:r>
            <w:r w:rsidR="003A434D" w:rsidRPr="00AD4013">
              <w:rPr>
                <w:b/>
                <w:sz w:val="28"/>
                <w:szCs w:val="28"/>
              </w:rPr>
              <w:t>Водооткачивающая машина</w:t>
            </w:r>
            <w:r w:rsidR="003A434D">
              <w:rPr>
                <w:sz w:val="28"/>
                <w:szCs w:val="28"/>
              </w:rPr>
              <w:t xml:space="preserve"> -</w:t>
            </w:r>
            <w:r w:rsidR="003A4F39">
              <w:rPr>
                <w:sz w:val="28"/>
                <w:szCs w:val="28"/>
              </w:rPr>
              <w:t xml:space="preserve"> </w:t>
            </w:r>
            <w:r w:rsidR="003A434D">
              <w:rPr>
                <w:sz w:val="28"/>
                <w:szCs w:val="28"/>
              </w:rPr>
              <w:t>3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АКН 10</w:t>
            </w:r>
            <w:r>
              <w:rPr>
                <w:sz w:val="28"/>
                <w:szCs w:val="28"/>
              </w:rPr>
              <w:t xml:space="preserve"> </w:t>
            </w:r>
            <w:r w:rsidR="008D08AE">
              <w:rPr>
                <w:sz w:val="28"/>
                <w:szCs w:val="28"/>
              </w:rPr>
              <w:t xml:space="preserve">на шасси КАМАЗ 43118 </w:t>
            </w:r>
            <w:r>
              <w:rPr>
                <w:sz w:val="28"/>
                <w:szCs w:val="28"/>
              </w:rPr>
              <w:t>гос. №</w:t>
            </w:r>
            <w:r w:rsidR="008D08AE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t xml:space="preserve"> 493ТМ 163(ЛПДС)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>
              <w:rPr>
                <w:sz w:val="28"/>
                <w:szCs w:val="28"/>
              </w:rPr>
              <w:t xml:space="preserve">  К</w:t>
            </w:r>
            <w:r w:rsidR="005D59A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5D59A7">
              <w:rPr>
                <w:sz w:val="28"/>
                <w:szCs w:val="28"/>
              </w:rPr>
              <w:t>505</w:t>
            </w:r>
            <w:proofErr w:type="gramStart"/>
            <w:r w:rsidR="005D59A7">
              <w:rPr>
                <w:sz w:val="28"/>
                <w:szCs w:val="28"/>
              </w:rPr>
              <w:t xml:space="preserve"> А</w:t>
            </w:r>
            <w:proofErr w:type="gramEnd"/>
            <w:r w:rsidR="005D59A7">
              <w:rPr>
                <w:sz w:val="28"/>
                <w:szCs w:val="28"/>
              </w:rPr>
              <w:t>, г/н К162НУ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МАЗ 5340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198 ВО  163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3A4F39">
              <w:rPr>
                <w:sz w:val="28"/>
                <w:szCs w:val="28"/>
              </w:rPr>
              <w:t>(Теплосеть)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129B1">
              <w:rPr>
                <w:sz w:val="28"/>
                <w:szCs w:val="28"/>
              </w:rPr>
              <w:t>Спецтехника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A8176B" w:rsidRPr="00A8176B" w:rsidRDefault="00A8176B" w:rsidP="00AD4013">
            <w:pPr>
              <w:rPr>
                <w:b/>
                <w:sz w:val="28"/>
                <w:szCs w:val="28"/>
              </w:rPr>
            </w:pPr>
            <w:proofErr w:type="spellStart"/>
            <w:r w:rsidRPr="00A8176B">
              <w:rPr>
                <w:b/>
                <w:sz w:val="28"/>
                <w:szCs w:val="28"/>
              </w:rPr>
              <w:t>Пож</w:t>
            </w:r>
            <w:proofErr w:type="spellEnd"/>
            <w:r w:rsidRPr="00A8176B">
              <w:rPr>
                <w:b/>
                <w:sz w:val="28"/>
                <w:szCs w:val="28"/>
              </w:rPr>
              <w:t>/</w:t>
            </w:r>
            <w:proofErr w:type="spellStart"/>
            <w:r w:rsidRPr="00A8176B">
              <w:rPr>
                <w:b/>
                <w:sz w:val="28"/>
                <w:szCs w:val="28"/>
              </w:rPr>
              <w:t>ам</w:t>
            </w:r>
            <w:proofErr w:type="spellEnd"/>
            <w:r w:rsidRPr="00A8176B">
              <w:rPr>
                <w:b/>
                <w:sz w:val="28"/>
                <w:szCs w:val="28"/>
              </w:rPr>
              <w:t xml:space="preserve"> ЗИЛ 131 АРС 14</w:t>
            </w:r>
          </w:p>
          <w:p w:rsidR="00580ED5" w:rsidRDefault="00A8176B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0ED5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Погрузчик ПУМ 4853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№ МО 9358 02 (ЛПДС)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="003A434D">
              <w:rPr>
                <w:sz w:val="28"/>
                <w:szCs w:val="28"/>
              </w:rPr>
              <w:t>Плавсредства</w:t>
            </w:r>
            <w:proofErr w:type="spellEnd"/>
            <w:r w:rsidR="003A434D">
              <w:rPr>
                <w:sz w:val="28"/>
                <w:szCs w:val="28"/>
              </w:rPr>
              <w:t xml:space="preserve"> – 4 ед.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>Кулагин В.А.   89063441896 – Набережная д. 82 – 1 шт.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Бахметьев С.Ю. 89397158112 – </w:t>
            </w:r>
            <w:proofErr w:type="gramStart"/>
            <w:r w:rsidRPr="004F3A59">
              <w:rPr>
                <w:sz w:val="28"/>
                <w:szCs w:val="28"/>
              </w:rPr>
              <w:t>Элеваторная</w:t>
            </w:r>
            <w:proofErr w:type="gramEnd"/>
            <w:r w:rsidRPr="004F3A59">
              <w:rPr>
                <w:sz w:val="28"/>
                <w:szCs w:val="28"/>
              </w:rPr>
              <w:t>, д. 30 – 1 шт.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Мамонов А.М. 89277520672  – </w:t>
            </w:r>
            <w:proofErr w:type="gramStart"/>
            <w:r w:rsidRPr="004F3A59">
              <w:rPr>
                <w:sz w:val="28"/>
                <w:szCs w:val="28"/>
              </w:rPr>
              <w:t>Кооперативная</w:t>
            </w:r>
            <w:proofErr w:type="gramEnd"/>
            <w:r w:rsidRPr="004F3A59">
              <w:rPr>
                <w:sz w:val="28"/>
                <w:szCs w:val="28"/>
              </w:rPr>
              <w:t>, д. 154- 1 шт.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>СП Георгиевка, - 1 шт.</w:t>
            </w:r>
          </w:p>
          <w:p w:rsidR="003A434D" w:rsidRDefault="003A434D" w:rsidP="00AD4013">
            <w:pPr>
              <w:rPr>
                <w:sz w:val="28"/>
                <w:szCs w:val="28"/>
              </w:rPr>
            </w:pPr>
          </w:p>
          <w:p w:rsidR="003A434D" w:rsidRDefault="003A434D" w:rsidP="00FE0D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5D9" w:rsidRPr="00FE0D51" w:rsidRDefault="00E435D9" w:rsidP="00FE0D51">
      <w:pPr>
        <w:jc w:val="center"/>
        <w:rPr>
          <w:sz w:val="28"/>
          <w:szCs w:val="28"/>
        </w:rPr>
      </w:pPr>
    </w:p>
    <w:sectPr w:rsidR="00E435D9" w:rsidRPr="00FE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900"/>
    <w:multiLevelType w:val="hybridMultilevel"/>
    <w:tmpl w:val="E9FE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3"/>
    <w:rsid w:val="000A6E2F"/>
    <w:rsid w:val="000C0915"/>
    <w:rsid w:val="001E044C"/>
    <w:rsid w:val="002166A0"/>
    <w:rsid w:val="002418D0"/>
    <w:rsid w:val="0028414F"/>
    <w:rsid w:val="003A434D"/>
    <w:rsid w:val="003A4F39"/>
    <w:rsid w:val="0045221B"/>
    <w:rsid w:val="004972D5"/>
    <w:rsid w:val="004F3A59"/>
    <w:rsid w:val="00580ED5"/>
    <w:rsid w:val="00585661"/>
    <w:rsid w:val="005D59A7"/>
    <w:rsid w:val="005F4ED2"/>
    <w:rsid w:val="006039F4"/>
    <w:rsid w:val="00655915"/>
    <w:rsid w:val="008B661D"/>
    <w:rsid w:val="008D08AE"/>
    <w:rsid w:val="009129B1"/>
    <w:rsid w:val="009E09F2"/>
    <w:rsid w:val="00A41E23"/>
    <w:rsid w:val="00A8176B"/>
    <w:rsid w:val="00AD4013"/>
    <w:rsid w:val="00C363AC"/>
    <w:rsid w:val="00C63908"/>
    <w:rsid w:val="00DB0F6D"/>
    <w:rsid w:val="00DC12B0"/>
    <w:rsid w:val="00E435D9"/>
    <w:rsid w:val="00F10F65"/>
    <w:rsid w:val="00F56B0C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PC</dc:creator>
  <cp:keywords/>
  <dc:description/>
  <cp:lastModifiedBy>Lenovo - PC</cp:lastModifiedBy>
  <cp:revision>25</cp:revision>
  <cp:lastPrinted>2021-02-16T11:38:00Z</cp:lastPrinted>
  <dcterms:created xsi:type="dcterms:W3CDTF">2018-02-14T05:13:00Z</dcterms:created>
  <dcterms:modified xsi:type="dcterms:W3CDTF">2021-02-16T11:39:00Z</dcterms:modified>
</cp:coreProperties>
</file>