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6A" w:rsidRPr="00762C6C" w:rsidRDefault="00C96F6A" w:rsidP="00C96F6A">
      <w:pPr>
        <w:pStyle w:val="a3"/>
        <w:numPr>
          <w:ilvl w:val="0"/>
          <w:numId w:val="1"/>
        </w:numPr>
        <w:suppressAutoHyphens/>
        <w:spacing w:after="0"/>
        <w:ind w:left="0" w:firstLine="708"/>
        <w:jc w:val="both"/>
        <w:rPr>
          <w:rFonts w:ascii="Times New Roman" w:eastAsia="Times New Roman" w:hAnsi="Times New Roman" w:cs="Times New Roman"/>
          <w:sz w:val="28"/>
          <w:szCs w:val="28"/>
          <w:lang w:eastAsia="ru-RU"/>
        </w:rPr>
      </w:pPr>
      <w:bookmarkStart w:id="0" w:name="_GoBack"/>
      <w:proofErr w:type="spellStart"/>
      <w:r w:rsidRPr="00762C6C">
        <w:rPr>
          <w:rFonts w:ascii="Times New Roman" w:eastAsia="Times New Roman" w:hAnsi="Times New Roman" w:cs="Times New Roman"/>
          <w:sz w:val="28"/>
          <w:szCs w:val="28"/>
          <w:lang w:eastAsia="ru-RU"/>
        </w:rPr>
        <w:t>Кинельской</w:t>
      </w:r>
      <w:proofErr w:type="spellEnd"/>
      <w:r w:rsidRPr="00762C6C">
        <w:rPr>
          <w:rFonts w:ascii="Times New Roman" w:eastAsia="Times New Roman" w:hAnsi="Times New Roman" w:cs="Times New Roman"/>
          <w:sz w:val="28"/>
          <w:szCs w:val="28"/>
          <w:lang w:eastAsia="ru-RU"/>
        </w:rPr>
        <w:t xml:space="preserve"> межрайонной прокуратурой проверена законность решения о возбуждении уголовного дела по факту халатности должностного лица.</w:t>
      </w:r>
    </w:p>
    <w:bookmarkEnd w:id="0"/>
    <w:p w:rsidR="00C96F6A" w:rsidRPr="00583560" w:rsidRDefault="00C96F6A" w:rsidP="00C96F6A">
      <w:pPr>
        <w:suppressAutoHyphens/>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Pr="00583560">
        <w:rPr>
          <w:rFonts w:ascii="Times New Roman" w:eastAsia="Times New Roman" w:hAnsi="Times New Roman" w:cs="Times New Roman"/>
          <w:sz w:val="28"/>
          <w:szCs w:val="28"/>
          <w:lang w:eastAsia="ru-RU"/>
        </w:rPr>
        <w:t>Должностные лица филиала «</w:t>
      </w:r>
      <w:proofErr w:type="spellStart"/>
      <w:r w:rsidRPr="00583560">
        <w:rPr>
          <w:rFonts w:ascii="Times New Roman" w:eastAsia="Times New Roman" w:hAnsi="Times New Roman" w:cs="Times New Roman"/>
          <w:sz w:val="28"/>
          <w:szCs w:val="28"/>
          <w:lang w:eastAsia="ru-RU"/>
        </w:rPr>
        <w:t>Кинельского</w:t>
      </w:r>
      <w:proofErr w:type="spellEnd"/>
      <w:r w:rsidRPr="00583560">
        <w:rPr>
          <w:rFonts w:ascii="Times New Roman" w:eastAsia="Times New Roman" w:hAnsi="Times New Roman" w:cs="Times New Roman"/>
          <w:sz w:val="28"/>
          <w:szCs w:val="28"/>
          <w:lang w:eastAsia="ru-RU"/>
        </w:rPr>
        <w:t xml:space="preserve"> дорожно-эксплуатационного управления» государственного казенного предприятия «Агентство по содержанию автомобильных дорог общего пользования Самарской области» совершили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повлекшее по неосторожности причинение тяжкого вреда здоровью человека.</w:t>
      </w:r>
    </w:p>
    <w:p w:rsidR="00C96F6A" w:rsidRPr="00583560" w:rsidRDefault="00C96F6A" w:rsidP="00C96F6A">
      <w:pPr>
        <w:suppressAutoHyphens/>
        <w:spacing w:after="0"/>
        <w:ind w:firstLine="708"/>
        <w:jc w:val="both"/>
        <w:rPr>
          <w:rFonts w:ascii="Times New Roman" w:eastAsia="Times New Roman" w:hAnsi="Times New Roman" w:cs="Times New Roman"/>
          <w:sz w:val="28"/>
          <w:szCs w:val="28"/>
          <w:lang w:eastAsia="ru-RU"/>
        </w:rPr>
      </w:pPr>
      <w:proofErr w:type="gramStart"/>
      <w:r w:rsidRPr="00583560">
        <w:rPr>
          <w:rFonts w:ascii="Times New Roman" w:eastAsia="Times New Roman" w:hAnsi="Times New Roman" w:cs="Times New Roman"/>
          <w:sz w:val="28"/>
          <w:szCs w:val="28"/>
          <w:lang w:eastAsia="ru-RU"/>
        </w:rPr>
        <w:t>Не позднее 05.07.2020 вследствие ненадлежащего исполнения неустановленным должностным лицом филиала «</w:t>
      </w:r>
      <w:proofErr w:type="spellStart"/>
      <w:r w:rsidRPr="00583560">
        <w:rPr>
          <w:rFonts w:ascii="Times New Roman" w:eastAsia="Times New Roman" w:hAnsi="Times New Roman" w:cs="Times New Roman"/>
          <w:sz w:val="28"/>
          <w:szCs w:val="28"/>
          <w:lang w:eastAsia="ru-RU"/>
        </w:rPr>
        <w:t>Кинельского</w:t>
      </w:r>
      <w:proofErr w:type="spellEnd"/>
      <w:r w:rsidRPr="00583560">
        <w:rPr>
          <w:rFonts w:ascii="Times New Roman" w:eastAsia="Times New Roman" w:hAnsi="Times New Roman" w:cs="Times New Roman"/>
          <w:sz w:val="28"/>
          <w:szCs w:val="28"/>
          <w:lang w:eastAsia="ru-RU"/>
        </w:rPr>
        <w:t xml:space="preserve"> дорожно</w:t>
      </w:r>
      <w:r>
        <w:rPr>
          <w:rFonts w:ascii="Times New Roman" w:eastAsia="Times New Roman" w:hAnsi="Times New Roman" w:cs="Times New Roman"/>
          <w:sz w:val="28"/>
          <w:szCs w:val="28"/>
          <w:lang w:eastAsia="ru-RU"/>
        </w:rPr>
        <w:t>-</w:t>
      </w:r>
      <w:r w:rsidRPr="00583560">
        <w:rPr>
          <w:rFonts w:ascii="Times New Roman" w:eastAsia="Times New Roman" w:hAnsi="Times New Roman" w:cs="Times New Roman"/>
          <w:sz w:val="28"/>
          <w:szCs w:val="28"/>
          <w:lang w:eastAsia="ru-RU"/>
        </w:rPr>
        <w:t>эксплуатационного управления» государственного казенного предприятия «Агентство по содержанию автомобильных дорог общего пользования Самарской области» своих обязанностей, выразившиеся в утрате или не размещении знака, обозначающего приоритет дорожного движения транспортных средств, а именно дорожного знака 2.4 ПДД РФ «Уступите дорогу» на 0 км. 200 м. автодороги «Урал-</w:t>
      </w:r>
      <w:proofErr w:type="spellStart"/>
      <w:r w:rsidRPr="00583560">
        <w:rPr>
          <w:rFonts w:ascii="Times New Roman" w:eastAsia="Times New Roman" w:hAnsi="Times New Roman" w:cs="Times New Roman"/>
          <w:sz w:val="28"/>
          <w:szCs w:val="28"/>
          <w:lang w:eastAsia="ru-RU"/>
        </w:rPr>
        <w:t>Муханово</w:t>
      </w:r>
      <w:proofErr w:type="spellEnd"/>
      <w:r w:rsidRPr="00583560">
        <w:rPr>
          <w:rFonts w:ascii="Times New Roman" w:eastAsia="Times New Roman" w:hAnsi="Times New Roman" w:cs="Times New Roman"/>
          <w:sz w:val="28"/>
          <w:szCs w:val="28"/>
          <w:lang w:eastAsia="ru-RU"/>
        </w:rPr>
        <w:t>-</w:t>
      </w:r>
      <w:proofErr w:type="spellStart"/>
      <w:r w:rsidRPr="00583560">
        <w:rPr>
          <w:rFonts w:ascii="Times New Roman" w:eastAsia="Times New Roman" w:hAnsi="Times New Roman" w:cs="Times New Roman"/>
          <w:sz w:val="28"/>
          <w:szCs w:val="28"/>
          <w:lang w:eastAsia="ru-RU"/>
        </w:rPr>
        <w:t>Чубовка</w:t>
      </w:r>
      <w:proofErr w:type="spellEnd"/>
      <w:r w:rsidRPr="00583560">
        <w:rPr>
          <w:rFonts w:ascii="Times New Roman" w:eastAsia="Times New Roman" w:hAnsi="Times New Roman" w:cs="Times New Roman"/>
          <w:sz w:val="28"/>
          <w:szCs w:val="28"/>
          <w:lang w:eastAsia="ru-RU"/>
        </w:rPr>
        <w:t xml:space="preserve">» </w:t>
      </w:r>
      <w:proofErr w:type="spellStart"/>
      <w:r w:rsidRPr="00583560">
        <w:rPr>
          <w:rFonts w:ascii="Times New Roman" w:eastAsia="Times New Roman" w:hAnsi="Times New Roman" w:cs="Times New Roman"/>
          <w:sz w:val="28"/>
          <w:szCs w:val="28"/>
          <w:lang w:eastAsia="ru-RU"/>
        </w:rPr>
        <w:t>Кинельского</w:t>
      </w:r>
      <w:proofErr w:type="spellEnd"/>
      <w:r w:rsidRPr="00583560">
        <w:rPr>
          <w:rFonts w:ascii="Times New Roman" w:eastAsia="Times New Roman" w:hAnsi="Times New Roman" w:cs="Times New Roman"/>
          <w:sz w:val="28"/>
          <w:szCs w:val="28"/>
          <w:lang w:eastAsia="ru-RU"/>
        </w:rPr>
        <w:t xml:space="preserve"> района Самарской области</w:t>
      </w:r>
      <w:proofErr w:type="gramEnd"/>
      <w:r w:rsidRPr="00583560">
        <w:rPr>
          <w:rFonts w:ascii="Times New Roman" w:eastAsia="Times New Roman" w:hAnsi="Times New Roman" w:cs="Times New Roman"/>
          <w:sz w:val="28"/>
          <w:szCs w:val="28"/>
          <w:lang w:eastAsia="ru-RU"/>
        </w:rPr>
        <w:t xml:space="preserve"> произошло дорожно-транспортное происшествие с участием автомобилей </w:t>
      </w:r>
      <w:proofErr w:type="spellStart"/>
      <w:r w:rsidRPr="00583560">
        <w:rPr>
          <w:rFonts w:ascii="Times New Roman" w:eastAsia="Times New Roman" w:hAnsi="Times New Roman" w:cs="Times New Roman"/>
          <w:sz w:val="28"/>
          <w:szCs w:val="28"/>
          <w:lang w:eastAsia="ru-RU"/>
        </w:rPr>
        <w:t>рено</w:t>
      </w:r>
      <w:proofErr w:type="spellEnd"/>
      <w:r w:rsidRPr="00583560">
        <w:rPr>
          <w:rFonts w:ascii="Times New Roman" w:eastAsia="Times New Roman" w:hAnsi="Times New Roman" w:cs="Times New Roman"/>
          <w:sz w:val="28"/>
          <w:szCs w:val="28"/>
          <w:lang w:eastAsia="ru-RU"/>
        </w:rPr>
        <w:t xml:space="preserve"> </w:t>
      </w:r>
      <w:proofErr w:type="spellStart"/>
      <w:r w:rsidRPr="00583560">
        <w:rPr>
          <w:rFonts w:ascii="Times New Roman" w:eastAsia="Times New Roman" w:hAnsi="Times New Roman" w:cs="Times New Roman"/>
          <w:sz w:val="28"/>
          <w:szCs w:val="28"/>
          <w:lang w:eastAsia="ru-RU"/>
        </w:rPr>
        <w:t>логан</w:t>
      </w:r>
      <w:proofErr w:type="spellEnd"/>
      <w:r w:rsidRPr="005835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Мерседес </w:t>
      </w:r>
      <w:proofErr w:type="spellStart"/>
      <w:r>
        <w:rPr>
          <w:rFonts w:ascii="Times New Roman" w:eastAsia="Times New Roman" w:hAnsi="Times New Roman" w:cs="Times New Roman"/>
          <w:sz w:val="28"/>
          <w:szCs w:val="28"/>
          <w:lang w:eastAsia="ru-RU"/>
        </w:rPr>
        <w:t>Бенц</w:t>
      </w:r>
      <w:proofErr w:type="spellEnd"/>
      <w:proofErr w:type="gramStart"/>
      <w:r>
        <w:rPr>
          <w:rFonts w:ascii="Times New Roman" w:eastAsia="Times New Roman" w:hAnsi="Times New Roman" w:cs="Times New Roman"/>
          <w:sz w:val="28"/>
          <w:szCs w:val="28"/>
          <w:lang w:eastAsia="ru-RU"/>
        </w:rPr>
        <w:t xml:space="preserve"> </w:t>
      </w:r>
      <w:r w:rsidRPr="00583560">
        <w:rPr>
          <w:rFonts w:ascii="Times New Roman" w:eastAsia="Times New Roman" w:hAnsi="Times New Roman" w:cs="Times New Roman"/>
          <w:sz w:val="28"/>
          <w:szCs w:val="28"/>
          <w:lang w:eastAsia="ru-RU"/>
        </w:rPr>
        <w:t>.</w:t>
      </w:r>
      <w:proofErr w:type="gramEnd"/>
    </w:p>
    <w:p w:rsidR="00C96F6A" w:rsidRPr="00583560" w:rsidRDefault="00C96F6A" w:rsidP="00C96F6A">
      <w:pPr>
        <w:suppressAutoHyphens/>
        <w:spacing w:after="0"/>
        <w:ind w:firstLine="708"/>
        <w:jc w:val="both"/>
        <w:rPr>
          <w:rFonts w:ascii="Times New Roman" w:eastAsia="Times New Roman" w:hAnsi="Times New Roman" w:cs="Times New Roman"/>
          <w:sz w:val="28"/>
          <w:szCs w:val="28"/>
          <w:lang w:eastAsia="ru-RU"/>
        </w:rPr>
      </w:pPr>
      <w:r w:rsidRPr="00583560">
        <w:rPr>
          <w:rFonts w:ascii="Times New Roman" w:eastAsia="Times New Roman" w:hAnsi="Times New Roman" w:cs="Times New Roman"/>
          <w:sz w:val="28"/>
          <w:szCs w:val="28"/>
          <w:lang w:eastAsia="ru-RU"/>
        </w:rPr>
        <w:t>В результате указанного дорожно-транспортного происшествия и ненадлежащего исполнения неустановленным должностным лицом филиала «</w:t>
      </w:r>
      <w:proofErr w:type="spellStart"/>
      <w:r w:rsidRPr="00583560">
        <w:rPr>
          <w:rFonts w:ascii="Times New Roman" w:eastAsia="Times New Roman" w:hAnsi="Times New Roman" w:cs="Times New Roman"/>
          <w:sz w:val="28"/>
          <w:szCs w:val="28"/>
          <w:lang w:eastAsia="ru-RU"/>
        </w:rPr>
        <w:t>Кинельского</w:t>
      </w:r>
      <w:proofErr w:type="spellEnd"/>
      <w:r w:rsidRPr="00583560">
        <w:rPr>
          <w:rFonts w:ascii="Times New Roman" w:eastAsia="Times New Roman" w:hAnsi="Times New Roman" w:cs="Times New Roman"/>
          <w:sz w:val="28"/>
          <w:szCs w:val="28"/>
          <w:lang w:eastAsia="ru-RU"/>
        </w:rPr>
        <w:t xml:space="preserve"> дорожно-эксплуатационного управления» государственного казенного предприятия «Агентство по содержанию автомобильных дорог общего пользования Самарской области» своих обязанностей, водитель транспортного средства Мерседес </w:t>
      </w:r>
      <w:proofErr w:type="spellStart"/>
      <w:r w:rsidRPr="00583560">
        <w:rPr>
          <w:rFonts w:ascii="Times New Roman" w:eastAsia="Times New Roman" w:hAnsi="Times New Roman" w:cs="Times New Roman"/>
          <w:sz w:val="28"/>
          <w:szCs w:val="28"/>
          <w:lang w:eastAsia="ru-RU"/>
        </w:rPr>
        <w:t>Бенц</w:t>
      </w:r>
      <w:proofErr w:type="spellEnd"/>
      <w:r w:rsidRPr="00583560">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583560">
        <w:rPr>
          <w:rFonts w:ascii="Times New Roman" w:eastAsia="Times New Roman" w:hAnsi="Times New Roman" w:cs="Times New Roman"/>
          <w:sz w:val="28"/>
          <w:szCs w:val="28"/>
          <w:lang w:eastAsia="ru-RU"/>
        </w:rPr>
        <w:t xml:space="preserve"> получил телесные повреждения, повлекшие тяжкий вред здоровью.</w:t>
      </w:r>
    </w:p>
    <w:p w:rsidR="00C96F6A" w:rsidRDefault="00C96F6A" w:rsidP="00C96F6A">
      <w:pPr>
        <w:suppressAutoHyphens/>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факту следственным отделом по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инель</w:t>
      </w:r>
      <w:proofErr w:type="spellEnd"/>
      <w:r>
        <w:rPr>
          <w:rFonts w:ascii="Times New Roman" w:eastAsia="Times New Roman" w:hAnsi="Times New Roman" w:cs="Times New Roman"/>
          <w:sz w:val="28"/>
          <w:szCs w:val="28"/>
          <w:lang w:eastAsia="ru-RU"/>
        </w:rPr>
        <w:t xml:space="preserve"> СУ СК РФ по Самарской области 23.05.2022 возбуждено уголовное дело по ч. 2 ст. 293 УК РФ.</w:t>
      </w:r>
    </w:p>
    <w:p w:rsidR="00C96F6A" w:rsidRPr="00A5020E" w:rsidRDefault="00C96F6A" w:rsidP="00C96F6A">
      <w:pPr>
        <w:suppressAutoHyphens/>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расследования данного уголовного дела взят </w:t>
      </w:r>
      <w:proofErr w:type="spellStart"/>
      <w:r>
        <w:rPr>
          <w:rFonts w:ascii="Times New Roman" w:eastAsia="Times New Roman" w:hAnsi="Times New Roman" w:cs="Times New Roman"/>
          <w:sz w:val="28"/>
          <w:szCs w:val="28"/>
          <w:lang w:eastAsia="ru-RU"/>
        </w:rPr>
        <w:t>Кинельской</w:t>
      </w:r>
      <w:proofErr w:type="spellEnd"/>
      <w:r>
        <w:rPr>
          <w:rFonts w:ascii="Times New Roman" w:eastAsia="Times New Roman" w:hAnsi="Times New Roman" w:cs="Times New Roman"/>
          <w:sz w:val="28"/>
          <w:szCs w:val="28"/>
          <w:lang w:eastAsia="ru-RU"/>
        </w:rPr>
        <w:t xml:space="preserve"> межрайонной прокуратурой на контроль.</w:t>
      </w:r>
    </w:p>
    <w:p w:rsidR="003E5D2D" w:rsidRDefault="003E5D2D"/>
    <w:sectPr w:rsidR="003E5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29D7"/>
    <w:multiLevelType w:val="hybridMultilevel"/>
    <w:tmpl w:val="BA40D898"/>
    <w:lvl w:ilvl="0" w:tplc="2A824AF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6A"/>
    <w:rsid w:val="003E5D2D"/>
    <w:rsid w:val="00C9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 Илья Михайлович</dc:creator>
  <cp:lastModifiedBy>Нагаев Илья Михайлович</cp:lastModifiedBy>
  <cp:revision>1</cp:revision>
  <dcterms:created xsi:type="dcterms:W3CDTF">2022-06-21T11:48:00Z</dcterms:created>
  <dcterms:modified xsi:type="dcterms:W3CDTF">2022-06-21T11:49:00Z</dcterms:modified>
</cp:coreProperties>
</file>