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537" w:rsidRDefault="004150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0537" w:rsidRDefault="004150E9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16.10.2023</w:t>
      </w:r>
    </w:p>
    <w:p w:rsidR="00830537" w:rsidRDefault="004150E9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830537" w:rsidRDefault="004150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Самарский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принял участие в семинаре-совещании профсоюзных организаций</w:t>
      </w:r>
    </w:p>
    <w:p w:rsidR="00830537" w:rsidRDefault="004150E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120 представителей из 100 первичных профорганизаций Самарского региона </w:t>
      </w:r>
      <w:r w:rsidR="00A90F05">
        <w:rPr>
          <w:rFonts w:ascii="Times New Roman" w:hAnsi="Times New Roman" w:cs="Times New Roman"/>
          <w:sz w:val="28"/>
          <w:szCs w:val="28"/>
        </w:rPr>
        <w:t>стали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A90F0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-совещани</w:t>
      </w:r>
      <w:r w:rsidR="00A90F0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профсоюзного актива Самарской областной организации Профс</w:t>
      </w:r>
      <w:r w:rsidR="00A90F05">
        <w:rPr>
          <w:rFonts w:ascii="Times New Roman" w:hAnsi="Times New Roman" w:cs="Times New Roman"/>
          <w:sz w:val="28"/>
          <w:szCs w:val="28"/>
        </w:rPr>
        <w:t>оюза работников госучреждений, к</w:t>
      </w:r>
      <w:r>
        <w:rPr>
          <w:rFonts w:ascii="Times New Roman" w:hAnsi="Times New Roman" w:cs="Times New Roman"/>
          <w:sz w:val="28"/>
          <w:szCs w:val="28"/>
        </w:rPr>
        <w:t xml:space="preserve">оторый прошел в Красноярском районе на базе отдыха </w:t>
      </w:r>
      <w:r w:rsidR="00A90F0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Надежда</w:t>
      </w:r>
      <w:r w:rsidR="00A90F0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30537" w:rsidRDefault="00A90F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семинаре</w:t>
      </w:r>
      <w:r w:rsidR="004150E9">
        <w:rPr>
          <w:rFonts w:ascii="Times New Roman" w:hAnsi="Times New Roman" w:cs="Times New Roman"/>
          <w:sz w:val="28"/>
          <w:szCs w:val="28"/>
        </w:rPr>
        <w:t xml:space="preserve"> также </w:t>
      </w:r>
      <w:r>
        <w:rPr>
          <w:rFonts w:ascii="Times New Roman" w:hAnsi="Times New Roman" w:cs="Times New Roman"/>
          <w:sz w:val="28"/>
          <w:szCs w:val="28"/>
        </w:rPr>
        <w:t>приняли участие</w:t>
      </w:r>
      <w:r w:rsidR="004150E9">
        <w:rPr>
          <w:rFonts w:ascii="Times New Roman" w:hAnsi="Times New Roman" w:cs="Times New Roman"/>
          <w:sz w:val="28"/>
          <w:szCs w:val="28"/>
        </w:rPr>
        <w:t xml:space="preserve"> председатель первичной профсоюзной организации Константин Минин и председатель Молодежного совета самарского Росреестра Валерия Корнилова.</w:t>
      </w:r>
    </w:p>
    <w:p w:rsidR="00830537" w:rsidRDefault="004150E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встрече обсуждались вопросы по всем направлениям деятельности Профсоюза. Участники семинара получили практические советы и методические рекомендации по организации социального партнерства, охраны труда, организационной и финансовой работе, а также информационной и молодежной политике Профсоюза.</w:t>
      </w:r>
    </w:p>
    <w:p w:rsidR="00830537" w:rsidRDefault="004150E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F05">
        <w:rPr>
          <w:rFonts w:ascii="Times New Roman" w:hAnsi="Times New Roman" w:cs="Times New Roman"/>
          <w:i/>
          <w:sz w:val="28"/>
          <w:szCs w:val="28"/>
        </w:rPr>
        <w:t xml:space="preserve">«Подобные встречи очень важны в плане обмена опытом и положительными практиками. Очень здорово, что областная организация профсоюза уделяет внимание и организует уже второй год подряд такую встречу профсоюзного актива и молодежных советов. В преддверии отчетно-выборных собраний и конференций, которые должны состояться в будущем году, очень важно </w:t>
      </w:r>
      <w:r w:rsidR="00A90F05">
        <w:rPr>
          <w:rFonts w:ascii="Times New Roman" w:hAnsi="Times New Roman" w:cs="Times New Roman"/>
          <w:i/>
          <w:sz w:val="28"/>
          <w:szCs w:val="28"/>
        </w:rPr>
        <w:t xml:space="preserve">возобновить в памяти, а кому-то </w:t>
      </w:r>
      <w:r w:rsidRPr="00A90F05">
        <w:rPr>
          <w:rFonts w:ascii="Times New Roman" w:hAnsi="Times New Roman" w:cs="Times New Roman"/>
          <w:i/>
          <w:sz w:val="28"/>
          <w:szCs w:val="28"/>
        </w:rPr>
        <w:t xml:space="preserve">узнать вновь, </w:t>
      </w:r>
      <w:r w:rsidRPr="00A90F05">
        <w:rPr>
          <w:rFonts w:ascii="Times New Roman" w:hAnsi="Times New Roman" w:cs="Times New Roman"/>
          <w:i/>
          <w:sz w:val="28"/>
          <w:szCs w:val="28"/>
        </w:rPr>
        <w:lastRenderedPageBreak/>
        <w:t>порядок организации и проведения мероприятий, предусмотренных уставными документами профсоюза»</w:t>
      </w:r>
      <w:r>
        <w:rPr>
          <w:rFonts w:ascii="Times New Roman" w:hAnsi="Times New Roman" w:cs="Times New Roman"/>
          <w:sz w:val="28"/>
          <w:szCs w:val="28"/>
        </w:rPr>
        <w:t xml:space="preserve"> - говорит </w:t>
      </w:r>
      <w:r w:rsidRPr="00A90F05">
        <w:rPr>
          <w:rFonts w:ascii="Times New Roman" w:hAnsi="Times New Roman" w:cs="Times New Roman"/>
          <w:b/>
          <w:sz w:val="28"/>
          <w:szCs w:val="28"/>
        </w:rPr>
        <w:t>Константин Минин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0537" w:rsidRDefault="008305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537" w:rsidRDefault="004150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0537" w:rsidRDefault="004150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 подготовлен пресс-службой</w:t>
      </w:r>
    </w:p>
    <w:p w:rsidR="00830537" w:rsidRDefault="004150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Управления Росреестра по Самарской области</w:t>
      </w:r>
    </w:p>
    <w:sectPr w:rsidR="00830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537"/>
    <w:rsid w:val="004150E9"/>
    <w:rsid w:val="006B7448"/>
    <w:rsid w:val="00830537"/>
    <w:rsid w:val="00A9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39C5A-6BFE-4201-9529-B7BDC6C8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Башарина Ольга Анатольевна</cp:lastModifiedBy>
  <cp:revision>2</cp:revision>
  <dcterms:created xsi:type="dcterms:W3CDTF">2023-10-17T05:05:00Z</dcterms:created>
  <dcterms:modified xsi:type="dcterms:W3CDTF">2023-10-17T05:05:00Z</dcterms:modified>
</cp:coreProperties>
</file>