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DFD" w:rsidRDefault="007073B7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DFD" w:rsidRDefault="007073B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197DFD" w:rsidRDefault="007073B7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 мая 2022</w:t>
      </w:r>
    </w:p>
    <w:p w:rsidR="00197DFD" w:rsidRDefault="00197DFD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</w:p>
    <w:p w:rsidR="00197DFD" w:rsidRDefault="007073B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Прямая линия самарского Росреестра «Дачный сезон»</w:t>
      </w:r>
    </w:p>
    <w:p w:rsidR="00197DFD" w:rsidRDefault="00197D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DFD" w:rsidRDefault="007073B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мая с 11.00 до 12.00 Управление Росреестра по Самарской области проведет прямую линию для тех, кто планирует приобрести дачу или уже ей владеет, а также для собственников объектов недвижимости, расположенных в СНТ. </w:t>
      </w:r>
    </w:p>
    <w:p w:rsidR="00197DFD" w:rsidRDefault="007073B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вопросы граждан будут отвечать зам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еститель начальника отдела правового обеспечения Управления Росреестра по Самарской области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Константин Сергеевич Минин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председатель местного отделения Общероссийской общественной организации «Союз садоводов России» по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Тольятти и Ставропольскому райо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 Самарской области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Михаил Геннадьевич Леонтьев. </w:t>
      </w:r>
    </w:p>
    <w:p w:rsidR="00197DFD" w:rsidRDefault="00197DF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DFD" w:rsidRDefault="007073B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Звоните и задавайте вопросы по телефону </w:t>
      </w:r>
      <w:r>
        <w:rPr>
          <w:rFonts w:ascii="Times New Roman" w:hAnsi="Times New Roman" w:cs="Times New Roman"/>
          <w:b/>
          <w:sz w:val="28"/>
          <w:szCs w:val="28"/>
        </w:rPr>
        <w:t>(846) 33-22-555.</w:t>
      </w:r>
    </w:p>
    <w:p w:rsidR="00197DFD" w:rsidRDefault="007073B7">
      <w:pPr>
        <w:spacing w:after="0" w:line="276" w:lineRule="auto"/>
        <w:jc w:val="both"/>
        <w:rPr>
          <w:rFonts w:ascii="Segoe UI" w:hAnsi="Segoe UI" w:cs="Segoe UI"/>
          <w:b/>
          <w:noProof/>
          <w:sz w:val="26"/>
          <w:szCs w:val="26"/>
          <w:lang w:eastAsia="sk-SK"/>
        </w:rPr>
      </w:pPr>
      <w:r>
        <w:rPr>
          <w:rFonts w:ascii="Segoe UI" w:hAnsi="Segoe UI" w:cs="Segoe UI"/>
          <w:sz w:val="28"/>
          <w:szCs w:val="28"/>
        </w:rPr>
        <w:tab/>
      </w:r>
    </w:p>
    <w:p w:rsidR="00197DFD" w:rsidRDefault="007073B7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b/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  <w:r>
        <w:rPr>
          <w:rFonts w:ascii="Segoe UI" w:hAnsi="Segoe UI" w:cs="Segoe UI"/>
          <w:b/>
          <w:noProof/>
          <w:sz w:val="24"/>
          <w:szCs w:val="24"/>
          <w:lang w:eastAsia="sk-SK"/>
        </w:rPr>
        <w:t xml:space="preserve">Контакты для СМИ: </w:t>
      </w:r>
    </w:p>
    <w:p w:rsidR="00197DFD" w:rsidRDefault="007073B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>Никитина Ольга Александровна</w:t>
      </w:r>
      <w:r>
        <w:rPr>
          <w:rFonts w:ascii="Segoe UI" w:hAnsi="Segoe UI" w:cs="Segoe UI"/>
          <w:sz w:val="24"/>
          <w:szCs w:val="24"/>
        </w:rPr>
        <w:t xml:space="preserve">, </w:t>
      </w:r>
    </w:p>
    <w:p w:rsidR="00197DFD" w:rsidRDefault="007073B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помощник руководителя Управления Росреестра по Самарской области</w:t>
      </w:r>
      <w:r>
        <w:rPr>
          <w:rFonts w:ascii="Segoe UI" w:hAnsi="Segoe UI" w:cs="Segoe UI"/>
          <w:sz w:val="24"/>
          <w:szCs w:val="24"/>
        </w:rPr>
        <w:br/>
        <w:t>Телефон: (846) 33-22-555</w:t>
      </w:r>
      <w:r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 xml:space="preserve">Мобильный: </w:t>
      </w:r>
      <w:r>
        <w:rPr>
          <w:rFonts w:ascii="Segoe UI" w:hAnsi="Segoe UI" w:cs="Segoe UI"/>
          <w:bCs/>
          <w:sz w:val="24"/>
          <w:szCs w:val="24"/>
        </w:rPr>
        <w:t>8 (927) 690-73-51</w:t>
      </w:r>
      <w:r>
        <w:rPr>
          <w:rFonts w:ascii="Segoe UI" w:hAnsi="Segoe UI" w:cs="Segoe UI"/>
          <w:sz w:val="24"/>
          <w:szCs w:val="24"/>
        </w:rPr>
        <w:br/>
        <w:t xml:space="preserve">Электронная почта: </w:t>
      </w:r>
      <w:hyperlink r:id="rId5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pr.samara@mail.ru</w:t>
        </w:r>
      </w:hyperlink>
    </w:p>
    <w:p w:rsidR="00197DFD" w:rsidRDefault="007073B7">
      <w:pPr>
        <w:spacing w:after="0"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Сайт: https://rosreestr.gov.ru/site/</w:t>
      </w:r>
    </w:p>
    <w:p w:rsidR="00197DFD" w:rsidRDefault="007073B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Segoe UI" w:hAnsi="Segoe UI" w:cs="Segoe UI"/>
          <w:sz w:val="24"/>
          <w:szCs w:val="24"/>
        </w:rPr>
        <w:t xml:space="preserve">Личная страница в </w:t>
      </w:r>
      <w:proofErr w:type="spellStart"/>
      <w:r>
        <w:rPr>
          <w:rFonts w:ascii="Segoe UI" w:hAnsi="Segoe UI" w:cs="Segoe UI"/>
          <w:sz w:val="24"/>
          <w:szCs w:val="24"/>
        </w:rPr>
        <w:t>Instagram</w:t>
      </w:r>
      <w:proofErr w:type="spellEnd"/>
      <w:r>
        <w:rPr>
          <w:rFonts w:ascii="Segoe UI" w:hAnsi="Segoe UI" w:cs="Segoe UI"/>
          <w:sz w:val="24"/>
          <w:szCs w:val="24"/>
        </w:rPr>
        <w:t xml:space="preserve">: </w:t>
      </w:r>
      <w:hyperlink r:id="rId6" w:history="1"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https://www.instagram.com</w:t>
        </w:r>
        <w:r>
          <w:rPr>
            <w:rFonts w:ascii="Segoe UI" w:hAnsi="Segoe UI" w:cs="Segoe UI"/>
            <w:color w:val="0000FF"/>
            <w:sz w:val="24"/>
            <w:szCs w:val="24"/>
            <w:u w:val="single"/>
          </w:rPr>
          <w:t>/olganikitina_v/</w:t>
        </w:r>
      </w:hyperlink>
    </w:p>
    <w:p w:rsidR="00197DFD" w:rsidRDefault="00197D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7DFD" w:rsidRDefault="00197DFD"/>
    <w:sectPr w:rsidR="00197DFD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FD"/>
    <w:rsid w:val="00197DFD"/>
    <w:rsid w:val="0070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44D36-FCA7-4ADD-9BC5-EC626968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9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olganikitina_v/" TargetMode="Externa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2021-07-19T12:33:00Z</cp:lastPrinted>
  <dcterms:created xsi:type="dcterms:W3CDTF">2022-05-20T05:02:00Z</dcterms:created>
  <dcterms:modified xsi:type="dcterms:W3CDTF">2022-05-20T05:02:00Z</dcterms:modified>
</cp:coreProperties>
</file>