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A7937">
        <w:rPr>
          <w:i/>
        </w:rPr>
        <w:t>20</w:t>
      </w:r>
      <w:r w:rsidR="0055777F">
        <w:rPr>
          <w:i/>
        </w:rPr>
        <w:t xml:space="preserve"> </w:t>
      </w:r>
      <w:r w:rsidRPr="00D5603A">
        <w:rPr>
          <w:i/>
        </w:rPr>
        <w:t>»</w:t>
      </w:r>
      <w:r w:rsidR="004A7937">
        <w:rPr>
          <w:i/>
        </w:rPr>
        <w:t xml:space="preserve"> июня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>Я, _____________________________________________________________ _____________________________________________________________________</w:t>
      </w:r>
      <w:r>
        <w:rPr>
          <w:spacing w:val="11"/>
          <w:szCs w:val="28"/>
        </w:rPr>
        <w:lastRenderedPageBreak/>
        <w:t xml:space="preserve">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EF6071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 xml:space="preserve">принимая решение об участии в аукционе по продаже </w:t>
      </w:r>
      <w:r w:rsidR="00EF6071" w:rsidRPr="00EF6071">
        <w:rPr>
          <w:b/>
          <w:spacing w:val="11"/>
          <w:sz w:val="24"/>
          <w:szCs w:val="24"/>
        </w:rPr>
        <w:t>права</w:t>
      </w:r>
      <w:r w:rsidR="00EF6071" w:rsidRPr="00EF6071">
        <w:rPr>
          <w:b/>
          <w:sz w:val="24"/>
          <w:szCs w:val="24"/>
        </w:rPr>
        <w:t xml:space="preserve"> на заключение договор</w:t>
      </w:r>
      <w:r w:rsidR="00EF6071">
        <w:rPr>
          <w:b/>
          <w:sz w:val="24"/>
          <w:szCs w:val="24"/>
        </w:rPr>
        <w:t>а</w:t>
      </w:r>
      <w:r w:rsidR="00EF6071" w:rsidRPr="00EF6071">
        <w:rPr>
          <w:b/>
          <w:sz w:val="24"/>
          <w:szCs w:val="24"/>
        </w:rPr>
        <w:t xml:space="preserve"> аренды</w:t>
      </w:r>
      <w:r w:rsidR="00EF6071" w:rsidRPr="00EF6071">
        <w:rPr>
          <w:b/>
          <w:spacing w:val="11"/>
          <w:sz w:val="24"/>
          <w:szCs w:val="24"/>
        </w:rPr>
        <w:t xml:space="preserve"> </w:t>
      </w:r>
      <w:r w:rsidRPr="00EF6071">
        <w:rPr>
          <w:b/>
          <w:spacing w:val="11"/>
          <w:sz w:val="24"/>
          <w:szCs w:val="24"/>
        </w:rPr>
        <w:t>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</w:t>
      </w:r>
      <w:r w:rsidR="007B0869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права на заключение догово</w:t>
      </w:r>
      <w:r w:rsidR="005948D4">
        <w:rPr>
          <w:b/>
          <w:sz w:val="22"/>
        </w:rPr>
        <w:t>р</w:t>
      </w:r>
      <w:r w:rsidR="004A7937">
        <w:rPr>
          <w:b/>
          <w:sz w:val="22"/>
        </w:rPr>
        <w:t>а</w:t>
      </w:r>
      <w:r w:rsidR="00000768" w:rsidRPr="00000768">
        <w:rPr>
          <w:b/>
          <w:sz w:val="22"/>
        </w:rPr>
        <w:t xml:space="preserve"> аренды земельн</w:t>
      </w:r>
      <w:r w:rsidR="004A7937">
        <w:rPr>
          <w:b/>
          <w:sz w:val="22"/>
        </w:rPr>
        <w:t>ого</w:t>
      </w:r>
      <w:r w:rsidR="00000768" w:rsidRPr="00000768">
        <w:rPr>
          <w:b/>
          <w:sz w:val="22"/>
        </w:rPr>
        <w:t xml:space="preserve"> участк</w:t>
      </w:r>
      <w:r w:rsidR="004A7937">
        <w:rPr>
          <w:b/>
          <w:sz w:val="22"/>
        </w:rPr>
        <w:t>а</w:t>
      </w:r>
      <w:r w:rsidR="00000768" w:rsidRPr="00000768">
        <w:rPr>
          <w:b/>
          <w:sz w:val="22"/>
        </w:rPr>
        <w:t>, государственная собственность на которы</w:t>
      </w:r>
      <w:r w:rsidR="004A7937">
        <w:rPr>
          <w:b/>
          <w:sz w:val="22"/>
        </w:rPr>
        <w:t>й</w:t>
      </w:r>
      <w:r w:rsidR="00000768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</w:t>
      </w:r>
      <w:proofErr w:type="gramEnd"/>
      <w:r w:rsidRPr="00000768">
        <w:rPr>
          <w:sz w:val="22"/>
        </w:rPr>
        <w:t xml:space="preserve">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>итогам аукциона, в сроки, определяемые договором</w:t>
      </w:r>
      <w:r w:rsidR="00000768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7326B5">
      <w:pPr>
        <w:ind w:left="426" w:right="283"/>
        <w:rPr>
          <w:spacing w:val="11"/>
          <w:sz w:val="16"/>
        </w:rPr>
      </w:pPr>
      <w:r>
        <w:rPr>
          <w:i/>
        </w:rPr>
        <w:t>«20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>
        <w:rPr>
          <w:i/>
        </w:rPr>
        <w:t>июня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F6071" w:rsidRPr="00EF6071" w:rsidRDefault="00EF6071" w:rsidP="00EF6071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>принимая решение об участии в аукционе по продаже права</w:t>
      </w:r>
      <w:r w:rsidRPr="00EF6071">
        <w:rPr>
          <w:b/>
          <w:sz w:val="24"/>
          <w:szCs w:val="24"/>
        </w:rPr>
        <w:t xml:space="preserve"> на заключение договор</w:t>
      </w:r>
      <w:r>
        <w:rPr>
          <w:b/>
          <w:sz w:val="24"/>
          <w:szCs w:val="24"/>
        </w:rPr>
        <w:t>а</w:t>
      </w:r>
      <w:r w:rsidRPr="00EF6071">
        <w:rPr>
          <w:b/>
          <w:sz w:val="24"/>
          <w:szCs w:val="24"/>
        </w:rPr>
        <w:t xml:space="preserve"> аренды</w:t>
      </w:r>
      <w:r w:rsidRPr="00EF6071">
        <w:rPr>
          <w:b/>
          <w:spacing w:val="11"/>
          <w:sz w:val="24"/>
          <w:szCs w:val="24"/>
        </w:rPr>
        <w:t xml:space="preserve"> 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</w:t>
      </w:r>
      <w:r w:rsidR="007B0869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</w:t>
      </w:r>
      <w:r w:rsidR="005948D4" w:rsidRPr="005948D4">
        <w:rPr>
          <w:b/>
          <w:sz w:val="22"/>
        </w:rPr>
        <w:t xml:space="preserve"> </w:t>
      </w:r>
      <w:r w:rsidR="005948D4" w:rsidRPr="00000768">
        <w:rPr>
          <w:b/>
          <w:sz w:val="22"/>
        </w:rPr>
        <w:t>продаже права на заключение догово</w:t>
      </w:r>
      <w:r w:rsidR="005948D4">
        <w:rPr>
          <w:b/>
          <w:sz w:val="22"/>
        </w:rPr>
        <w:t>р</w:t>
      </w:r>
      <w:r w:rsidR="004A7937">
        <w:rPr>
          <w:b/>
          <w:sz w:val="22"/>
        </w:rPr>
        <w:t>а</w:t>
      </w:r>
      <w:r w:rsidR="005948D4" w:rsidRPr="00000768">
        <w:rPr>
          <w:b/>
          <w:sz w:val="22"/>
        </w:rPr>
        <w:t xml:space="preserve"> аренды земельн</w:t>
      </w:r>
      <w:r w:rsidR="004A7937">
        <w:rPr>
          <w:b/>
          <w:sz w:val="22"/>
        </w:rPr>
        <w:t>ого</w:t>
      </w:r>
      <w:r w:rsidR="005948D4" w:rsidRPr="00000768">
        <w:rPr>
          <w:b/>
          <w:sz w:val="22"/>
        </w:rPr>
        <w:t xml:space="preserve"> участк</w:t>
      </w:r>
      <w:r w:rsidR="004A7937">
        <w:rPr>
          <w:b/>
          <w:sz w:val="22"/>
        </w:rPr>
        <w:t>а</w:t>
      </w:r>
      <w:r w:rsidR="005948D4" w:rsidRPr="00000768">
        <w:rPr>
          <w:b/>
          <w:sz w:val="22"/>
        </w:rPr>
        <w:t>, государственная собственность на которы</w:t>
      </w:r>
      <w:r w:rsidR="004A7937">
        <w:rPr>
          <w:b/>
          <w:sz w:val="22"/>
        </w:rPr>
        <w:t>й</w:t>
      </w:r>
      <w:r w:rsidR="005948D4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</w:t>
      </w:r>
      <w:proofErr w:type="gramEnd"/>
      <w:r w:rsidRPr="007B074C">
        <w:rPr>
          <w:sz w:val="22"/>
        </w:rPr>
        <w:t xml:space="preserve">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55777F" w:rsidRDefault="0055777F" w:rsidP="007067E7">
      <w:pPr>
        <w:jc w:val="center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55777F" w:rsidRPr="0055777F">
        <w:rPr>
          <w:b/>
          <w:szCs w:val="28"/>
        </w:rPr>
        <w:t>по продаже права на заключение договор</w:t>
      </w:r>
      <w:r w:rsidR="004A7937">
        <w:rPr>
          <w:b/>
          <w:szCs w:val="28"/>
        </w:rPr>
        <w:t>а аренды земельного</w:t>
      </w:r>
      <w:r w:rsidR="0055777F" w:rsidRPr="0055777F">
        <w:rPr>
          <w:b/>
          <w:szCs w:val="28"/>
        </w:rPr>
        <w:t xml:space="preserve"> участк</w:t>
      </w:r>
      <w:r w:rsidR="004A7937">
        <w:rPr>
          <w:b/>
          <w:szCs w:val="28"/>
        </w:rPr>
        <w:t>а</w:t>
      </w:r>
      <w:r w:rsidR="0055777F" w:rsidRPr="0055777F">
        <w:rPr>
          <w:b/>
          <w:szCs w:val="28"/>
        </w:rPr>
        <w:t>, государс</w:t>
      </w:r>
      <w:r w:rsidR="004A7937">
        <w:rPr>
          <w:b/>
          <w:szCs w:val="28"/>
        </w:rPr>
        <w:t>твенная собственность на который</w:t>
      </w:r>
      <w:r w:rsidR="0055777F" w:rsidRPr="0055777F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4A7937">
        <w:t>20</w:t>
      </w:r>
      <w:r>
        <w:t xml:space="preserve">» </w:t>
      </w:r>
      <w:r w:rsidR="004A7937">
        <w:t>июня</w:t>
      </w:r>
      <w:r>
        <w:t xml:space="preserve"> 20</w:t>
      </w:r>
      <w:r w:rsidR="004A7937">
        <w:t>22</w:t>
      </w:r>
      <w:r>
        <w:t xml:space="preserve">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5948D4" w:rsidRDefault="007067E7" w:rsidP="00B119C7">
      <w:pPr>
        <w:ind w:left="709" w:right="425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5948D4" w:rsidRPr="005948D4">
        <w:rPr>
          <w:b/>
          <w:szCs w:val="28"/>
        </w:rPr>
        <w:t>по продаже права на заключение договора аренды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4A7937" w:rsidP="004A7937">
      <w:pPr>
        <w:jc w:val="center"/>
      </w:pPr>
      <w:r>
        <w:t xml:space="preserve">Аукцион от «20» июня 2022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233EC0" w:rsidRDefault="00233EC0" w:rsidP="004A7937">
      <w:pPr>
        <w:ind w:right="1274" w:firstLine="0"/>
        <w:rPr>
          <w:b/>
          <w:szCs w:val="28"/>
        </w:rPr>
      </w:pPr>
    </w:p>
    <w:p w:rsidR="00233EC0" w:rsidRDefault="00233EC0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C523C0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4A7937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36618448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C523C0"/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C523C0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C523C0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 w:rsidR="004A7937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 w:rsidR="004A7937">
              <w:rPr>
                <w:b w:val="0"/>
                <w:color w:val="auto"/>
                <w:sz w:val="22"/>
              </w:rPr>
              <w:t>й</w:t>
            </w:r>
            <w:bookmarkStart w:id="1" w:name="_GoBack"/>
            <w:bookmarkEnd w:id="1"/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C523C0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C523C0">
            <w:pPr>
              <w:rPr>
                <w:sz w:val="22"/>
              </w:rPr>
            </w:pPr>
          </w:p>
          <w:p w:rsidR="00013275" w:rsidRDefault="00013275" w:rsidP="00C523C0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C523C0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5348-9629-40FE-ACFC-FBCF9B94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71</cp:revision>
  <cp:lastPrinted>2021-01-18T05:04:00Z</cp:lastPrinted>
  <dcterms:created xsi:type="dcterms:W3CDTF">2017-06-13T05:55:00Z</dcterms:created>
  <dcterms:modified xsi:type="dcterms:W3CDTF">2022-05-16T05:04:00Z</dcterms:modified>
</cp:coreProperties>
</file>