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  <w:t xml:space="preserve">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21.10.2025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Самарский Росреестр информирует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о новом строительстве в регионе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both"/>
        <w:spacing w:line="36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самарском Росреестре с начала года </w:t>
      </w:r>
      <w:r>
        <w:rPr>
          <w:rFonts w:ascii="Times New Roman" w:hAnsi="Times New Roman" w:cs="Times New Roman"/>
          <w:sz w:val="28"/>
          <w:szCs w:val="28"/>
        </w:rPr>
        <w:t xml:space="preserve">была осуществлена постановка на государственный кадастровый учет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многоквартирных домов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Более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5 300</w:t>
      </w:r>
      <w:r>
        <w:rPr>
          <w:rFonts w:ascii="Times New Roman" w:hAnsi="Times New Roman" w:cs="Times New Roman"/>
          <w:sz w:val="28"/>
          <w:szCs w:val="28"/>
        </w:rPr>
        <w:t xml:space="preserve"> пом</w:t>
      </w:r>
      <w:r>
        <w:rPr>
          <w:rFonts w:ascii="Times New Roman" w:hAnsi="Times New Roman" w:cs="Times New Roman"/>
          <w:sz w:val="28"/>
          <w:szCs w:val="28"/>
        </w:rPr>
        <w:t xml:space="preserve">ещений (квартир, нежилых помещений и машино-мест) ввели в эксплуатацию застройщики, осуществляющие свою деятельность на территории нашего региона.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spacing w:line="360" w:lineRule="auto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Напоминаем, что в соответствии с пунктами 6, 7 статьи 16 Федерального закона от 30.12.2004 N 214-ФЗ "Об участии в долевом строительстве многоквартирных домов и иных объектов недви</w:t>
      </w:r>
      <w:r>
        <w:rPr>
          <w:rFonts w:ascii="Times New Roman" w:hAnsi="Times New Roman" w:cs="Times New Roman"/>
          <w:sz w:val="28"/>
          <w:szCs w:val="28"/>
        </w:rPr>
        <w:t xml:space="preserve">жимости и о внесении из</w:t>
      </w:r>
      <w:r>
        <w:rPr>
          <w:rFonts w:ascii="Times New Roman" w:hAnsi="Times New Roman" w:cs="Times New Roman"/>
          <w:sz w:val="28"/>
          <w:szCs w:val="28"/>
        </w:rPr>
        <w:t xml:space="preserve">менений в некоторые законодательные акты Российской Федерации" </w:t>
      </w:r>
      <w:r>
        <w:rPr>
          <w:rFonts w:ascii="Times New Roman" w:hAnsi="Times New Roman" w:cs="Times New Roman"/>
          <w:sz w:val="28"/>
          <w:szCs w:val="28"/>
        </w:rPr>
        <w:t xml:space="preserve">после передачи застройщиком объекта долевого строительства участнику долевого строительства и осуществления государственного кадастрового учета такого объекта застройщик, в срок не позднее тридцати </w:t>
      </w:r>
      <w:r>
        <w:rPr>
          <w:rFonts w:ascii="Times New Roman" w:hAnsi="Times New Roman" w:cs="Times New Roman"/>
          <w:sz w:val="28"/>
          <w:szCs w:val="28"/>
        </w:rPr>
        <w:t xml:space="preserve">рабочих дней со дня подписания передаточного акта, одностороннего акта или иного документа о передаче объекта долевого строительства с участником долевого строительства, обязан направить в орг</w:t>
      </w:r>
      <w:r>
        <w:rPr>
          <w:rFonts w:ascii="Times New Roman" w:hAnsi="Times New Roman" w:cs="Times New Roman"/>
          <w:sz w:val="28"/>
          <w:szCs w:val="28"/>
        </w:rPr>
        <w:t xml:space="preserve">ан регистрации прав заявление о государственной регистрации права</w:t>
      </w:r>
      <w:r>
        <w:rPr>
          <w:rFonts w:ascii="Times New Roman" w:hAnsi="Times New Roman" w:cs="Times New Roman"/>
          <w:sz w:val="28"/>
          <w:szCs w:val="28"/>
        </w:rPr>
        <w:t xml:space="preserve"> собственности участника долевого строительства на такой объект в электронной форме.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14:ligatures w14:val="none"/>
        </w:rPr>
      </w:r>
    </w:p>
    <w:p>
      <w:pPr>
        <w:ind w:firstLine="708"/>
        <w:jc w:val="both"/>
        <w:spacing w:line="360" w:lineRule="auto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pPr>
      <w:r>
        <w:rPr>
          <w:highlight w:val="none"/>
        </w:rPr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«Изменения в законодательстве, которые устанавливали сначала право, а затем и обязанность застройщика подавать заявления о государственной регистрации права, исполн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ялись и исполняются застройщиками Самарской области очень активно. С высоким показателем по количеству таких заявлений Самарский регион на сегодняшний день вошел в десятку лидеров Российской Федерации и занял 2 место по Приволжскому федеральному округу», - 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  <w:t xml:space="preserve">комментирует заместитель руководителя Управления Росреестра по Самарской области 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Татьяна Титова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color w:val="0f0f0f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115050" cy="6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eastAsia="Calibri" w:cs="Times New Roman"/>
          <w:color w:val="0f0f0f"/>
        </w:rPr>
      </w:pPr>
      <w:r>
        <w:rPr>
          <w:rFonts w:ascii="Times New Roman" w:hAnsi="Times New Roman" w:eastAsia="Calibri" w:cs="Times New Roman"/>
          <w:color w:val="0f0f0f"/>
        </w:rPr>
        <w:t xml:space="preserve">Материал подготовлен </w:t>
      </w:r>
      <w:r>
        <w:rPr>
          <w:rFonts w:ascii="Times New Roman" w:hAnsi="Times New Roman" w:eastAsia="Calibri" w:cs="Times New Roman"/>
          <w:color w:val="0f0f0f"/>
        </w:rPr>
      </w:r>
      <w:r>
        <w:rPr>
          <w:rFonts w:ascii="Times New Roman" w:hAnsi="Times New Roman" w:eastAsia="Calibri" w:cs="Times New Roman"/>
          <w:color w:val="0f0f0f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color w:val="0f0f0f"/>
        </w:rPr>
        <w:t xml:space="preserve">Управлением Росреестра по Самарской области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1276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reg.samregistr.ru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revision>14</cp:revision>
  <dcterms:created xsi:type="dcterms:W3CDTF">2024-10-18T07:39:00Z</dcterms:created>
  <dcterms:modified xsi:type="dcterms:W3CDTF">2025-10-21T05:38:08Z</dcterms:modified>
</cp:coreProperties>
</file>