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9E" w:rsidRDefault="00FE369E" w:rsidP="00FE3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E77401" wp14:editId="725A382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69E" w:rsidRDefault="00FE369E" w:rsidP="00FE3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369E" w:rsidRPr="0051098B" w:rsidRDefault="00FE369E" w:rsidP="00FE369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098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E369E" w:rsidRPr="0051098B" w:rsidRDefault="001735D8" w:rsidP="00FE369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A0F2D">
        <w:rPr>
          <w:rFonts w:ascii="Times New Roman" w:hAnsi="Times New Roman" w:cs="Times New Roman"/>
          <w:b/>
          <w:sz w:val="28"/>
          <w:szCs w:val="28"/>
        </w:rPr>
        <w:t>1</w:t>
      </w:r>
      <w:r w:rsidR="00FE369E" w:rsidRPr="0051098B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FE369E" w:rsidRPr="0051098B" w:rsidRDefault="00BF5F9F" w:rsidP="00FE36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Обследование пунктов ГГС на территории Самарской области продолжаются</w:t>
      </w:r>
    </w:p>
    <w:p w:rsidR="00FE369E" w:rsidRDefault="00EE2B5E" w:rsidP="00FE36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2D">
        <w:rPr>
          <w:rFonts w:ascii="Times New Roman" w:hAnsi="Times New Roman" w:cs="Times New Roman"/>
          <w:sz w:val="28"/>
          <w:szCs w:val="28"/>
        </w:rPr>
        <w:t xml:space="preserve">162 </w:t>
      </w:r>
      <w:r w:rsidR="00FE369E" w:rsidRPr="00EA0F2D">
        <w:rPr>
          <w:rFonts w:ascii="Times New Roman" w:hAnsi="Times New Roman" w:cs="Times New Roman"/>
          <w:sz w:val="28"/>
          <w:szCs w:val="28"/>
        </w:rPr>
        <w:t>пункта</w:t>
      </w:r>
      <w:r w:rsidR="00FE369E" w:rsidRPr="00FE369E">
        <w:rPr>
          <w:rFonts w:ascii="Times New Roman" w:hAnsi="Times New Roman" w:cs="Times New Roman"/>
          <w:sz w:val="28"/>
          <w:szCs w:val="28"/>
        </w:rPr>
        <w:t xml:space="preserve"> ГГС было обследовано в целях проверки их сохранности </w:t>
      </w:r>
      <w:r w:rsidR="00FE369E">
        <w:rPr>
          <w:rFonts w:ascii="Times New Roman" w:hAnsi="Times New Roman" w:cs="Times New Roman"/>
          <w:sz w:val="28"/>
          <w:szCs w:val="28"/>
        </w:rPr>
        <w:t>с</w:t>
      </w:r>
      <w:r w:rsidR="00FE369E" w:rsidRPr="00FE369E">
        <w:rPr>
          <w:rFonts w:ascii="Times New Roman" w:hAnsi="Times New Roman" w:cs="Times New Roman"/>
          <w:sz w:val="28"/>
          <w:szCs w:val="28"/>
        </w:rPr>
        <w:t>пециалистами межмуниципального отдела по Большеглушицкому, Большечерниговскому районам Управления Росреестра по Самарской области</w:t>
      </w:r>
      <w:r w:rsidR="00FE369E">
        <w:rPr>
          <w:rFonts w:ascii="Times New Roman" w:hAnsi="Times New Roman" w:cs="Times New Roman"/>
          <w:sz w:val="28"/>
          <w:szCs w:val="28"/>
        </w:rPr>
        <w:t>.</w:t>
      </w:r>
    </w:p>
    <w:p w:rsidR="00FE369E" w:rsidRPr="00FE369E" w:rsidRDefault="002175CB" w:rsidP="00FE36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69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369E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69E">
        <w:rPr>
          <w:rFonts w:ascii="Times New Roman" w:hAnsi="Times New Roman" w:cs="Times New Roman"/>
          <w:sz w:val="28"/>
          <w:szCs w:val="28"/>
        </w:rPr>
        <w:t xml:space="preserve"> обследования пунктов ГГС зачастую определить местонахождение геодезических пунк</w:t>
      </w:r>
      <w:r w:rsidR="00972A22">
        <w:rPr>
          <w:rFonts w:ascii="Times New Roman" w:hAnsi="Times New Roman" w:cs="Times New Roman"/>
          <w:sz w:val="28"/>
          <w:szCs w:val="28"/>
        </w:rPr>
        <w:t>тов не представляется возможным</w:t>
      </w:r>
      <w:r w:rsidRPr="00FE369E">
        <w:rPr>
          <w:rFonts w:ascii="Times New Roman" w:hAnsi="Times New Roman" w:cs="Times New Roman"/>
          <w:sz w:val="28"/>
          <w:szCs w:val="28"/>
        </w:rPr>
        <w:t xml:space="preserve"> в связи с тем, что наруж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E369E">
        <w:rPr>
          <w:rFonts w:ascii="Times New Roman" w:hAnsi="Times New Roman" w:cs="Times New Roman"/>
          <w:sz w:val="28"/>
          <w:szCs w:val="28"/>
        </w:rPr>
        <w:t>ые знаки утрачены.</w:t>
      </w:r>
      <w:r w:rsidR="005A452F">
        <w:rPr>
          <w:rFonts w:ascii="Times New Roman" w:hAnsi="Times New Roman" w:cs="Times New Roman"/>
          <w:sz w:val="28"/>
          <w:szCs w:val="28"/>
        </w:rPr>
        <w:t xml:space="preserve"> </w:t>
      </w:r>
      <w:r w:rsidR="00FE369E" w:rsidRPr="00FE369E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5A452F">
        <w:rPr>
          <w:rFonts w:ascii="Times New Roman" w:hAnsi="Times New Roman" w:cs="Times New Roman"/>
          <w:sz w:val="28"/>
          <w:szCs w:val="28"/>
        </w:rPr>
        <w:t>ГГС</w:t>
      </w:r>
      <w:r w:rsidR="00FE369E" w:rsidRPr="00FE369E">
        <w:rPr>
          <w:rFonts w:ascii="Times New Roman" w:hAnsi="Times New Roman" w:cs="Times New Roman"/>
          <w:sz w:val="28"/>
          <w:szCs w:val="28"/>
        </w:rPr>
        <w:t xml:space="preserve"> Росреестр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FE369E" w:rsidRPr="00FE369E">
        <w:rPr>
          <w:rFonts w:ascii="Times New Roman" w:hAnsi="Times New Roman" w:cs="Times New Roman"/>
          <w:sz w:val="28"/>
          <w:szCs w:val="28"/>
        </w:rPr>
        <w:t xml:space="preserve">позволяет выявить неисправности и деформации пунктов, а также проверить их координаты и высоты. </w:t>
      </w:r>
    </w:p>
    <w:p w:rsidR="00C702D1" w:rsidRPr="00FE369E" w:rsidRDefault="00C702D1" w:rsidP="00C702D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508">
        <w:rPr>
          <w:rFonts w:ascii="Times New Roman" w:hAnsi="Times New Roman" w:cs="Times New Roman"/>
          <w:i/>
          <w:sz w:val="28"/>
          <w:szCs w:val="28"/>
        </w:rPr>
        <w:t xml:space="preserve">«Обеспечение сохранности государственных геодезических пунктов является одной из актуальных задач настоящего времени. С помощью данных о координатах пунктов ГГС и привязки их к определенной местности можно узнать точные координаты интересующего объекта недвижимости, составить цифровую и картографическую модель местности с минимальными значениями погрешности. Точность координат – это преимущество, как в гражданской, промышленной, так и военной сфере жизни общества. Кроме того, пункты государственной геодезической сети являются историческим наследием, которое необходимо сохранять для </w:t>
      </w:r>
      <w:r w:rsidRPr="00292508">
        <w:rPr>
          <w:rFonts w:ascii="Times New Roman" w:hAnsi="Times New Roman" w:cs="Times New Roman"/>
          <w:i/>
          <w:sz w:val="28"/>
          <w:szCs w:val="28"/>
        </w:rPr>
        <w:lastRenderedPageBreak/>
        <w:t>будущих поколений»</w:t>
      </w:r>
      <w:r w:rsidR="00972A22">
        <w:rPr>
          <w:rFonts w:ascii="Times New Roman" w:hAnsi="Times New Roman" w:cs="Times New Roman"/>
          <w:i/>
          <w:sz w:val="28"/>
          <w:szCs w:val="28"/>
        </w:rPr>
        <w:t>,</w:t>
      </w:r>
      <w:r w:rsidR="002925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2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Pr="00C702D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02D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702D1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C702D1">
        <w:rPr>
          <w:rFonts w:ascii="Times New Roman" w:hAnsi="Times New Roman" w:cs="Times New Roman"/>
          <w:sz w:val="28"/>
          <w:szCs w:val="28"/>
        </w:rPr>
        <w:t xml:space="preserve"> </w:t>
      </w:r>
      <w:r w:rsidRPr="00C702D1">
        <w:rPr>
          <w:rFonts w:ascii="Times New Roman" w:hAnsi="Times New Roman" w:cs="Times New Roman"/>
          <w:b/>
          <w:sz w:val="28"/>
          <w:szCs w:val="28"/>
        </w:rPr>
        <w:t xml:space="preserve">Валерий </w:t>
      </w:r>
      <w:proofErr w:type="spellStart"/>
      <w:r w:rsidRPr="00C702D1">
        <w:rPr>
          <w:rFonts w:ascii="Times New Roman" w:hAnsi="Times New Roman" w:cs="Times New Roman"/>
          <w:b/>
          <w:sz w:val="28"/>
          <w:szCs w:val="28"/>
        </w:rPr>
        <w:t>Анцинов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369E" w:rsidRPr="00FE369E" w:rsidRDefault="00FE369E" w:rsidP="00FE36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69E">
        <w:rPr>
          <w:rFonts w:ascii="Times New Roman" w:hAnsi="Times New Roman" w:cs="Times New Roman"/>
          <w:sz w:val="28"/>
          <w:szCs w:val="28"/>
        </w:rPr>
        <w:t xml:space="preserve">Значение геодезической сети трудно переоценить. </w:t>
      </w:r>
      <w:r w:rsidR="00C702D1" w:rsidRPr="00FE369E">
        <w:rPr>
          <w:rFonts w:ascii="Times New Roman" w:hAnsi="Times New Roman" w:cs="Times New Roman"/>
          <w:sz w:val="28"/>
          <w:szCs w:val="28"/>
        </w:rPr>
        <w:t xml:space="preserve">Регулярное обследование пунктов </w:t>
      </w:r>
      <w:r w:rsidR="00292508" w:rsidRPr="00FE369E">
        <w:rPr>
          <w:rFonts w:ascii="Times New Roman" w:hAnsi="Times New Roman" w:cs="Times New Roman"/>
          <w:sz w:val="28"/>
          <w:szCs w:val="28"/>
        </w:rPr>
        <w:t>ГГС Росреестр</w:t>
      </w:r>
      <w:r w:rsidR="00292508">
        <w:rPr>
          <w:rFonts w:ascii="Times New Roman" w:hAnsi="Times New Roman" w:cs="Times New Roman"/>
          <w:sz w:val="28"/>
          <w:szCs w:val="28"/>
        </w:rPr>
        <w:t>ом</w:t>
      </w:r>
      <w:r w:rsidR="00292508" w:rsidRPr="00FE369E">
        <w:rPr>
          <w:rFonts w:ascii="Times New Roman" w:hAnsi="Times New Roman" w:cs="Times New Roman"/>
          <w:sz w:val="28"/>
          <w:szCs w:val="28"/>
        </w:rPr>
        <w:t xml:space="preserve"> </w:t>
      </w:r>
      <w:r w:rsidR="00C702D1" w:rsidRPr="00FE369E">
        <w:rPr>
          <w:rFonts w:ascii="Times New Roman" w:hAnsi="Times New Roman" w:cs="Times New Roman"/>
          <w:sz w:val="28"/>
          <w:szCs w:val="28"/>
        </w:rPr>
        <w:t>является необходимым условием для обеспечения качества геодезических данных и картографической информации.</w:t>
      </w:r>
    </w:p>
    <w:p w:rsidR="00FE369E" w:rsidRDefault="00FE369E" w:rsidP="00B739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69E">
        <w:rPr>
          <w:rFonts w:ascii="Times New Roman" w:hAnsi="Times New Roman" w:cs="Times New Roman"/>
          <w:i/>
          <w:sz w:val="28"/>
          <w:szCs w:val="28"/>
        </w:rPr>
        <w:t>«Сохранность пунктов ГГС сейчас – залог точных координат местности в будущем»</w:t>
      </w:r>
      <w:r w:rsidR="00972A2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6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69E">
        <w:rPr>
          <w:rFonts w:ascii="Times New Roman" w:hAnsi="Times New Roman" w:cs="Times New Roman"/>
          <w:sz w:val="28"/>
          <w:szCs w:val="28"/>
        </w:rPr>
        <w:t xml:space="preserve">подчеркнула начальник </w:t>
      </w:r>
      <w:r w:rsidR="00972A22" w:rsidRPr="00972A22">
        <w:rPr>
          <w:rFonts w:ascii="Times New Roman" w:hAnsi="Times New Roman" w:cs="Times New Roman"/>
          <w:sz w:val="28"/>
          <w:szCs w:val="28"/>
        </w:rPr>
        <w:t>межмуниципального отдела по Большеглушицкому, Большечерниговскому районам Управления Росреестра по Самарской области</w:t>
      </w:r>
      <w:r w:rsidRPr="00FE369E">
        <w:rPr>
          <w:rFonts w:ascii="Times New Roman" w:hAnsi="Times New Roman" w:cs="Times New Roman"/>
          <w:sz w:val="28"/>
          <w:szCs w:val="28"/>
        </w:rPr>
        <w:t xml:space="preserve"> </w:t>
      </w:r>
      <w:r w:rsidRPr="00FE369E">
        <w:rPr>
          <w:rFonts w:ascii="Times New Roman" w:hAnsi="Times New Roman" w:cs="Times New Roman"/>
          <w:b/>
          <w:sz w:val="28"/>
          <w:szCs w:val="28"/>
        </w:rPr>
        <w:t>Елена Нор</w:t>
      </w:r>
      <w:r w:rsidRPr="00FE369E">
        <w:rPr>
          <w:rFonts w:ascii="Times New Roman" w:hAnsi="Times New Roman" w:cs="Times New Roman"/>
          <w:sz w:val="28"/>
          <w:szCs w:val="28"/>
        </w:rPr>
        <w:t>.</w:t>
      </w:r>
    </w:p>
    <w:p w:rsidR="00FE369E" w:rsidRDefault="00FE369E" w:rsidP="00FE36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84E2A" wp14:editId="474B649E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69E" w:rsidRPr="002F7782" w:rsidRDefault="00FE369E" w:rsidP="00FE369E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FE369E" w:rsidRDefault="00FE369E" w:rsidP="00FE369E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FE369E" w:rsidRPr="0070479A" w:rsidRDefault="00FE369E" w:rsidP="00FE369E">
      <w:pPr>
        <w:rPr>
          <w:rFonts w:ascii="Times New Roman" w:hAnsi="Times New Roman" w:cs="Times New Roman"/>
          <w:sz w:val="28"/>
          <w:szCs w:val="28"/>
        </w:rPr>
      </w:pPr>
    </w:p>
    <w:p w:rsidR="00C91E2D" w:rsidRPr="00FE369E" w:rsidRDefault="00C91E2D" w:rsidP="00FE369E"/>
    <w:sectPr w:rsidR="00C91E2D" w:rsidRPr="00FE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6E"/>
    <w:rsid w:val="001735D8"/>
    <w:rsid w:val="00201295"/>
    <w:rsid w:val="002175CB"/>
    <w:rsid w:val="00292508"/>
    <w:rsid w:val="003855A5"/>
    <w:rsid w:val="005A452F"/>
    <w:rsid w:val="00972A22"/>
    <w:rsid w:val="009C286E"/>
    <w:rsid w:val="00B739ED"/>
    <w:rsid w:val="00BF5F9F"/>
    <w:rsid w:val="00C702D1"/>
    <w:rsid w:val="00C91E2D"/>
    <w:rsid w:val="00EA0F2D"/>
    <w:rsid w:val="00EE2B5E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71B8E-9252-4788-A091-9B6E3A88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dcterms:created xsi:type="dcterms:W3CDTF">2023-11-21T09:06:00Z</dcterms:created>
  <dcterms:modified xsi:type="dcterms:W3CDTF">2023-11-21T09:06:00Z</dcterms:modified>
</cp:coreProperties>
</file>