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B0" w:rsidRDefault="00073A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AB0" w:rsidRDefault="001A0BD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lang w:eastAsia="ru-RU"/>
        </w:rPr>
        <w:t>Новость на сайт Росреестра</w:t>
      </w:r>
    </w:p>
    <w:p w:rsidR="00073AB0" w:rsidRDefault="001A0BD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lang w:eastAsia="ru-RU"/>
        </w:rPr>
        <w:t>22 марта 2022</w:t>
      </w:r>
    </w:p>
    <w:p w:rsidR="00073AB0" w:rsidRDefault="001A0BD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073AB0" w:rsidRDefault="001A0BD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lang w:eastAsia="ru-RU"/>
        </w:rPr>
        <w:t>Открытие выставки «Геодезия в объективе: взгляд сквозь время»</w:t>
      </w:r>
    </w:p>
    <w:p w:rsidR="00073AB0" w:rsidRDefault="001A0BD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Вчера состоялось долгожданное открытие фотовыставки Управления Росреестра по Самарской области «Геодезия в объективе: взгляд сквозь время», которая 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организована совместно с филиалом Кадастровой палаты по Самарской области в рамках проекта #</w:t>
      </w:r>
      <w:proofErr w:type="spellStart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ГеодезияВОбъективе</w:t>
      </w:r>
      <w:proofErr w:type="spellEnd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ко Дню работников геодезии и картографии РФ.</w:t>
      </w:r>
    </w:p>
    <w:p w:rsidR="00073AB0" w:rsidRDefault="001A0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073AB0" w:rsidRDefault="001A0BD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Выставку открыла помощник руководителя Управления Росреестра </w:t>
      </w:r>
      <w:r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lang w:eastAsia="ru-RU"/>
        </w:rPr>
        <w:t>Ольга Никитина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, которая заявила, что 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геодезия гораздо ближе, чем кажется на первый взгляд и сообщила собравшимся несколько интересных фактов города Самары, о которых знали только геодезисты.</w:t>
      </w:r>
    </w:p>
    <w:p w:rsidR="00073AB0" w:rsidRDefault="001A0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073AB0" w:rsidRDefault="001A0BD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Затем ведущий специалист-эксперта отдела геодезии и картографии Управления Росреестра </w:t>
      </w:r>
      <w:r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lang w:eastAsia="ru-RU"/>
        </w:rPr>
        <w:t>Людмила Петров</w:t>
      </w:r>
      <w:r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, имеющая нагрудный знак «Отличник геодезии и картографии», с удовольствием рассказала посетителям фотовыставки о своей любимой профессии, о приборах и видах геодезических работ, изображенных на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снимках 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val="en-US" w:eastAsia="ru-RU"/>
        </w:rPr>
        <w:t>XX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 века. </w:t>
      </w:r>
    </w:p>
    <w:p w:rsidR="00073AB0" w:rsidRDefault="001A0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073AB0" w:rsidRDefault="001A0BD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В числе других на выставке представлены 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ценные для самарского Росреестра фотографии: на них запечатлен отец заместителя директора Кадастровой палаты по Самарской области </w:t>
      </w:r>
      <w:r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lang w:eastAsia="ru-RU"/>
        </w:rPr>
        <w:t>Евгении Дроздовой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, который будучи геодезистом на заре трудовой деятельности попал в научно-исследовательский институт инженерн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ых изысканий, проводящий масштабные работы по полевым съемкам (на фото запечатлена та самая мензульная съемка).</w:t>
      </w:r>
    </w:p>
    <w:p w:rsidR="00073AB0" w:rsidRDefault="001A0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073AB0" w:rsidRDefault="001A0BD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«Мы видим на фотографиях приборы, которые были актуальны 30 - 50 лет назад, а сегодня в век космических технологий они заменяются спутниковым 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оборудованием. Мы с вами становимся </w:t>
      </w:r>
      <w:proofErr w:type="spellStart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камеральщиками</w:t>
      </w:r>
      <w:proofErr w:type="spellEnd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- то есть теми, кто обрабатывает данные космической съемки, полученные с этих высокоточных приборов. В недалеком будущем нас ожидает введение 3D-кадастра. Думаю, что те, кто останется верен этой профессии,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 это увидит и будет внедрять. А когда пройдет несколько лет, окажется, что вы стояли у истоков становления кадастра и реестра», - отметила Евгения Дроздова, обращаясь к сотрудникам самарского Росреестра.</w:t>
      </w:r>
    </w:p>
    <w:p w:rsidR="00073AB0" w:rsidRDefault="001A0BD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lastRenderedPageBreak/>
        <w:t>Выставка продлится до 25 марта. За это время сотрудн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ики Управления Росреестра и филиала кадастровой палаты смогут увидеть реальную жизнь советского геодезиста в полевых условиях, запечатленную на атмосферных чёрно-белых снимках двадцатого столетия.</w:t>
      </w:r>
    </w:p>
    <w:p w:rsidR="00073AB0" w:rsidRDefault="001A0BD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Посмотреть выставку в формате онлайн можно на странице сооб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щества Управления Росреестра по Самарской области в </w:t>
      </w:r>
      <w:proofErr w:type="spellStart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и в </w:t>
      </w:r>
      <w:proofErr w:type="spellStart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телеграм</w:t>
      </w:r>
      <w:proofErr w:type="spellEnd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-канале Росреестр Самара. Переходите по ссылкам:</w:t>
      </w:r>
    </w:p>
    <w:p w:rsidR="00073AB0" w:rsidRDefault="001A0BD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</w:p>
    <w:p w:rsidR="00073AB0" w:rsidRDefault="001A0BD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https://t.me/rosreestr_63/15</w:t>
        </w:r>
      </w:hyperlink>
    </w:p>
    <w:p w:rsidR="00073AB0" w:rsidRDefault="001A0BD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Смотрите и подписывайтесь!</w:t>
      </w:r>
    </w:p>
    <w:p w:rsidR="00073AB0" w:rsidRDefault="00073A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B0"/>
    <w:rsid w:val="00073AB0"/>
    <w:rsid w:val="001A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55AB7-7D60-45CF-9C31-AB38B13E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rosreestr_63/15" TargetMode="External"/><Relationship Id="rId4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dcterms:created xsi:type="dcterms:W3CDTF">2022-03-23T04:09:00Z</dcterms:created>
  <dcterms:modified xsi:type="dcterms:W3CDTF">2022-03-23T04:09:00Z</dcterms:modified>
</cp:coreProperties>
</file>