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C0" w:rsidRDefault="006243C0" w:rsidP="00A673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OLE_LINK1"/>
    </w:p>
    <w:p w:rsidR="006243C0" w:rsidRPr="00F07768" w:rsidRDefault="006243C0" w:rsidP="00624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68">
        <w:rPr>
          <w:rFonts w:ascii="Times New Roman" w:hAnsi="Times New Roman"/>
          <w:b/>
          <w:sz w:val="24"/>
          <w:szCs w:val="24"/>
        </w:rPr>
        <w:t>Обзор обращений граждан (физических лиц), организаций (юридических лиц),</w:t>
      </w:r>
    </w:p>
    <w:p w:rsidR="006243C0" w:rsidRPr="00F07768" w:rsidRDefault="006243C0" w:rsidP="00624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68">
        <w:rPr>
          <w:rFonts w:ascii="Times New Roman" w:hAnsi="Times New Roman"/>
          <w:b/>
          <w:sz w:val="24"/>
          <w:szCs w:val="24"/>
        </w:rPr>
        <w:t>общественных объединений и результаты рассмотрения этих обращений</w:t>
      </w:r>
    </w:p>
    <w:p w:rsidR="006243C0" w:rsidRDefault="006243C0" w:rsidP="00624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768">
        <w:rPr>
          <w:rFonts w:ascii="Times New Roman" w:hAnsi="Times New Roman"/>
          <w:b/>
          <w:sz w:val="24"/>
          <w:szCs w:val="24"/>
        </w:rPr>
        <w:t xml:space="preserve">и принятых </w:t>
      </w:r>
      <w:proofErr w:type="gramStart"/>
      <w:r w:rsidRPr="00F07768">
        <w:rPr>
          <w:rFonts w:ascii="Times New Roman" w:hAnsi="Times New Roman"/>
          <w:b/>
          <w:sz w:val="24"/>
          <w:szCs w:val="24"/>
        </w:rPr>
        <w:t>мерах</w:t>
      </w:r>
      <w:proofErr w:type="gramEnd"/>
      <w:r w:rsidRPr="00F07768">
        <w:rPr>
          <w:rFonts w:ascii="Times New Roman" w:hAnsi="Times New Roman"/>
          <w:b/>
          <w:sz w:val="24"/>
          <w:szCs w:val="24"/>
        </w:rPr>
        <w:t xml:space="preserve"> </w:t>
      </w:r>
    </w:p>
    <w:p w:rsidR="006243C0" w:rsidRDefault="006243C0" w:rsidP="00624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243C0" w:rsidRDefault="006243C0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07768">
        <w:rPr>
          <w:rFonts w:ascii="Times New Roman" w:hAnsi="Times New Roman"/>
          <w:sz w:val="24"/>
          <w:szCs w:val="24"/>
        </w:rPr>
        <w:t xml:space="preserve">За </w:t>
      </w:r>
      <w:r w:rsidR="008C18A1">
        <w:rPr>
          <w:rFonts w:ascii="Times New Roman" w:hAnsi="Times New Roman"/>
          <w:sz w:val="24"/>
          <w:szCs w:val="24"/>
          <w:lang w:val="en-US"/>
        </w:rPr>
        <w:t>II</w:t>
      </w:r>
      <w:r w:rsidR="008C18A1" w:rsidRPr="008C18A1">
        <w:rPr>
          <w:rFonts w:ascii="Times New Roman" w:hAnsi="Times New Roman"/>
          <w:sz w:val="24"/>
          <w:szCs w:val="24"/>
        </w:rPr>
        <w:t xml:space="preserve"> </w:t>
      </w:r>
      <w:r w:rsidR="008C18A1">
        <w:rPr>
          <w:rFonts w:ascii="Times New Roman" w:hAnsi="Times New Roman"/>
          <w:sz w:val="24"/>
          <w:szCs w:val="24"/>
        </w:rPr>
        <w:t>кв</w:t>
      </w:r>
      <w:r>
        <w:rPr>
          <w:rFonts w:ascii="Times New Roman" w:hAnsi="Times New Roman"/>
          <w:sz w:val="24"/>
          <w:szCs w:val="24"/>
        </w:rPr>
        <w:t>артал 20</w:t>
      </w:r>
      <w:r w:rsidR="00791360">
        <w:rPr>
          <w:rFonts w:ascii="Times New Roman" w:hAnsi="Times New Roman"/>
          <w:sz w:val="24"/>
          <w:szCs w:val="24"/>
        </w:rPr>
        <w:t>22</w:t>
      </w:r>
      <w:r w:rsidRPr="00F07768">
        <w:rPr>
          <w:rFonts w:ascii="Times New Roman" w:hAnsi="Times New Roman"/>
          <w:sz w:val="24"/>
          <w:szCs w:val="24"/>
        </w:rPr>
        <w:t xml:space="preserve"> года в администрацию сельского поселения </w:t>
      </w:r>
      <w:r w:rsidR="000710BC">
        <w:rPr>
          <w:rFonts w:ascii="Times New Roman" w:hAnsi="Times New Roman"/>
          <w:sz w:val="24"/>
          <w:szCs w:val="24"/>
        </w:rPr>
        <w:t xml:space="preserve">Малая Малышевка </w:t>
      </w:r>
      <w:r>
        <w:rPr>
          <w:rFonts w:ascii="Times New Roman" w:hAnsi="Times New Roman"/>
          <w:sz w:val="24"/>
          <w:szCs w:val="24"/>
        </w:rPr>
        <w:t xml:space="preserve"> поступило  </w:t>
      </w:r>
      <w:r w:rsidR="0079136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устн</w:t>
      </w:r>
      <w:r w:rsidR="006A5065">
        <w:rPr>
          <w:rFonts w:ascii="Times New Roman" w:hAnsi="Times New Roman"/>
          <w:sz w:val="24"/>
          <w:szCs w:val="24"/>
        </w:rPr>
        <w:t xml:space="preserve">ых 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 w:rsidR="006A5065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 w:rsidR="00B604E3">
        <w:rPr>
          <w:rFonts w:ascii="Times New Roman" w:hAnsi="Times New Roman"/>
          <w:sz w:val="24"/>
          <w:szCs w:val="24"/>
        </w:rPr>
        <w:t xml:space="preserve"> и </w:t>
      </w:r>
      <w:r w:rsidR="00791360">
        <w:rPr>
          <w:rFonts w:ascii="Times New Roman" w:hAnsi="Times New Roman"/>
          <w:sz w:val="24"/>
          <w:szCs w:val="24"/>
        </w:rPr>
        <w:t>2</w:t>
      </w:r>
      <w:r w:rsidR="00A2536D">
        <w:rPr>
          <w:rFonts w:ascii="Times New Roman" w:hAnsi="Times New Roman"/>
          <w:sz w:val="24"/>
          <w:szCs w:val="24"/>
        </w:rPr>
        <w:t>0</w:t>
      </w:r>
      <w:r w:rsidR="00B604E3">
        <w:rPr>
          <w:rFonts w:ascii="Times New Roman" w:hAnsi="Times New Roman"/>
          <w:sz w:val="24"/>
          <w:szCs w:val="24"/>
        </w:rPr>
        <w:t xml:space="preserve"> письменных обращений </w:t>
      </w:r>
      <w:r>
        <w:rPr>
          <w:rFonts w:ascii="Times New Roman" w:hAnsi="Times New Roman"/>
          <w:sz w:val="24"/>
          <w:szCs w:val="24"/>
        </w:rPr>
        <w:t>от граждан (физических лиц).</w:t>
      </w:r>
    </w:p>
    <w:p w:rsidR="006243C0" w:rsidRDefault="006243C0" w:rsidP="006243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3C02">
        <w:rPr>
          <w:rFonts w:ascii="Times New Roman" w:hAnsi="Times New Roman"/>
          <w:b/>
          <w:sz w:val="24"/>
          <w:szCs w:val="24"/>
        </w:rPr>
        <w:t xml:space="preserve">     Все поступившие устные обращения рассмотрены и по ним приняты соответствующие меры.</w:t>
      </w:r>
    </w:p>
    <w:p w:rsidR="006243C0" w:rsidRDefault="006A5065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43C0">
        <w:rPr>
          <w:rFonts w:ascii="Times New Roman" w:hAnsi="Times New Roman"/>
          <w:sz w:val="24"/>
          <w:szCs w:val="24"/>
        </w:rPr>
        <w:t xml:space="preserve">Поступило </w:t>
      </w:r>
      <w:r w:rsidR="00791360">
        <w:rPr>
          <w:rFonts w:ascii="Times New Roman" w:hAnsi="Times New Roman"/>
          <w:sz w:val="24"/>
          <w:szCs w:val="24"/>
        </w:rPr>
        <w:t>1</w:t>
      </w:r>
      <w:r w:rsidR="006243C0">
        <w:rPr>
          <w:rFonts w:ascii="Times New Roman" w:hAnsi="Times New Roman"/>
          <w:sz w:val="24"/>
          <w:szCs w:val="24"/>
        </w:rPr>
        <w:t xml:space="preserve"> обращения по вопросу ненадлежащего содержания домашних животных (собак). </w:t>
      </w:r>
      <w:r w:rsidR="00371F9A">
        <w:rPr>
          <w:rFonts w:ascii="Times New Roman" w:hAnsi="Times New Roman"/>
          <w:sz w:val="24"/>
          <w:szCs w:val="24"/>
        </w:rPr>
        <w:t>Проведе</w:t>
      </w:r>
      <w:r w:rsidR="00791360">
        <w:rPr>
          <w:rFonts w:ascii="Times New Roman" w:hAnsi="Times New Roman"/>
          <w:sz w:val="24"/>
          <w:szCs w:val="24"/>
        </w:rPr>
        <w:t xml:space="preserve">на беседа с хозяйкой собаки, она была предупреждена, ответных действий не </w:t>
      </w:r>
      <w:r w:rsidR="00045C63">
        <w:rPr>
          <w:rFonts w:ascii="Times New Roman" w:hAnsi="Times New Roman"/>
          <w:sz w:val="24"/>
          <w:szCs w:val="24"/>
        </w:rPr>
        <w:t>последовало,</w:t>
      </w:r>
      <w:r w:rsidR="00371F9A">
        <w:rPr>
          <w:rFonts w:ascii="Times New Roman" w:hAnsi="Times New Roman"/>
          <w:sz w:val="24"/>
          <w:szCs w:val="24"/>
        </w:rPr>
        <w:t xml:space="preserve"> материалы </w:t>
      </w:r>
      <w:r w:rsidR="00791360">
        <w:rPr>
          <w:rFonts w:ascii="Times New Roman" w:hAnsi="Times New Roman"/>
          <w:sz w:val="24"/>
          <w:szCs w:val="24"/>
        </w:rPr>
        <w:t>были</w:t>
      </w:r>
      <w:r w:rsidR="00371F9A">
        <w:rPr>
          <w:rFonts w:ascii="Times New Roman" w:hAnsi="Times New Roman"/>
          <w:sz w:val="24"/>
          <w:szCs w:val="24"/>
        </w:rPr>
        <w:t xml:space="preserve"> </w:t>
      </w:r>
      <w:r w:rsidR="006243C0">
        <w:rPr>
          <w:rFonts w:ascii="Times New Roman" w:hAnsi="Times New Roman"/>
          <w:sz w:val="24"/>
          <w:szCs w:val="24"/>
        </w:rPr>
        <w:t xml:space="preserve"> направлены в административную комиссию му</w:t>
      </w:r>
      <w:r w:rsidR="00371F9A">
        <w:rPr>
          <w:rFonts w:ascii="Times New Roman" w:hAnsi="Times New Roman"/>
          <w:sz w:val="24"/>
          <w:szCs w:val="24"/>
        </w:rPr>
        <w:t xml:space="preserve">ниципального района Кинельский для </w:t>
      </w:r>
      <w:r w:rsidR="006243C0">
        <w:rPr>
          <w:rFonts w:ascii="Times New Roman" w:hAnsi="Times New Roman"/>
          <w:sz w:val="24"/>
          <w:szCs w:val="24"/>
        </w:rPr>
        <w:t xml:space="preserve"> принят</w:t>
      </w:r>
      <w:r w:rsidR="00371F9A">
        <w:rPr>
          <w:rFonts w:ascii="Times New Roman" w:hAnsi="Times New Roman"/>
          <w:sz w:val="24"/>
          <w:szCs w:val="24"/>
        </w:rPr>
        <w:t xml:space="preserve">ия </w:t>
      </w:r>
      <w:r w:rsidR="006243C0">
        <w:rPr>
          <w:rFonts w:ascii="Times New Roman" w:hAnsi="Times New Roman"/>
          <w:sz w:val="24"/>
          <w:szCs w:val="24"/>
        </w:rPr>
        <w:t xml:space="preserve"> мер административного воздействия.</w:t>
      </w:r>
    </w:p>
    <w:p w:rsidR="00B604E3" w:rsidRDefault="006243C0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Поступило </w:t>
      </w:r>
      <w:r w:rsidR="00791360">
        <w:rPr>
          <w:rFonts w:ascii="Times New Roman" w:hAnsi="Times New Roman"/>
          <w:sz w:val="24"/>
          <w:szCs w:val="24"/>
        </w:rPr>
        <w:t>2</w:t>
      </w:r>
      <w:r w:rsidR="00371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обращени</w:t>
      </w:r>
      <w:r w:rsidR="00371F9A">
        <w:rPr>
          <w:rFonts w:ascii="Times New Roman" w:hAnsi="Times New Roman"/>
          <w:sz w:val="24"/>
          <w:szCs w:val="24"/>
        </w:rPr>
        <w:t xml:space="preserve">я </w:t>
      </w:r>
      <w:r w:rsidR="001060D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по вопросу </w:t>
      </w:r>
      <w:r w:rsidR="00371F9A">
        <w:rPr>
          <w:rFonts w:ascii="Times New Roman" w:hAnsi="Times New Roman"/>
          <w:sz w:val="24"/>
          <w:szCs w:val="24"/>
        </w:rPr>
        <w:t>замены</w:t>
      </w:r>
      <w:r w:rsidR="001B1777">
        <w:rPr>
          <w:rFonts w:ascii="Times New Roman" w:hAnsi="Times New Roman"/>
          <w:sz w:val="24"/>
          <w:szCs w:val="24"/>
        </w:rPr>
        <w:t xml:space="preserve"> ламп и обрыва провода электропередач</w:t>
      </w:r>
      <w:r w:rsidR="00791360">
        <w:rPr>
          <w:rFonts w:ascii="Times New Roman" w:hAnsi="Times New Roman"/>
          <w:sz w:val="24"/>
          <w:szCs w:val="24"/>
        </w:rPr>
        <w:t xml:space="preserve">. </w:t>
      </w:r>
      <w:r w:rsidR="001060D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бращени</w:t>
      </w:r>
      <w:r w:rsidR="00371F9A">
        <w:rPr>
          <w:rFonts w:ascii="Times New Roman" w:hAnsi="Times New Roman"/>
          <w:sz w:val="24"/>
          <w:szCs w:val="24"/>
        </w:rPr>
        <w:t>я</w:t>
      </w:r>
      <w:r w:rsidR="001060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рассмотрен</w:t>
      </w:r>
      <w:r w:rsidR="00371F9A">
        <w:rPr>
          <w:rFonts w:ascii="Times New Roman" w:hAnsi="Times New Roman"/>
          <w:sz w:val="24"/>
          <w:szCs w:val="24"/>
        </w:rPr>
        <w:t>ы</w:t>
      </w:r>
      <w:r w:rsidR="001B1777">
        <w:rPr>
          <w:rFonts w:ascii="Times New Roman" w:hAnsi="Times New Roman"/>
          <w:sz w:val="24"/>
          <w:szCs w:val="24"/>
        </w:rPr>
        <w:t>,</w:t>
      </w:r>
      <w:r w:rsidR="00371F9A">
        <w:rPr>
          <w:rFonts w:ascii="Times New Roman" w:hAnsi="Times New Roman"/>
          <w:sz w:val="24"/>
          <w:szCs w:val="24"/>
        </w:rPr>
        <w:t xml:space="preserve"> </w:t>
      </w:r>
      <w:r w:rsidR="001B1777">
        <w:rPr>
          <w:rFonts w:ascii="Times New Roman" w:hAnsi="Times New Roman"/>
          <w:sz w:val="24"/>
          <w:szCs w:val="24"/>
        </w:rPr>
        <w:t>меры приняты</w:t>
      </w:r>
      <w:r w:rsidR="00371F9A">
        <w:rPr>
          <w:rFonts w:ascii="Times New Roman" w:hAnsi="Times New Roman"/>
          <w:sz w:val="24"/>
          <w:szCs w:val="24"/>
        </w:rPr>
        <w:t>.</w:t>
      </w:r>
    </w:p>
    <w:p w:rsidR="00A2536D" w:rsidRDefault="00A2536D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3 обращения о предоставлении характеристики по месту жительства. Обращения удовлетворены</w:t>
      </w:r>
    </w:p>
    <w:p w:rsidR="00A2536D" w:rsidRDefault="00A2536D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2 обращения о выдаче выписки из домовой книги, обращение удовлетворено.</w:t>
      </w:r>
    </w:p>
    <w:p w:rsidR="00B604E3" w:rsidRDefault="00B604E3" w:rsidP="00B604E3">
      <w:pPr>
        <w:tabs>
          <w:tab w:val="left" w:pos="13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85B83" w:rsidRDefault="00885B83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B83" w:rsidRDefault="00885B83" w:rsidP="006243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3C0" w:rsidRDefault="0010795A" w:rsidP="006243C0">
      <w:r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</w:t>
      </w:r>
      <w:r w:rsidR="009448B5">
        <w:rPr>
          <w:rFonts w:ascii="Times New Roman" w:hAnsi="Times New Roman"/>
          <w:sz w:val="24"/>
          <w:szCs w:val="24"/>
        </w:rPr>
        <w:t>С.В. Курапов</w:t>
      </w:r>
      <w:bookmarkEnd w:id="0"/>
    </w:p>
    <w:sectPr w:rsidR="006243C0" w:rsidSect="00B1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1F81733"/>
    <w:multiLevelType w:val="hybridMultilevel"/>
    <w:tmpl w:val="382AF200"/>
    <w:lvl w:ilvl="0" w:tplc="7282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16EC7"/>
    <w:rsid w:val="00045C63"/>
    <w:rsid w:val="000710BC"/>
    <w:rsid w:val="000E5A59"/>
    <w:rsid w:val="001060D4"/>
    <w:rsid w:val="0010795A"/>
    <w:rsid w:val="00111604"/>
    <w:rsid w:val="001B1777"/>
    <w:rsid w:val="001B661A"/>
    <w:rsid w:val="002A0AF9"/>
    <w:rsid w:val="002F628B"/>
    <w:rsid w:val="00371F9A"/>
    <w:rsid w:val="0042031D"/>
    <w:rsid w:val="004610E3"/>
    <w:rsid w:val="00471C1E"/>
    <w:rsid w:val="00495221"/>
    <w:rsid w:val="00571679"/>
    <w:rsid w:val="00620ECE"/>
    <w:rsid w:val="006243C0"/>
    <w:rsid w:val="00624DB4"/>
    <w:rsid w:val="0065321D"/>
    <w:rsid w:val="006A5065"/>
    <w:rsid w:val="006B76A0"/>
    <w:rsid w:val="00712664"/>
    <w:rsid w:val="00754AB8"/>
    <w:rsid w:val="00791360"/>
    <w:rsid w:val="00865DA2"/>
    <w:rsid w:val="00885B83"/>
    <w:rsid w:val="008C18A1"/>
    <w:rsid w:val="008C4BE7"/>
    <w:rsid w:val="008D080A"/>
    <w:rsid w:val="008D6B66"/>
    <w:rsid w:val="008D7D2E"/>
    <w:rsid w:val="008E0C5A"/>
    <w:rsid w:val="0091514B"/>
    <w:rsid w:val="00916EC7"/>
    <w:rsid w:val="009448B5"/>
    <w:rsid w:val="009872EE"/>
    <w:rsid w:val="009C471E"/>
    <w:rsid w:val="00A2536D"/>
    <w:rsid w:val="00A607B1"/>
    <w:rsid w:val="00A67374"/>
    <w:rsid w:val="00AE6A05"/>
    <w:rsid w:val="00B11504"/>
    <w:rsid w:val="00B37F1C"/>
    <w:rsid w:val="00B604E3"/>
    <w:rsid w:val="00B85DB1"/>
    <w:rsid w:val="00CF60E2"/>
    <w:rsid w:val="00D46D1C"/>
    <w:rsid w:val="00D84BC3"/>
    <w:rsid w:val="00D93E58"/>
    <w:rsid w:val="00DC1DE6"/>
    <w:rsid w:val="00EC123F"/>
    <w:rsid w:val="00F00989"/>
    <w:rsid w:val="00F0646A"/>
    <w:rsid w:val="00F436D4"/>
    <w:rsid w:val="00F502E2"/>
    <w:rsid w:val="00F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Пользователь Windows</cp:lastModifiedBy>
  <cp:revision>6</cp:revision>
  <cp:lastPrinted>2016-09-27T13:16:00Z</cp:lastPrinted>
  <dcterms:created xsi:type="dcterms:W3CDTF">2022-06-20T08:52:00Z</dcterms:created>
  <dcterms:modified xsi:type="dcterms:W3CDTF">2022-06-21T06:09:00Z</dcterms:modified>
</cp:coreProperties>
</file>