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Обзор обращений граждан (физических лиц), организаций (юридических лиц),</w:t>
      </w:r>
    </w:p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общественных объединений и результаты рассмотрения этих обращений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и принятых мерах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C1" w:rsidRDefault="00AF35C1" w:rsidP="00AF3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68">
        <w:rPr>
          <w:rFonts w:ascii="Times New Roman" w:hAnsi="Times New Roman" w:cs="Times New Roman"/>
          <w:sz w:val="24"/>
          <w:szCs w:val="24"/>
        </w:rPr>
        <w:t xml:space="preserve">За </w:t>
      </w:r>
      <w:r w:rsidR="000241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77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17D5">
        <w:rPr>
          <w:rFonts w:ascii="Times New Roman" w:hAnsi="Times New Roman" w:cs="Times New Roman"/>
          <w:sz w:val="24"/>
          <w:szCs w:val="24"/>
        </w:rPr>
        <w:t xml:space="preserve"> квартал 2023</w:t>
      </w:r>
      <w:r>
        <w:rPr>
          <w:rFonts w:ascii="Times New Roman" w:hAnsi="Times New Roman" w:cs="Times New Roman"/>
          <w:sz w:val="24"/>
          <w:szCs w:val="24"/>
        </w:rPr>
        <w:t xml:space="preserve"> года в А</w:t>
      </w:r>
      <w:r w:rsidRPr="00F07768">
        <w:rPr>
          <w:rFonts w:ascii="Times New Roman" w:hAnsi="Times New Roman" w:cs="Times New Roman"/>
          <w:sz w:val="24"/>
          <w:szCs w:val="24"/>
        </w:rPr>
        <w:t>дминистрацию сельского поселения Красносамарское</w:t>
      </w:r>
      <w:r w:rsidR="00CE2EF4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BD01DC">
        <w:rPr>
          <w:rFonts w:ascii="Times New Roman" w:hAnsi="Times New Roman" w:cs="Times New Roman"/>
          <w:sz w:val="24"/>
          <w:szCs w:val="24"/>
        </w:rPr>
        <w:t>2</w:t>
      </w:r>
      <w:r w:rsidR="00CE2EF4">
        <w:rPr>
          <w:rFonts w:ascii="Times New Roman" w:hAnsi="Times New Roman" w:cs="Times New Roman"/>
          <w:sz w:val="24"/>
          <w:szCs w:val="24"/>
        </w:rPr>
        <w:t xml:space="preserve"> письменн</w:t>
      </w:r>
      <w:r w:rsidR="00BD01DC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D01DC">
        <w:rPr>
          <w:rFonts w:ascii="Times New Roman" w:hAnsi="Times New Roman" w:cs="Times New Roman"/>
          <w:sz w:val="24"/>
          <w:szCs w:val="24"/>
        </w:rPr>
        <w:t>я</w:t>
      </w:r>
      <w:r w:rsidR="000241D5">
        <w:rPr>
          <w:rFonts w:ascii="Times New Roman" w:hAnsi="Times New Roman" w:cs="Times New Roman"/>
          <w:sz w:val="24"/>
          <w:szCs w:val="24"/>
        </w:rPr>
        <w:t xml:space="preserve"> и 1 электронное обращение</w:t>
      </w:r>
      <w:r w:rsidR="00E20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граждан (физических лиц). </w:t>
      </w:r>
    </w:p>
    <w:p w:rsidR="000B660B" w:rsidRDefault="00AF35C1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поступившие </w:t>
      </w:r>
      <w:r w:rsidRPr="00C56D3C">
        <w:rPr>
          <w:rFonts w:ascii="Times New Roman" w:hAnsi="Times New Roman" w:cs="Times New Roman"/>
          <w:b/>
          <w:sz w:val="24"/>
          <w:szCs w:val="24"/>
        </w:rPr>
        <w:t>обращения рассмотрены и по ним приняты соответствующие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CFA" w:rsidRDefault="00CE2EF4" w:rsidP="003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</w:t>
      </w:r>
      <w:r w:rsidR="00AF0ADD">
        <w:rPr>
          <w:rFonts w:ascii="Times New Roman" w:hAnsi="Times New Roman" w:cs="Times New Roman"/>
          <w:sz w:val="24"/>
          <w:szCs w:val="24"/>
        </w:rPr>
        <w:t xml:space="preserve"> обращение </w:t>
      </w:r>
      <w:r w:rsidR="00EC17D5">
        <w:rPr>
          <w:rFonts w:ascii="Times New Roman" w:hAnsi="Times New Roman" w:cs="Times New Roman"/>
          <w:sz w:val="24"/>
          <w:szCs w:val="24"/>
        </w:rPr>
        <w:t>по</w:t>
      </w:r>
      <w:r w:rsidR="00113565">
        <w:rPr>
          <w:rFonts w:ascii="Times New Roman" w:hAnsi="Times New Roman" w:cs="Times New Roman"/>
          <w:sz w:val="24"/>
          <w:szCs w:val="24"/>
        </w:rPr>
        <w:t xml:space="preserve"> </w:t>
      </w:r>
      <w:r w:rsidR="000241D5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proofErr w:type="gramStart"/>
      <w:r w:rsidR="000241D5">
        <w:rPr>
          <w:rFonts w:ascii="Times New Roman" w:hAnsi="Times New Roman" w:cs="Times New Roman"/>
          <w:sz w:val="24"/>
          <w:szCs w:val="24"/>
        </w:rPr>
        <w:t>копии  из</w:t>
      </w:r>
      <w:proofErr w:type="gramEnd"/>
      <w:r w:rsidR="00024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1D5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0241D5">
        <w:rPr>
          <w:rFonts w:ascii="Times New Roman" w:hAnsi="Times New Roman" w:cs="Times New Roman"/>
          <w:sz w:val="24"/>
          <w:szCs w:val="24"/>
        </w:rPr>
        <w:t xml:space="preserve"> книги по адресу</w:t>
      </w:r>
      <w:r w:rsidR="00303CFA">
        <w:rPr>
          <w:rFonts w:ascii="Times New Roman" w:hAnsi="Times New Roman" w:cs="Times New Roman"/>
          <w:sz w:val="24"/>
          <w:szCs w:val="24"/>
        </w:rPr>
        <w:t xml:space="preserve">. Обращение рассмотрено, </w:t>
      </w:r>
      <w:r w:rsidR="000241D5">
        <w:rPr>
          <w:rFonts w:ascii="Times New Roman" w:hAnsi="Times New Roman" w:cs="Times New Roman"/>
          <w:sz w:val="24"/>
          <w:szCs w:val="24"/>
        </w:rPr>
        <w:t>дан ответ автору.</w:t>
      </w:r>
    </w:p>
    <w:p w:rsidR="0094233D" w:rsidRDefault="0094233D" w:rsidP="00942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1 обращение </w:t>
      </w:r>
      <w:r w:rsidR="000241D5">
        <w:rPr>
          <w:rFonts w:ascii="Times New Roman" w:hAnsi="Times New Roman" w:cs="Times New Roman"/>
          <w:sz w:val="24"/>
          <w:szCs w:val="24"/>
        </w:rPr>
        <w:t>об оказании помощи прокопать ров между фермерскими полями и частными хозяйствами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p w:rsidR="00BD01DC" w:rsidRDefault="00BD01DC" w:rsidP="00BD0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1 обращение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 строительстве гаража</w:t>
      </w:r>
      <w:r>
        <w:rPr>
          <w:rFonts w:ascii="Times New Roman" w:hAnsi="Times New Roman" w:cs="Times New Roman"/>
          <w:sz w:val="24"/>
          <w:szCs w:val="24"/>
        </w:rPr>
        <w:t xml:space="preserve">. Обращение </w:t>
      </w:r>
      <w:r>
        <w:rPr>
          <w:rFonts w:ascii="Times New Roman" w:hAnsi="Times New Roman" w:cs="Times New Roman"/>
          <w:sz w:val="24"/>
          <w:szCs w:val="24"/>
        </w:rPr>
        <w:t>находится на рассмотрении.</w:t>
      </w:r>
    </w:p>
    <w:p w:rsid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0D8" w:rsidRP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60B" w:rsidRPr="00271325" w:rsidRDefault="000241D5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BD01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B660B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0B660B" w:rsidRPr="0027132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B660B" w:rsidRPr="00271325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325">
        <w:rPr>
          <w:rFonts w:ascii="Times New Roman" w:hAnsi="Times New Roman" w:cs="Times New Roman"/>
          <w:b/>
          <w:sz w:val="24"/>
          <w:szCs w:val="24"/>
        </w:rPr>
        <w:t xml:space="preserve">Красносамарское                                                                      </w:t>
      </w:r>
      <w:r w:rsidR="00AF35C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241D5">
        <w:rPr>
          <w:rFonts w:ascii="Times New Roman" w:hAnsi="Times New Roman" w:cs="Times New Roman"/>
          <w:b/>
          <w:sz w:val="24"/>
          <w:szCs w:val="24"/>
        </w:rPr>
        <w:t>И.Л. Шурыгина</w:t>
      </w:r>
    </w:p>
    <w:p w:rsidR="000B660B" w:rsidRPr="00BC4D78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650" w:rsidRDefault="007F6650"/>
    <w:sectPr w:rsidR="007F6650" w:rsidSect="0026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0B"/>
    <w:rsid w:val="000241D5"/>
    <w:rsid w:val="000B660B"/>
    <w:rsid w:val="000D2A05"/>
    <w:rsid w:val="000F5985"/>
    <w:rsid w:val="00113565"/>
    <w:rsid w:val="00261875"/>
    <w:rsid w:val="00277522"/>
    <w:rsid w:val="00303CFA"/>
    <w:rsid w:val="0030542E"/>
    <w:rsid w:val="00310825"/>
    <w:rsid w:val="00482D6F"/>
    <w:rsid w:val="00495399"/>
    <w:rsid w:val="004F6441"/>
    <w:rsid w:val="006330D8"/>
    <w:rsid w:val="0065202B"/>
    <w:rsid w:val="0072505C"/>
    <w:rsid w:val="007F6650"/>
    <w:rsid w:val="00803E57"/>
    <w:rsid w:val="0094233D"/>
    <w:rsid w:val="009C700C"/>
    <w:rsid w:val="00AF0ADD"/>
    <w:rsid w:val="00AF35C1"/>
    <w:rsid w:val="00B00AF1"/>
    <w:rsid w:val="00B01028"/>
    <w:rsid w:val="00B874E7"/>
    <w:rsid w:val="00BA1577"/>
    <w:rsid w:val="00BD01DC"/>
    <w:rsid w:val="00C533A3"/>
    <w:rsid w:val="00CB6A9D"/>
    <w:rsid w:val="00CC4E62"/>
    <w:rsid w:val="00CE2EF4"/>
    <w:rsid w:val="00D82634"/>
    <w:rsid w:val="00E00BAD"/>
    <w:rsid w:val="00E20A6B"/>
    <w:rsid w:val="00E93B84"/>
    <w:rsid w:val="00E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8771"/>
  <w15:docId w15:val="{5BA59F5F-4A9A-4C3B-AEC2-F4054968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 Krasnosamarskoe</cp:lastModifiedBy>
  <cp:revision>27</cp:revision>
  <cp:lastPrinted>2023-06-27T06:42:00Z</cp:lastPrinted>
  <dcterms:created xsi:type="dcterms:W3CDTF">2021-12-29T05:12:00Z</dcterms:created>
  <dcterms:modified xsi:type="dcterms:W3CDTF">2023-06-27T06:42:00Z</dcterms:modified>
</cp:coreProperties>
</file>