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59" w:rsidRPr="00C74559" w:rsidRDefault="00C74559" w:rsidP="00C7455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jc w:val="center"/>
        <w:rPr>
          <w:noProof/>
          <w:color w:val="000000"/>
          <w:sz w:val="28"/>
          <w:szCs w:val="24"/>
        </w:rPr>
      </w:pPr>
    </w:p>
    <w:p w:rsidR="00C74559" w:rsidRPr="00C74559" w:rsidRDefault="00C74559" w:rsidP="00C74559">
      <w:pPr>
        <w:spacing w:after="0" w:line="240" w:lineRule="auto"/>
        <w:jc w:val="center"/>
        <w:rPr>
          <w:b/>
          <w:sz w:val="32"/>
          <w:szCs w:val="24"/>
        </w:rPr>
      </w:pPr>
      <w:r>
        <w:rPr>
          <w:noProof/>
          <w:color w:val="000000"/>
          <w:sz w:val="28"/>
          <w:szCs w:val="24"/>
        </w:rPr>
        <w:drawing>
          <wp:inline distT="0" distB="0" distL="0" distR="0">
            <wp:extent cx="817245" cy="9906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559">
        <w:rPr>
          <w:b/>
          <w:sz w:val="36"/>
          <w:szCs w:val="24"/>
        </w:rPr>
        <w:t xml:space="preserve"> </w:t>
      </w:r>
    </w:p>
    <w:p w:rsidR="00C74559" w:rsidRPr="00C74559" w:rsidRDefault="00C74559" w:rsidP="00C74559">
      <w:pPr>
        <w:spacing w:after="0" w:line="240" w:lineRule="auto"/>
        <w:jc w:val="center"/>
        <w:rPr>
          <w:b/>
          <w:sz w:val="40"/>
          <w:szCs w:val="40"/>
          <w:lang w:val="x-none"/>
        </w:rPr>
      </w:pPr>
      <w:r w:rsidRPr="00C74559">
        <w:rPr>
          <w:b/>
          <w:sz w:val="40"/>
          <w:szCs w:val="40"/>
          <w:lang w:val="x-none"/>
        </w:rPr>
        <w:t>Собрание представителей</w:t>
      </w:r>
    </w:p>
    <w:p w:rsidR="00C74559" w:rsidRPr="00C74559" w:rsidRDefault="00C74559" w:rsidP="00C74559">
      <w:pPr>
        <w:spacing w:after="0" w:line="240" w:lineRule="auto"/>
        <w:jc w:val="center"/>
        <w:rPr>
          <w:b/>
          <w:sz w:val="40"/>
          <w:szCs w:val="40"/>
          <w:lang w:val="x-none"/>
        </w:rPr>
      </w:pPr>
      <w:r w:rsidRPr="00C74559">
        <w:rPr>
          <w:b/>
          <w:sz w:val="40"/>
          <w:szCs w:val="40"/>
          <w:lang w:val="x-none"/>
        </w:rPr>
        <w:t>муниципального района Кинельский</w:t>
      </w:r>
    </w:p>
    <w:p w:rsidR="00C74559" w:rsidRPr="00C74559" w:rsidRDefault="00C74559" w:rsidP="00C74559">
      <w:pPr>
        <w:pBdr>
          <w:bottom w:val="single" w:sz="12" w:space="1" w:color="auto"/>
        </w:pBdr>
        <w:spacing w:after="0" w:line="240" w:lineRule="auto"/>
        <w:jc w:val="center"/>
        <w:rPr>
          <w:b/>
          <w:sz w:val="36"/>
          <w:szCs w:val="24"/>
        </w:rPr>
      </w:pPr>
      <w:r w:rsidRPr="00C74559">
        <w:rPr>
          <w:b/>
          <w:sz w:val="36"/>
          <w:szCs w:val="24"/>
        </w:rPr>
        <w:t>Самарской области</w:t>
      </w:r>
    </w:p>
    <w:p w:rsidR="00C74559" w:rsidRPr="00C74559" w:rsidRDefault="00C74559" w:rsidP="00C74559">
      <w:pPr>
        <w:spacing w:after="0" w:line="240" w:lineRule="auto"/>
        <w:jc w:val="center"/>
        <w:rPr>
          <w:sz w:val="32"/>
          <w:szCs w:val="32"/>
        </w:rPr>
      </w:pPr>
    </w:p>
    <w:p w:rsidR="00C74559" w:rsidRPr="00C001EE" w:rsidRDefault="00C74559" w:rsidP="00C74559">
      <w:pPr>
        <w:spacing w:after="0" w:line="240" w:lineRule="auto"/>
        <w:jc w:val="center"/>
        <w:rPr>
          <w:b/>
          <w:sz w:val="32"/>
          <w:szCs w:val="32"/>
        </w:rPr>
      </w:pPr>
      <w:r w:rsidRPr="00C001EE">
        <w:rPr>
          <w:b/>
          <w:sz w:val="32"/>
          <w:szCs w:val="32"/>
        </w:rPr>
        <w:t xml:space="preserve">РЕШЕНИЕ         </w:t>
      </w:r>
      <w:bookmarkStart w:id="0" w:name="_GoBack"/>
      <w:bookmarkEnd w:id="0"/>
      <w:r w:rsidRPr="00C001EE">
        <w:rPr>
          <w:b/>
          <w:sz w:val="32"/>
          <w:szCs w:val="32"/>
        </w:rPr>
        <w:t xml:space="preserve">   </w:t>
      </w:r>
    </w:p>
    <w:p w:rsidR="00C74559" w:rsidRPr="00C74559" w:rsidRDefault="00C74559" w:rsidP="00C74559">
      <w:pPr>
        <w:spacing w:after="0" w:line="240" w:lineRule="auto"/>
        <w:rPr>
          <w:sz w:val="32"/>
          <w:szCs w:val="32"/>
        </w:rPr>
      </w:pPr>
    </w:p>
    <w:p w:rsidR="00C74559" w:rsidRPr="00E37B0C" w:rsidRDefault="00C74559" w:rsidP="00C74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A5329D">
        <w:rPr>
          <w:b/>
          <w:bCs/>
          <w:sz w:val="30"/>
          <w:szCs w:val="30"/>
        </w:rPr>
        <w:t xml:space="preserve">№  </w:t>
      </w:r>
      <w:r w:rsidR="00A5329D">
        <w:rPr>
          <w:b/>
          <w:bCs/>
          <w:sz w:val="30"/>
          <w:szCs w:val="30"/>
        </w:rPr>
        <w:t>411</w:t>
      </w:r>
      <w:r w:rsidRPr="00C74559">
        <w:rPr>
          <w:bCs/>
          <w:sz w:val="30"/>
          <w:szCs w:val="30"/>
        </w:rPr>
        <w:t xml:space="preserve">                                                        </w:t>
      </w:r>
      <w:r w:rsidR="00A5329D">
        <w:rPr>
          <w:bCs/>
          <w:sz w:val="30"/>
          <w:szCs w:val="30"/>
        </w:rPr>
        <w:t xml:space="preserve">          </w:t>
      </w:r>
      <w:r w:rsidR="009A76BF">
        <w:rPr>
          <w:bCs/>
          <w:sz w:val="30"/>
          <w:szCs w:val="30"/>
        </w:rPr>
        <w:t xml:space="preserve"> </w:t>
      </w:r>
      <w:r w:rsidR="00E37B0C" w:rsidRPr="00E37B0C">
        <w:rPr>
          <w:b/>
          <w:bCs/>
          <w:sz w:val="28"/>
          <w:szCs w:val="28"/>
        </w:rPr>
        <w:t>21 марта</w:t>
      </w:r>
      <w:r w:rsidR="009A76BF" w:rsidRPr="00E37B0C">
        <w:rPr>
          <w:b/>
          <w:bCs/>
          <w:sz w:val="28"/>
          <w:szCs w:val="28"/>
        </w:rPr>
        <w:t xml:space="preserve"> 2024</w:t>
      </w:r>
      <w:r w:rsidRPr="00E37B0C">
        <w:rPr>
          <w:b/>
          <w:bCs/>
          <w:sz w:val="28"/>
          <w:szCs w:val="28"/>
        </w:rPr>
        <w:t xml:space="preserve">г. </w:t>
      </w:r>
    </w:p>
    <w:p w:rsidR="00A5329D" w:rsidRDefault="00A5329D" w:rsidP="00E37B0C">
      <w:pPr>
        <w:spacing w:after="0" w:line="240" w:lineRule="auto"/>
        <w:rPr>
          <w:b/>
          <w:sz w:val="28"/>
          <w:szCs w:val="28"/>
        </w:rPr>
      </w:pPr>
    </w:p>
    <w:p w:rsidR="00C001EE" w:rsidRPr="00C001EE" w:rsidRDefault="00C74559" w:rsidP="00E37B0C">
      <w:pPr>
        <w:spacing w:after="0" w:line="240" w:lineRule="auto"/>
        <w:rPr>
          <w:b/>
          <w:sz w:val="28"/>
          <w:szCs w:val="28"/>
        </w:rPr>
      </w:pPr>
      <w:r w:rsidRPr="00C001EE">
        <w:rPr>
          <w:b/>
          <w:sz w:val="28"/>
          <w:szCs w:val="28"/>
        </w:rPr>
        <w:t>«О внесении изменений в</w:t>
      </w:r>
      <w:r w:rsidR="00C001EE">
        <w:rPr>
          <w:b/>
          <w:sz w:val="28"/>
          <w:szCs w:val="28"/>
        </w:rPr>
        <w:t xml:space="preserve"> </w:t>
      </w:r>
      <w:r w:rsidR="00C001EE" w:rsidRPr="00C001EE">
        <w:rPr>
          <w:b/>
          <w:sz w:val="28"/>
          <w:szCs w:val="28"/>
        </w:rPr>
        <w:t xml:space="preserve">Положения </w:t>
      </w:r>
      <w:r w:rsidR="00C001EE">
        <w:rPr>
          <w:b/>
          <w:sz w:val="28"/>
          <w:szCs w:val="28"/>
        </w:rPr>
        <w:t xml:space="preserve"> </w:t>
      </w:r>
      <w:proofErr w:type="gramStart"/>
      <w:r w:rsidR="00C001EE">
        <w:rPr>
          <w:b/>
          <w:sz w:val="28"/>
          <w:szCs w:val="28"/>
        </w:rPr>
        <w:t>о</w:t>
      </w:r>
      <w:proofErr w:type="gramEnd"/>
      <w:r w:rsidR="00C001EE">
        <w:rPr>
          <w:b/>
          <w:sz w:val="28"/>
          <w:szCs w:val="28"/>
        </w:rPr>
        <w:t xml:space="preserve"> </w:t>
      </w:r>
      <w:r w:rsidR="00C001EE" w:rsidRPr="00C001EE">
        <w:rPr>
          <w:b/>
          <w:sz w:val="28"/>
          <w:szCs w:val="28"/>
        </w:rPr>
        <w:t>муниципальном</w:t>
      </w:r>
    </w:p>
    <w:p w:rsidR="00C001EE" w:rsidRPr="00C001EE" w:rsidRDefault="009D5579" w:rsidP="00E37B0C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r w:rsidR="00C001EE" w:rsidRPr="00C001EE">
        <w:rPr>
          <w:b/>
          <w:sz w:val="28"/>
          <w:szCs w:val="28"/>
        </w:rPr>
        <w:t>онтроле</w:t>
      </w:r>
      <w:proofErr w:type="gramEnd"/>
      <w:r w:rsidR="00C001EE" w:rsidRPr="00C001EE">
        <w:rPr>
          <w:b/>
          <w:sz w:val="28"/>
          <w:szCs w:val="28"/>
        </w:rPr>
        <w:t xml:space="preserve"> на автомобильном транспорте, </w:t>
      </w:r>
    </w:p>
    <w:p w:rsidR="00C001EE" w:rsidRPr="00C001EE" w:rsidRDefault="00C001EE" w:rsidP="00E37B0C">
      <w:pPr>
        <w:spacing w:after="0" w:line="240" w:lineRule="auto"/>
        <w:rPr>
          <w:b/>
          <w:sz w:val="28"/>
          <w:szCs w:val="28"/>
        </w:rPr>
      </w:pPr>
      <w:r w:rsidRPr="00C001EE">
        <w:rPr>
          <w:b/>
          <w:sz w:val="28"/>
          <w:szCs w:val="28"/>
        </w:rPr>
        <w:t xml:space="preserve">городском наземном электрическом </w:t>
      </w:r>
      <w:proofErr w:type="gramStart"/>
      <w:r w:rsidRPr="00C001EE">
        <w:rPr>
          <w:b/>
          <w:sz w:val="28"/>
          <w:szCs w:val="28"/>
        </w:rPr>
        <w:t>транспорте</w:t>
      </w:r>
      <w:proofErr w:type="gramEnd"/>
      <w:r w:rsidRPr="00C001EE">
        <w:rPr>
          <w:b/>
          <w:sz w:val="28"/>
          <w:szCs w:val="28"/>
        </w:rPr>
        <w:t xml:space="preserve"> и</w:t>
      </w:r>
    </w:p>
    <w:p w:rsidR="00C001EE" w:rsidRPr="00C001EE" w:rsidRDefault="00C001EE" w:rsidP="00E37B0C">
      <w:pPr>
        <w:spacing w:after="0" w:line="240" w:lineRule="auto"/>
        <w:rPr>
          <w:b/>
          <w:sz w:val="28"/>
          <w:szCs w:val="28"/>
        </w:rPr>
      </w:pPr>
      <w:r w:rsidRPr="00C001EE">
        <w:rPr>
          <w:b/>
          <w:sz w:val="28"/>
          <w:szCs w:val="28"/>
        </w:rPr>
        <w:t xml:space="preserve">в дорожном хозяйстве вне границ населенных </w:t>
      </w:r>
    </w:p>
    <w:p w:rsidR="00C001EE" w:rsidRPr="00C001EE" w:rsidRDefault="00C001EE" w:rsidP="00E37B0C">
      <w:pPr>
        <w:spacing w:after="0" w:line="240" w:lineRule="auto"/>
        <w:rPr>
          <w:b/>
          <w:sz w:val="28"/>
          <w:szCs w:val="28"/>
        </w:rPr>
      </w:pPr>
      <w:r w:rsidRPr="00C001EE">
        <w:rPr>
          <w:b/>
          <w:sz w:val="28"/>
          <w:szCs w:val="28"/>
        </w:rPr>
        <w:t xml:space="preserve">пунктов в границах муниципального района </w:t>
      </w:r>
    </w:p>
    <w:p w:rsidR="00C74559" w:rsidRPr="00C001EE" w:rsidRDefault="00C001EE" w:rsidP="00E37B0C">
      <w:pPr>
        <w:spacing w:after="0" w:line="240" w:lineRule="auto"/>
        <w:rPr>
          <w:b/>
          <w:sz w:val="28"/>
          <w:szCs w:val="28"/>
        </w:rPr>
      </w:pPr>
      <w:r w:rsidRPr="00C001EE">
        <w:rPr>
          <w:b/>
          <w:sz w:val="28"/>
          <w:szCs w:val="28"/>
        </w:rPr>
        <w:t>Кинельский Самарской области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утвержденное</w:t>
      </w:r>
      <w:proofErr w:type="gramEnd"/>
      <w:r>
        <w:rPr>
          <w:b/>
          <w:sz w:val="28"/>
          <w:szCs w:val="28"/>
        </w:rPr>
        <w:t xml:space="preserve"> </w:t>
      </w:r>
      <w:r w:rsidR="00C74559" w:rsidRPr="00C001EE">
        <w:rPr>
          <w:b/>
          <w:sz w:val="28"/>
          <w:szCs w:val="28"/>
        </w:rPr>
        <w:t xml:space="preserve"> решение</w:t>
      </w:r>
      <w:r>
        <w:rPr>
          <w:b/>
          <w:sz w:val="28"/>
          <w:szCs w:val="28"/>
        </w:rPr>
        <w:t>м</w:t>
      </w:r>
      <w:r w:rsidR="00C74559" w:rsidRPr="00C001EE">
        <w:rPr>
          <w:b/>
          <w:sz w:val="28"/>
          <w:szCs w:val="28"/>
        </w:rPr>
        <w:t xml:space="preserve"> </w:t>
      </w:r>
    </w:p>
    <w:p w:rsidR="00C74559" w:rsidRPr="00C001EE" w:rsidRDefault="00C74559" w:rsidP="00E37B0C">
      <w:pPr>
        <w:spacing w:after="0" w:line="240" w:lineRule="auto"/>
        <w:rPr>
          <w:b/>
          <w:sz w:val="28"/>
          <w:szCs w:val="28"/>
        </w:rPr>
      </w:pPr>
      <w:r w:rsidRPr="00C001EE">
        <w:rPr>
          <w:b/>
          <w:sz w:val="28"/>
          <w:szCs w:val="28"/>
        </w:rPr>
        <w:t>Собрания представителей муниципального</w:t>
      </w:r>
    </w:p>
    <w:p w:rsidR="00C74559" w:rsidRPr="00C001EE" w:rsidRDefault="00C74559" w:rsidP="00E37B0C">
      <w:pPr>
        <w:spacing w:after="0" w:line="240" w:lineRule="auto"/>
        <w:rPr>
          <w:b/>
          <w:sz w:val="28"/>
          <w:szCs w:val="28"/>
        </w:rPr>
      </w:pPr>
      <w:r w:rsidRPr="00C001EE">
        <w:rPr>
          <w:b/>
          <w:sz w:val="28"/>
          <w:szCs w:val="28"/>
        </w:rPr>
        <w:t>района Кинельский Самарской области</w:t>
      </w:r>
    </w:p>
    <w:p w:rsidR="00C74559" w:rsidRPr="00C001EE" w:rsidRDefault="00C74559" w:rsidP="00E37B0C">
      <w:pPr>
        <w:spacing w:after="0" w:line="240" w:lineRule="auto"/>
        <w:rPr>
          <w:b/>
          <w:sz w:val="28"/>
          <w:szCs w:val="28"/>
        </w:rPr>
      </w:pPr>
      <w:r w:rsidRPr="00C001EE">
        <w:rPr>
          <w:b/>
          <w:sz w:val="28"/>
          <w:szCs w:val="28"/>
        </w:rPr>
        <w:t>№ 134 от 30 сентября 2021 года</w:t>
      </w:r>
      <w:r w:rsidR="00C001EE">
        <w:rPr>
          <w:b/>
          <w:sz w:val="28"/>
          <w:szCs w:val="28"/>
        </w:rPr>
        <w:t>»</w:t>
      </w:r>
    </w:p>
    <w:p w:rsidR="00C74559" w:rsidRPr="00C74559" w:rsidRDefault="00C74559" w:rsidP="00C74559">
      <w:pPr>
        <w:spacing w:after="0" w:line="360" w:lineRule="auto"/>
        <w:rPr>
          <w:b/>
          <w:sz w:val="28"/>
          <w:szCs w:val="28"/>
        </w:rPr>
      </w:pPr>
    </w:p>
    <w:p w:rsidR="00C74559" w:rsidRPr="00C74559" w:rsidRDefault="00C74559" w:rsidP="00E37B0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74559">
        <w:rPr>
          <w:color w:val="000000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района Кинельский Самарской области, Собрания представителей</w:t>
      </w:r>
      <w:r w:rsidRPr="00C74559">
        <w:rPr>
          <w:sz w:val="24"/>
          <w:szCs w:val="24"/>
        </w:rPr>
        <w:t xml:space="preserve"> </w:t>
      </w:r>
      <w:r w:rsidRPr="00C74559">
        <w:rPr>
          <w:color w:val="000000"/>
          <w:sz w:val="28"/>
          <w:szCs w:val="28"/>
        </w:rPr>
        <w:t xml:space="preserve">муниципального района Кинельский Самарской области </w:t>
      </w:r>
    </w:p>
    <w:p w:rsidR="00C74559" w:rsidRPr="00C001EE" w:rsidRDefault="00C001EE" w:rsidP="00C74559">
      <w:pPr>
        <w:spacing w:after="0" w:line="360" w:lineRule="auto"/>
        <w:jc w:val="center"/>
        <w:rPr>
          <w:b/>
          <w:sz w:val="28"/>
          <w:szCs w:val="28"/>
        </w:rPr>
      </w:pPr>
      <w:r w:rsidRPr="00C001EE">
        <w:rPr>
          <w:b/>
          <w:sz w:val="28"/>
          <w:szCs w:val="28"/>
        </w:rPr>
        <w:t>решило</w:t>
      </w:r>
      <w:r w:rsidR="00C74559" w:rsidRPr="00C001EE">
        <w:rPr>
          <w:b/>
          <w:sz w:val="28"/>
          <w:szCs w:val="28"/>
        </w:rPr>
        <w:t>: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1.  Внести в</w:t>
      </w:r>
      <w:r w:rsidR="00C001EE" w:rsidRPr="00C001EE">
        <w:rPr>
          <w:sz w:val="28"/>
          <w:szCs w:val="28"/>
        </w:rPr>
        <w:t xml:space="preserve"> </w:t>
      </w:r>
      <w:r w:rsidR="00C001EE" w:rsidRPr="00C74559">
        <w:rPr>
          <w:sz w:val="28"/>
          <w:szCs w:val="28"/>
        </w:rPr>
        <w:t>Положени</w:t>
      </w:r>
      <w:r w:rsidR="00C001EE">
        <w:rPr>
          <w:sz w:val="28"/>
          <w:szCs w:val="28"/>
        </w:rPr>
        <w:t>е</w:t>
      </w:r>
      <w:r w:rsidR="00C001EE" w:rsidRPr="00C74559">
        <w:rPr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</w:t>
      </w:r>
      <w:r w:rsidR="00C001EE">
        <w:rPr>
          <w:sz w:val="28"/>
          <w:szCs w:val="28"/>
        </w:rPr>
        <w:t xml:space="preserve">, утвержденное </w:t>
      </w:r>
      <w:r w:rsidRPr="00C74559">
        <w:rPr>
          <w:sz w:val="28"/>
          <w:szCs w:val="28"/>
        </w:rPr>
        <w:t xml:space="preserve"> </w:t>
      </w:r>
      <w:r w:rsidR="00C001EE" w:rsidRPr="00C74559">
        <w:rPr>
          <w:sz w:val="28"/>
          <w:szCs w:val="28"/>
        </w:rPr>
        <w:t>решение</w:t>
      </w:r>
      <w:r w:rsidR="00C001EE">
        <w:rPr>
          <w:sz w:val="28"/>
          <w:szCs w:val="28"/>
        </w:rPr>
        <w:t>м</w:t>
      </w:r>
      <w:r w:rsidR="00C001EE" w:rsidRPr="00C74559">
        <w:rPr>
          <w:sz w:val="28"/>
          <w:szCs w:val="28"/>
        </w:rPr>
        <w:t xml:space="preserve"> Собрания представителей муниципального района Кинельский Самарской области </w:t>
      </w:r>
      <w:r w:rsidRPr="00C74559">
        <w:rPr>
          <w:sz w:val="28"/>
          <w:szCs w:val="28"/>
        </w:rPr>
        <w:t>от 30 сентября 2021 № 134 следующие изменения: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 xml:space="preserve">1) </w:t>
      </w:r>
      <w:r w:rsidRPr="00E37B0C">
        <w:rPr>
          <w:b/>
          <w:sz w:val="28"/>
          <w:szCs w:val="28"/>
        </w:rPr>
        <w:t xml:space="preserve">пункт 3.18 </w:t>
      </w:r>
      <w:r w:rsidR="00C001EE" w:rsidRPr="00E37B0C">
        <w:rPr>
          <w:b/>
          <w:sz w:val="28"/>
          <w:szCs w:val="28"/>
        </w:rPr>
        <w:t xml:space="preserve"> </w:t>
      </w:r>
      <w:r w:rsidRPr="00E37B0C">
        <w:rPr>
          <w:b/>
          <w:sz w:val="28"/>
          <w:szCs w:val="28"/>
        </w:rPr>
        <w:t>изложить в следующей редакции:</w:t>
      </w:r>
    </w:p>
    <w:p w:rsidR="00C74559" w:rsidRPr="00C74559" w:rsidRDefault="00C74559" w:rsidP="00C74559">
      <w:pPr>
        <w:spacing w:after="0" w:line="360" w:lineRule="auto"/>
        <w:jc w:val="both"/>
        <w:rPr>
          <w:sz w:val="28"/>
          <w:szCs w:val="28"/>
        </w:rPr>
      </w:pPr>
      <w:r w:rsidRPr="00C74559">
        <w:rPr>
          <w:sz w:val="28"/>
          <w:szCs w:val="28"/>
        </w:rPr>
        <w:lastRenderedPageBreak/>
        <w:t xml:space="preserve"> </w:t>
      </w:r>
      <w:r w:rsidRPr="00C74559">
        <w:rPr>
          <w:sz w:val="28"/>
          <w:szCs w:val="28"/>
        </w:rPr>
        <w:tab/>
        <w:t>«В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31.07.2020 № 248-ФЗ «О государственном контроле (надзоре) и муниципальном контроле в Российской Федерации» и разделом 4 настоящего Положения»;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 xml:space="preserve">2) </w:t>
      </w:r>
      <w:r w:rsidRPr="00E37B0C">
        <w:rPr>
          <w:b/>
          <w:sz w:val="28"/>
          <w:szCs w:val="28"/>
        </w:rPr>
        <w:t>раздел 4</w:t>
      </w:r>
      <w:r w:rsidRPr="00E37B0C">
        <w:rPr>
          <w:b/>
          <w:sz w:val="24"/>
          <w:szCs w:val="24"/>
        </w:rPr>
        <w:t xml:space="preserve"> </w:t>
      </w:r>
      <w:r w:rsidRPr="00E37B0C">
        <w:rPr>
          <w:b/>
          <w:sz w:val="28"/>
          <w:szCs w:val="28"/>
        </w:rPr>
        <w:t>изложить в следующей редакции:</w:t>
      </w:r>
      <w:r w:rsidRPr="00C74559">
        <w:rPr>
          <w:sz w:val="28"/>
          <w:szCs w:val="28"/>
        </w:rPr>
        <w:t xml:space="preserve"> 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«4.1.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1) решений о проведении контрольных мероприятий;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услуг. 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(заместителем главы) муниципального района Кинельский Самарской области.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 xml:space="preserve">4.5. Жалоба на решение администрации, действия (бездействие) его должностных лиц может быть подана в течение 30 календарных дней со дня, </w:t>
      </w:r>
      <w:r w:rsidRPr="00C74559">
        <w:rPr>
          <w:sz w:val="28"/>
          <w:szCs w:val="28"/>
        </w:rPr>
        <w:lastRenderedPageBreak/>
        <w:t>когда контролируемое лицо узнало или должно было узнать о нарушении своих прав.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срок, не превышающий 20 рабочих дней со дня ее регистрации. 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не более чем на 20 рабочих дней.</w:t>
      </w:r>
    </w:p>
    <w:p w:rsidR="00A34A07" w:rsidRPr="00D20A08" w:rsidRDefault="00A34A07" w:rsidP="00A34A07">
      <w:pPr>
        <w:shd w:val="clear" w:color="auto" w:fill="FFFFFF"/>
        <w:spacing w:line="360" w:lineRule="auto"/>
        <w:ind w:right="62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D20A08">
        <w:rPr>
          <w:sz w:val="28"/>
          <w:szCs w:val="28"/>
        </w:rPr>
        <w:t>. Опубликовать настоящее решение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D20A08">
        <w:rPr>
          <w:sz w:val="28"/>
          <w:szCs w:val="28"/>
          <w:lang w:val="en-US"/>
        </w:rPr>
        <w:t>kinel</w:t>
      </w:r>
      <w:proofErr w:type="spellEnd"/>
      <w:r w:rsidRPr="00D20A08">
        <w:rPr>
          <w:sz w:val="28"/>
          <w:szCs w:val="28"/>
        </w:rPr>
        <w:t>.</w:t>
      </w:r>
      <w:proofErr w:type="spellStart"/>
      <w:r w:rsidRPr="00D20A08">
        <w:rPr>
          <w:sz w:val="28"/>
          <w:szCs w:val="28"/>
          <w:lang w:val="en-US"/>
        </w:rPr>
        <w:t>ru</w:t>
      </w:r>
      <w:proofErr w:type="spellEnd"/>
      <w:r w:rsidRPr="00D20A08">
        <w:rPr>
          <w:sz w:val="28"/>
          <w:szCs w:val="28"/>
        </w:rPr>
        <w:t>) в подразделе "Нормативные правовые акты" раздела "Документы".</w:t>
      </w:r>
    </w:p>
    <w:p w:rsidR="00A34A07" w:rsidRPr="00D20A08" w:rsidRDefault="00A34A07" w:rsidP="00A34A07">
      <w:pPr>
        <w:spacing w:line="360" w:lineRule="auto"/>
        <w:jc w:val="both"/>
        <w:rPr>
          <w:sz w:val="28"/>
          <w:szCs w:val="28"/>
        </w:rPr>
      </w:pPr>
      <w:r w:rsidRPr="00D20A08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D20A08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C74559" w:rsidRPr="00C74559" w:rsidRDefault="00C74559" w:rsidP="00C74559">
      <w:pPr>
        <w:spacing w:after="0" w:line="240" w:lineRule="auto"/>
        <w:jc w:val="both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>Глава муниципального</w:t>
      </w:r>
    </w:p>
    <w:p w:rsidR="00C74559" w:rsidRPr="00C74559" w:rsidRDefault="00C74559" w:rsidP="00C74559">
      <w:pPr>
        <w:spacing w:after="0" w:line="240" w:lineRule="auto"/>
        <w:jc w:val="both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>района Кинельский</w:t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  <w:t xml:space="preserve">       </w:t>
      </w:r>
      <w:r w:rsidRPr="00C74559">
        <w:rPr>
          <w:b/>
          <w:sz w:val="28"/>
          <w:szCs w:val="28"/>
        </w:rPr>
        <w:tab/>
        <w:t xml:space="preserve">                Ю.Н. Жидков</w:t>
      </w:r>
    </w:p>
    <w:p w:rsidR="00C74559" w:rsidRPr="00C74559" w:rsidRDefault="00C74559" w:rsidP="00C74559">
      <w:pPr>
        <w:spacing w:after="0" w:line="240" w:lineRule="auto"/>
        <w:jc w:val="right"/>
        <w:rPr>
          <w:b/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 xml:space="preserve">Председатель Собрания </w:t>
      </w:r>
    </w:p>
    <w:p w:rsidR="00C74559" w:rsidRPr="00C74559" w:rsidRDefault="00C001EE" w:rsidP="00C745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74559" w:rsidRPr="00C74559">
        <w:rPr>
          <w:b/>
          <w:sz w:val="28"/>
          <w:szCs w:val="28"/>
        </w:rPr>
        <w:t xml:space="preserve">редставителей </w:t>
      </w:r>
      <w:proofErr w:type="gramStart"/>
      <w:r w:rsidR="00C74559" w:rsidRPr="00C74559">
        <w:rPr>
          <w:b/>
          <w:sz w:val="28"/>
          <w:szCs w:val="28"/>
        </w:rPr>
        <w:t>муниципального</w:t>
      </w:r>
      <w:proofErr w:type="gramEnd"/>
      <w:r w:rsidR="00C74559" w:rsidRPr="00C74559">
        <w:rPr>
          <w:b/>
          <w:sz w:val="28"/>
          <w:szCs w:val="28"/>
        </w:rPr>
        <w:t xml:space="preserve"> </w:t>
      </w: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 xml:space="preserve">района Кинельский                                             </w:t>
      </w:r>
      <w:r w:rsidR="00EF499C">
        <w:rPr>
          <w:b/>
          <w:sz w:val="28"/>
          <w:szCs w:val="28"/>
        </w:rPr>
        <w:t xml:space="preserve">                    </w:t>
      </w:r>
      <w:r w:rsidRPr="00C74559">
        <w:rPr>
          <w:b/>
          <w:sz w:val="28"/>
          <w:szCs w:val="28"/>
        </w:rPr>
        <w:t xml:space="preserve"> Ю.Д. Плотников</w:t>
      </w: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</w:p>
    <w:p w:rsidR="00FF3381" w:rsidRDefault="00FF3381" w:rsidP="00E37B0C">
      <w:pPr>
        <w:spacing w:after="0" w:line="240" w:lineRule="auto"/>
        <w:rPr>
          <w:sz w:val="16"/>
          <w:szCs w:val="16"/>
        </w:rPr>
      </w:pPr>
    </w:p>
    <w:p w:rsidR="00FF3381" w:rsidRDefault="00FF3381" w:rsidP="00E37B0C">
      <w:pPr>
        <w:spacing w:after="0" w:line="240" w:lineRule="auto"/>
        <w:rPr>
          <w:sz w:val="16"/>
          <w:szCs w:val="16"/>
        </w:rPr>
      </w:pPr>
    </w:p>
    <w:p w:rsidR="00FF3381" w:rsidRDefault="00FF3381" w:rsidP="00E37B0C">
      <w:pPr>
        <w:spacing w:after="0" w:line="240" w:lineRule="auto"/>
        <w:rPr>
          <w:sz w:val="16"/>
          <w:szCs w:val="16"/>
        </w:rPr>
      </w:pPr>
    </w:p>
    <w:p w:rsidR="00FF19FC" w:rsidRPr="00FF3381" w:rsidRDefault="00307C14" w:rsidP="00E37B0C">
      <w:pPr>
        <w:spacing w:after="0" w:line="240" w:lineRule="auto"/>
        <w:rPr>
          <w:sz w:val="16"/>
          <w:szCs w:val="16"/>
        </w:rPr>
      </w:pPr>
      <w:r w:rsidRPr="00FF3381">
        <w:rPr>
          <w:sz w:val="16"/>
          <w:szCs w:val="16"/>
        </w:rPr>
        <w:t>Пастухова8846(63)</w:t>
      </w:r>
      <w:r w:rsidR="00C74559" w:rsidRPr="00FF3381">
        <w:rPr>
          <w:sz w:val="16"/>
          <w:szCs w:val="16"/>
        </w:rPr>
        <w:t xml:space="preserve"> 21918</w:t>
      </w:r>
    </w:p>
    <w:sectPr w:rsidR="00FF19FC" w:rsidRPr="00FF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98"/>
    <w:rsid w:val="00307C14"/>
    <w:rsid w:val="00691298"/>
    <w:rsid w:val="007426D9"/>
    <w:rsid w:val="009A76BF"/>
    <w:rsid w:val="009D5579"/>
    <w:rsid w:val="00A34A07"/>
    <w:rsid w:val="00A5329D"/>
    <w:rsid w:val="00C001EE"/>
    <w:rsid w:val="00C67834"/>
    <w:rsid w:val="00C74559"/>
    <w:rsid w:val="00E37B0C"/>
    <w:rsid w:val="00EF499C"/>
    <w:rsid w:val="00FF19FC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5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5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ЛЯМИН Илья Алексеевич</dc:creator>
  <cp:lastModifiedBy>Хафиятуллова Алсу Харисовна</cp:lastModifiedBy>
  <cp:revision>5</cp:revision>
  <cp:lastPrinted>2024-03-13T10:43:00Z</cp:lastPrinted>
  <dcterms:created xsi:type="dcterms:W3CDTF">2024-02-29T12:47:00Z</dcterms:created>
  <dcterms:modified xsi:type="dcterms:W3CDTF">2024-03-15T07:47:00Z</dcterms:modified>
</cp:coreProperties>
</file>