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Pr="00C74559" w:rsidRDefault="00C74559" w:rsidP="00C7455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001EE" w:rsidRDefault="00C74559" w:rsidP="00C74559">
      <w:pPr>
        <w:spacing w:after="0" w:line="240" w:lineRule="auto"/>
        <w:jc w:val="center"/>
        <w:rPr>
          <w:b/>
          <w:sz w:val="32"/>
          <w:szCs w:val="32"/>
        </w:rPr>
      </w:pPr>
      <w:r w:rsidRPr="00C001EE">
        <w:rPr>
          <w:b/>
          <w:sz w:val="32"/>
          <w:szCs w:val="32"/>
        </w:rPr>
        <w:t xml:space="preserve">РЕШЕНИЕ            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B61E75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B61E75">
        <w:rPr>
          <w:b/>
          <w:bCs/>
          <w:sz w:val="28"/>
          <w:szCs w:val="28"/>
        </w:rPr>
        <w:t xml:space="preserve">№  </w:t>
      </w:r>
      <w:r w:rsidR="00B61E75" w:rsidRPr="00B61E75">
        <w:rPr>
          <w:b/>
          <w:bCs/>
          <w:sz w:val="28"/>
          <w:szCs w:val="28"/>
        </w:rPr>
        <w:t>421</w:t>
      </w:r>
      <w:r w:rsidRPr="00B61E75">
        <w:rPr>
          <w:b/>
          <w:bCs/>
          <w:sz w:val="28"/>
          <w:szCs w:val="28"/>
        </w:rPr>
        <w:t xml:space="preserve">                                                        </w:t>
      </w:r>
      <w:r w:rsidR="009A76BF" w:rsidRPr="00B61E75">
        <w:rPr>
          <w:b/>
          <w:bCs/>
          <w:sz w:val="28"/>
          <w:szCs w:val="28"/>
        </w:rPr>
        <w:t xml:space="preserve">               </w:t>
      </w:r>
      <w:r w:rsidR="00F561FD" w:rsidRPr="00B61E75">
        <w:rPr>
          <w:b/>
          <w:bCs/>
          <w:sz w:val="28"/>
          <w:szCs w:val="28"/>
        </w:rPr>
        <w:t>25 апреля</w:t>
      </w:r>
      <w:r w:rsidR="009A76BF" w:rsidRPr="00B61E75">
        <w:rPr>
          <w:b/>
          <w:bCs/>
          <w:sz w:val="28"/>
          <w:szCs w:val="28"/>
        </w:rPr>
        <w:t xml:space="preserve"> 2024</w:t>
      </w:r>
      <w:r w:rsidRPr="00B61E75">
        <w:rPr>
          <w:b/>
          <w:bCs/>
          <w:sz w:val="28"/>
          <w:szCs w:val="28"/>
        </w:rPr>
        <w:t xml:space="preserve">г. </w:t>
      </w:r>
    </w:p>
    <w:p w:rsidR="00F561FD" w:rsidRPr="00E37B0C" w:rsidRDefault="00F561FD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710D2F" w:rsidRPr="00812DC4" w:rsidRDefault="00F561FD" w:rsidP="00710D2F">
      <w:pPr>
        <w:rPr>
          <w:b/>
          <w:sz w:val="28"/>
          <w:szCs w:val="28"/>
        </w:rPr>
      </w:pPr>
      <w:r w:rsidRPr="00B559DB">
        <w:rPr>
          <w:b/>
          <w:bCs/>
          <w:sz w:val="28"/>
          <w:szCs w:val="28"/>
        </w:rPr>
        <w:t>«</w:t>
      </w:r>
      <w:r w:rsidR="00710D2F" w:rsidRPr="00812DC4">
        <w:rPr>
          <w:b/>
          <w:sz w:val="28"/>
          <w:szCs w:val="28"/>
        </w:rPr>
        <w:t xml:space="preserve">Об утверждении Положения о сообщении лицами, замещающими  муниципальные должности муниципального района </w:t>
      </w:r>
      <w:r w:rsidR="00710D2F">
        <w:rPr>
          <w:b/>
          <w:sz w:val="28"/>
          <w:szCs w:val="28"/>
        </w:rPr>
        <w:t>Кинель</w:t>
      </w:r>
      <w:r w:rsidR="00710D2F" w:rsidRPr="00812DC4">
        <w:rPr>
          <w:b/>
          <w:sz w:val="28"/>
          <w:szCs w:val="28"/>
        </w:rPr>
        <w:t>ский Самарской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10D2F">
        <w:rPr>
          <w:b/>
          <w:sz w:val="28"/>
          <w:szCs w:val="28"/>
        </w:rPr>
        <w:t>»</w:t>
      </w:r>
    </w:p>
    <w:p w:rsidR="00F561FD" w:rsidRDefault="00F561FD" w:rsidP="00710D2F">
      <w:pPr>
        <w:pStyle w:val="a5"/>
        <w:rPr>
          <w:kern w:val="2"/>
          <w:sz w:val="28"/>
          <w:szCs w:val="28"/>
          <w:lang w:eastAsia="zh-CN"/>
        </w:rPr>
      </w:pPr>
    </w:p>
    <w:p w:rsidR="00F561FD" w:rsidRPr="00916287" w:rsidRDefault="00710D2F" w:rsidP="00F561FD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8D307D">
        <w:rPr>
          <w:sz w:val="28"/>
          <w:szCs w:val="28"/>
        </w:rPr>
        <w:t xml:space="preserve">с  </w:t>
      </w:r>
      <w:hyperlink r:id="rId9" w:history="1">
        <w:r w:rsidRPr="008D307D">
          <w:rPr>
            <w:sz w:val="28"/>
            <w:szCs w:val="28"/>
          </w:rPr>
          <w:t>пунктом 7 части 3 статьи 12.1</w:t>
        </w:r>
      </w:hyperlink>
      <w:r w:rsidRPr="008D307D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25.12.2008 года № 273-ФЗ «О противодействии коррупции»,</w:t>
      </w:r>
      <w:r w:rsidRPr="008042A5">
        <w:rPr>
          <w:sz w:val="28"/>
          <w:szCs w:val="28"/>
        </w:rPr>
        <w:t xml:space="preserve"> </w:t>
      </w:r>
      <w:r w:rsidR="000E7CF5" w:rsidRPr="000E7CF5">
        <w:rPr>
          <w:sz w:val="28"/>
          <w:szCs w:val="28"/>
        </w:rPr>
        <w:t>П</w:t>
      </w:r>
      <w:r w:rsidRPr="000E7CF5">
        <w:rPr>
          <w:sz w:val="28"/>
          <w:szCs w:val="28"/>
        </w:rPr>
        <w:t>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w:t>
      </w:r>
      <w:proofErr w:type="gramEnd"/>
      <w:r w:rsidRPr="000E7CF5">
        <w:rPr>
          <w:sz w:val="28"/>
          <w:szCs w:val="28"/>
        </w:rPr>
        <w:t xml:space="preserve"> (выкупа) и зачисления средств, вырученных от его реализации»</w:t>
      </w:r>
      <w:r w:rsidR="00B559DB" w:rsidRPr="00C663DA">
        <w:rPr>
          <w:sz w:val="28"/>
          <w:szCs w:val="28"/>
        </w:rPr>
        <w:t xml:space="preserve">, </w:t>
      </w:r>
      <w:r w:rsidR="00F561FD" w:rsidRPr="00916287">
        <w:rPr>
          <w:sz w:val="28"/>
          <w:szCs w:val="28"/>
        </w:rPr>
        <w:t>руководствуясь Уставом муниципального района Кинельский, Собрание представителей муниципального района Кинельский</w:t>
      </w:r>
    </w:p>
    <w:p w:rsidR="00C74559" w:rsidRPr="00C74559" w:rsidRDefault="00C74559" w:rsidP="00E37B0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C74559" w:rsidRPr="00C001EE" w:rsidRDefault="00C001EE" w:rsidP="00C74559">
      <w:pPr>
        <w:spacing w:after="0" w:line="360" w:lineRule="auto"/>
        <w:jc w:val="center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решило</w:t>
      </w:r>
      <w:r w:rsidR="00C74559" w:rsidRPr="00C001EE">
        <w:rPr>
          <w:b/>
          <w:sz w:val="28"/>
          <w:szCs w:val="28"/>
        </w:rPr>
        <w:t>:</w:t>
      </w:r>
    </w:p>
    <w:p w:rsidR="00710D2F" w:rsidRPr="00710D2F" w:rsidRDefault="00710D2F" w:rsidP="00710D2F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D2F">
        <w:rPr>
          <w:rFonts w:ascii="Times New Roman" w:hAnsi="Times New Roman"/>
          <w:sz w:val="28"/>
          <w:szCs w:val="28"/>
        </w:rPr>
        <w:t xml:space="preserve">Утвердить прилагаемое Положение о сообщении лицами, замещающими  муниципальные должности муниципального района </w:t>
      </w:r>
      <w:r w:rsidR="00C5566D">
        <w:rPr>
          <w:rFonts w:ascii="Times New Roman" w:hAnsi="Times New Roman"/>
          <w:sz w:val="28"/>
          <w:szCs w:val="28"/>
        </w:rPr>
        <w:t>Кинель</w:t>
      </w:r>
      <w:r w:rsidRPr="00710D2F">
        <w:rPr>
          <w:rFonts w:ascii="Times New Roman" w:hAnsi="Times New Roman"/>
          <w:sz w:val="28"/>
          <w:szCs w:val="28"/>
        </w:rPr>
        <w:t xml:space="preserve">ский Самарской области  о получении подарка в связи с </w:t>
      </w:r>
      <w:r w:rsidRPr="00710D2F">
        <w:rPr>
          <w:rFonts w:ascii="Times New Roman" w:hAnsi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A34A07" w:rsidRPr="00D20A08" w:rsidRDefault="00A34A07" w:rsidP="00F561FD">
      <w:pPr>
        <w:spacing w:after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710D2F">
        <w:rPr>
          <w:color w:val="000000"/>
          <w:spacing w:val="-4"/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D20A08">
        <w:rPr>
          <w:sz w:val="28"/>
          <w:szCs w:val="28"/>
        </w:rPr>
        <w:t>. 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D20A08">
        <w:rPr>
          <w:sz w:val="28"/>
          <w:szCs w:val="28"/>
          <w:lang w:val="en-US"/>
        </w:rPr>
        <w:t>kinel</w:t>
      </w:r>
      <w:proofErr w:type="spellEnd"/>
      <w:r w:rsidRPr="00D20A08">
        <w:rPr>
          <w:sz w:val="28"/>
          <w:szCs w:val="28"/>
        </w:rPr>
        <w:t>.</w:t>
      </w:r>
      <w:proofErr w:type="spellStart"/>
      <w:r w:rsidRPr="00D20A08">
        <w:rPr>
          <w:sz w:val="28"/>
          <w:szCs w:val="28"/>
          <w:lang w:val="en-US"/>
        </w:rPr>
        <w:t>ru</w:t>
      </w:r>
      <w:proofErr w:type="spellEnd"/>
      <w:r w:rsidRPr="00D20A08">
        <w:rPr>
          <w:sz w:val="28"/>
          <w:szCs w:val="28"/>
        </w:rPr>
        <w:t>) в подразделе "Нормативные правовые акты" раздела "Документы".</w:t>
      </w:r>
    </w:p>
    <w:p w:rsidR="00A34A07" w:rsidRPr="00D20A08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D20A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B559DB" w:rsidRDefault="00B559DB" w:rsidP="00C74559">
      <w:pPr>
        <w:spacing w:after="0" w:line="240" w:lineRule="auto"/>
        <w:jc w:val="both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Глава </w:t>
      </w:r>
      <w:proofErr w:type="gramStart"/>
      <w:r w:rsidRPr="00C74559">
        <w:rPr>
          <w:b/>
          <w:sz w:val="28"/>
          <w:szCs w:val="28"/>
        </w:rPr>
        <w:t>муниципального</w:t>
      </w:r>
      <w:proofErr w:type="gramEnd"/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Кинельский</w:t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  <w:t xml:space="preserve">       </w:t>
      </w:r>
      <w:r w:rsidRPr="00C74559">
        <w:rPr>
          <w:b/>
          <w:sz w:val="28"/>
          <w:szCs w:val="28"/>
        </w:rPr>
        <w:tab/>
        <w:t xml:space="preserve">                Ю.Н. Жидков</w:t>
      </w: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001EE" w:rsidP="00C745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4559" w:rsidRPr="00C74559">
        <w:rPr>
          <w:b/>
          <w:sz w:val="28"/>
          <w:szCs w:val="28"/>
        </w:rPr>
        <w:t xml:space="preserve">редставителей </w:t>
      </w:r>
      <w:proofErr w:type="gramStart"/>
      <w:r w:rsidR="00C74559" w:rsidRPr="00C74559">
        <w:rPr>
          <w:b/>
          <w:sz w:val="28"/>
          <w:szCs w:val="28"/>
        </w:rPr>
        <w:t>муниципального</w:t>
      </w:r>
      <w:proofErr w:type="gramEnd"/>
      <w:r w:rsidR="00C74559" w:rsidRPr="00C74559">
        <w:rPr>
          <w:b/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EF499C">
        <w:rPr>
          <w:b/>
          <w:sz w:val="28"/>
          <w:szCs w:val="28"/>
        </w:rPr>
        <w:t xml:space="preserve">                    </w:t>
      </w:r>
      <w:r w:rsidRPr="00C74559">
        <w:rPr>
          <w:b/>
          <w:sz w:val="28"/>
          <w:szCs w:val="28"/>
        </w:rPr>
        <w:t xml:space="preserve"> Ю.Д.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710D2F" w:rsidRDefault="00710D2F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</w:p>
    <w:p w:rsidR="00710D2F" w:rsidRDefault="00710D2F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</w:p>
    <w:p w:rsidR="00B61E75" w:rsidRDefault="00B61E75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</w:p>
    <w:p w:rsidR="00B61E75" w:rsidRDefault="00B61E75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</w:p>
    <w:p w:rsidR="00F561FD" w:rsidRPr="00B61E75" w:rsidRDefault="00710D2F" w:rsidP="00B61E75">
      <w:pPr>
        <w:widowControl w:val="0"/>
        <w:autoSpaceDE w:val="0"/>
        <w:autoSpaceDN w:val="0"/>
        <w:adjustRightInd w:val="0"/>
        <w:spacing w:after="0"/>
        <w:ind w:left="6095"/>
        <w:jc w:val="right"/>
        <w:rPr>
          <w:rFonts w:eastAsia="Calibri"/>
          <w:b/>
          <w:noProof/>
        </w:rPr>
      </w:pPr>
      <w:r w:rsidRPr="00B61E75">
        <w:rPr>
          <w:rFonts w:eastAsia="Calibri"/>
          <w:b/>
          <w:noProof/>
        </w:rPr>
        <w:lastRenderedPageBreak/>
        <w:t>П</w:t>
      </w:r>
      <w:r w:rsidR="00F561FD" w:rsidRPr="00B61E75">
        <w:rPr>
          <w:rFonts w:eastAsia="Calibri"/>
          <w:b/>
          <w:noProof/>
        </w:rPr>
        <w:t>риложение</w:t>
      </w:r>
    </w:p>
    <w:p w:rsidR="00F561FD" w:rsidRPr="00E71151" w:rsidRDefault="00F561FD" w:rsidP="00B61E75">
      <w:pPr>
        <w:widowControl w:val="0"/>
        <w:autoSpaceDE w:val="0"/>
        <w:autoSpaceDN w:val="0"/>
        <w:adjustRightInd w:val="0"/>
        <w:spacing w:after="0"/>
        <w:ind w:left="6095"/>
        <w:jc w:val="both"/>
        <w:rPr>
          <w:rFonts w:eastAsia="Calibri"/>
          <w:noProof/>
        </w:rPr>
      </w:pPr>
      <w:r w:rsidRPr="00E71151">
        <w:rPr>
          <w:rFonts w:eastAsia="Calibri"/>
          <w:noProof/>
        </w:rPr>
        <w:t xml:space="preserve">к решению Собрания Представителей муниципального района </w:t>
      </w:r>
      <w:r>
        <w:rPr>
          <w:rFonts w:eastAsia="Calibri"/>
          <w:noProof/>
        </w:rPr>
        <w:t>Кине</w:t>
      </w:r>
      <w:r w:rsidRPr="00E71151">
        <w:rPr>
          <w:rFonts w:eastAsia="Calibri"/>
          <w:noProof/>
        </w:rPr>
        <w:t xml:space="preserve">льский </w:t>
      </w:r>
      <w:r w:rsidR="00B61E75">
        <w:rPr>
          <w:rFonts w:eastAsia="Calibri"/>
          <w:noProof/>
        </w:rPr>
        <w:t>№ 421</w:t>
      </w:r>
      <w:r w:rsidRPr="00E71151">
        <w:rPr>
          <w:rFonts w:eastAsia="Calibri"/>
          <w:noProof/>
        </w:rPr>
        <w:t xml:space="preserve">от </w:t>
      </w:r>
      <w:r>
        <w:rPr>
          <w:rFonts w:eastAsia="Calibri"/>
          <w:noProof/>
        </w:rPr>
        <w:t>25</w:t>
      </w:r>
      <w:r w:rsidR="00B61E75">
        <w:rPr>
          <w:rFonts w:eastAsia="Calibri"/>
          <w:noProof/>
        </w:rPr>
        <w:t xml:space="preserve">апреля </w:t>
      </w:r>
      <w:r>
        <w:rPr>
          <w:rFonts w:eastAsia="Calibri"/>
          <w:noProof/>
        </w:rPr>
        <w:t xml:space="preserve">2024г. </w:t>
      </w:r>
    </w:p>
    <w:p w:rsidR="00F561FD" w:rsidRPr="00E71151" w:rsidRDefault="00F561FD" w:rsidP="00F561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559DB" w:rsidRDefault="00710D2F" w:rsidP="00710D2F">
      <w:pPr>
        <w:pStyle w:val="a6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5"/>
      <w:bookmarkEnd w:id="0"/>
      <w:r w:rsidRPr="00710D2F">
        <w:rPr>
          <w:rFonts w:ascii="Times New Roman" w:hAnsi="Times New Roman" w:cs="Times New Roman"/>
          <w:b/>
          <w:sz w:val="28"/>
          <w:szCs w:val="28"/>
        </w:rPr>
        <w:t>Положение о сообщении лицами, замещающими  муниципальные должности муниципального района Кинельский Самарской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10D2F" w:rsidRDefault="00710D2F" w:rsidP="00710D2F">
      <w:pPr>
        <w:pStyle w:val="a6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1. </w:t>
      </w:r>
      <w:proofErr w:type="gramStart"/>
      <w:r w:rsidRPr="00D008A4">
        <w:rPr>
          <w:sz w:val="28"/>
          <w:szCs w:val="28"/>
        </w:rPr>
        <w:t xml:space="preserve">Настоящее Положение определяет </w:t>
      </w:r>
      <w:hyperlink r:id="rId10" w:history="1">
        <w:r w:rsidRPr="00D008A4">
          <w:rPr>
            <w:sz w:val="28"/>
            <w:szCs w:val="28"/>
          </w:rPr>
          <w:t>порядок</w:t>
        </w:r>
      </w:hyperlink>
      <w:r w:rsidRPr="00D008A4">
        <w:rPr>
          <w:sz w:val="28"/>
          <w:szCs w:val="28"/>
        </w:rPr>
        <w:t xml:space="preserve"> сообщения лицами, замещающими муниципальные должности муниципального района </w:t>
      </w:r>
      <w:r>
        <w:rPr>
          <w:sz w:val="28"/>
          <w:szCs w:val="28"/>
        </w:rPr>
        <w:t>Кинель</w:t>
      </w:r>
      <w:r w:rsidRPr="00D008A4">
        <w:rPr>
          <w:sz w:val="28"/>
          <w:szCs w:val="28"/>
        </w:rPr>
        <w:t>ский Самарской области на постоянной основе (далее соответственно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D008A4">
        <w:rPr>
          <w:sz w:val="28"/>
          <w:szCs w:val="28"/>
        </w:rPr>
        <w:t xml:space="preserve"> средств, вырученных от его реализации.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008A4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D008A4">
        <w:rPr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008A4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</w:t>
      </w:r>
      <w:r w:rsidRPr="00D008A4">
        <w:rPr>
          <w:sz w:val="28"/>
          <w:szCs w:val="28"/>
        </w:rPr>
        <w:lastRenderedPageBreak/>
        <w:t>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D008A4">
        <w:rPr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Собрание представителей  муниципального района </w:t>
      </w:r>
      <w:r>
        <w:rPr>
          <w:sz w:val="28"/>
          <w:szCs w:val="28"/>
        </w:rPr>
        <w:t>Кинель</w:t>
      </w:r>
      <w:r w:rsidRPr="00D008A4">
        <w:rPr>
          <w:sz w:val="28"/>
          <w:szCs w:val="28"/>
        </w:rPr>
        <w:t>ский Самарской области (далее – Собрание представителей).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9"/>
      <w:bookmarkEnd w:id="1"/>
      <w:r w:rsidRPr="00D008A4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1" w:history="1">
        <w:r w:rsidRPr="00D008A4">
          <w:rPr>
            <w:sz w:val="28"/>
            <w:szCs w:val="28"/>
          </w:rPr>
          <w:t>приложению</w:t>
        </w:r>
      </w:hyperlink>
      <w:r w:rsidRPr="00D008A4">
        <w:rPr>
          <w:sz w:val="28"/>
          <w:szCs w:val="28"/>
        </w:rPr>
        <w:t>, представляется не позднее 3 рабочих дней со дня получения подарка в Собрание представителей.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"/>
      <w:bookmarkEnd w:id="2"/>
      <w:r w:rsidRPr="00D008A4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D008A4">
          <w:rPr>
            <w:sz w:val="28"/>
            <w:szCs w:val="28"/>
          </w:rPr>
          <w:t>абзацах первом</w:t>
        </w:r>
      </w:hyperlink>
      <w:r w:rsidRPr="00D008A4">
        <w:rPr>
          <w:sz w:val="28"/>
          <w:szCs w:val="28"/>
        </w:rPr>
        <w:t xml:space="preserve"> и </w:t>
      </w:r>
      <w:hyperlink w:anchor="Par11" w:history="1">
        <w:r w:rsidRPr="00D008A4">
          <w:rPr>
            <w:sz w:val="28"/>
            <w:szCs w:val="28"/>
          </w:rPr>
          <w:t>втором</w:t>
        </w:r>
      </w:hyperlink>
      <w:r w:rsidRPr="00D008A4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Pr="00D008A4">
        <w:rPr>
          <w:sz w:val="28"/>
          <w:szCs w:val="28"/>
        </w:rPr>
        <w:lastRenderedPageBreak/>
        <w:t>активов, образованную  в соответствии с законодательством о бухгалтерском учете (далее - комиссия).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5"/>
      <w:bookmarkEnd w:id="3"/>
      <w:r w:rsidRPr="00D008A4">
        <w:rPr>
          <w:sz w:val="28"/>
          <w:szCs w:val="28"/>
        </w:rPr>
        <w:t>7. Подарок, полученный лицом, замещающим муниципальную должность, независимо от его стоимости, подлежит передаче на хранение ответственному должностному лицу Собрания представителей, которое принимает его на хранение по акту приема-передачи (приложение 2 к настоящему Положению) не позднее 5 рабочих дней со дня регистрации уведомления в соответствующем журнале регистрации.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8. </w:t>
      </w:r>
      <w:proofErr w:type="gramStart"/>
      <w:r w:rsidRPr="00D008A4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008A4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10. Собрание представителей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района </w:t>
      </w:r>
      <w:r w:rsidR="000E7CF5">
        <w:rPr>
          <w:sz w:val="28"/>
          <w:szCs w:val="28"/>
        </w:rPr>
        <w:t>Кинель</w:t>
      </w:r>
      <w:r w:rsidRPr="00D008A4">
        <w:rPr>
          <w:sz w:val="28"/>
          <w:szCs w:val="28"/>
        </w:rPr>
        <w:t>ский Самарской области.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2"/>
      <w:bookmarkEnd w:id="4"/>
      <w:r w:rsidRPr="00D008A4">
        <w:rPr>
          <w:sz w:val="28"/>
          <w:szCs w:val="28"/>
        </w:rPr>
        <w:t>11. Лицо, замещающее муниципальную должность, сдавши</w:t>
      </w:r>
      <w:r w:rsidR="000E7CF5">
        <w:rPr>
          <w:sz w:val="28"/>
          <w:szCs w:val="28"/>
        </w:rPr>
        <w:t>й</w:t>
      </w:r>
      <w:r w:rsidRPr="00D008A4">
        <w:rPr>
          <w:sz w:val="28"/>
          <w:szCs w:val="28"/>
        </w:rPr>
        <w:t xml:space="preserve"> подарок, может его выкупить, направив в  Собрание представителей соответствующее заявление не позднее двух месяцев со дня сдачи подарка.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3"/>
      <w:bookmarkEnd w:id="5"/>
      <w:r w:rsidRPr="00D008A4">
        <w:rPr>
          <w:sz w:val="28"/>
          <w:szCs w:val="28"/>
        </w:rPr>
        <w:t xml:space="preserve">12. </w:t>
      </w:r>
      <w:proofErr w:type="gramStart"/>
      <w:r w:rsidRPr="00D008A4">
        <w:rPr>
          <w:sz w:val="28"/>
          <w:szCs w:val="28"/>
        </w:rPr>
        <w:t xml:space="preserve">Собрание представителей в течение 3 месяцев со дня поступления заявления, указанного в </w:t>
      </w:r>
      <w:hyperlink w:anchor="Par22" w:history="1">
        <w:r w:rsidRPr="00D008A4">
          <w:rPr>
            <w:sz w:val="28"/>
            <w:szCs w:val="28"/>
          </w:rPr>
          <w:t>пункте 11</w:t>
        </w:r>
      </w:hyperlink>
      <w:r w:rsidRPr="00D008A4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13. Подарок, в отношении которого не поступило заявление, указанное в </w:t>
      </w:r>
      <w:hyperlink w:anchor="Par22" w:history="1">
        <w:r w:rsidRPr="00D008A4">
          <w:rPr>
            <w:sz w:val="28"/>
            <w:szCs w:val="28"/>
          </w:rPr>
          <w:t>пункте 11</w:t>
        </w:r>
      </w:hyperlink>
      <w:r w:rsidRPr="00D008A4">
        <w:rPr>
          <w:sz w:val="28"/>
          <w:szCs w:val="28"/>
        </w:rPr>
        <w:t xml:space="preserve"> настоящего Положения, может использоваться Собранием представителей, с учетом заключения комиссии о целесообразности </w:t>
      </w:r>
      <w:r w:rsidRPr="00D008A4">
        <w:rPr>
          <w:sz w:val="28"/>
          <w:szCs w:val="28"/>
        </w:rPr>
        <w:lastRenderedPageBreak/>
        <w:t>использования подарка для обеспечения деятельности Собрания представителей.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8"/>
      <w:bookmarkEnd w:id="6"/>
      <w:r w:rsidRPr="00D008A4">
        <w:rPr>
          <w:sz w:val="28"/>
          <w:szCs w:val="28"/>
        </w:rPr>
        <w:t>14. В случае нецелесообразности использования подарка Собранием представителей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15. Оценка стоимости подарка для реализации (выкупа), предусмотренная </w:t>
      </w:r>
      <w:hyperlink w:anchor="Par23" w:history="1">
        <w:r w:rsidRPr="00D008A4">
          <w:rPr>
            <w:sz w:val="28"/>
            <w:szCs w:val="28"/>
          </w:rPr>
          <w:t>пунктами 12</w:t>
        </w:r>
      </w:hyperlink>
      <w:r w:rsidRPr="00D008A4">
        <w:rPr>
          <w:sz w:val="28"/>
          <w:szCs w:val="28"/>
        </w:rPr>
        <w:t xml:space="preserve"> и </w:t>
      </w:r>
      <w:hyperlink w:anchor="Par28" w:history="1">
        <w:r w:rsidRPr="00D008A4">
          <w:rPr>
            <w:sz w:val="28"/>
            <w:szCs w:val="28"/>
          </w:rPr>
          <w:t>14</w:t>
        </w:r>
      </w:hyperlink>
      <w:r w:rsidRPr="00D008A4">
        <w:rPr>
          <w:sz w:val="28"/>
          <w:szCs w:val="28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>16. В случае если подарок не выкуплен или не реализован, Собранием представителей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8A4">
        <w:rPr>
          <w:sz w:val="28"/>
          <w:szCs w:val="28"/>
        </w:rPr>
        <w:t xml:space="preserve">17. Средства, вырученные от реализации (выкупа) подарка, зачисляются в доход бюджета муниципального района </w:t>
      </w:r>
      <w:r w:rsidR="000E7CF5">
        <w:rPr>
          <w:sz w:val="28"/>
          <w:szCs w:val="28"/>
        </w:rPr>
        <w:t>Кинель</w:t>
      </w:r>
      <w:r w:rsidRPr="00D008A4">
        <w:rPr>
          <w:sz w:val="28"/>
          <w:szCs w:val="28"/>
        </w:rPr>
        <w:t>ский Самарской области  в порядке, установленном бюджетным законодательством Российской Федерации.</w:t>
      </w: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D2F" w:rsidRPr="00D008A4" w:rsidRDefault="00710D2F" w:rsidP="00710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D2F" w:rsidRPr="00D008A4" w:rsidRDefault="00710D2F" w:rsidP="00710D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D2F" w:rsidRPr="00D008A4" w:rsidRDefault="00710D2F" w:rsidP="00710D2F">
      <w:pPr>
        <w:rPr>
          <w:sz w:val="28"/>
          <w:szCs w:val="28"/>
        </w:rPr>
      </w:pPr>
    </w:p>
    <w:p w:rsidR="00710D2F" w:rsidRPr="00D008A4" w:rsidRDefault="00710D2F" w:rsidP="00710D2F">
      <w:pPr>
        <w:rPr>
          <w:sz w:val="28"/>
          <w:szCs w:val="28"/>
        </w:rPr>
      </w:pPr>
    </w:p>
    <w:p w:rsidR="00710D2F" w:rsidRDefault="00710D2F" w:rsidP="00710D2F">
      <w:pPr>
        <w:rPr>
          <w:sz w:val="28"/>
          <w:szCs w:val="28"/>
        </w:rPr>
      </w:pPr>
    </w:p>
    <w:p w:rsidR="00710D2F" w:rsidRDefault="00710D2F" w:rsidP="00710D2F">
      <w:pPr>
        <w:rPr>
          <w:sz w:val="28"/>
          <w:szCs w:val="28"/>
        </w:rPr>
      </w:pPr>
    </w:p>
    <w:p w:rsidR="00710D2F" w:rsidRDefault="00710D2F" w:rsidP="00710D2F">
      <w:pPr>
        <w:rPr>
          <w:sz w:val="28"/>
          <w:szCs w:val="28"/>
        </w:rPr>
      </w:pPr>
    </w:p>
    <w:p w:rsidR="00710D2F" w:rsidRDefault="00710D2F" w:rsidP="00710D2F">
      <w:pPr>
        <w:rPr>
          <w:sz w:val="28"/>
          <w:szCs w:val="28"/>
        </w:rPr>
      </w:pPr>
    </w:p>
    <w:p w:rsidR="00710D2F" w:rsidRDefault="00710D2F" w:rsidP="00710D2F">
      <w:pPr>
        <w:spacing w:after="0"/>
        <w:jc w:val="right"/>
      </w:pPr>
    </w:p>
    <w:p w:rsidR="00710D2F" w:rsidRDefault="00710D2F" w:rsidP="00710D2F">
      <w:pPr>
        <w:spacing w:after="0"/>
        <w:jc w:val="right"/>
      </w:pPr>
    </w:p>
    <w:p w:rsidR="00710D2F" w:rsidRDefault="00710D2F" w:rsidP="00710D2F">
      <w:pPr>
        <w:spacing w:after="0"/>
        <w:jc w:val="right"/>
      </w:pPr>
    </w:p>
    <w:p w:rsidR="00710D2F" w:rsidRDefault="00710D2F" w:rsidP="00710D2F">
      <w:pPr>
        <w:spacing w:after="0"/>
        <w:jc w:val="right"/>
      </w:pPr>
    </w:p>
    <w:p w:rsidR="00710D2F" w:rsidRDefault="00710D2F" w:rsidP="00710D2F">
      <w:pPr>
        <w:spacing w:after="0"/>
        <w:jc w:val="right"/>
      </w:pPr>
    </w:p>
    <w:p w:rsidR="00710D2F" w:rsidRPr="00B61E75" w:rsidRDefault="00710D2F" w:rsidP="00710D2F">
      <w:pPr>
        <w:spacing w:after="0"/>
        <w:jc w:val="right"/>
        <w:rPr>
          <w:b/>
        </w:rPr>
      </w:pPr>
      <w:r>
        <w:lastRenderedPageBreak/>
        <w:t xml:space="preserve">                                                    </w:t>
      </w:r>
      <w:r w:rsidRPr="00B61E75">
        <w:rPr>
          <w:b/>
        </w:rPr>
        <w:t>Приложение №1</w:t>
      </w:r>
      <w:r w:rsidRPr="00B61E75">
        <w:rPr>
          <w:b/>
          <w:i/>
        </w:rPr>
        <w:t xml:space="preserve">                                          </w:t>
      </w:r>
    </w:p>
    <w:p w:rsidR="00710D2F" w:rsidRPr="00D008A4" w:rsidRDefault="00710D2F" w:rsidP="00710D2F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</w:t>
      </w:r>
      <w:r w:rsidRPr="00D008A4">
        <w:t>к Положению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о сообщении лицами, замещающими 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 муниципальные должности муниципального района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 </w:t>
      </w:r>
      <w:r>
        <w:t>Кинель</w:t>
      </w:r>
      <w:r w:rsidRPr="00D008A4">
        <w:t xml:space="preserve">ский Самарской области  о получении подарка 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в связи с протокольными мероприятиями, </w:t>
      </w:r>
    </w:p>
    <w:p w:rsidR="00710D2F" w:rsidRPr="00D008A4" w:rsidRDefault="00710D2F" w:rsidP="00710D2F">
      <w:pPr>
        <w:spacing w:after="0"/>
        <w:jc w:val="right"/>
      </w:pPr>
      <w:r w:rsidRPr="00D008A4">
        <w:t>служебными командировками и другими официальными мероприятиями,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 </w:t>
      </w:r>
      <w:proofErr w:type="gramStart"/>
      <w:r w:rsidRPr="00D008A4">
        <w:t>участие</w:t>
      </w:r>
      <w:proofErr w:type="gramEnd"/>
      <w:r w:rsidRPr="00D008A4">
        <w:t xml:space="preserve"> в которых связано с исполнением 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ими служебных (должностных) обязанностей, 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сдаче и оценке подарка, реализации (выкупе) </w:t>
      </w:r>
    </w:p>
    <w:p w:rsidR="00710D2F" w:rsidRPr="00D008A4" w:rsidRDefault="00710D2F" w:rsidP="00710D2F">
      <w:pPr>
        <w:spacing w:after="0"/>
        <w:jc w:val="right"/>
      </w:pPr>
      <w:r w:rsidRPr="00D008A4">
        <w:t xml:space="preserve">и </w:t>
      </w:r>
      <w:proofErr w:type="gramStart"/>
      <w:r w:rsidRPr="00D008A4">
        <w:t>зачислении</w:t>
      </w:r>
      <w:proofErr w:type="gramEnd"/>
      <w:r w:rsidRPr="00D008A4">
        <w:t xml:space="preserve"> средств, вырученных от его реализации</w:t>
      </w:r>
    </w:p>
    <w:p w:rsidR="00710D2F" w:rsidRDefault="00710D2F" w:rsidP="00710D2F">
      <w:pPr>
        <w:spacing w:after="120"/>
        <w:jc w:val="center"/>
        <w:rPr>
          <w:bCs/>
          <w:sz w:val="26"/>
          <w:szCs w:val="26"/>
        </w:rPr>
      </w:pPr>
    </w:p>
    <w:p w:rsidR="00710D2F" w:rsidRPr="00D008A4" w:rsidRDefault="00710D2F" w:rsidP="00710D2F">
      <w:pPr>
        <w:spacing w:after="120"/>
        <w:jc w:val="center"/>
        <w:rPr>
          <w:bCs/>
          <w:sz w:val="26"/>
          <w:szCs w:val="26"/>
        </w:rPr>
      </w:pPr>
      <w:r w:rsidRPr="00D008A4">
        <w:rPr>
          <w:bCs/>
          <w:sz w:val="26"/>
          <w:szCs w:val="26"/>
        </w:rPr>
        <w:t>Уведомление о получении подарка</w:t>
      </w:r>
    </w:p>
    <w:p w:rsidR="00710D2F" w:rsidRPr="00D008A4" w:rsidRDefault="00710D2F" w:rsidP="00710D2F">
      <w:pPr>
        <w:ind w:left="4678"/>
      </w:pPr>
      <w:r w:rsidRPr="00D008A4">
        <w:t xml:space="preserve">В Собрание представителей муниципального района </w:t>
      </w:r>
      <w:r>
        <w:t>Кинель</w:t>
      </w:r>
      <w:r w:rsidRPr="00D008A4">
        <w:t>ский Самарской области</w:t>
      </w:r>
    </w:p>
    <w:p w:rsidR="00710D2F" w:rsidRPr="00D008A4" w:rsidRDefault="00710D2F" w:rsidP="00710D2F">
      <w:pPr>
        <w:ind w:left="4678"/>
      </w:pPr>
      <w:r w:rsidRPr="00D008A4">
        <w:t xml:space="preserve">от  </w:t>
      </w:r>
    </w:p>
    <w:p w:rsidR="00710D2F" w:rsidRPr="00D008A4" w:rsidRDefault="00710D2F" w:rsidP="00710D2F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710D2F" w:rsidRPr="00D008A4" w:rsidRDefault="00710D2F" w:rsidP="00710D2F">
      <w:pPr>
        <w:ind w:left="4678"/>
      </w:pPr>
    </w:p>
    <w:p w:rsidR="00710D2F" w:rsidRPr="00D008A4" w:rsidRDefault="00710D2F" w:rsidP="00710D2F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 w:rsidRPr="00D008A4">
        <w:t>(</w:t>
      </w:r>
      <w:proofErr w:type="spellStart"/>
      <w:r w:rsidRPr="00D008A4">
        <w:t>ф.и.о.</w:t>
      </w:r>
      <w:proofErr w:type="spellEnd"/>
      <w:r w:rsidRPr="00D008A4"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710D2F" w:rsidRPr="00D008A4" w:rsidTr="0047305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 xml:space="preserve">Уведомление о получении подарка </w:t>
            </w:r>
            <w:proofErr w:type="gramStart"/>
            <w:r w:rsidRPr="00D008A4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ind w:left="57"/>
            </w:pPr>
            <w:proofErr w:type="gramStart"/>
            <w:r w:rsidRPr="00D008A4">
              <w:t>г</w:t>
            </w:r>
            <w:proofErr w:type="gramEnd"/>
            <w:r w:rsidRPr="00D008A4">
              <w:t>.</w:t>
            </w:r>
          </w:p>
        </w:tc>
      </w:tr>
    </w:tbl>
    <w:p w:rsidR="00710D2F" w:rsidRPr="00D008A4" w:rsidRDefault="00710D2F" w:rsidP="00710D2F">
      <w:pPr>
        <w:spacing w:before="240"/>
        <w:ind w:firstLine="567"/>
      </w:pPr>
      <w:r w:rsidRPr="00D008A4">
        <w:t xml:space="preserve">Извещаю о получении  </w:t>
      </w:r>
    </w:p>
    <w:p w:rsidR="00710D2F" w:rsidRPr="00D008A4" w:rsidRDefault="00710D2F" w:rsidP="00710D2F">
      <w:pPr>
        <w:pBdr>
          <w:top w:val="single" w:sz="4" w:space="1" w:color="auto"/>
        </w:pBdr>
        <w:ind w:left="3005"/>
        <w:jc w:val="center"/>
      </w:pPr>
      <w:r w:rsidRPr="00D008A4">
        <w:t>(дата получения)</w:t>
      </w:r>
    </w:p>
    <w:p w:rsidR="00710D2F" w:rsidRPr="00D008A4" w:rsidRDefault="00710D2F" w:rsidP="00710D2F">
      <w:r w:rsidRPr="00D008A4">
        <w:t>подарк</w:t>
      </w:r>
      <w:proofErr w:type="gramStart"/>
      <w:r w:rsidRPr="00D008A4">
        <w:t>а(</w:t>
      </w:r>
      <w:proofErr w:type="spellStart"/>
      <w:proofErr w:type="gramEnd"/>
      <w:r w:rsidRPr="00D008A4">
        <w:t>ов</w:t>
      </w:r>
      <w:proofErr w:type="spellEnd"/>
      <w:r w:rsidRPr="00D008A4">
        <w:t xml:space="preserve">) на  </w:t>
      </w:r>
    </w:p>
    <w:p w:rsidR="00710D2F" w:rsidRPr="00D008A4" w:rsidRDefault="00710D2F" w:rsidP="00710D2F">
      <w:pPr>
        <w:pBdr>
          <w:top w:val="single" w:sz="4" w:space="1" w:color="auto"/>
        </w:pBdr>
        <w:spacing w:after="240"/>
        <w:ind w:left="1639"/>
        <w:jc w:val="center"/>
      </w:pPr>
      <w:r w:rsidRPr="00D008A4">
        <w:t>(наименование протокольного мероприятия, служебной командировки,</w:t>
      </w:r>
      <w:r w:rsidRPr="00D008A4"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710D2F" w:rsidRPr="00D008A4" w:rsidTr="00710D2F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 xml:space="preserve">Наименование </w:t>
            </w:r>
            <w:r w:rsidRPr="00D008A4">
              <w:rPr>
                <w:lang w:val="en-US"/>
              </w:rPr>
              <w:br/>
            </w:r>
            <w:r w:rsidRPr="00D008A4"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 xml:space="preserve">Характеристика подарка, </w:t>
            </w:r>
            <w:r w:rsidRPr="00D008A4">
              <w:rPr>
                <w:lang w:val="en-US"/>
              </w:rPr>
              <w:br/>
            </w:r>
            <w:r w:rsidRPr="00D008A4"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Стоимость в рублях </w:t>
            </w:r>
            <w:r w:rsidRPr="00D008A4">
              <w:rPr>
                <w:vertAlign w:val="superscript"/>
              </w:rPr>
              <w:endnoteReference w:customMarkFollows="1" w:id="1"/>
              <w:t>*</w:t>
            </w:r>
          </w:p>
        </w:tc>
      </w:tr>
      <w:tr w:rsidR="00710D2F" w:rsidRPr="00D008A4" w:rsidTr="00710D2F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r w:rsidRPr="00D008A4"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D2F" w:rsidRPr="00D008A4" w:rsidRDefault="00710D2F" w:rsidP="00473054"/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</w:tr>
      <w:tr w:rsidR="00710D2F" w:rsidRPr="00D008A4" w:rsidTr="00710D2F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D2F" w:rsidRPr="00D008A4" w:rsidRDefault="00710D2F" w:rsidP="00473054">
            <w:r w:rsidRPr="00D008A4"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D008A4" w:rsidRDefault="00710D2F" w:rsidP="00473054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</w:tr>
      <w:tr w:rsidR="00710D2F" w:rsidRPr="00D008A4" w:rsidTr="00710D2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  <w:r w:rsidRPr="00D008A4"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ind w:left="57"/>
            </w:pPr>
            <w:proofErr w:type="gramStart"/>
            <w:r w:rsidRPr="00D008A4">
              <w:t>листах</w:t>
            </w:r>
            <w:proofErr w:type="gramEnd"/>
            <w:r w:rsidRPr="00D008A4">
              <w:t>.</w:t>
            </w:r>
          </w:p>
        </w:tc>
      </w:tr>
      <w:tr w:rsidR="00710D2F" w:rsidRPr="00D008A4" w:rsidTr="00710D2F">
        <w:trPr>
          <w:trHeight w:val="227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</w:tr>
      <w:tr w:rsidR="00710D2F" w:rsidRPr="00D008A4" w:rsidTr="00710D2F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ind w:left="57"/>
            </w:pPr>
            <w:proofErr w:type="gramStart"/>
            <w:r w:rsidRPr="00D008A4">
              <w:t>г</w:t>
            </w:r>
            <w:proofErr w:type="gramEnd"/>
            <w:r w:rsidRPr="00D008A4">
              <w:t>.</w:t>
            </w:r>
          </w:p>
        </w:tc>
      </w:tr>
      <w:tr w:rsidR="00710D2F" w:rsidRPr="00D008A4" w:rsidTr="00710D2F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</w:tr>
      <w:tr w:rsidR="00710D2F" w:rsidRPr="00D008A4" w:rsidTr="00710D2F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Лицо, принявшее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r w:rsidRPr="00D008A4"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jc w:val="right"/>
            </w:pPr>
            <w:r w:rsidRPr="00D008A4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D2F" w:rsidRPr="00D008A4" w:rsidRDefault="00710D2F" w:rsidP="00473054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D2F" w:rsidRPr="00D008A4" w:rsidRDefault="00710D2F" w:rsidP="00473054">
            <w:pPr>
              <w:ind w:left="57"/>
            </w:pPr>
            <w:proofErr w:type="gramStart"/>
            <w:r w:rsidRPr="00D008A4">
              <w:t>г</w:t>
            </w:r>
            <w:proofErr w:type="gramEnd"/>
            <w:r w:rsidRPr="00D008A4">
              <w:t>.</w:t>
            </w:r>
          </w:p>
        </w:tc>
      </w:tr>
      <w:tr w:rsidR="00710D2F" w:rsidRPr="00D008A4" w:rsidTr="00710D2F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>
            <w:pPr>
              <w:jc w:val="center"/>
            </w:pPr>
            <w:r w:rsidRPr="00D008A4"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F" w:rsidRPr="00D008A4" w:rsidRDefault="00710D2F" w:rsidP="00473054"/>
        </w:tc>
      </w:tr>
    </w:tbl>
    <w:p w:rsidR="000E7CF5" w:rsidRDefault="00710D2F" w:rsidP="000E7CF5">
      <w:pPr>
        <w:autoSpaceDE w:val="0"/>
        <w:autoSpaceDN w:val="0"/>
        <w:ind w:firstLine="567"/>
        <w:rPr>
          <w:vertAlign w:val="superscript"/>
        </w:rPr>
      </w:pPr>
      <w:r w:rsidRPr="00D008A4">
        <w:t>Регистрационный номер в ж</w:t>
      </w:r>
      <w:r w:rsidR="000E7CF5">
        <w:t>урнале регистрации уведомлений</w:t>
      </w:r>
      <w:proofErr w:type="gramStart"/>
      <w:r w:rsidR="000E7CF5">
        <w:t xml:space="preserve"> .</w:t>
      </w:r>
      <w:proofErr w:type="gramEnd"/>
      <w:r w:rsidR="000E7CF5" w:rsidRPr="000E7CF5">
        <w:rPr>
          <w:vertAlign w:val="superscript"/>
        </w:rPr>
        <w:t xml:space="preserve"> </w:t>
      </w:r>
    </w:p>
    <w:p w:rsidR="000E7CF5" w:rsidRPr="00D008A4" w:rsidRDefault="000E7CF5" w:rsidP="000E7CF5">
      <w:pPr>
        <w:autoSpaceDE w:val="0"/>
        <w:autoSpaceDN w:val="0"/>
        <w:ind w:firstLine="567"/>
      </w:pPr>
      <w:r w:rsidRPr="00D008A4">
        <w:rPr>
          <w:vertAlign w:val="superscript"/>
        </w:rPr>
        <w:t>*</w:t>
      </w:r>
      <w:r w:rsidRPr="00D008A4">
        <w:t xml:space="preserve"> Заполняется при наличии документов, подтверждающих стоимость подарка.</w:t>
      </w:r>
    </w:p>
    <w:p w:rsidR="00710D2F" w:rsidRPr="00B61E75" w:rsidRDefault="000E7CF5" w:rsidP="00710D2F">
      <w:pPr>
        <w:spacing w:after="0"/>
        <w:jc w:val="right"/>
        <w:rPr>
          <w:b/>
        </w:rPr>
      </w:pPr>
      <w:r w:rsidRPr="00B61E75">
        <w:rPr>
          <w:b/>
        </w:rPr>
        <w:lastRenderedPageBreak/>
        <w:t>П</w:t>
      </w:r>
      <w:r w:rsidR="00710D2F" w:rsidRPr="00B61E75">
        <w:rPr>
          <w:b/>
        </w:rPr>
        <w:t>риложение №2</w:t>
      </w:r>
      <w:r w:rsidR="00710D2F" w:rsidRPr="00B61E75">
        <w:rPr>
          <w:b/>
          <w:i/>
        </w:rPr>
        <w:t xml:space="preserve">                                          </w:t>
      </w:r>
    </w:p>
    <w:p w:rsidR="00710D2F" w:rsidRPr="007C6DE8" w:rsidRDefault="00710D2F" w:rsidP="00710D2F">
      <w:pPr>
        <w:spacing w:after="0"/>
        <w:jc w:val="right"/>
      </w:pPr>
      <w:r>
        <w:t xml:space="preserve">к </w:t>
      </w:r>
      <w:r w:rsidRPr="007C6DE8">
        <w:t>Положени</w:t>
      </w:r>
      <w:r>
        <w:t>ю</w:t>
      </w:r>
    </w:p>
    <w:p w:rsidR="00710D2F" w:rsidRDefault="00710D2F" w:rsidP="00710D2F">
      <w:pPr>
        <w:spacing w:after="0"/>
        <w:jc w:val="right"/>
      </w:pPr>
      <w:r w:rsidRPr="007C6DE8">
        <w:t xml:space="preserve">о сообщении лицами, замещающими </w:t>
      </w:r>
    </w:p>
    <w:p w:rsidR="00710D2F" w:rsidRDefault="00710D2F" w:rsidP="00710D2F">
      <w:pPr>
        <w:spacing w:after="0"/>
        <w:jc w:val="right"/>
      </w:pPr>
      <w:r w:rsidRPr="007C6DE8">
        <w:t xml:space="preserve"> муниципальные должности муниципального района</w:t>
      </w:r>
    </w:p>
    <w:p w:rsidR="00710D2F" w:rsidRDefault="00710D2F" w:rsidP="00710D2F">
      <w:pPr>
        <w:spacing w:after="0"/>
        <w:jc w:val="right"/>
      </w:pPr>
      <w:r w:rsidRPr="007C6DE8">
        <w:t xml:space="preserve"> </w:t>
      </w:r>
      <w:r>
        <w:t>Кинель</w:t>
      </w:r>
      <w:r w:rsidRPr="007C6DE8">
        <w:t xml:space="preserve">ский Самарской области  о получении подарка </w:t>
      </w:r>
    </w:p>
    <w:p w:rsidR="00710D2F" w:rsidRDefault="00710D2F" w:rsidP="00710D2F">
      <w:pPr>
        <w:spacing w:after="0"/>
        <w:jc w:val="right"/>
      </w:pPr>
      <w:r w:rsidRPr="007C6DE8">
        <w:t xml:space="preserve">в связи с протокольными мероприятиями, </w:t>
      </w:r>
    </w:p>
    <w:p w:rsidR="00710D2F" w:rsidRDefault="00710D2F" w:rsidP="00710D2F">
      <w:pPr>
        <w:spacing w:after="0"/>
        <w:jc w:val="right"/>
      </w:pPr>
      <w:r w:rsidRPr="007C6DE8">
        <w:t>служебными командировками и другими официальными мероприятиями,</w:t>
      </w:r>
    </w:p>
    <w:p w:rsidR="00710D2F" w:rsidRDefault="00710D2F" w:rsidP="00710D2F">
      <w:pPr>
        <w:spacing w:after="0"/>
        <w:jc w:val="right"/>
      </w:pPr>
      <w:r w:rsidRPr="007C6DE8">
        <w:t xml:space="preserve"> </w:t>
      </w:r>
      <w:proofErr w:type="gramStart"/>
      <w:r w:rsidRPr="007C6DE8">
        <w:t>участие</w:t>
      </w:r>
      <w:proofErr w:type="gramEnd"/>
      <w:r w:rsidRPr="007C6DE8">
        <w:t xml:space="preserve"> в которых связано с исполнением </w:t>
      </w:r>
    </w:p>
    <w:p w:rsidR="00710D2F" w:rsidRDefault="00710D2F" w:rsidP="00710D2F">
      <w:pPr>
        <w:spacing w:after="0"/>
        <w:jc w:val="right"/>
      </w:pPr>
      <w:r w:rsidRPr="007C6DE8">
        <w:t xml:space="preserve">ими служебных (должностных) обязанностей, </w:t>
      </w:r>
    </w:p>
    <w:p w:rsidR="00710D2F" w:rsidRDefault="00710D2F" w:rsidP="00710D2F">
      <w:pPr>
        <w:spacing w:after="0"/>
        <w:jc w:val="right"/>
      </w:pPr>
      <w:r w:rsidRPr="007C6DE8">
        <w:t xml:space="preserve">сдаче и оценке подарка, реализации (выкупе) </w:t>
      </w:r>
    </w:p>
    <w:p w:rsidR="00710D2F" w:rsidRDefault="00710D2F" w:rsidP="00710D2F">
      <w:pPr>
        <w:spacing w:after="0"/>
        <w:jc w:val="right"/>
      </w:pPr>
      <w:r w:rsidRPr="007C6DE8">
        <w:t xml:space="preserve">и </w:t>
      </w:r>
      <w:proofErr w:type="gramStart"/>
      <w:r w:rsidRPr="007C6DE8">
        <w:t>зачислении</w:t>
      </w:r>
      <w:proofErr w:type="gramEnd"/>
      <w:r w:rsidRPr="007C6DE8">
        <w:t xml:space="preserve"> средств, вырученных от его реализации</w:t>
      </w:r>
    </w:p>
    <w:p w:rsidR="00710D2F" w:rsidRPr="00755FB1" w:rsidRDefault="00710D2F" w:rsidP="00710D2F">
      <w:pPr>
        <w:autoSpaceDE w:val="0"/>
        <w:autoSpaceDN w:val="0"/>
        <w:adjustRightInd w:val="0"/>
        <w:spacing w:after="0" w:line="240" w:lineRule="auto"/>
        <w:jc w:val="center"/>
        <w:outlineLvl w:val="0"/>
      </w:pPr>
      <w:bookmarkStart w:id="8" w:name="_GoBack"/>
      <w:bookmarkEnd w:id="8"/>
      <w:r w:rsidRPr="00755FB1">
        <w:t>Акт приема-передачи</w:t>
      </w:r>
    </w:p>
    <w:p w:rsidR="00710D2F" w:rsidRPr="00755FB1" w:rsidRDefault="00710D2F" w:rsidP="00710D2F">
      <w:pPr>
        <w:keepNext/>
        <w:spacing w:after="0" w:line="240" w:lineRule="auto"/>
        <w:jc w:val="center"/>
        <w:outlineLvl w:val="0"/>
      </w:pPr>
      <w:r w:rsidRPr="00755FB1">
        <w:t>на хранение подарков, полученных лицами, замещающими</w:t>
      </w:r>
    </w:p>
    <w:p w:rsidR="00710D2F" w:rsidRPr="00011DEB" w:rsidRDefault="00710D2F" w:rsidP="00710D2F">
      <w:pPr>
        <w:keepNext/>
        <w:spacing w:after="0" w:line="240" w:lineRule="auto"/>
        <w:jc w:val="center"/>
        <w:outlineLvl w:val="0"/>
        <w:rPr>
          <w:b/>
        </w:rPr>
      </w:pPr>
      <w:r w:rsidRPr="00755FB1">
        <w:t xml:space="preserve">муниципальные должности </w:t>
      </w:r>
      <w:r>
        <w:t xml:space="preserve"> </w:t>
      </w:r>
      <w:r w:rsidRPr="00011DEB">
        <w:t xml:space="preserve">муниципального района </w:t>
      </w:r>
      <w:r>
        <w:t>Кинель</w:t>
      </w:r>
      <w:r w:rsidRPr="00011DEB">
        <w:t>ский Самарской области</w:t>
      </w:r>
    </w:p>
    <w:p w:rsidR="00710D2F" w:rsidRPr="00011DEB" w:rsidRDefault="00710D2F" w:rsidP="00710D2F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011DEB">
        <w:t>в связи с протокольными мероприятиями,</w:t>
      </w:r>
    </w:p>
    <w:p w:rsidR="00710D2F" w:rsidRPr="00011DEB" w:rsidRDefault="00710D2F" w:rsidP="00710D2F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011DEB">
        <w:t>служебными командировками и другими официальными мероприятиями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 xml:space="preserve">от "__" _____________ 20__ г.                                                    </w:t>
      </w:r>
      <w:r>
        <w:t xml:space="preserve">                                    </w:t>
      </w:r>
      <w:r w:rsidRPr="00011DEB">
        <w:t xml:space="preserve"> </w:t>
      </w:r>
      <w:r>
        <w:t>№</w:t>
      </w:r>
      <w:r w:rsidRPr="00011DEB">
        <w:t>____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 xml:space="preserve">    Мы,   нижеподписавшиеся,   составили   настоящий   акт   о   том,   что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>________________________________</w:t>
      </w:r>
      <w:r>
        <w:rPr>
          <w:rFonts w:ascii="Courier New" w:hAnsi="Courier New" w:cs="Courier New"/>
        </w:rPr>
        <w:t>________________</w:t>
      </w:r>
      <w:r w:rsidRPr="00011DEB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____________</w:t>
      </w:r>
      <w:r w:rsidRPr="00011DEB">
        <w:rPr>
          <w:rFonts w:ascii="Courier New" w:hAnsi="Courier New" w:cs="Courier New"/>
        </w:rPr>
        <w:t xml:space="preserve"> </w:t>
      </w:r>
      <w:r w:rsidRPr="00011DEB">
        <w:t>сда</w:t>
      </w:r>
      <w:proofErr w:type="gramStart"/>
      <w:r w:rsidRPr="00011DEB">
        <w:t>л(</w:t>
      </w:r>
      <w:proofErr w:type="gramEnd"/>
      <w:r w:rsidRPr="00011DEB">
        <w:t>а),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 xml:space="preserve">                 (Ф.И.О., занимаемая должность)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>а ____________________</w:t>
      </w:r>
      <w:r>
        <w:t>____________________________________________________</w:t>
      </w:r>
      <w:r w:rsidRPr="00011DEB">
        <w:t>приня</w:t>
      </w:r>
      <w:proofErr w:type="gramStart"/>
      <w:r w:rsidRPr="00011DEB">
        <w:t>л(</w:t>
      </w:r>
      <w:proofErr w:type="gramEnd"/>
      <w:r w:rsidRPr="00011DEB">
        <w:t>а)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 xml:space="preserve">                 </w:t>
      </w:r>
      <w:r w:rsidRPr="00011DEB">
        <w:t>(Ф.И.О., занимаемая должность)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>на хранение следующие подарки: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2891"/>
        <w:gridCol w:w="1411"/>
        <w:gridCol w:w="1772"/>
      </w:tblGrid>
      <w:tr w:rsidR="00710D2F" w:rsidRPr="00011DEB" w:rsidTr="004730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</w:pPr>
            <w:r w:rsidRPr="00011DEB">
              <w:t xml:space="preserve">N </w:t>
            </w:r>
            <w:proofErr w:type="gramStart"/>
            <w:r w:rsidRPr="00011DEB">
              <w:t>п</w:t>
            </w:r>
            <w:proofErr w:type="gramEnd"/>
            <w:r w:rsidRPr="00011DEB"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</w:pPr>
            <w:r w:rsidRPr="00011DEB">
              <w:t>Наименование подарка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</w:pPr>
            <w:r w:rsidRPr="00011DEB">
              <w:t>Характеристика подарка, его описание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</w:pPr>
            <w:r w:rsidRPr="00011DEB">
              <w:t>Количество предметов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</w:pPr>
            <w:r w:rsidRPr="00011DEB">
              <w:t xml:space="preserve">Стоимость в рублях </w:t>
            </w:r>
            <w:hyperlink w:anchor="Par46" w:history="1">
              <w:r w:rsidRPr="00011DEB">
                <w:rPr>
                  <w:color w:val="0000FF"/>
                </w:rPr>
                <w:t>&lt;*&gt;</w:t>
              </w:r>
            </w:hyperlink>
          </w:p>
        </w:tc>
      </w:tr>
      <w:tr w:rsidR="00710D2F" w:rsidRPr="00011DEB" w:rsidTr="0047305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DEB">
              <w:rPr>
                <w:sz w:val="28"/>
                <w:szCs w:val="28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0D2F" w:rsidRPr="00011DEB" w:rsidTr="00473054"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F" w:rsidRPr="00011DEB" w:rsidRDefault="00710D2F" w:rsidP="00473054">
            <w:pPr>
              <w:autoSpaceDE w:val="0"/>
              <w:autoSpaceDN w:val="0"/>
              <w:adjustRightInd w:val="0"/>
            </w:pPr>
            <w:r w:rsidRPr="00011DEB">
              <w:t>Итого</w:t>
            </w:r>
          </w:p>
        </w:tc>
      </w:tr>
    </w:tbl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 xml:space="preserve">Приложение: 1. </w:t>
      </w:r>
      <w:r w:rsidRPr="00011DEB">
        <w:rPr>
          <w:rFonts w:ascii="Courier New" w:hAnsi="Courier New" w:cs="Courier New"/>
        </w:rPr>
        <w:t xml:space="preserve">___________________________________________ </w:t>
      </w:r>
      <w:r w:rsidRPr="00011DEB">
        <w:t>на</w:t>
      </w:r>
      <w:r w:rsidRPr="00011DEB">
        <w:rPr>
          <w:rFonts w:ascii="Courier New" w:hAnsi="Courier New" w:cs="Courier New"/>
        </w:rPr>
        <w:t xml:space="preserve"> _____ </w:t>
      </w:r>
      <w:r w:rsidRPr="00011DEB">
        <w:t>листах.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 xml:space="preserve">                     </w:t>
      </w:r>
      <w:r w:rsidRPr="00011DEB">
        <w:t>(наименование документа)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10D2F">
        <w:rPr>
          <w:rFonts w:ascii="Courier New" w:hAnsi="Courier New" w:cs="Courier New"/>
        </w:rPr>
        <w:t xml:space="preserve">            </w:t>
      </w:r>
      <w:r w:rsidRPr="00710D2F">
        <w:t>2.</w:t>
      </w:r>
      <w:r w:rsidRPr="00011DEB">
        <w:rPr>
          <w:rFonts w:ascii="Courier New" w:hAnsi="Courier New" w:cs="Courier New"/>
        </w:rPr>
        <w:t xml:space="preserve"> ___________________________________________ </w:t>
      </w:r>
      <w:r w:rsidRPr="00011DEB">
        <w:rPr>
          <w:sz w:val="28"/>
          <w:szCs w:val="28"/>
        </w:rPr>
        <w:t>на</w:t>
      </w:r>
      <w:r w:rsidRPr="00011DEB">
        <w:rPr>
          <w:rFonts w:ascii="Courier New" w:hAnsi="Courier New" w:cs="Courier New"/>
        </w:rPr>
        <w:t xml:space="preserve"> _____ </w:t>
      </w:r>
      <w:r w:rsidRPr="00011DEB">
        <w:rPr>
          <w:sz w:val="28"/>
          <w:szCs w:val="28"/>
        </w:rPr>
        <w:t>листах.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 xml:space="preserve">                     </w:t>
      </w:r>
      <w:r w:rsidRPr="00011DEB">
        <w:t>(наименование документа)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011DEB">
        <w:t>Сда</w:t>
      </w:r>
      <w:proofErr w:type="gramStart"/>
      <w:r w:rsidRPr="00011DEB">
        <w:t>л(</w:t>
      </w:r>
      <w:proofErr w:type="gramEnd"/>
      <w:r w:rsidRPr="00011DEB">
        <w:t>а)</w:t>
      </w:r>
      <w:r w:rsidRPr="00011DEB">
        <w:rPr>
          <w:rFonts w:ascii="Courier New" w:hAnsi="Courier New" w:cs="Courier New"/>
        </w:rPr>
        <w:t xml:space="preserve">       _________ __________________ "___" _________ </w:t>
      </w:r>
      <w:r w:rsidRPr="00011DEB">
        <w:t>20__ г.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</w:t>
      </w:r>
      <w:r w:rsidRPr="00011DEB">
        <w:rPr>
          <w:rFonts w:ascii="Courier New" w:hAnsi="Courier New" w:cs="Courier New"/>
        </w:rPr>
        <w:t xml:space="preserve"> </w:t>
      </w:r>
      <w:r w:rsidRPr="00011DEB">
        <w:t>(подпись)      (Ф.И.О.)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t>Приня</w:t>
      </w:r>
      <w:proofErr w:type="gramStart"/>
      <w:r w:rsidRPr="00011DEB">
        <w:t>л(</w:t>
      </w:r>
      <w:proofErr w:type="gramEnd"/>
      <w:r w:rsidRPr="00011DEB">
        <w:t>а)</w:t>
      </w:r>
      <w:r w:rsidRPr="00011DEB">
        <w:rPr>
          <w:rFonts w:ascii="Courier New" w:hAnsi="Courier New" w:cs="Courier New"/>
        </w:rPr>
        <w:t xml:space="preserve">     _________ __________________ "___" _________ </w:t>
      </w:r>
      <w:r w:rsidRPr="00011DEB">
        <w:t>20__ г.</w:t>
      </w:r>
    </w:p>
    <w:p w:rsidR="00710D2F" w:rsidRPr="00011DEB" w:rsidRDefault="00710D2F" w:rsidP="00710D2F">
      <w:pPr>
        <w:autoSpaceDE w:val="0"/>
        <w:autoSpaceDN w:val="0"/>
        <w:adjustRightInd w:val="0"/>
        <w:jc w:val="both"/>
        <w:outlineLvl w:val="0"/>
      </w:pPr>
      <w:r w:rsidRPr="00011DEB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</w:t>
      </w:r>
      <w:r w:rsidRPr="00011DEB">
        <w:rPr>
          <w:rFonts w:ascii="Courier New" w:hAnsi="Courier New" w:cs="Courier New"/>
        </w:rPr>
        <w:t xml:space="preserve"> </w:t>
      </w:r>
      <w:r w:rsidRPr="00011DEB">
        <w:t>(подпись)      (Ф.И.О.)</w:t>
      </w:r>
    </w:p>
    <w:p w:rsidR="00FF3381" w:rsidRDefault="00710D2F" w:rsidP="00710D2F">
      <w:pPr>
        <w:autoSpaceDE w:val="0"/>
        <w:autoSpaceDN w:val="0"/>
        <w:adjustRightInd w:val="0"/>
        <w:spacing w:before="200"/>
        <w:ind w:firstLine="540"/>
        <w:jc w:val="both"/>
        <w:rPr>
          <w:sz w:val="16"/>
          <w:szCs w:val="16"/>
        </w:rPr>
      </w:pPr>
      <w:r w:rsidRPr="00011DEB">
        <w:t>&lt;*&gt; Заполняется при наличии документов, подтверждающих стоимость подарка.</w:t>
      </w:r>
    </w:p>
    <w:sectPr w:rsidR="00FF3381" w:rsidSect="00710D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44" w:rsidRDefault="009F4244" w:rsidP="00710D2F">
      <w:pPr>
        <w:spacing w:after="0" w:line="240" w:lineRule="auto"/>
      </w:pPr>
      <w:r>
        <w:separator/>
      </w:r>
    </w:p>
  </w:endnote>
  <w:endnote w:type="continuationSeparator" w:id="0">
    <w:p w:rsidR="009F4244" w:rsidRDefault="009F4244" w:rsidP="00710D2F">
      <w:pPr>
        <w:spacing w:after="0" w:line="240" w:lineRule="auto"/>
      </w:pPr>
      <w:r>
        <w:continuationSeparator/>
      </w:r>
    </w:p>
  </w:endnote>
  <w:endnote w:id="1">
    <w:p w:rsidR="00710D2F" w:rsidRPr="000E7CF5" w:rsidRDefault="00710D2F" w:rsidP="000E7CF5">
      <w:pPr>
        <w:pStyle w:val="ab"/>
      </w:pPr>
      <w:bookmarkStart w:id="7" w:name="Par4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44" w:rsidRDefault="009F4244" w:rsidP="00710D2F">
      <w:pPr>
        <w:spacing w:after="0" w:line="240" w:lineRule="auto"/>
      </w:pPr>
      <w:r>
        <w:separator/>
      </w:r>
    </w:p>
  </w:footnote>
  <w:footnote w:type="continuationSeparator" w:id="0">
    <w:p w:rsidR="009F4244" w:rsidRDefault="009F4244" w:rsidP="00710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18C"/>
    <w:multiLevelType w:val="hybridMultilevel"/>
    <w:tmpl w:val="886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80E88"/>
    <w:multiLevelType w:val="hybridMultilevel"/>
    <w:tmpl w:val="5456FA8C"/>
    <w:lvl w:ilvl="0" w:tplc="7D32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8"/>
    <w:rsid w:val="000E7CF5"/>
    <w:rsid w:val="001A7602"/>
    <w:rsid w:val="001C5773"/>
    <w:rsid w:val="002A7D52"/>
    <w:rsid w:val="002D5EE4"/>
    <w:rsid w:val="00307C14"/>
    <w:rsid w:val="00486DE2"/>
    <w:rsid w:val="00691298"/>
    <w:rsid w:val="00710D2F"/>
    <w:rsid w:val="007426D9"/>
    <w:rsid w:val="007A488E"/>
    <w:rsid w:val="009A76BF"/>
    <w:rsid w:val="009D5579"/>
    <w:rsid w:val="009F4244"/>
    <w:rsid w:val="00A34A07"/>
    <w:rsid w:val="00B559DB"/>
    <w:rsid w:val="00B61E75"/>
    <w:rsid w:val="00B97294"/>
    <w:rsid w:val="00C001EE"/>
    <w:rsid w:val="00C5566D"/>
    <w:rsid w:val="00C67834"/>
    <w:rsid w:val="00C74559"/>
    <w:rsid w:val="00E37B0C"/>
    <w:rsid w:val="00EF499C"/>
    <w:rsid w:val="00F561FD"/>
    <w:rsid w:val="00FF19F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59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59D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B559DB"/>
    <w:pPr>
      <w:spacing w:after="0" w:line="240" w:lineRule="auto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59DB"/>
    <w:rPr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B559DB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59DB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uiPriority w:val="99"/>
    <w:rsid w:val="00B559DB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b">
    <w:name w:val="endnote text"/>
    <w:basedOn w:val="a"/>
    <w:link w:val="ac"/>
    <w:rsid w:val="00710D2F"/>
    <w:pPr>
      <w:spacing w:after="0" w:line="240" w:lineRule="auto"/>
    </w:pPr>
  </w:style>
  <w:style w:type="character" w:customStyle="1" w:styleId="ac">
    <w:name w:val="Текст концевой сноски Знак"/>
    <w:basedOn w:val="a0"/>
    <w:link w:val="ab"/>
    <w:rsid w:val="00710D2F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59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59D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B559DB"/>
    <w:pPr>
      <w:spacing w:after="0" w:line="240" w:lineRule="auto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59DB"/>
    <w:rPr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B559DB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59DB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uiPriority w:val="99"/>
    <w:rsid w:val="00B559DB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b">
    <w:name w:val="endnote text"/>
    <w:basedOn w:val="a"/>
    <w:link w:val="ac"/>
    <w:rsid w:val="00710D2F"/>
    <w:pPr>
      <w:spacing w:after="0" w:line="240" w:lineRule="auto"/>
    </w:pPr>
  </w:style>
  <w:style w:type="character" w:customStyle="1" w:styleId="ac">
    <w:name w:val="Текст концевой сноски Знак"/>
    <w:basedOn w:val="a0"/>
    <w:link w:val="ab"/>
    <w:rsid w:val="00710D2F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E9D1D932C5C356BB3B0299D95AE3906BCC29165DB2287597760734E51C215A7D9044F394750143C61149DFC7BCE79BCAFED1A7210D425Fj7Z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8B8E25B7ED6572A8642E4ED57C21A645483363D9026F160331719D8DB3C9F34D2C924A68AC7D771EF75C8D8DBE1CA7E34CA2CF4652BB065FM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1F3D36F018D31B150DBC558E53EF68B6A1E045530D09BB3FC532324D59670AD7CC0377C013A8CD8722707B560AA22C6BE4FDA11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Хафиятуллова Алсу Харисовна</cp:lastModifiedBy>
  <cp:revision>4</cp:revision>
  <cp:lastPrinted>2024-03-13T10:43:00Z</cp:lastPrinted>
  <dcterms:created xsi:type="dcterms:W3CDTF">2024-04-11T12:59:00Z</dcterms:created>
  <dcterms:modified xsi:type="dcterms:W3CDTF">2024-04-19T05:52:00Z</dcterms:modified>
</cp:coreProperties>
</file>