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C" w:rsidRDefault="006B0F1C" w:rsidP="006B05E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22642" w:rsidRDefault="00E22642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B34BB5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8A4039">
        <w:rPr>
          <w:sz w:val="28"/>
          <w:szCs w:val="28"/>
        </w:rPr>
        <w:t xml:space="preserve">119 267,2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8A4039">
        <w:rPr>
          <w:sz w:val="26"/>
          <w:szCs w:val="26"/>
        </w:rPr>
        <w:t>745 358</w:t>
      </w:r>
      <w:r w:rsidR="00BD6335">
        <w:rPr>
          <w:sz w:val="26"/>
          <w:szCs w:val="26"/>
        </w:rPr>
        <w:t>,</w:t>
      </w:r>
      <w:r w:rsidR="008A4039">
        <w:rPr>
          <w:sz w:val="26"/>
          <w:szCs w:val="26"/>
        </w:rPr>
        <w:t>9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6A73ED">
        <w:rPr>
          <w:sz w:val="28"/>
          <w:szCs w:val="28"/>
        </w:rPr>
        <w:t xml:space="preserve">730,0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BD6335" w:rsidRDefault="00BD633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13 616,0 тыс.руб.,</w:t>
      </w:r>
    </w:p>
    <w:p w:rsidR="00A06939" w:rsidRDefault="00A06939" w:rsidP="00A069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E2916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«Межбюджетных</w:t>
      </w:r>
      <w:r w:rsidRPr="00051BA5">
        <w:rPr>
          <w:sz w:val="28"/>
          <w:szCs w:val="28"/>
        </w:rPr>
        <w:t xml:space="preserve"> тр</w:t>
      </w:r>
      <w:r>
        <w:rPr>
          <w:sz w:val="28"/>
          <w:szCs w:val="28"/>
        </w:rPr>
        <w:t>ансфертов, передаваемых бюджету муниципального района</w:t>
      </w:r>
      <w:r w:rsidRPr="00051BA5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8A4039">
        <w:rPr>
          <w:sz w:val="28"/>
          <w:szCs w:val="28"/>
        </w:rPr>
        <w:t xml:space="preserve">104 921,2 </w:t>
      </w:r>
      <w:r w:rsidR="00E05781">
        <w:rPr>
          <w:sz w:val="28"/>
          <w:szCs w:val="28"/>
        </w:rPr>
        <w:t>тыс. руб.</w:t>
      </w:r>
    </w:p>
    <w:p w:rsidR="004320D9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2024 году остатки средств бюджета муниципального района, сформированные по состоя</w:t>
      </w:r>
      <w:r w:rsidR="009C5370">
        <w:rPr>
          <w:sz w:val="28"/>
          <w:szCs w:val="28"/>
        </w:rPr>
        <w:t xml:space="preserve">нию на 01.01.2024, в сумме </w:t>
      </w:r>
      <w:r w:rsidR="008A4039">
        <w:rPr>
          <w:sz w:val="28"/>
          <w:szCs w:val="28"/>
        </w:rPr>
        <w:t>10 943,6</w:t>
      </w:r>
      <w:r>
        <w:rPr>
          <w:sz w:val="28"/>
          <w:szCs w:val="28"/>
        </w:rPr>
        <w:t xml:space="preserve"> тыс.руб.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7B26">
        <w:rPr>
          <w:sz w:val="28"/>
          <w:szCs w:val="28"/>
        </w:rPr>
        <w:t>За счёт вышеуказанных источников 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у</w:t>
      </w:r>
      <w:r w:rsidR="00473B5F">
        <w:rPr>
          <w:sz w:val="28"/>
          <w:szCs w:val="28"/>
        </w:rPr>
        <w:t>величатся</w:t>
      </w:r>
      <w:r>
        <w:rPr>
          <w:sz w:val="28"/>
          <w:szCs w:val="28"/>
        </w:rPr>
        <w:t xml:space="preserve"> на </w:t>
      </w:r>
      <w:r w:rsidR="00DD6D95">
        <w:rPr>
          <w:sz w:val="28"/>
          <w:szCs w:val="28"/>
        </w:rPr>
        <w:t>130 210,8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DD6D95">
        <w:rPr>
          <w:bCs/>
          <w:sz w:val="26"/>
          <w:szCs w:val="26"/>
        </w:rPr>
        <w:t>829819,7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951A10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8A4039">
        <w:rPr>
          <w:bCs/>
          <w:sz w:val="26"/>
          <w:szCs w:val="28"/>
        </w:rPr>
        <w:t>84 460,8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3E2916" w:rsidRDefault="003E2916" w:rsidP="0056705E">
      <w:pPr>
        <w:jc w:val="both"/>
        <w:rPr>
          <w:sz w:val="28"/>
          <w:szCs w:val="28"/>
        </w:rPr>
      </w:pPr>
    </w:p>
    <w:p w:rsidR="003E2916" w:rsidRDefault="003E2916" w:rsidP="0056705E">
      <w:pPr>
        <w:jc w:val="both"/>
        <w:rPr>
          <w:sz w:val="28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E406EB">
      <w:pgSz w:w="11906" w:h="16838"/>
      <w:pgMar w:top="426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C1D67"/>
    <w:rsid w:val="002D17CF"/>
    <w:rsid w:val="00307746"/>
    <w:rsid w:val="003114A0"/>
    <w:rsid w:val="00312126"/>
    <w:rsid w:val="00321F8C"/>
    <w:rsid w:val="00333238"/>
    <w:rsid w:val="003335AA"/>
    <w:rsid w:val="00334E68"/>
    <w:rsid w:val="00355AAF"/>
    <w:rsid w:val="0037437D"/>
    <w:rsid w:val="003853B2"/>
    <w:rsid w:val="003A3000"/>
    <w:rsid w:val="003A540A"/>
    <w:rsid w:val="003D1AC2"/>
    <w:rsid w:val="003E2916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F21D9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839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77D2E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7993D-3B33-423B-A72D-066AF2993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Хафиятуллова Алсу Харисовна</cp:lastModifiedBy>
  <cp:revision>2</cp:revision>
  <dcterms:created xsi:type="dcterms:W3CDTF">2024-06-20T04:47:00Z</dcterms:created>
  <dcterms:modified xsi:type="dcterms:W3CDTF">2024-06-20T04:47:00Z</dcterms:modified>
</cp:coreProperties>
</file>