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F33" w:rsidRDefault="00547F33" w:rsidP="00547F33">
      <w:pPr>
        <w:pStyle w:val="a9"/>
        <w:numPr>
          <w:ilvl w:val="0"/>
          <w:numId w:val="2"/>
        </w:numPr>
        <w:pBdr>
          <w:bottom w:val="thinThickSmallGap" w:sz="24" w:space="1" w:color="auto"/>
        </w:pBdr>
        <w:overflowPunct w:val="0"/>
        <w:spacing w:after="0"/>
        <w:jc w:val="center"/>
      </w:pPr>
      <w:r>
        <w:rPr>
          <w:b/>
          <w:bCs/>
          <w:sz w:val="28"/>
          <w:szCs w:val="28"/>
        </w:rPr>
        <w:t xml:space="preserve">АДМИНИСТРАЦИЯ </w:t>
      </w:r>
    </w:p>
    <w:p w:rsidR="00547F33" w:rsidRDefault="00547F33" w:rsidP="00547F33">
      <w:pPr>
        <w:pStyle w:val="a9"/>
        <w:numPr>
          <w:ilvl w:val="0"/>
          <w:numId w:val="2"/>
        </w:numPr>
        <w:pBdr>
          <w:bottom w:val="thinThickSmallGap" w:sz="24" w:space="1" w:color="auto"/>
        </w:pBdr>
        <w:overflowPunct w:val="0"/>
        <w:spacing w:after="0"/>
        <w:jc w:val="center"/>
      </w:pPr>
      <w:r>
        <w:rPr>
          <w:b/>
          <w:bCs/>
          <w:sz w:val="28"/>
          <w:szCs w:val="28"/>
        </w:rPr>
        <w:t>СЕЛЬСКОГО ПОСЕЛЕНИЯ БОГДАНОВКА</w:t>
      </w:r>
    </w:p>
    <w:p w:rsidR="00547F33" w:rsidRDefault="00547F33" w:rsidP="00547F33">
      <w:pPr>
        <w:pStyle w:val="a9"/>
        <w:numPr>
          <w:ilvl w:val="0"/>
          <w:numId w:val="2"/>
        </w:numPr>
        <w:pBdr>
          <w:bottom w:val="thinThickSmallGap" w:sz="24" w:space="1" w:color="auto"/>
        </w:pBdr>
        <w:overflowPunct w:val="0"/>
        <w:spacing w:after="0"/>
        <w:jc w:val="center"/>
      </w:pPr>
      <w:r>
        <w:rPr>
          <w:b/>
          <w:bCs/>
          <w:sz w:val="28"/>
          <w:szCs w:val="28"/>
        </w:rPr>
        <w:t xml:space="preserve">МУНИЦИПАЛЬНОГО РАЙОНА КИНЕЛЬСКИЙ </w:t>
      </w:r>
    </w:p>
    <w:p w:rsidR="00547F33" w:rsidRPr="00B32632" w:rsidRDefault="00547F33" w:rsidP="00547F33">
      <w:pPr>
        <w:pStyle w:val="a9"/>
        <w:numPr>
          <w:ilvl w:val="0"/>
          <w:numId w:val="2"/>
        </w:numPr>
        <w:pBdr>
          <w:bottom w:val="thinThickSmallGap" w:sz="24" w:space="1" w:color="auto"/>
        </w:pBdr>
        <w:overflowPunct w:val="0"/>
        <w:spacing w:after="0"/>
        <w:jc w:val="center"/>
        <w:rPr>
          <w:b/>
          <w:sz w:val="28"/>
          <w:szCs w:val="28"/>
        </w:rPr>
      </w:pPr>
      <w:r w:rsidRPr="00B32632">
        <w:rPr>
          <w:b/>
          <w:sz w:val="28"/>
          <w:szCs w:val="28"/>
        </w:rPr>
        <w:t>САМАРСКОЙ ОБЛАСТИ</w:t>
      </w:r>
    </w:p>
    <w:p w:rsidR="00547F33" w:rsidRPr="00547F33" w:rsidRDefault="00547F33" w:rsidP="00547F33">
      <w:pPr>
        <w:pStyle w:val="a4"/>
        <w:numPr>
          <w:ilvl w:val="0"/>
          <w:numId w:val="2"/>
        </w:numPr>
        <w:jc w:val="center"/>
        <w:rPr>
          <w:b/>
          <w:sz w:val="28"/>
          <w:szCs w:val="28"/>
        </w:rPr>
      </w:pPr>
    </w:p>
    <w:p w:rsidR="00547F33" w:rsidRPr="00547F33" w:rsidRDefault="00547F33" w:rsidP="00547F33">
      <w:pPr>
        <w:pStyle w:val="a4"/>
        <w:numPr>
          <w:ilvl w:val="0"/>
          <w:numId w:val="2"/>
        </w:numPr>
        <w:jc w:val="center"/>
        <w:rPr>
          <w:rFonts w:ascii="Times New Roman" w:hAnsi="Times New Roman"/>
          <w:b/>
          <w:sz w:val="28"/>
          <w:szCs w:val="28"/>
        </w:rPr>
      </w:pPr>
      <w:r w:rsidRPr="00547F33">
        <w:rPr>
          <w:rFonts w:ascii="Times New Roman" w:hAnsi="Times New Roman"/>
          <w:b/>
          <w:sz w:val="28"/>
          <w:szCs w:val="28"/>
        </w:rPr>
        <w:t>П О С Т А Н О В Л Е Н И Е</w:t>
      </w:r>
    </w:p>
    <w:p w:rsidR="004D79FA" w:rsidRPr="008D7167" w:rsidRDefault="004D79FA" w:rsidP="004D79FA">
      <w:pPr>
        <w:pStyle w:val="a7"/>
        <w:numPr>
          <w:ilvl w:val="0"/>
          <w:numId w:val="2"/>
        </w:numPr>
        <w:suppressAutoHyphens/>
        <w:spacing w:before="0" w:after="0"/>
        <w:ind w:right="0"/>
        <w:contextualSpacing/>
        <w:jc w:val="both"/>
        <w:rPr>
          <w:sz w:val="28"/>
          <w:szCs w:val="28"/>
        </w:rPr>
      </w:pPr>
      <w:r w:rsidRPr="008D7167">
        <w:rPr>
          <w:sz w:val="28"/>
          <w:szCs w:val="28"/>
        </w:rPr>
        <w:t xml:space="preserve"> </w:t>
      </w:r>
      <w:r w:rsidR="00547F33">
        <w:rPr>
          <w:sz w:val="28"/>
          <w:szCs w:val="28"/>
        </w:rPr>
        <w:t xml:space="preserve">       </w:t>
      </w:r>
      <w:r w:rsidR="00A00E2D">
        <w:rPr>
          <w:sz w:val="28"/>
          <w:szCs w:val="28"/>
        </w:rPr>
        <w:t>№46</w:t>
      </w:r>
      <w:r w:rsidR="00862107">
        <w:rPr>
          <w:sz w:val="28"/>
          <w:szCs w:val="28"/>
        </w:rPr>
        <w:t xml:space="preserve"> </w:t>
      </w:r>
      <w:r w:rsidRPr="008D7167">
        <w:rPr>
          <w:sz w:val="28"/>
          <w:szCs w:val="28"/>
        </w:rPr>
        <w:t xml:space="preserve">от </w:t>
      </w:r>
      <w:r w:rsidR="00A00E2D">
        <w:rPr>
          <w:sz w:val="28"/>
          <w:szCs w:val="28"/>
        </w:rPr>
        <w:t>«10</w:t>
      </w:r>
      <w:r w:rsidR="00547F33">
        <w:rPr>
          <w:sz w:val="28"/>
          <w:szCs w:val="28"/>
        </w:rPr>
        <w:t>»</w:t>
      </w:r>
      <w:r w:rsidR="00A00E2D">
        <w:rPr>
          <w:sz w:val="28"/>
          <w:szCs w:val="28"/>
        </w:rPr>
        <w:t xml:space="preserve"> апреля</w:t>
      </w:r>
      <w:r>
        <w:rPr>
          <w:sz w:val="28"/>
          <w:szCs w:val="28"/>
        </w:rPr>
        <w:t xml:space="preserve"> 2024</w:t>
      </w:r>
      <w:r w:rsidRPr="008D7167">
        <w:rPr>
          <w:sz w:val="28"/>
          <w:szCs w:val="28"/>
        </w:rPr>
        <w:t xml:space="preserve"> года</w:t>
      </w:r>
    </w:p>
    <w:p w:rsidR="00547F33" w:rsidRDefault="00547F33" w:rsidP="004D79FA">
      <w:pPr>
        <w:spacing w:after="0" w:line="240" w:lineRule="auto"/>
        <w:jc w:val="both"/>
        <w:rPr>
          <w:rFonts w:ascii="Times New Roman" w:hAnsi="Times New Roman" w:cs="Times New Roman"/>
          <w:b/>
          <w:bCs/>
          <w:color w:val="000000"/>
          <w:sz w:val="24"/>
          <w:szCs w:val="24"/>
        </w:rPr>
      </w:pPr>
    </w:p>
    <w:p w:rsidR="004D79FA" w:rsidRPr="004D79FA" w:rsidRDefault="004D79FA" w:rsidP="004D79FA">
      <w:pPr>
        <w:spacing w:after="0" w:line="240" w:lineRule="auto"/>
        <w:jc w:val="both"/>
        <w:rPr>
          <w:rFonts w:ascii="Times New Roman" w:hAnsi="Times New Roman" w:cs="Times New Roman"/>
          <w:b/>
          <w:bCs/>
          <w:color w:val="000000"/>
          <w:sz w:val="24"/>
          <w:szCs w:val="24"/>
        </w:rPr>
      </w:pPr>
      <w:r w:rsidRPr="004D79FA">
        <w:rPr>
          <w:rFonts w:ascii="Times New Roman" w:hAnsi="Times New Roman" w:cs="Times New Roman"/>
          <w:b/>
          <w:bCs/>
          <w:color w:val="000000"/>
          <w:sz w:val="24"/>
          <w:szCs w:val="24"/>
        </w:rPr>
        <w:t>«</w:t>
      </w:r>
      <w:r w:rsidRPr="004D79FA">
        <w:rPr>
          <w:rFonts w:ascii="Times New Roman" w:hAnsi="Times New Roman" w:cs="Times New Roman"/>
          <w:b/>
          <w:sz w:val="24"/>
          <w:szCs w:val="24"/>
        </w:rPr>
        <w:t>Об утверждении Положения об обработке и защите персональных данных в ад</w:t>
      </w:r>
      <w:r w:rsidR="00AD245B">
        <w:rPr>
          <w:rFonts w:ascii="Times New Roman" w:hAnsi="Times New Roman" w:cs="Times New Roman"/>
          <w:b/>
          <w:sz w:val="24"/>
          <w:szCs w:val="24"/>
        </w:rPr>
        <w:t>министрации сельского поселения Богдановка</w:t>
      </w:r>
      <w:r w:rsidRPr="004D79FA">
        <w:rPr>
          <w:rFonts w:ascii="Times New Roman" w:hAnsi="Times New Roman" w:cs="Times New Roman"/>
          <w:b/>
          <w:bCs/>
          <w:color w:val="000000"/>
          <w:sz w:val="24"/>
          <w:szCs w:val="24"/>
        </w:rPr>
        <w:t xml:space="preserve"> муниципального района Кинельский Самарской области» </w:t>
      </w:r>
    </w:p>
    <w:p w:rsidR="009874A0" w:rsidRPr="009874A0" w:rsidRDefault="009874A0" w:rsidP="009874A0">
      <w:pPr>
        <w:rPr>
          <w:b/>
          <w:sz w:val="24"/>
          <w:szCs w:val="24"/>
        </w:rPr>
      </w:pPr>
    </w:p>
    <w:p w:rsidR="00AD245B" w:rsidRDefault="009874A0" w:rsidP="00993C6E">
      <w:pPr>
        <w:spacing w:after="0" w:line="240" w:lineRule="auto"/>
        <w:jc w:val="both"/>
        <w:rPr>
          <w:rFonts w:ascii="Times New Roman" w:hAnsi="Times New Roman" w:cs="Times New Roman"/>
          <w:bCs/>
          <w:color w:val="000000"/>
          <w:sz w:val="24"/>
          <w:szCs w:val="24"/>
        </w:rPr>
      </w:pPr>
      <w:r w:rsidRPr="009874A0">
        <w:rPr>
          <w:rFonts w:ascii="Times New Roman" w:hAnsi="Times New Roman" w:cs="Times New Roman"/>
          <w:b/>
          <w:sz w:val="24"/>
          <w:szCs w:val="24"/>
        </w:rPr>
        <w:t xml:space="preserve">     </w:t>
      </w:r>
      <w:r w:rsidRPr="009874A0">
        <w:rPr>
          <w:rFonts w:ascii="Times New Roman" w:hAnsi="Times New Roman" w:cs="Times New Roman"/>
          <w:bCs/>
          <w:sz w:val="24"/>
          <w:szCs w:val="24"/>
        </w:rPr>
        <w:t xml:space="preserve">В соответствии с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и в целях реализации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обеспечения защиты персональных данных в деятельности администрации сельского поселения </w:t>
      </w:r>
      <w:r w:rsidR="00AD245B">
        <w:rPr>
          <w:rFonts w:ascii="Times New Roman" w:hAnsi="Times New Roman" w:cs="Times New Roman"/>
          <w:bCs/>
          <w:color w:val="000000"/>
          <w:sz w:val="24"/>
          <w:szCs w:val="24"/>
        </w:rPr>
        <w:t>Богдановка</w:t>
      </w:r>
      <w:r w:rsidR="00993C6E" w:rsidRPr="00993C6E">
        <w:rPr>
          <w:rFonts w:ascii="Times New Roman" w:hAnsi="Times New Roman" w:cs="Times New Roman"/>
          <w:bCs/>
          <w:color w:val="000000"/>
          <w:sz w:val="24"/>
          <w:szCs w:val="24"/>
        </w:rPr>
        <w:t xml:space="preserve"> муниципального района Кинельский Самарской области</w:t>
      </w:r>
      <w:r>
        <w:rPr>
          <w:rFonts w:ascii="Times New Roman" w:hAnsi="Times New Roman" w:cs="Times New Roman"/>
          <w:bCs/>
          <w:sz w:val="24"/>
          <w:szCs w:val="24"/>
        </w:rPr>
        <w:t xml:space="preserve">, </w:t>
      </w:r>
      <w:r w:rsidRPr="009874A0">
        <w:rPr>
          <w:rFonts w:ascii="Times New Roman" w:hAnsi="Times New Roman" w:cs="Times New Roman"/>
          <w:bCs/>
          <w:sz w:val="24"/>
          <w:szCs w:val="24"/>
        </w:rPr>
        <w:t xml:space="preserve"> администрация сельского поселения </w:t>
      </w:r>
      <w:r w:rsidR="00AD245B">
        <w:rPr>
          <w:rFonts w:ascii="Times New Roman" w:hAnsi="Times New Roman" w:cs="Times New Roman"/>
          <w:bCs/>
          <w:color w:val="000000"/>
          <w:sz w:val="24"/>
          <w:szCs w:val="24"/>
        </w:rPr>
        <w:t>Богдановка</w:t>
      </w:r>
      <w:r w:rsidR="00993C6E" w:rsidRPr="00993C6E">
        <w:rPr>
          <w:rFonts w:ascii="Times New Roman" w:hAnsi="Times New Roman" w:cs="Times New Roman"/>
          <w:bCs/>
          <w:color w:val="000000"/>
          <w:sz w:val="24"/>
          <w:szCs w:val="24"/>
        </w:rPr>
        <w:t xml:space="preserve"> муниципального района Кинельский Самарской области</w:t>
      </w:r>
    </w:p>
    <w:p w:rsidR="009874A0" w:rsidRPr="00AD245B" w:rsidRDefault="00EF25B2" w:rsidP="00993C6E">
      <w:pPr>
        <w:spacing w:after="0" w:line="240" w:lineRule="auto"/>
        <w:jc w:val="both"/>
        <w:rPr>
          <w:rFonts w:ascii="Times New Roman" w:hAnsi="Times New Roman" w:cs="Times New Roman"/>
          <w:b/>
          <w:sz w:val="24"/>
          <w:szCs w:val="24"/>
        </w:rPr>
      </w:pPr>
      <w:r w:rsidRPr="00AD245B">
        <w:rPr>
          <w:rFonts w:ascii="Times New Roman" w:hAnsi="Times New Roman" w:cs="Times New Roman"/>
          <w:b/>
          <w:sz w:val="24"/>
          <w:szCs w:val="24"/>
        </w:rPr>
        <w:t xml:space="preserve">ПОСТАНОВЛЯЕТ:   </w:t>
      </w:r>
      <w:r w:rsidR="009874A0" w:rsidRPr="00AD245B">
        <w:rPr>
          <w:rFonts w:ascii="Times New Roman" w:hAnsi="Times New Roman" w:cs="Times New Roman"/>
          <w:b/>
          <w:sz w:val="24"/>
          <w:szCs w:val="24"/>
        </w:rPr>
        <w:t xml:space="preserve">                                                                     </w:t>
      </w:r>
    </w:p>
    <w:p w:rsidR="009874A0" w:rsidRPr="009874A0" w:rsidRDefault="00AD245B" w:rsidP="00993C6E">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Утвердить </w:t>
      </w:r>
      <w:r w:rsidR="009874A0" w:rsidRPr="009874A0">
        <w:rPr>
          <w:rFonts w:ascii="Times New Roman" w:hAnsi="Times New Roman" w:cs="Times New Roman"/>
          <w:bCs/>
          <w:sz w:val="24"/>
          <w:szCs w:val="24"/>
        </w:rPr>
        <w:t xml:space="preserve">Положение об обработке и защите персональных данных в администрации сельского поселения </w:t>
      </w:r>
      <w:r>
        <w:rPr>
          <w:rFonts w:ascii="Times New Roman" w:hAnsi="Times New Roman" w:cs="Times New Roman"/>
          <w:bCs/>
          <w:color w:val="000000"/>
          <w:sz w:val="24"/>
          <w:szCs w:val="24"/>
        </w:rPr>
        <w:t>Богдановка</w:t>
      </w:r>
      <w:r w:rsidR="00993C6E" w:rsidRPr="00A5637B">
        <w:rPr>
          <w:rFonts w:ascii="Times New Roman" w:hAnsi="Times New Roman" w:cs="Times New Roman"/>
          <w:bCs/>
          <w:sz w:val="24"/>
          <w:szCs w:val="24"/>
        </w:rPr>
        <w:t xml:space="preserve"> </w:t>
      </w:r>
      <w:r w:rsidR="00993C6E" w:rsidRPr="00A5637B">
        <w:rPr>
          <w:rFonts w:ascii="Times New Roman" w:hAnsi="Times New Roman" w:cs="Times New Roman"/>
          <w:bCs/>
          <w:color w:val="000000"/>
          <w:sz w:val="24"/>
          <w:szCs w:val="24"/>
        </w:rPr>
        <w:t>муниципального района Кинельский Самарской области</w:t>
      </w:r>
      <w:r w:rsidR="00993C6E" w:rsidRPr="009874A0">
        <w:rPr>
          <w:rFonts w:ascii="Times New Roman" w:hAnsi="Times New Roman" w:cs="Times New Roman"/>
          <w:bCs/>
          <w:sz w:val="24"/>
          <w:szCs w:val="24"/>
        </w:rPr>
        <w:t xml:space="preserve"> </w:t>
      </w:r>
      <w:r w:rsidR="009874A0" w:rsidRPr="009874A0">
        <w:rPr>
          <w:rFonts w:ascii="Times New Roman" w:hAnsi="Times New Roman" w:cs="Times New Roman"/>
          <w:bCs/>
          <w:sz w:val="24"/>
          <w:szCs w:val="24"/>
        </w:rPr>
        <w:t>(</w:t>
      </w:r>
      <w:r w:rsidR="00993C6E">
        <w:rPr>
          <w:rFonts w:ascii="Times New Roman" w:hAnsi="Times New Roman" w:cs="Times New Roman"/>
          <w:bCs/>
          <w:sz w:val="24"/>
          <w:szCs w:val="24"/>
        </w:rPr>
        <w:t>П</w:t>
      </w:r>
      <w:r w:rsidR="009874A0" w:rsidRPr="009874A0">
        <w:rPr>
          <w:rFonts w:ascii="Times New Roman" w:hAnsi="Times New Roman" w:cs="Times New Roman"/>
          <w:bCs/>
          <w:sz w:val="24"/>
          <w:szCs w:val="24"/>
        </w:rPr>
        <w:t>риложение № 1).</w:t>
      </w:r>
    </w:p>
    <w:p w:rsidR="009874A0" w:rsidRPr="00A10AF8" w:rsidRDefault="009874A0" w:rsidP="00993C6E">
      <w:pPr>
        <w:widowControl w:val="0"/>
        <w:autoSpaceDE w:val="0"/>
        <w:autoSpaceDN w:val="0"/>
        <w:adjustRightInd w:val="0"/>
        <w:spacing w:after="0"/>
        <w:ind w:firstLine="709"/>
        <w:jc w:val="both"/>
        <w:rPr>
          <w:rFonts w:ascii="Times New Roman" w:hAnsi="Times New Roman" w:cs="Times New Roman"/>
          <w:bCs/>
          <w:sz w:val="24"/>
          <w:szCs w:val="24"/>
        </w:rPr>
      </w:pPr>
      <w:r w:rsidRPr="009874A0">
        <w:rPr>
          <w:rFonts w:ascii="Times New Roman" w:hAnsi="Times New Roman" w:cs="Times New Roman"/>
          <w:bCs/>
          <w:sz w:val="24"/>
          <w:szCs w:val="24"/>
        </w:rPr>
        <w:t xml:space="preserve">2. </w:t>
      </w:r>
      <w:r w:rsidRPr="00A10AF8">
        <w:rPr>
          <w:rFonts w:ascii="Times New Roman" w:hAnsi="Times New Roman" w:cs="Times New Roman"/>
          <w:bCs/>
          <w:sz w:val="24"/>
          <w:szCs w:val="24"/>
        </w:rPr>
        <w:t xml:space="preserve">Утвердить перечень персональных данных, обрабатываемых в администрации сельского поселения </w:t>
      </w:r>
      <w:r w:rsidR="00AD245B">
        <w:rPr>
          <w:rFonts w:ascii="Times New Roman" w:hAnsi="Times New Roman" w:cs="Times New Roman"/>
          <w:bCs/>
          <w:color w:val="000000"/>
          <w:sz w:val="24"/>
          <w:szCs w:val="24"/>
        </w:rPr>
        <w:t>Богдановка</w:t>
      </w:r>
      <w:r w:rsidR="00AD245B" w:rsidRPr="00A10AF8">
        <w:rPr>
          <w:rFonts w:ascii="Times New Roman" w:hAnsi="Times New Roman" w:cs="Times New Roman"/>
          <w:bCs/>
          <w:color w:val="000000"/>
          <w:sz w:val="24"/>
          <w:szCs w:val="24"/>
        </w:rPr>
        <w:t xml:space="preserve"> </w:t>
      </w:r>
      <w:r w:rsidR="00A5637B" w:rsidRPr="00A10AF8">
        <w:rPr>
          <w:rFonts w:ascii="Times New Roman" w:hAnsi="Times New Roman" w:cs="Times New Roman"/>
          <w:bCs/>
          <w:color w:val="000000"/>
          <w:sz w:val="24"/>
          <w:szCs w:val="24"/>
        </w:rPr>
        <w:t>муниципального района Кинельский Самарской области</w:t>
      </w:r>
      <w:r w:rsidR="00A5637B" w:rsidRPr="00A10AF8">
        <w:rPr>
          <w:rFonts w:ascii="Times New Roman" w:hAnsi="Times New Roman" w:cs="Times New Roman"/>
          <w:bCs/>
          <w:sz w:val="24"/>
          <w:szCs w:val="24"/>
        </w:rPr>
        <w:t xml:space="preserve"> </w:t>
      </w:r>
      <w:r w:rsidR="00993C6E" w:rsidRPr="00A10AF8">
        <w:rPr>
          <w:rFonts w:ascii="Times New Roman" w:hAnsi="Times New Roman" w:cs="Times New Roman"/>
          <w:bCs/>
          <w:sz w:val="24"/>
          <w:szCs w:val="24"/>
        </w:rPr>
        <w:t>(П</w:t>
      </w:r>
      <w:r w:rsidRPr="00A10AF8">
        <w:rPr>
          <w:rFonts w:ascii="Times New Roman" w:hAnsi="Times New Roman" w:cs="Times New Roman"/>
          <w:bCs/>
          <w:sz w:val="24"/>
          <w:szCs w:val="24"/>
        </w:rPr>
        <w:t>риложение № 2).</w:t>
      </w:r>
    </w:p>
    <w:p w:rsidR="009874A0" w:rsidRPr="00A10AF8" w:rsidRDefault="009874A0" w:rsidP="00A5637B">
      <w:pPr>
        <w:widowControl w:val="0"/>
        <w:autoSpaceDE w:val="0"/>
        <w:autoSpaceDN w:val="0"/>
        <w:adjustRightInd w:val="0"/>
        <w:spacing w:after="0"/>
        <w:ind w:firstLine="709"/>
        <w:jc w:val="both"/>
        <w:rPr>
          <w:rFonts w:ascii="Times New Roman" w:hAnsi="Times New Roman" w:cs="Times New Roman"/>
          <w:bCs/>
          <w:sz w:val="24"/>
          <w:szCs w:val="24"/>
        </w:rPr>
      </w:pPr>
      <w:r w:rsidRPr="00A10AF8">
        <w:rPr>
          <w:rFonts w:ascii="Times New Roman" w:hAnsi="Times New Roman" w:cs="Times New Roman"/>
          <w:bCs/>
          <w:sz w:val="24"/>
          <w:szCs w:val="24"/>
        </w:rPr>
        <w:t>3. Утвердить перечень должностей работников администрации</w:t>
      </w:r>
      <w:r w:rsidR="00AD245B" w:rsidRPr="00AD245B">
        <w:rPr>
          <w:rFonts w:ascii="Times New Roman" w:hAnsi="Times New Roman" w:cs="Times New Roman"/>
          <w:bCs/>
          <w:color w:val="000000"/>
          <w:sz w:val="24"/>
          <w:szCs w:val="24"/>
        </w:rPr>
        <w:t xml:space="preserve"> </w:t>
      </w:r>
      <w:r w:rsidR="00AD245B">
        <w:rPr>
          <w:rFonts w:ascii="Times New Roman" w:hAnsi="Times New Roman" w:cs="Times New Roman"/>
          <w:bCs/>
          <w:color w:val="000000"/>
          <w:sz w:val="24"/>
          <w:szCs w:val="24"/>
        </w:rPr>
        <w:t>Богдановка</w:t>
      </w:r>
      <w:r w:rsidR="00AD245B">
        <w:rPr>
          <w:rFonts w:ascii="Times New Roman" w:hAnsi="Times New Roman" w:cs="Times New Roman"/>
          <w:bCs/>
          <w:sz w:val="24"/>
          <w:szCs w:val="24"/>
        </w:rPr>
        <w:t xml:space="preserve"> </w:t>
      </w:r>
      <w:r w:rsidR="00A5637B" w:rsidRPr="00A10AF8">
        <w:rPr>
          <w:rFonts w:ascii="Times New Roman" w:hAnsi="Times New Roman" w:cs="Times New Roman"/>
          <w:bCs/>
          <w:color w:val="000000"/>
          <w:sz w:val="24"/>
          <w:szCs w:val="24"/>
        </w:rPr>
        <w:t>муниципального района Кинельский Самарской области</w:t>
      </w:r>
      <w:r w:rsidRPr="00A10AF8">
        <w:rPr>
          <w:rFonts w:ascii="Times New Roman" w:hAnsi="Times New Roman" w:cs="Times New Roman"/>
          <w:bCs/>
          <w:sz w:val="24"/>
          <w:szCs w:val="24"/>
        </w:rPr>
        <w:t>, замещение которых предусматривает осуществление обработки персональных данных либо доступа к персональным данным (</w:t>
      </w:r>
      <w:r w:rsidR="00A5637B" w:rsidRPr="00A10AF8">
        <w:rPr>
          <w:rFonts w:ascii="Times New Roman" w:hAnsi="Times New Roman" w:cs="Times New Roman"/>
          <w:bCs/>
          <w:sz w:val="24"/>
          <w:szCs w:val="24"/>
        </w:rPr>
        <w:t>П</w:t>
      </w:r>
      <w:r w:rsidRPr="00A10AF8">
        <w:rPr>
          <w:rFonts w:ascii="Times New Roman" w:hAnsi="Times New Roman" w:cs="Times New Roman"/>
          <w:bCs/>
          <w:sz w:val="24"/>
          <w:szCs w:val="24"/>
        </w:rPr>
        <w:t>риложение № 3).</w:t>
      </w:r>
    </w:p>
    <w:p w:rsidR="009874A0" w:rsidRDefault="009874A0" w:rsidP="00B17144">
      <w:pPr>
        <w:widowControl w:val="0"/>
        <w:autoSpaceDE w:val="0"/>
        <w:autoSpaceDN w:val="0"/>
        <w:adjustRightInd w:val="0"/>
        <w:spacing w:after="0"/>
        <w:ind w:firstLine="709"/>
        <w:jc w:val="both"/>
        <w:rPr>
          <w:rFonts w:ascii="Times New Roman" w:hAnsi="Times New Roman" w:cs="Times New Roman"/>
          <w:bCs/>
          <w:sz w:val="24"/>
          <w:szCs w:val="24"/>
        </w:rPr>
      </w:pPr>
      <w:r w:rsidRPr="00A10AF8">
        <w:rPr>
          <w:rFonts w:ascii="Times New Roman" w:hAnsi="Times New Roman" w:cs="Times New Roman"/>
          <w:bCs/>
          <w:sz w:val="24"/>
          <w:szCs w:val="24"/>
        </w:rPr>
        <w:t>4. Утвердить порядок доступа работников</w:t>
      </w:r>
      <w:r w:rsidRPr="009874A0">
        <w:rPr>
          <w:rFonts w:ascii="Times New Roman" w:hAnsi="Times New Roman" w:cs="Times New Roman"/>
          <w:bCs/>
          <w:sz w:val="24"/>
          <w:szCs w:val="24"/>
        </w:rPr>
        <w:t xml:space="preserve"> администрации сельского поселения </w:t>
      </w:r>
      <w:r w:rsidR="00BA4C74">
        <w:rPr>
          <w:rFonts w:ascii="Times New Roman" w:hAnsi="Times New Roman" w:cs="Times New Roman"/>
          <w:bCs/>
          <w:sz w:val="24"/>
          <w:szCs w:val="24"/>
        </w:rPr>
        <w:t>Богдановка</w:t>
      </w:r>
      <w:r w:rsidR="00B17144" w:rsidRPr="00A5637B">
        <w:rPr>
          <w:rFonts w:ascii="Times New Roman" w:hAnsi="Times New Roman" w:cs="Times New Roman"/>
          <w:bCs/>
          <w:sz w:val="24"/>
          <w:szCs w:val="24"/>
        </w:rPr>
        <w:t xml:space="preserve"> </w:t>
      </w:r>
      <w:r w:rsidR="00B17144" w:rsidRPr="00A5637B">
        <w:rPr>
          <w:rFonts w:ascii="Times New Roman" w:hAnsi="Times New Roman" w:cs="Times New Roman"/>
          <w:bCs/>
          <w:color w:val="000000"/>
          <w:sz w:val="24"/>
          <w:szCs w:val="24"/>
        </w:rPr>
        <w:t>муниципального района Кинельский Самарской области</w:t>
      </w:r>
      <w:r w:rsidR="00B17144" w:rsidRPr="009874A0">
        <w:rPr>
          <w:rFonts w:ascii="Times New Roman" w:hAnsi="Times New Roman" w:cs="Times New Roman"/>
          <w:bCs/>
          <w:sz w:val="24"/>
          <w:szCs w:val="24"/>
        </w:rPr>
        <w:t xml:space="preserve"> </w:t>
      </w:r>
      <w:r w:rsidRPr="009874A0">
        <w:rPr>
          <w:rFonts w:ascii="Times New Roman" w:hAnsi="Times New Roman" w:cs="Times New Roman"/>
          <w:bCs/>
          <w:sz w:val="24"/>
          <w:szCs w:val="24"/>
        </w:rPr>
        <w:t xml:space="preserve">в помещения, в которых ведется </w:t>
      </w:r>
      <w:r w:rsidR="00B17144">
        <w:rPr>
          <w:rFonts w:ascii="Times New Roman" w:hAnsi="Times New Roman" w:cs="Times New Roman"/>
          <w:bCs/>
          <w:sz w:val="24"/>
          <w:szCs w:val="24"/>
        </w:rPr>
        <w:t>обработка персональных данных (П</w:t>
      </w:r>
      <w:r w:rsidRPr="009874A0">
        <w:rPr>
          <w:rFonts w:ascii="Times New Roman" w:hAnsi="Times New Roman" w:cs="Times New Roman"/>
          <w:bCs/>
          <w:sz w:val="24"/>
          <w:szCs w:val="24"/>
        </w:rPr>
        <w:t>риложение № 4).</w:t>
      </w:r>
    </w:p>
    <w:p w:rsidR="00B17144" w:rsidRPr="00B17144" w:rsidRDefault="00027F5C" w:rsidP="00B17144">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5</w:t>
      </w:r>
      <w:r w:rsidR="00B17144" w:rsidRPr="00B17144">
        <w:rPr>
          <w:rFonts w:ascii="Times New Roman" w:hAnsi="Times New Roman" w:cs="Times New Roman"/>
          <w:bCs/>
          <w:sz w:val="24"/>
          <w:szCs w:val="24"/>
        </w:rPr>
        <w:t>. Опубликовать настоящее Поста</w:t>
      </w:r>
      <w:r w:rsidR="00AD245B">
        <w:rPr>
          <w:rFonts w:ascii="Times New Roman" w:hAnsi="Times New Roman" w:cs="Times New Roman"/>
          <w:bCs/>
          <w:sz w:val="24"/>
          <w:szCs w:val="24"/>
        </w:rPr>
        <w:t>новление в газете «В</w:t>
      </w:r>
      <w:r w:rsidR="00B17144" w:rsidRPr="00B17144">
        <w:rPr>
          <w:rFonts w:ascii="Times New Roman" w:hAnsi="Times New Roman" w:cs="Times New Roman"/>
          <w:bCs/>
          <w:sz w:val="24"/>
          <w:szCs w:val="24"/>
        </w:rPr>
        <w:t>естник</w:t>
      </w:r>
      <w:r w:rsidR="00AD245B">
        <w:rPr>
          <w:rFonts w:ascii="Times New Roman" w:hAnsi="Times New Roman" w:cs="Times New Roman"/>
          <w:bCs/>
          <w:sz w:val="24"/>
          <w:szCs w:val="24"/>
        </w:rPr>
        <w:t xml:space="preserve"> Богдановки</w:t>
      </w:r>
      <w:r w:rsidR="00B17144" w:rsidRPr="00B17144">
        <w:rPr>
          <w:rFonts w:ascii="Times New Roman" w:hAnsi="Times New Roman" w:cs="Times New Roman"/>
          <w:bCs/>
          <w:sz w:val="24"/>
          <w:szCs w:val="24"/>
        </w:rPr>
        <w:t>».</w:t>
      </w:r>
    </w:p>
    <w:p w:rsidR="00B17144" w:rsidRPr="00B17144" w:rsidRDefault="00027F5C" w:rsidP="00B17144">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6</w:t>
      </w:r>
      <w:r w:rsidR="00B17144" w:rsidRPr="00B17144">
        <w:rPr>
          <w:rFonts w:ascii="Times New Roman" w:hAnsi="Times New Roman" w:cs="Times New Roman"/>
          <w:bCs/>
          <w:sz w:val="24"/>
          <w:szCs w:val="24"/>
        </w:rPr>
        <w:t>. Настоящее Постановление вступает в силу после его официального опубликования.</w:t>
      </w:r>
    </w:p>
    <w:p w:rsidR="00B17144" w:rsidRPr="00B17144" w:rsidRDefault="00027F5C" w:rsidP="00B17144">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B17144" w:rsidRPr="00B17144">
        <w:rPr>
          <w:rFonts w:ascii="Times New Roman" w:hAnsi="Times New Roman" w:cs="Times New Roman"/>
          <w:bCs/>
          <w:sz w:val="24"/>
          <w:szCs w:val="24"/>
        </w:rPr>
        <w:t xml:space="preserve">. Контроль за выполнением настоящего Постановления оставляю за собой. </w:t>
      </w:r>
    </w:p>
    <w:p w:rsidR="009874A0" w:rsidRPr="009874A0" w:rsidRDefault="009874A0" w:rsidP="009874A0">
      <w:pPr>
        <w:spacing w:after="0"/>
        <w:jc w:val="both"/>
        <w:rPr>
          <w:rFonts w:ascii="Times New Roman" w:hAnsi="Times New Roman" w:cs="Times New Roman"/>
          <w:sz w:val="24"/>
          <w:szCs w:val="24"/>
        </w:rPr>
      </w:pPr>
    </w:p>
    <w:p w:rsidR="00027F5C" w:rsidRDefault="009874A0" w:rsidP="009874A0">
      <w:pPr>
        <w:spacing w:after="0"/>
        <w:jc w:val="both"/>
        <w:rPr>
          <w:rFonts w:ascii="Times New Roman" w:hAnsi="Times New Roman" w:cs="Times New Roman"/>
          <w:sz w:val="24"/>
          <w:szCs w:val="24"/>
        </w:rPr>
      </w:pPr>
      <w:r w:rsidRPr="00B17144">
        <w:rPr>
          <w:rFonts w:ascii="Times New Roman" w:hAnsi="Times New Roman" w:cs="Times New Roman"/>
          <w:sz w:val="24"/>
          <w:szCs w:val="24"/>
        </w:rPr>
        <w:t xml:space="preserve"> </w:t>
      </w:r>
    </w:p>
    <w:p w:rsidR="00B17144" w:rsidRPr="00B17144" w:rsidRDefault="009874A0" w:rsidP="009874A0">
      <w:pPr>
        <w:spacing w:after="0"/>
        <w:jc w:val="both"/>
        <w:rPr>
          <w:rFonts w:ascii="Times New Roman" w:hAnsi="Times New Roman" w:cs="Times New Roman"/>
          <w:bCs/>
          <w:color w:val="000000"/>
          <w:sz w:val="24"/>
          <w:szCs w:val="24"/>
        </w:rPr>
      </w:pPr>
      <w:r w:rsidRPr="00B17144">
        <w:rPr>
          <w:rFonts w:ascii="Times New Roman" w:hAnsi="Times New Roman" w:cs="Times New Roman"/>
          <w:sz w:val="24"/>
          <w:szCs w:val="24"/>
        </w:rPr>
        <w:t xml:space="preserve">Главы </w:t>
      </w:r>
      <w:r w:rsidR="00B17144" w:rsidRPr="00B17144">
        <w:rPr>
          <w:rFonts w:ascii="Times New Roman" w:hAnsi="Times New Roman" w:cs="Times New Roman"/>
          <w:sz w:val="24"/>
          <w:szCs w:val="24"/>
        </w:rPr>
        <w:t xml:space="preserve">сельского поселения </w:t>
      </w:r>
      <w:r w:rsidR="00AD245B">
        <w:rPr>
          <w:rFonts w:ascii="Times New Roman" w:hAnsi="Times New Roman" w:cs="Times New Roman"/>
          <w:bCs/>
          <w:color w:val="000000"/>
          <w:sz w:val="24"/>
          <w:szCs w:val="24"/>
        </w:rPr>
        <w:t>Богдановка</w:t>
      </w:r>
    </w:p>
    <w:p w:rsidR="00B17144" w:rsidRPr="00B17144" w:rsidRDefault="00B17144" w:rsidP="009874A0">
      <w:pPr>
        <w:spacing w:after="0"/>
        <w:jc w:val="both"/>
        <w:rPr>
          <w:rFonts w:ascii="Times New Roman" w:hAnsi="Times New Roman" w:cs="Times New Roman"/>
          <w:bCs/>
          <w:color w:val="000000"/>
          <w:sz w:val="24"/>
          <w:szCs w:val="24"/>
        </w:rPr>
      </w:pPr>
      <w:r w:rsidRPr="00B17144">
        <w:rPr>
          <w:rFonts w:ascii="Times New Roman" w:hAnsi="Times New Roman" w:cs="Times New Roman"/>
          <w:bCs/>
          <w:color w:val="000000"/>
          <w:sz w:val="24"/>
          <w:szCs w:val="24"/>
        </w:rPr>
        <w:t xml:space="preserve"> муниципального района Кинельский </w:t>
      </w:r>
    </w:p>
    <w:p w:rsidR="009874A0" w:rsidRPr="00B17144" w:rsidRDefault="00B17144" w:rsidP="009874A0">
      <w:pPr>
        <w:spacing w:after="0"/>
        <w:jc w:val="both"/>
        <w:rPr>
          <w:rFonts w:ascii="Times New Roman" w:hAnsi="Times New Roman" w:cs="Times New Roman"/>
          <w:sz w:val="24"/>
          <w:szCs w:val="24"/>
        </w:rPr>
      </w:pPr>
      <w:r w:rsidRPr="00B17144">
        <w:rPr>
          <w:rFonts w:ascii="Times New Roman" w:hAnsi="Times New Roman" w:cs="Times New Roman"/>
          <w:bCs/>
          <w:color w:val="000000"/>
          <w:sz w:val="24"/>
          <w:szCs w:val="24"/>
        </w:rPr>
        <w:t>Самарской области</w:t>
      </w:r>
      <w:r w:rsidRPr="00B17144">
        <w:rPr>
          <w:rFonts w:ascii="Times New Roman" w:hAnsi="Times New Roman" w:cs="Times New Roman"/>
          <w:sz w:val="24"/>
          <w:szCs w:val="24"/>
        </w:rPr>
        <w:t xml:space="preserve"> </w:t>
      </w:r>
      <w:r w:rsidRPr="00B17144">
        <w:rPr>
          <w:rFonts w:ascii="Times New Roman" w:hAnsi="Times New Roman" w:cs="Times New Roman"/>
          <w:sz w:val="24"/>
          <w:szCs w:val="24"/>
        </w:rPr>
        <w:tab/>
      </w:r>
      <w:r w:rsidRPr="00B17144">
        <w:rPr>
          <w:rFonts w:ascii="Times New Roman" w:hAnsi="Times New Roman" w:cs="Times New Roman"/>
          <w:sz w:val="24"/>
          <w:szCs w:val="24"/>
        </w:rPr>
        <w:tab/>
        <w:t xml:space="preserve">                                                              </w:t>
      </w:r>
      <w:r w:rsidR="00AD245B">
        <w:rPr>
          <w:rFonts w:ascii="Times New Roman" w:hAnsi="Times New Roman" w:cs="Times New Roman"/>
          <w:sz w:val="24"/>
          <w:szCs w:val="24"/>
        </w:rPr>
        <w:t xml:space="preserve">   С.П. Кортиков</w:t>
      </w:r>
    </w:p>
    <w:p w:rsidR="009874A0" w:rsidRPr="00B17144" w:rsidRDefault="00B17144" w:rsidP="009874A0">
      <w:pPr>
        <w:spacing w:after="0"/>
        <w:jc w:val="both"/>
        <w:rPr>
          <w:rFonts w:ascii="Times New Roman" w:hAnsi="Times New Roman" w:cs="Times New Roman"/>
          <w:sz w:val="24"/>
          <w:szCs w:val="24"/>
        </w:rPr>
      </w:pPr>
      <w:r w:rsidRPr="00B17144">
        <w:rPr>
          <w:rFonts w:ascii="Times New Roman" w:hAnsi="Times New Roman" w:cs="Times New Roman"/>
          <w:sz w:val="24"/>
          <w:szCs w:val="24"/>
        </w:rPr>
        <w:t xml:space="preserve"> </w:t>
      </w:r>
    </w:p>
    <w:p w:rsidR="009874A0" w:rsidRDefault="009874A0" w:rsidP="009874A0">
      <w:pPr>
        <w:spacing w:after="0"/>
        <w:jc w:val="both"/>
        <w:rPr>
          <w:rFonts w:ascii="Times New Roman" w:hAnsi="Times New Roman" w:cs="Times New Roman"/>
          <w:b/>
          <w:sz w:val="24"/>
          <w:szCs w:val="24"/>
        </w:rPr>
      </w:pPr>
    </w:p>
    <w:p w:rsidR="00027F5C" w:rsidRDefault="00027F5C" w:rsidP="009874A0">
      <w:pPr>
        <w:spacing w:after="0"/>
        <w:jc w:val="both"/>
        <w:rPr>
          <w:rFonts w:ascii="Times New Roman" w:hAnsi="Times New Roman" w:cs="Times New Roman"/>
          <w:b/>
          <w:sz w:val="24"/>
          <w:szCs w:val="24"/>
        </w:rPr>
      </w:pPr>
    </w:p>
    <w:p w:rsidR="00027F5C" w:rsidRDefault="00027F5C" w:rsidP="009874A0">
      <w:pPr>
        <w:spacing w:after="0"/>
        <w:jc w:val="both"/>
        <w:rPr>
          <w:rFonts w:ascii="Times New Roman" w:hAnsi="Times New Roman" w:cs="Times New Roman"/>
          <w:b/>
          <w:sz w:val="24"/>
          <w:szCs w:val="24"/>
        </w:rPr>
      </w:pPr>
    </w:p>
    <w:p w:rsidR="00027F5C" w:rsidRPr="009874A0" w:rsidRDefault="00027F5C" w:rsidP="009874A0">
      <w:pPr>
        <w:spacing w:after="0"/>
        <w:jc w:val="both"/>
        <w:rPr>
          <w:rFonts w:ascii="Times New Roman" w:hAnsi="Times New Roman" w:cs="Times New Roman"/>
          <w:b/>
          <w:sz w:val="24"/>
          <w:szCs w:val="24"/>
        </w:rPr>
      </w:pPr>
    </w:p>
    <w:p w:rsidR="009874A0" w:rsidRPr="009874A0" w:rsidRDefault="009874A0" w:rsidP="00862107">
      <w:pPr>
        <w:widowControl w:val="0"/>
        <w:autoSpaceDE w:val="0"/>
        <w:autoSpaceDN w:val="0"/>
        <w:adjustRightInd w:val="0"/>
        <w:spacing w:after="0" w:line="240" w:lineRule="auto"/>
        <w:jc w:val="right"/>
        <w:outlineLvl w:val="0"/>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Приложение № 1</w:t>
      </w:r>
    </w:p>
    <w:p w:rsidR="009874A0" w:rsidRPr="009874A0" w:rsidRDefault="009874A0" w:rsidP="00862107">
      <w:pPr>
        <w:widowControl w:val="0"/>
        <w:autoSpaceDE w:val="0"/>
        <w:autoSpaceDN w:val="0"/>
        <w:adjustRightInd w:val="0"/>
        <w:spacing w:after="0" w:line="240" w:lineRule="auto"/>
        <w:ind w:left="4248"/>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к </w:t>
      </w:r>
      <w:r w:rsidR="00862107">
        <w:rPr>
          <w:rFonts w:ascii="Times New Roman" w:hAnsi="Times New Roman" w:cs="Times New Roman"/>
          <w:b/>
          <w:bCs/>
          <w:kern w:val="28"/>
          <w:sz w:val="24"/>
          <w:szCs w:val="24"/>
        </w:rPr>
        <w:t>П</w:t>
      </w:r>
      <w:r w:rsidRPr="009874A0">
        <w:rPr>
          <w:rFonts w:ascii="Times New Roman" w:hAnsi="Times New Roman" w:cs="Times New Roman"/>
          <w:b/>
          <w:bCs/>
          <w:kern w:val="28"/>
          <w:sz w:val="24"/>
          <w:szCs w:val="24"/>
        </w:rPr>
        <w:t>остановлению сельского поселения</w:t>
      </w:r>
      <w:r w:rsidR="00862107" w:rsidRPr="00862107">
        <w:rPr>
          <w:rFonts w:ascii="Times New Roman" w:hAnsi="Times New Roman" w:cs="Times New Roman"/>
          <w:b/>
          <w:bCs/>
          <w:color w:val="000000"/>
          <w:sz w:val="24"/>
          <w:szCs w:val="24"/>
        </w:rPr>
        <w:t xml:space="preserve"> </w:t>
      </w:r>
      <w:r w:rsidR="00AD245B" w:rsidRPr="00AD245B">
        <w:rPr>
          <w:rFonts w:ascii="Times New Roman" w:hAnsi="Times New Roman" w:cs="Times New Roman"/>
          <w:b/>
          <w:bCs/>
          <w:color w:val="000000"/>
          <w:sz w:val="24"/>
          <w:szCs w:val="24"/>
        </w:rPr>
        <w:t xml:space="preserve">Богдановка </w:t>
      </w:r>
      <w:r w:rsidR="00862107" w:rsidRPr="00AD245B">
        <w:rPr>
          <w:rFonts w:ascii="Times New Roman" w:hAnsi="Times New Roman" w:cs="Times New Roman"/>
          <w:b/>
          <w:bCs/>
          <w:color w:val="000000"/>
          <w:sz w:val="24"/>
          <w:szCs w:val="24"/>
        </w:rPr>
        <w:t>м</w:t>
      </w:r>
      <w:r w:rsidR="00862107" w:rsidRPr="004D79FA">
        <w:rPr>
          <w:rFonts w:ascii="Times New Roman" w:hAnsi="Times New Roman" w:cs="Times New Roman"/>
          <w:b/>
          <w:bCs/>
          <w:color w:val="000000"/>
          <w:sz w:val="24"/>
          <w:szCs w:val="24"/>
        </w:rPr>
        <w:t>униципального района Кинельский Самарской области</w:t>
      </w:r>
      <w:r w:rsidRPr="009874A0">
        <w:rPr>
          <w:rFonts w:ascii="Times New Roman" w:hAnsi="Times New Roman" w:cs="Times New Roman"/>
          <w:b/>
          <w:bCs/>
          <w:kern w:val="28"/>
          <w:sz w:val="24"/>
          <w:szCs w:val="24"/>
        </w:rPr>
        <w:t xml:space="preserve"> </w:t>
      </w:r>
      <w:r w:rsidR="00862107">
        <w:rPr>
          <w:rFonts w:ascii="Times New Roman" w:hAnsi="Times New Roman" w:cs="Times New Roman"/>
          <w:b/>
          <w:bCs/>
          <w:kern w:val="28"/>
          <w:sz w:val="24"/>
          <w:szCs w:val="24"/>
        </w:rPr>
        <w:t xml:space="preserve"> </w:t>
      </w:r>
    </w:p>
    <w:p w:rsidR="009874A0" w:rsidRPr="009874A0" w:rsidRDefault="000711C0" w:rsidP="009874A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kern w:val="28"/>
          <w:sz w:val="24"/>
          <w:szCs w:val="24"/>
        </w:rPr>
        <w:t xml:space="preserve"> от </w:t>
      </w:r>
      <w:r w:rsidR="00A00E2D">
        <w:rPr>
          <w:rFonts w:ascii="Times New Roman" w:hAnsi="Times New Roman" w:cs="Times New Roman"/>
          <w:b/>
          <w:bCs/>
          <w:kern w:val="28"/>
          <w:sz w:val="24"/>
          <w:szCs w:val="24"/>
        </w:rPr>
        <w:t xml:space="preserve">«10» апреля </w:t>
      </w:r>
      <w:r w:rsidR="00862107">
        <w:rPr>
          <w:rFonts w:ascii="Times New Roman" w:hAnsi="Times New Roman" w:cs="Times New Roman"/>
          <w:b/>
          <w:bCs/>
          <w:kern w:val="28"/>
          <w:sz w:val="24"/>
          <w:szCs w:val="24"/>
        </w:rPr>
        <w:t>2024</w:t>
      </w:r>
      <w:r w:rsidR="00A00E2D">
        <w:rPr>
          <w:rFonts w:ascii="Times New Roman" w:hAnsi="Times New Roman" w:cs="Times New Roman"/>
          <w:b/>
          <w:bCs/>
          <w:kern w:val="28"/>
          <w:sz w:val="24"/>
          <w:szCs w:val="24"/>
        </w:rPr>
        <w:t xml:space="preserve"> г. №46</w:t>
      </w:r>
      <w:bookmarkStart w:id="0" w:name="_GoBack"/>
      <w:bookmarkEnd w:id="0"/>
      <w:r w:rsidR="00862107">
        <w:rPr>
          <w:rFonts w:ascii="Times New Roman" w:hAnsi="Times New Roman" w:cs="Times New Roman"/>
          <w:b/>
          <w:bCs/>
          <w:kern w:val="28"/>
          <w:sz w:val="24"/>
          <w:szCs w:val="24"/>
        </w:rPr>
        <w:t xml:space="preserve"> </w:t>
      </w:r>
      <w:r w:rsidR="009874A0" w:rsidRPr="009874A0">
        <w:rPr>
          <w:rFonts w:ascii="Times New Roman" w:hAnsi="Times New Roman" w:cs="Times New Roman"/>
          <w:b/>
          <w:bCs/>
          <w:kern w:val="28"/>
          <w:sz w:val="24"/>
          <w:szCs w:val="24"/>
        </w:rPr>
        <w:t xml:space="preserve"> </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41"/>
      <w:bookmarkEnd w:id="1"/>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ПОЛОЖЕНИЕ</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 ОРГАНИЗАЦИИ ОБРАБОТКИ И ЗАЩИТЕ ПЕРСОНАЛЬНЫХ ДАННЫХ</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В АДМИНИСТРАЦИИ СЕЛЬСКОГО ПОСЕЛЕНИЯ </w:t>
      </w:r>
      <w:r w:rsidR="00AD245B">
        <w:rPr>
          <w:rFonts w:ascii="Times New Roman" w:hAnsi="Times New Roman" w:cs="Times New Roman"/>
          <w:b/>
          <w:bCs/>
          <w:kern w:val="28"/>
          <w:sz w:val="24"/>
          <w:szCs w:val="24"/>
        </w:rPr>
        <w:t>БОГДАНОВКА</w:t>
      </w:r>
      <w:r w:rsidR="00862107">
        <w:rPr>
          <w:rFonts w:ascii="Times New Roman" w:hAnsi="Times New Roman" w:cs="Times New Roman"/>
          <w:b/>
          <w:bCs/>
          <w:kern w:val="28"/>
          <w:sz w:val="24"/>
          <w:szCs w:val="24"/>
        </w:rPr>
        <w:t xml:space="preserve"> МУНИЦИПАЛЬНОГО РАЙОНА КИНЕЛЬСКИЙ САМАРСКОЙ ОБЛАСТИ</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2" w:name="Par46"/>
      <w:bookmarkEnd w:id="2"/>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r w:rsidRPr="009874A0">
        <w:rPr>
          <w:rFonts w:ascii="Times New Roman" w:hAnsi="Times New Roman" w:cs="Times New Roman"/>
          <w:b/>
          <w:bCs/>
          <w:kern w:val="32"/>
          <w:sz w:val="24"/>
          <w:szCs w:val="24"/>
        </w:rPr>
        <w:t>1. Общие положения</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1.1. Настоящее Положение об обработке и защите персональных данных в администрации сельского поселения </w:t>
      </w:r>
      <w:r w:rsidR="00AD245B">
        <w:rPr>
          <w:rFonts w:ascii="Times New Roman" w:hAnsi="Times New Roman" w:cs="Times New Roman"/>
          <w:bCs/>
          <w:color w:val="000000"/>
          <w:sz w:val="24"/>
          <w:szCs w:val="24"/>
        </w:rPr>
        <w:t>Богдановка</w:t>
      </w:r>
      <w:r w:rsidR="00862107" w:rsidRPr="00862107">
        <w:rPr>
          <w:rFonts w:ascii="Times New Roman" w:hAnsi="Times New Roman" w:cs="Times New Roman"/>
          <w:bCs/>
          <w:color w:val="000000"/>
          <w:sz w:val="24"/>
          <w:szCs w:val="24"/>
        </w:rPr>
        <w:t xml:space="preserve"> муниципального района Кинельский Самарской области</w:t>
      </w:r>
      <w:r w:rsidRPr="009874A0">
        <w:rPr>
          <w:rFonts w:ascii="Times New Roman" w:hAnsi="Times New Roman" w:cs="Times New Roman"/>
          <w:sz w:val="24"/>
          <w:szCs w:val="24"/>
        </w:rPr>
        <w:t xml:space="preserve"> (далее - Положение) разработано в соответствии с </w:t>
      </w:r>
      <w:hyperlink r:id="rId5" w:history="1">
        <w:r w:rsidRPr="009874A0">
          <w:rPr>
            <w:rStyle w:val="a3"/>
            <w:rFonts w:ascii="Times New Roman" w:hAnsi="Times New Roman" w:cs="Times New Roman"/>
            <w:color w:val="auto"/>
            <w:sz w:val="24"/>
            <w:szCs w:val="24"/>
          </w:rPr>
          <w:t>Конституцией</w:t>
        </w:r>
      </w:hyperlink>
      <w:r w:rsidRPr="009874A0">
        <w:rPr>
          <w:rFonts w:ascii="Times New Roman" w:hAnsi="Times New Roman" w:cs="Times New Roman"/>
          <w:sz w:val="24"/>
          <w:szCs w:val="24"/>
        </w:rPr>
        <w:t xml:space="preserve"> РФ, Трудовым </w:t>
      </w:r>
      <w:hyperlink r:id="rId6"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РФ, Федеральным </w:t>
      </w:r>
      <w:hyperlink r:id="rId7"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от 27.07.2006 № 149-ФЗ «Об информации, информационных технологиях и о защите информации», Федеральным </w:t>
      </w:r>
      <w:hyperlink r:id="rId8"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от 27.07.2006 № 152-ФЗ «О персональных данных», </w:t>
      </w:r>
      <w:hyperlink r:id="rId9" w:history="1">
        <w:r w:rsidRPr="009874A0">
          <w:rPr>
            <w:rStyle w:val="a3"/>
            <w:rFonts w:ascii="Times New Roman" w:hAnsi="Times New Roman" w:cs="Times New Roman"/>
            <w:color w:val="auto"/>
            <w:sz w:val="24"/>
            <w:szCs w:val="24"/>
          </w:rPr>
          <w:t>постановлением</w:t>
        </w:r>
      </w:hyperlink>
      <w:r w:rsidRPr="009874A0">
        <w:rPr>
          <w:rFonts w:ascii="Times New Roman" w:hAnsi="Times New Roman" w:cs="Times New Roman"/>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10" w:history="1">
        <w:r w:rsidRPr="009874A0">
          <w:rPr>
            <w:rStyle w:val="a3"/>
            <w:rFonts w:ascii="Times New Roman" w:hAnsi="Times New Roman" w:cs="Times New Roman"/>
            <w:color w:val="auto"/>
            <w:sz w:val="24"/>
            <w:szCs w:val="24"/>
          </w:rPr>
          <w:t>постановлением</w:t>
        </w:r>
      </w:hyperlink>
      <w:r w:rsidRPr="009874A0">
        <w:rPr>
          <w:rFonts w:ascii="Times New Roman" w:hAnsi="Times New Roman" w:cs="Times New Roman"/>
          <w:sz w:val="24"/>
          <w:szCs w:val="24"/>
        </w:rPr>
        <w:t xml:space="preserve">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1" w:history="1">
        <w:r w:rsidRPr="009874A0">
          <w:rPr>
            <w:rStyle w:val="a3"/>
            <w:rFonts w:ascii="Times New Roman" w:hAnsi="Times New Roman" w:cs="Times New Roman"/>
            <w:color w:val="auto"/>
            <w:sz w:val="24"/>
            <w:szCs w:val="24"/>
          </w:rPr>
          <w:t>приказом</w:t>
        </w:r>
      </w:hyperlink>
      <w:r w:rsidRPr="009874A0">
        <w:rPr>
          <w:rFonts w:ascii="Times New Roman" w:hAnsi="Times New Roman" w:cs="Times New Roman"/>
          <w:sz w:val="24"/>
          <w:szCs w:val="24"/>
        </w:rPr>
        <w:t xml:space="preserve"> ФСТЭК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1.2. Целью Положения является защита персональных данных в администрации сельского поселения </w:t>
      </w:r>
      <w:r w:rsidR="00AD245B">
        <w:rPr>
          <w:rFonts w:ascii="Times New Roman" w:hAnsi="Times New Roman" w:cs="Times New Roman"/>
          <w:bCs/>
          <w:color w:val="000000"/>
          <w:sz w:val="24"/>
          <w:szCs w:val="24"/>
        </w:rPr>
        <w:t>Богдановка</w:t>
      </w:r>
      <w:r w:rsidR="00AD245B" w:rsidRPr="00862107">
        <w:rPr>
          <w:rFonts w:ascii="Times New Roman" w:hAnsi="Times New Roman" w:cs="Times New Roman"/>
          <w:bCs/>
          <w:color w:val="000000"/>
          <w:sz w:val="24"/>
          <w:szCs w:val="24"/>
        </w:rPr>
        <w:t xml:space="preserve"> </w:t>
      </w:r>
      <w:r w:rsidR="00862107" w:rsidRPr="00862107">
        <w:rPr>
          <w:rFonts w:ascii="Times New Roman" w:hAnsi="Times New Roman" w:cs="Times New Roman"/>
          <w:bCs/>
          <w:color w:val="000000"/>
          <w:sz w:val="24"/>
          <w:szCs w:val="24"/>
        </w:rPr>
        <w:t>муниципального района Кинельский Самарской области</w:t>
      </w:r>
      <w:r w:rsidR="00862107" w:rsidRPr="009874A0">
        <w:rPr>
          <w:rFonts w:ascii="Times New Roman" w:hAnsi="Times New Roman" w:cs="Times New Roman"/>
          <w:sz w:val="24"/>
          <w:szCs w:val="24"/>
        </w:rPr>
        <w:t xml:space="preserve"> </w:t>
      </w:r>
      <w:r w:rsidRPr="009874A0">
        <w:rPr>
          <w:rFonts w:ascii="Times New Roman" w:hAnsi="Times New Roman" w:cs="Times New Roman"/>
          <w:sz w:val="24"/>
          <w:szCs w:val="24"/>
        </w:rPr>
        <w:t>(далее – администрация) от несанкционированного доступа, неправомерного их использования или утраты.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1.3. Положение определяет порядок работы (получение, обработка, использование, хранение и т.д.) с персональными данными и гарантии конфиденциальности сведений, представляемых в администрацию.</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3" w:name="Par52"/>
      <w:bookmarkEnd w:id="3"/>
      <w:r w:rsidRPr="009874A0">
        <w:rPr>
          <w:rFonts w:ascii="Times New Roman" w:hAnsi="Times New Roman" w:cs="Times New Roman"/>
          <w:b/>
          <w:bCs/>
          <w:kern w:val="32"/>
          <w:sz w:val="24"/>
          <w:szCs w:val="24"/>
        </w:rPr>
        <w:t>2. Понятие и состав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2.1. Персональные данные работника - любая информация, относящаяся к данному работнику (субъекту персональных данных) и необходимая работодателю в связи с трудовыми отношениями.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2.2. К персональным данным работника относятся: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Фамилия, имя, отчество;</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год, месяц, число и место рождения;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паспортные данные;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образование, наличие специальных знаний или подготовки;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место жительства, почтовый адрес, телефон работника;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lastRenderedPageBreak/>
        <w:t>- сведения о составе семьи;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об общем и трудовом стаже;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воинском учете;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предыдущем месте работы;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заработной плате работника;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фото;</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содержание справки о доходах, расходах и имуществе работника, его супруга (супруги) и несовершеннолетних детей;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адрес личной электронной почты;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социальных льготах;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содержание трудового договора;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анкета;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автобиография;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наличие судимостей;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свидетельство о браке;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свидетельство о расторжении брака;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свидетельство о рождении;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свидетельство о смерти;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удостоверение многодетной семьи;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нотариальная доверенность;</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медицинская справка формы № 086/у, больничный лист, справка о наличии инвалидности, полис обязательного медицинского страхования;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иные сведения, которые могут идентифицировать человека.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2.3. 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10AF8"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4" w:name="Par79"/>
      <w:bookmarkEnd w:id="4"/>
      <w:r w:rsidRPr="00A10AF8">
        <w:rPr>
          <w:rFonts w:ascii="Times New Roman" w:hAnsi="Times New Roman" w:cs="Times New Roman"/>
          <w:b/>
          <w:bCs/>
          <w:kern w:val="32"/>
          <w:sz w:val="24"/>
          <w:szCs w:val="24"/>
        </w:rPr>
        <w:t>3. Порядок сбора, обработки, хранения, передачи</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r w:rsidRPr="00A10AF8">
        <w:rPr>
          <w:rFonts w:ascii="Times New Roman" w:hAnsi="Times New Roman" w:cs="Times New Roman"/>
          <w:b/>
          <w:bCs/>
          <w:kern w:val="32"/>
          <w:sz w:val="24"/>
          <w:szCs w:val="24"/>
        </w:rPr>
        <w:t>и защиты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 Все персональные данные работника администрации (далее -  работник) работодатель получает у него самого. В случае, когда необходимые персональные данные работника возможно получить только у третьего лица, работодатель должен уведомить об этом работника и получить от него письменное согласие. Форма </w:t>
      </w:r>
      <w:hyperlink r:id="rId12" w:anchor="Par203" w:history="1">
        <w:r w:rsidRPr="009874A0">
          <w:rPr>
            <w:rStyle w:val="a3"/>
            <w:rFonts w:ascii="Times New Roman" w:hAnsi="Times New Roman" w:cs="Times New Roman"/>
            <w:color w:val="auto"/>
            <w:sz w:val="24"/>
            <w:szCs w:val="24"/>
          </w:rPr>
          <w:t>заявления</w:t>
        </w:r>
      </w:hyperlink>
      <w:r w:rsidRPr="009874A0">
        <w:rPr>
          <w:rFonts w:ascii="Times New Roman" w:hAnsi="Times New Roman" w:cs="Times New Roman"/>
          <w:sz w:val="24"/>
          <w:szCs w:val="24"/>
        </w:rPr>
        <w:t xml:space="preserve"> о согласии на получение, обработку и передачу персональных данных от третьих лиц приведена в </w:t>
      </w:r>
      <w:r w:rsidR="00862107">
        <w:rPr>
          <w:rFonts w:ascii="Times New Roman" w:hAnsi="Times New Roman" w:cs="Times New Roman"/>
          <w:sz w:val="24"/>
          <w:szCs w:val="24"/>
        </w:rPr>
        <w:t>П</w:t>
      </w:r>
      <w:r w:rsidRPr="009874A0">
        <w:rPr>
          <w:rFonts w:ascii="Times New Roman" w:hAnsi="Times New Roman" w:cs="Times New Roman"/>
          <w:sz w:val="24"/>
          <w:szCs w:val="24"/>
        </w:rPr>
        <w:t>риложении № 1 к настоящему Положению.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3" w:history="1">
        <w:r w:rsidRPr="009874A0">
          <w:rPr>
            <w:rStyle w:val="a3"/>
            <w:rFonts w:ascii="Times New Roman" w:hAnsi="Times New Roman" w:cs="Times New Roman"/>
            <w:color w:val="auto"/>
            <w:sz w:val="24"/>
            <w:szCs w:val="24"/>
          </w:rPr>
          <w:t>статьей 24</w:t>
        </w:r>
      </w:hyperlink>
      <w:r w:rsidRPr="009874A0">
        <w:rPr>
          <w:rFonts w:ascii="Times New Roman" w:hAnsi="Times New Roman" w:cs="Times New Roman"/>
          <w:sz w:val="24"/>
          <w:szCs w:val="24"/>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3.3. Обработка персональных данных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работника,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3.4. Обработка персональных данных работника должна ограничиваться достижением конкретных, заранее определенных и законных целей. Обработка персональных данных работника, не совместимая с целями сбора персональных данных </w:t>
      </w:r>
      <w:r w:rsidRPr="009874A0">
        <w:rPr>
          <w:rFonts w:ascii="Times New Roman" w:hAnsi="Times New Roman" w:cs="Times New Roman"/>
          <w:sz w:val="24"/>
          <w:szCs w:val="24"/>
        </w:rPr>
        <w:lastRenderedPageBreak/>
        <w:t>работника, не допускается.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Обрабатываемые персональные данные работника не должны быть избыточными по отношению к заявленным целям их обработки.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3.5.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работника, если срок хранения персональных данных работника не установлен действующим законодательством.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РФ.</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3.6. Персональные данные муниципального служащего, работника хранятся в личном деле работника. Личные дела хранятся в бумажном виде в папках и находятся в сейфе.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Хранение персональных данных работников осуществляется в порядке, исключающем к ним доступ третьих лиц.</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3.7. Работодатель вправе обрабатывать персональные данные работника только с его письменного </w:t>
      </w:r>
      <w:hyperlink r:id="rId14" w:anchor="Par241" w:history="1">
        <w:r w:rsidRPr="009874A0">
          <w:rPr>
            <w:rStyle w:val="a3"/>
            <w:rFonts w:ascii="Times New Roman" w:hAnsi="Times New Roman" w:cs="Times New Roman"/>
            <w:color w:val="auto"/>
            <w:sz w:val="24"/>
            <w:szCs w:val="24"/>
          </w:rPr>
          <w:t>согласия</w:t>
        </w:r>
      </w:hyperlink>
      <w:r w:rsidRPr="009874A0">
        <w:rPr>
          <w:rFonts w:ascii="Times New Roman" w:hAnsi="Times New Roman" w:cs="Times New Roman"/>
          <w:sz w:val="24"/>
          <w:szCs w:val="24"/>
        </w:rPr>
        <w:t xml:space="preserve"> (</w:t>
      </w:r>
      <w:r w:rsidR="00862107">
        <w:rPr>
          <w:rFonts w:ascii="Times New Roman" w:hAnsi="Times New Roman" w:cs="Times New Roman"/>
          <w:sz w:val="24"/>
          <w:szCs w:val="24"/>
        </w:rPr>
        <w:t>П</w:t>
      </w:r>
      <w:r w:rsidRPr="009874A0">
        <w:rPr>
          <w:rFonts w:ascii="Times New Roman" w:hAnsi="Times New Roman" w:cs="Times New Roman"/>
          <w:sz w:val="24"/>
          <w:szCs w:val="24"/>
        </w:rPr>
        <w:t>риложение № 2 к настоящему Положению).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3.8. Письменное согласие на обработку персональных данных должно быть конкретным, информированным и сознательным.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Согласие на обработку персональных данных муниципального служащего, работника вправе дать представитель работника в любой позволяющей подтвердить факт его получения форме, если иное не установлено законодательством РФ.</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В случае получения согласия на обработку персональных данных от представителя работника полномочия данного представителя на дачу согласия от имени работника проверяются работодателем.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3.9. Работник вправе отозвать согласие на обработку его персональных данных </w:t>
      </w:r>
      <w:hyperlink r:id="rId15" w:anchor="Par297" w:history="1">
        <w:r w:rsidRPr="009874A0">
          <w:rPr>
            <w:rStyle w:val="a3"/>
            <w:rFonts w:ascii="Times New Roman" w:hAnsi="Times New Roman" w:cs="Times New Roman"/>
            <w:color w:val="auto"/>
            <w:sz w:val="24"/>
            <w:szCs w:val="24"/>
          </w:rPr>
          <w:t>(</w:t>
        </w:r>
        <w:r w:rsidR="00862107">
          <w:rPr>
            <w:rStyle w:val="a3"/>
            <w:rFonts w:ascii="Times New Roman" w:hAnsi="Times New Roman" w:cs="Times New Roman"/>
            <w:color w:val="auto"/>
            <w:sz w:val="24"/>
            <w:szCs w:val="24"/>
          </w:rPr>
          <w:t>П</w:t>
        </w:r>
        <w:r w:rsidRPr="009874A0">
          <w:rPr>
            <w:rStyle w:val="a3"/>
            <w:rFonts w:ascii="Times New Roman" w:hAnsi="Times New Roman" w:cs="Times New Roman"/>
            <w:color w:val="auto"/>
            <w:sz w:val="24"/>
            <w:szCs w:val="24"/>
          </w:rPr>
          <w:t>риложение № 3 к настоящему Положению)</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обработка персональных данных работника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обработка персональных данных работника необходима для предоставления государственной или муниципальной услуги в соответствии с Федеральным </w:t>
      </w:r>
      <w:hyperlink r:id="rId16"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от 27.07.2010 № 210-ФЗ «Об организации предоставления государственных и муниципальных услуг», для обеспечения предоставления такой услуги, для регистрации работника на едином портале государственных и муниципальных услуг;</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обработка персональных данных работника необходима в целях исполнения трудового договора;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обработка персональных данных работника необходима для защиты жизни, здоровья или иных жизненно важных интересов работника, если получение его согласия невозможно;</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обработка персональных данных работника в иных случаях, установленных действующим законодательством РФ.</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3.10. Допускается получение согласия на обработку персональных данных в форме электронного документа, подписанного в соответствии с Федеральным </w:t>
      </w:r>
      <w:hyperlink r:id="rId17"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электронной подписью.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3.11. Муниципальные служащие, работники и их представители должны быть ознакомлены под расписку с документами работодателя, устанавливающими порядок обработки персональных данных, а также об их правах и обязанностях в этой области.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3.12. При передаче персональных данных работодатель должен соблюдать </w:t>
      </w:r>
      <w:r w:rsidRPr="009874A0">
        <w:rPr>
          <w:rFonts w:ascii="Times New Roman" w:hAnsi="Times New Roman" w:cs="Times New Roman"/>
          <w:sz w:val="24"/>
          <w:szCs w:val="24"/>
        </w:rPr>
        <w:lastRenderedPageBreak/>
        <w:t>следующие требования: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w:t>
      </w:r>
      <w:hyperlink r:id="rId18"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не сообщать персональные данные в коммерческих целях без его письменного согласия;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не запрашивать информацию о состоянии здоровья муниципального служащего, работника, за исключением тех сведений, которые необходимы для выполнения конкретных функций;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не запрашивать информацию о состоянии здоровья муниципального служащего, работника, за исключением тех сведений, которые относятся к вопросу о возможности выполнения работником трудовой функции;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передавать персональные данные работника представителям работников в порядке, установленном Трудовым </w:t>
      </w:r>
      <w:hyperlink r:id="rId19"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РФ, и ограничивать эту информацию только теми персональными данными, которые необходимы для выполнения указанными представителями их функций.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3.13. В случае возникновения необходимости передачи персональных данных работников и муниципальных служащих администрации муниципального района третьим лицам и их последующую обработку необходимо получить письменное согласие субъекта персональных данных. Форма </w:t>
      </w:r>
      <w:hyperlink r:id="rId20" w:anchor="Par327" w:history="1">
        <w:r w:rsidRPr="009874A0">
          <w:rPr>
            <w:rStyle w:val="a3"/>
            <w:rFonts w:ascii="Times New Roman" w:hAnsi="Times New Roman" w:cs="Times New Roman"/>
            <w:color w:val="auto"/>
            <w:sz w:val="24"/>
            <w:szCs w:val="24"/>
          </w:rPr>
          <w:t>заявления</w:t>
        </w:r>
      </w:hyperlink>
      <w:r w:rsidRPr="009874A0">
        <w:rPr>
          <w:rFonts w:ascii="Times New Roman" w:hAnsi="Times New Roman" w:cs="Times New Roman"/>
          <w:sz w:val="24"/>
          <w:szCs w:val="24"/>
        </w:rPr>
        <w:t xml:space="preserve"> о согласии субъекта на передачу персональных данных третьим лицам и последующую обработку полученных персональных данных приведена в приложении № 4 к настоящему Положению.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3.14.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работниками, осуществляющими данную работу в соответствии со своими служебными обязанностями, зафиксированными в их должностных инструкциях.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3.15. Ответы на письменные запросы граждан, других организаций и учреждений в пределах их компетенции и предоставленных полномочий даются в письменной форме на бланке администрации муниципального района и в том объеме, который позволяет не разглашать излишний объем персональных сведений.  </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3.16. Передача информации, содержащей сведения о персональных данных по телефону, факсу, электронной почте без письменного согласия работника запрещается.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3.17. Личные дела и документы, содержащие персональные данные, хранятся в запирающихся шкафах (сейфах), обеспечивающих защиту от несанкционированного доступа.</w:t>
      </w:r>
    </w:p>
    <w:p w:rsid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3.18. Персональные компьютеры, в которых содержатся персональные данные,   защищены паролями доступа.</w:t>
      </w:r>
    </w:p>
    <w:p w:rsidR="00B67413" w:rsidRPr="00DF588F" w:rsidRDefault="00B67413" w:rsidP="00DF58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F588F">
        <w:rPr>
          <w:rFonts w:ascii="Times New Roman" w:hAnsi="Times New Roman" w:cs="Times New Roman"/>
          <w:sz w:val="24"/>
          <w:szCs w:val="24"/>
        </w:rPr>
        <w:t>3.19.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B67413" w:rsidRPr="00966B15" w:rsidRDefault="00B67413" w:rsidP="00966B15">
      <w:pPr>
        <w:spacing w:after="0"/>
        <w:ind w:firstLine="709"/>
        <w:jc w:val="both"/>
        <w:rPr>
          <w:rFonts w:ascii="Times New Roman" w:hAnsi="Times New Roman" w:cs="Times New Roman"/>
          <w:bCs/>
          <w:color w:val="000000"/>
          <w:sz w:val="24"/>
          <w:szCs w:val="24"/>
        </w:rPr>
      </w:pPr>
      <w:r w:rsidRPr="00966B15">
        <w:rPr>
          <w:rFonts w:ascii="Times New Roman" w:hAnsi="Times New Roman" w:cs="Times New Roman"/>
          <w:bCs/>
          <w:color w:val="000000"/>
          <w:sz w:val="24"/>
          <w:szCs w:val="24"/>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w:t>
      </w:r>
      <w:r w:rsidRPr="00966B15">
        <w:rPr>
          <w:rFonts w:ascii="Times New Roman" w:hAnsi="Times New Roman" w:cs="Times New Roman"/>
          <w:bCs/>
          <w:color w:val="000000"/>
          <w:sz w:val="24"/>
          <w:szCs w:val="24"/>
        </w:rPr>
        <w:lastRenderedPageBreak/>
        <w:t>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B67413" w:rsidRPr="00966B15" w:rsidRDefault="00B67413" w:rsidP="00966B15">
      <w:pPr>
        <w:spacing w:after="0"/>
        <w:ind w:firstLine="709"/>
        <w:jc w:val="both"/>
        <w:rPr>
          <w:rFonts w:ascii="Times New Roman" w:hAnsi="Times New Roman" w:cs="Times New Roman"/>
          <w:bCs/>
          <w:color w:val="000000"/>
          <w:sz w:val="24"/>
          <w:szCs w:val="24"/>
        </w:rPr>
      </w:pPr>
      <w:r w:rsidRPr="00966B15">
        <w:rPr>
          <w:rFonts w:ascii="Times New Roman" w:hAnsi="Times New Roman" w:cs="Times New Roman"/>
          <w:bCs/>
          <w:color w:val="000000"/>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5" w:name="Par125"/>
      <w:bookmarkEnd w:id="5"/>
      <w:r w:rsidRPr="009874A0">
        <w:rPr>
          <w:rFonts w:ascii="Times New Roman" w:hAnsi="Times New Roman" w:cs="Times New Roman"/>
          <w:b/>
          <w:bCs/>
          <w:kern w:val="32"/>
          <w:sz w:val="24"/>
          <w:szCs w:val="24"/>
        </w:rPr>
        <w:t>4. Права и обязанности работника в области защиты его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4.1. В целях защиты персональных данных, хранящихся у работодателя, работник имеет право:</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а) получать информацию, касающуюся обработки его персональных данных, в том числе содержащую: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подтверждение факта обработки персональных данных работодателем;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правовые основания и цели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способы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обрабатываемые персональные данные, относящиеся к соответствующему работнику, источник их получения, если иной порядок представления таких данных не предусмотрен Федеральным </w:t>
      </w:r>
      <w:hyperlink r:id="rId21"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сроки обработки персональных данных, в том числе сроки их хранения;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иные сведения, предусмотренные законодательством РФ;</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б) получать свободный бесплатный доступ к своим персональным данным;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в) требовать исключения или исправления неверных, или неполных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г)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д) обжаловать в суде любые неправомерные действия или бездействие работодателя при обработке и защите его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е) на сохранение и защиту своей личной и семейной тайны.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4.2.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соответствующим обоснованием такого несогласия.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4.3. Работник для сохранения полной и точной информации о нем обязан:</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а) передавать работодателю или его представителю комплекс достоверных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б) своевременно сообщать работодателю об изменении своих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6" w:name="Par146"/>
      <w:bookmarkEnd w:id="6"/>
      <w:r w:rsidRPr="009874A0">
        <w:rPr>
          <w:rFonts w:ascii="Times New Roman" w:hAnsi="Times New Roman" w:cs="Times New Roman"/>
          <w:b/>
          <w:bCs/>
          <w:kern w:val="32"/>
          <w:sz w:val="24"/>
          <w:szCs w:val="24"/>
        </w:rPr>
        <w:t xml:space="preserve">5. </w:t>
      </w:r>
      <w:r w:rsidRPr="00A10AF8">
        <w:rPr>
          <w:rFonts w:ascii="Times New Roman" w:hAnsi="Times New Roman" w:cs="Times New Roman"/>
          <w:b/>
          <w:bCs/>
          <w:kern w:val="32"/>
          <w:sz w:val="24"/>
          <w:szCs w:val="24"/>
        </w:rPr>
        <w:t>Цели обработки; содержание обрабатываемых персональных данных; категории субъектов, персональные данные которых обрабатываются; сроки их обработки и хранения</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5.1. Цели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обработка персональных данных в администрации муниципального района осуществляется в соответствии с Уставом </w:t>
      </w:r>
      <w:r w:rsidR="00966B15">
        <w:rPr>
          <w:rFonts w:ascii="Times New Roman" w:hAnsi="Times New Roman" w:cs="Times New Roman"/>
          <w:sz w:val="24"/>
          <w:szCs w:val="24"/>
        </w:rPr>
        <w:t xml:space="preserve">сельского поселения </w:t>
      </w:r>
      <w:r w:rsidR="00AD245B">
        <w:rPr>
          <w:rFonts w:ascii="Times New Roman" w:hAnsi="Times New Roman" w:cs="Times New Roman"/>
          <w:bCs/>
          <w:color w:val="000000"/>
          <w:sz w:val="24"/>
          <w:szCs w:val="24"/>
        </w:rPr>
        <w:t>Богдановка</w:t>
      </w:r>
      <w:r w:rsidR="00AD245B">
        <w:rPr>
          <w:rFonts w:ascii="Times New Roman" w:hAnsi="Times New Roman" w:cs="Times New Roman"/>
          <w:sz w:val="24"/>
          <w:szCs w:val="24"/>
        </w:rPr>
        <w:t xml:space="preserve"> </w:t>
      </w:r>
      <w:r w:rsidR="00966B15">
        <w:rPr>
          <w:rFonts w:ascii="Times New Roman" w:hAnsi="Times New Roman" w:cs="Times New Roman"/>
          <w:sz w:val="24"/>
          <w:szCs w:val="24"/>
        </w:rPr>
        <w:t>муниципального района Кинельский Самарской области</w:t>
      </w:r>
      <w:r w:rsidRPr="009874A0">
        <w:rPr>
          <w:rFonts w:ascii="Times New Roman" w:hAnsi="Times New Roman" w:cs="Times New Roman"/>
          <w:sz w:val="24"/>
          <w:szCs w:val="24"/>
        </w:rPr>
        <w:t xml:space="preserve">, Положением об администрации сельского поселения </w:t>
      </w:r>
      <w:r w:rsidR="00AD245B">
        <w:rPr>
          <w:rFonts w:ascii="Times New Roman" w:hAnsi="Times New Roman" w:cs="Times New Roman"/>
          <w:bCs/>
          <w:color w:val="000000"/>
          <w:sz w:val="24"/>
          <w:szCs w:val="24"/>
        </w:rPr>
        <w:t>Богдановка</w:t>
      </w:r>
      <w:r w:rsidR="00966B15">
        <w:rPr>
          <w:rFonts w:ascii="Times New Roman" w:hAnsi="Times New Roman" w:cs="Times New Roman"/>
          <w:sz w:val="24"/>
          <w:szCs w:val="24"/>
        </w:rPr>
        <w:t xml:space="preserve"> муниципального района Кинельский Самарской области.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 не допускается обработка персональных данных, несовместимая с целями сбора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5.2. Содержание обрабатываемых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содержание, объем и иные характеристики персональных данных должны соответствовать цели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 содержание обрабатываемых персональных данных не должно превышать заявленных целей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lastRenderedPageBreak/>
        <w:t>5.3. Категории субъектов, персональные данные которых обрабатываются:</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работники администрации;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муниципальные служащие администрации;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xml:space="preserve">- уволенные муниципальные служащие администрации; </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уволенные работники администрации;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граждане, обратившиеся с заявлениями, обращениями в администрацию;</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граждане, обратившиеся за предоставлением муниципальных (государственных услуг) в администрацию;</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индивидуальные предприниматели;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физические лица, состоящие в договорных отношениях с администрацией.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Не допускается обработка персональных данных категорий субъектов, не соответствующих заявленным целям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5.4. Условия прекращения обработки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xml:space="preserve">       Условиями прекращения обработки персональных данных являются:</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прекращение служебного контракта (трудового договора) с субъектом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изменение нормативной правовой базы, на основании которой ведется обработка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другие причины, предусмотренные действующим законодательством.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5.5. Срок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 сроком исковой давности.</w:t>
      </w:r>
    </w:p>
    <w:p w:rsidR="00966B15" w:rsidRDefault="00966B15"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r w:rsidRPr="009874A0">
        <w:rPr>
          <w:rFonts w:ascii="Times New Roman" w:hAnsi="Times New Roman" w:cs="Times New Roman"/>
          <w:b/>
          <w:bCs/>
          <w:kern w:val="32"/>
          <w:sz w:val="24"/>
          <w:szCs w:val="24"/>
        </w:rPr>
        <w:t>6. Обязанности работодателя в области защиты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6.1.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6.1.1.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6.1.2. При определении объема и содержания обрабатываемых персональных данных работодатель должен руководствоваться </w:t>
      </w:r>
      <w:hyperlink r:id="rId22" w:history="1">
        <w:r w:rsidRPr="009874A0">
          <w:rPr>
            <w:rStyle w:val="a3"/>
            <w:rFonts w:ascii="Times New Roman" w:hAnsi="Times New Roman" w:cs="Times New Roman"/>
            <w:color w:val="auto"/>
            <w:sz w:val="24"/>
            <w:szCs w:val="24"/>
          </w:rPr>
          <w:t>Конституцией</w:t>
        </w:r>
      </w:hyperlink>
      <w:r w:rsidRPr="009874A0">
        <w:rPr>
          <w:rFonts w:ascii="Times New Roman" w:hAnsi="Times New Roman" w:cs="Times New Roman"/>
          <w:sz w:val="24"/>
          <w:szCs w:val="24"/>
        </w:rPr>
        <w:t xml:space="preserve"> РФ, Трудовым </w:t>
      </w:r>
      <w:hyperlink r:id="rId23"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РФ и иными федеральными законами.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6.1.3. Работодатель не имеет права получать и обрабатывать персональные данные работника,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 </w:t>
      </w:r>
      <w:hyperlink r:id="rId24"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6.1.4. Работодатель и его представители, которым в соответствии с настоящим Положением и должностными инструкциями предоставлен доступ к персональным данным, не имеют права разглашать информацию, содержащую персональные данные </w:t>
      </w:r>
      <w:hyperlink r:id="rId25" w:anchor="Par362" w:history="1">
        <w:r w:rsidRPr="009874A0">
          <w:rPr>
            <w:rStyle w:val="a3"/>
            <w:rFonts w:ascii="Times New Roman" w:hAnsi="Times New Roman" w:cs="Times New Roman"/>
            <w:color w:val="auto"/>
            <w:sz w:val="24"/>
            <w:szCs w:val="24"/>
          </w:rPr>
          <w:t>(приложение № 5 к настоящему Положению)</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6.1.5. Работник, осуществляющий обработку персональных данных, в случае расторжения с ним трудового договора обязан прекратить обработку персональных данных, ставших известными в связи с исполнением должностных обязанностей. Форма </w:t>
      </w:r>
      <w:hyperlink r:id="rId26" w:anchor="Par410" w:history="1">
        <w:r w:rsidRPr="009874A0">
          <w:rPr>
            <w:rStyle w:val="a3"/>
            <w:rFonts w:ascii="Times New Roman" w:hAnsi="Times New Roman" w:cs="Times New Roman"/>
            <w:color w:val="auto"/>
            <w:sz w:val="24"/>
            <w:szCs w:val="24"/>
          </w:rPr>
          <w:t>обязательства</w:t>
        </w:r>
      </w:hyperlink>
      <w:r w:rsidRPr="009874A0">
        <w:rPr>
          <w:rFonts w:ascii="Times New Roman" w:hAnsi="Times New Roman" w:cs="Times New Roman"/>
          <w:sz w:val="24"/>
          <w:szCs w:val="24"/>
        </w:rPr>
        <w:t xml:space="preserve"> о прекращении обработки персональных данных приведена в приложении № 6 к настоящему Положению.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6.1.6.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w:t>
      </w:r>
      <w:hyperlink r:id="rId27"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6.1.7. Работники не должны отказываться от своих прав на сохранение и защиту тайны.</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7" w:name="Par158"/>
      <w:bookmarkEnd w:id="7"/>
      <w:r w:rsidRPr="009874A0">
        <w:rPr>
          <w:rFonts w:ascii="Times New Roman" w:hAnsi="Times New Roman" w:cs="Times New Roman"/>
          <w:b/>
          <w:bCs/>
          <w:kern w:val="32"/>
          <w:sz w:val="24"/>
          <w:szCs w:val="24"/>
        </w:rPr>
        <w:lastRenderedPageBreak/>
        <w:t>7. Доступ к персональным данным работника</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7.1. Право доступа к персональным данным работников, муниципальных служащих имеют:</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Глава администрации сельского поселения </w:t>
      </w:r>
      <w:r w:rsidR="00AD245B">
        <w:rPr>
          <w:rFonts w:ascii="Times New Roman" w:hAnsi="Times New Roman" w:cs="Times New Roman"/>
          <w:bCs/>
          <w:color w:val="000000"/>
          <w:sz w:val="24"/>
          <w:szCs w:val="24"/>
        </w:rPr>
        <w:t>Богдановка</w:t>
      </w:r>
      <w:r w:rsidR="00AD245B">
        <w:rPr>
          <w:rFonts w:ascii="Times New Roman" w:hAnsi="Times New Roman" w:cs="Times New Roman"/>
          <w:sz w:val="24"/>
          <w:szCs w:val="24"/>
        </w:rPr>
        <w:t xml:space="preserve"> </w:t>
      </w:r>
      <w:r w:rsidR="00966B15">
        <w:rPr>
          <w:rFonts w:ascii="Times New Roman" w:hAnsi="Times New Roman" w:cs="Times New Roman"/>
          <w:sz w:val="24"/>
          <w:szCs w:val="24"/>
        </w:rPr>
        <w:t xml:space="preserve">муниципального района </w:t>
      </w:r>
      <w:r w:rsidR="007D7D8F">
        <w:rPr>
          <w:rFonts w:ascii="Times New Roman" w:hAnsi="Times New Roman" w:cs="Times New Roman"/>
          <w:sz w:val="24"/>
          <w:szCs w:val="24"/>
        </w:rPr>
        <w:t>Кинельский Самарской области</w:t>
      </w:r>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работники администрации в соответствии с должностными инструкциями.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Уполномоченные лица имеют право получать только те персональные данные работника, которые необходимы для выполнения конкретных функций в соответствии с должностной инструкцией указанных лиц. Все остальные работники, муниципальные служащие имеют право на полную информацию только об их персональных данных и обработке этих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7.2. К лицам, которым при необходимости передаются персональные данные вне администрации муниципального района при условии соблюдения требований законодательства, относятся: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налоговые инспекции;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правоохранительные органы;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военкоматы;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органы статистики;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страховые агентства;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органы социального страхования;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пенсионные фонды.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7.3. </w:t>
      </w:r>
      <w:proofErr w:type="spellStart"/>
      <w:r w:rsidRPr="009874A0">
        <w:rPr>
          <w:rFonts w:ascii="Times New Roman" w:hAnsi="Times New Roman" w:cs="Times New Roman"/>
          <w:sz w:val="24"/>
          <w:szCs w:val="24"/>
        </w:rPr>
        <w:t>Надзорно</w:t>
      </w:r>
      <w:proofErr w:type="spellEnd"/>
      <w:r w:rsidRPr="009874A0">
        <w:rPr>
          <w:rFonts w:ascii="Times New Roman" w:hAnsi="Times New Roman" w:cs="Times New Roman"/>
          <w:sz w:val="24"/>
          <w:szCs w:val="24"/>
        </w:rPr>
        <w:t>-контрольные органы имеют доступ к информации только в сфере своей компетенции.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7.4. Работник, муниципальный служащий о котором запрашиваются сведения, уведомляется о передаче его персональных данных третьим лицам, за исключением случаев, когда такое уведомление не требуется в соответствии с законодательством и когда уведомление невозможно в силу форс-мажорных обстоятельств, а именно: стихийных бедствий, аварий, катастроф.</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8" w:name="Par177"/>
      <w:bookmarkEnd w:id="8"/>
      <w:r w:rsidRPr="009874A0">
        <w:rPr>
          <w:rFonts w:ascii="Times New Roman" w:hAnsi="Times New Roman" w:cs="Times New Roman"/>
          <w:b/>
          <w:bCs/>
          <w:kern w:val="32"/>
          <w:sz w:val="24"/>
          <w:szCs w:val="24"/>
        </w:rPr>
        <w:t>8. Ответственность за разглашение конфиденциальной</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r w:rsidRPr="009874A0">
        <w:rPr>
          <w:rFonts w:ascii="Times New Roman" w:hAnsi="Times New Roman" w:cs="Times New Roman"/>
          <w:b/>
          <w:bCs/>
          <w:kern w:val="32"/>
          <w:sz w:val="24"/>
          <w:szCs w:val="24"/>
        </w:rPr>
        <w:t>информации, связанной с персональными данными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8.1. Лица, виновные в нарушении режима защиты, обработки и порядка использования персональных данных несут предусмотренную законодательством Российской Федерации ответственность.</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8.2. Каждый работник, муниципальный служащий администрации, получающий для работы персональные данные, несет личную ответственность за конфиденциальность информации.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8.3. За неисполнение или ненадлежащее исполнение работником,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w:t>
      </w:r>
      <w:hyperlink r:id="rId28"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РФ дисциплинарные взыскания.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8.4. 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влекут привлечение виновного к ответственности в соответствии с Уголовным </w:t>
      </w:r>
      <w:hyperlink r:id="rId29"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Российской Федерации.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10AF8"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9" w:name="Par185"/>
      <w:bookmarkEnd w:id="9"/>
      <w:r w:rsidRPr="00A10AF8">
        <w:rPr>
          <w:rFonts w:ascii="Times New Roman" w:hAnsi="Times New Roman" w:cs="Times New Roman"/>
          <w:b/>
          <w:bCs/>
          <w:kern w:val="32"/>
          <w:sz w:val="24"/>
          <w:szCs w:val="24"/>
        </w:rPr>
        <w:t>9. Порядок уничтожения, блокирования, изменения</w:t>
      </w:r>
    </w:p>
    <w:p w:rsid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r w:rsidRPr="00A10AF8">
        <w:rPr>
          <w:rFonts w:ascii="Times New Roman" w:hAnsi="Times New Roman" w:cs="Times New Roman"/>
          <w:b/>
          <w:bCs/>
          <w:kern w:val="32"/>
          <w:sz w:val="24"/>
          <w:szCs w:val="24"/>
        </w:rPr>
        <w:lastRenderedPageBreak/>
        <w:t>персональных данных</w:t>
      </w:r>
    </w:p>
    <w:p w:rsidR="00EF25B2" w:rsidRPr="007D7D8F" w:rsidRDefault="00EF25B2" w:rsidP="007D7D8F">
      <w:pPr>
        <w:autoSpaceDE w:val="0"/>
        <w:autoSpaceDN w:val="0"/>
        <w:adjustRightInd w:val="0"/>
        <w:spacing w:after="0"/>
        <w:ind w:firstLine="720"/>
        <w:jc w:val="both"/>
        <w:rPr>
          <w:rFonts w:ascii="Times New Roman" w:hAnsi="Times New Roman" w:cs="Times New Roman"/>
          <w:sz w:val="24"/>
          <w:szCs w:val="24"/>
        </w:rPr>
      </w:pPr>
      <w:bookmarkStart w:id="10" w:name="sub_2104"/>
      <w:r w:rsidRPr="007D7D8F">
        <w:rPr>
          <w:rFonts w:ascii="Times New Roman" w:hAnsi="Times New Roman" w:cs="Times New Roman"/>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F25B2" w:rsidRPr="007D7D8F" w:rsidRDefault="00EF25B2" w:rsidP="007D7D8F">
      <w:pPr>
        <w:autoSpaceDE w:val="0"/>
        <w:autoSpaceDN w:val="0"/>
        <w:adjustRightInd w:val="0"/>
        <w:spacing w:after="0"/>
        <w:ind w:firstLine="720"/>
        <w:jc w:val="both"/>
        <w:rPr>
          <w:rFonts w:ascii="Times New Roman" w:hAnsi="Times New Roman" w:cs="Times New Roman"/>
          <w:sz w:val="24"/>
          <w:szCs w:val="24"/>
        </w:rPr>
      </w:pPr>
      <w:bookmarkStart w:id="11" w:name="sub_2105"/>
      <w:bookmarkEnd w:id="10"/>
      <w:r w:rsidRPr="007D7D8F">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Start w:id="12" w:name="sub_2106"/>
      <w:bookmarkEnd w:id="11"/>
    </w:p>
    <w:p w:rsidR="00EF25B2" w:rsidRPr="007D7D8F" w:rsidRDefault="00EF25B2" w:rsidP="007D7D8F">
      <w:pPr>
        <w:autoSpaceDE w:val="0"/>
        <w:autoSpaceDN w:val="0"/>
        <w:adjustRightInd w:val="0"/>
        <w:spacing w:after="0"/>
        <w:ind w:firstLine="720"/>
        <w:jc w:val="both"/>
        <w:rPr>
          <w:rFonts w:ascii="Times New Roman" w:hAnsi="Times New Roman" w:cs="Times New Roman"/>
          <w:sz w:val="24"/>
          <w:szCs w:val="24"/>
        </w:rPr>
      </w:pPr>
      <w:r w:rsidRPr="007D7D8F">
        <w:rPr>
          <w:rFonts w:ascii="Times New Roman" w:hAnsi="Times New Roman" w:cs="Times New Roman"/>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F25B2" w:rsidRPr="007D7D8F" w:rsidRDefault="00EF25B2" w:rsidP="007D7D8F">
      <w:pPr>
        <w:autoSpaceDE w:val="0"/>
        <w:autoSpaceDN w:val="0"/>
        <w:adjustRightInd w:val="0"/>
        <w:spacing w:after="0"/>
        <w:ind w:firstLine="720"/>
        <w:jc w:val="both"/>
        <w:rPr>
          <w:rFonts w:ascii="Times New Roman" w:hAnsi="Times New Roman" w:cs="Times New Roman"/>
          <w:sz w:val="24"/>
          <w:szCs w:val="24"/>
        </w:rPr>
      </w:pPr>
      <w:r w:rsidRPr="007D7D8F">
        <w:rPr>
          <w:rFonts w:ascii="Times New Roman" w:hAnsi="Times New Roman" w:cs="Times New Roman"/>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EF25B2" w:rsidRPr="007D7D8F" w:rsidRDefault="00EF25B2" w:rsidP="007D7D8F">
      <w:pPr>
        <w:autoSpaceDE w:val="0"/>
        <w:autoSpaceDN w:val="0"/>
        <w:adjustRightInd w:val="0"/>
        <w:spacing w:after="0"/>
        <w:ind w:firstLine="720"/>
        <w:jc w:val="both"/>
        <w:rPr>
          <w:rFonts w:ascii="Times New Roman" w:hAnsi="Times New Roman" w:cs="Times New Roman"/>
          <w:sz w:val="24"/>
          <w:szCs w:val="24"/>
        </w:rPr>
      </w:pPr>
      <w:r w:rsidRPr="007D7D8F">
        <w:rPr>
          <w:rFonts w:ascii="Times New Roman" w:hAnsi="Times New Roman" w:cs="Times New Roman"/>
          <w:bCs/>
          <w:color w:val="000000"/>
          <w:sz w:val="24"/>
          <w:szCs w:val="24"/>
        </w:rPr>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bookmarkEnd w:id="12"/>
    <w:p w:rsidR="00EF25B2" w:rsidRDefault="00EF25B2" w:rsidP="00EF25B2">
      <w:pPr>
        <w:ind w:firstLine="708"/>
        <w:jc w:val="both"/>
        <w:rPr>
          <w:rFonts w:ascii="Times New Roman" w:hAnsi="Times New Roman" w:cs="Times New Roman"/>
          <w:bCs/>
          <w:color w:val="000000"/>
          <w:sz w:val="24"/>
          <w:szCs w:val="24"/>
        </w:rPr>
      </w:pPr>
    </w:p>
    <w:p w:rsidR="007D7D8F" w:rsidRPr="007D7D8F" w:rsidRDefault="007D7D8F" w:rsidP="00EF25B2">
      <w:pPr>
        <w:ind w:firstLine="708"/>
        <w:jc w:val="both"/>
        <w:rPr>
          <w:rFonts w:ascii="Times New Roman" w:hAnsi="Times New Roman" w:cs="Times New Roman"/>
          <w:bCs/>
          <w:color w:val="000000"/>
          <w:sz w:val="24"/>
          <w:szCs w:val="24"/>
        </w:rPr>
      </w:pPr>
    </w:p>
    <w:p w:rsidR="00EF25B2" w:rsidRPr="009874A0" w:rsidRDefault="00EF25B2"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DE26FC" w:rsidRDefault="00DE26FC"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DE26FC" w:rsidRPr="009874A0" w:rsidRDefault="00DE26FC"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253187" w:rsidP="009874A0">
      <w:pPr>
        <w:widowControl w:val="0"/>
        <w:autoSpaceDE w:val="0"/>
        <w:autoSpaceDN w:val="0"/>
        <w:adjustRightInd w:val="0"/>
        <w:spacing w:after="0" w:line="240" w:lineRule="auto"/>
        <w:jc w:val="right"/>
        <w:outlineLvl w:val="1"/>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Приложение </w:t>
      </w:r>
    </w:p>
    <w:p w:rsidR="009874A0" w:rsidRPr="009874A0" w:rsidRDefault="009874A0" w:rsidP="007D7D8F">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к Положению</w:t>
      </w:r>
      <w:r w:rsidR="007D7D8F">
        <w:rPr>
          <w:rFonts w:ascii="Times New Roman" w:hAnsi="Times New Roman" w:cs="Times New Roman"/>
          <w:b/>
          <w:bCs/>
          <w:kern w:val="28"/>
          <w:sz w:val="24"/>
          <w:szCs w:val="24"/>
        </w:rPr>
        <w:t xml:space="preserve"> </w:t>
      </w: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7D7D8F" w:rsidRPr="00AD245B"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сельского </w:t>
      </w:r>
      <w:r w:rsidRPr="00AD245B">
        <w:rPr>
          <w:rFonts w:ascii="Times New Roman" w:hAnsi="Times New Roman" w:cs="Times New Roman"/>
          <w:b/>
          <w:bCs/>
          <w:kern w:val="28"/>
          <w:sz w:val="24"/>
          <w:szCs w:val="24"/>
        </w:rPr>
        <w:t xml:space="preserve">поселения </w:t>
      </w:r>
      <w:r w:rsidR="00AD245B" w:rsidRPr="00AD245B">
        <w:rPr>
          <w:rFonts w:ascii="Times New Roman" w:hAnsi="Times New Roman" w:cs="Times New Roman"/>
          <w:b/>
          <w:bCs/>
          <w:color w:val="000000"/>
          <w:sz w:val="24"/>
          <w:szCs w:val="24"/>
        </w:rPr>
        <w:t>Богдановка</w:t>
      </w:r>
      <w:r w:rsidR="00AD245B" w:rsidRPr="00AD245B">
        <w:rPr>
          <w:rFonts w:ascii="Times New Roman" w:hAnsi="Times New Roman" w:cs="Times New Roman"/>
          <w:b/>
          <w:bCs/>
          <w:kern w:val="28"/>
          <w:sz w:val="24"/>
          <w:szCs w:val="24"/>
        </w:rPr>
        <w:t xml:space="preserve"> </w:t>
      </w:r>
      <w:r w:rsidR="007D7D8F" w:rsidRPr="00AD245B">
        <w:rPr>
          <w:rFonts w:ascii="Times New Roman" w:hAnsi="Times New Roman" w:cs="Times New Roman"/>
          <w:b/>
          <w:bCs/>
          <w:kern w:val="28"/>
          <w:sz w:val="24"/>
          <w:szCs w:val="24"/>
        </w:rPr>
        <w:t xml:space="preserve">муниципального района </w:t>
      </w:r>
    </w:p>
    <w:p w:rsidR="009874A0" w:rsidRPr="009874A0" w:rsidRDefault="007D7D8F"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D245B">
        <w:rPr>
          <w:rFonts w:ascii="Times New Roman" w:hAnsi="Times New Roman" w:cs="Times New Roman"/>
          <w:b/>
          <w:bCs/>
          <w:kern w:val="28"/>
          <w:sz w:val="24"/>
          <w:szCs w:val="24"/>
        </w:rPr>
        <w:t>Кинельский</w:t>
      </w:r>
      <w:r>
        <w:rPr>
          <w:rFonts w:ascii="Times New Roman" w:hAnsi="Times New Roman" w:cs="Times New Roman"/>
          <w:b/>
          <w:bCs/>
          <w:kern w:val="28"/>
          <w:sz w:val="24"/>
          <w:szCs w:val="24"/>
        </w:rPr>
        <w:t xml:space="preserve"> Самарской области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bookmarkStart w:id="13" w:name="Par203"/>
      <w:bookmarkEnd w:id="13"/>
      <w:r w:rsidRPr="009874A0">
        <w:rPr>
          <w:rFonts w:ascii="Times New Roman" w:hAnsi="Times New Roman" w:cs="Times New Roman"/>
          <w:sz w:val="24"/>
          <w:szCs w:val="24"/>
        </w:rPr>
        <w:t xml:space="preserve">                                 </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Заявление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 согласии субъекта на получение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от третьих лиц и обработку</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полученных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Даю согласие администрации сельского поселения </w:t>
      </w:r>
      <w:r w:rsidR="00AD245B">
        <w:rPr>
          <w:rFonts w:ascii="Times New Roman" w:hAnsi="Times New Roman" w:cs="Times New Roman"/>
          <w:bCs/>
          <w:color w:val="000000"/>
          <w:sz w:val="24"/>
          <w:szCs w:val="24"/>
        </w:rPr>
        <w:t>Богдановка</w:t>
      </w:r>
      <w:r w:rsidR="00AD245B">
        <w:rPr>
          <w:rFonts w:ascii="Times New Roman" w:hAnsi="Times New Roman" w:cs="Times New Roman"/>
          <w:sz w:val="24"/>
          <w:szCs w:val="24"/>
        </w:rPr>
        <w:t xml:space="preserve"> </w:t>
      </w:r>
      <w:r w:rsidR="007D7D8F">
        <w:rPr>
          <w:rFonts w:ascii="Times New Roman" w:hAnsi="Times New Roman" w:cs="Times New Roman"/>
          <w:sz w:val="24"/>
          <w:szCs w:val="24"/>
        </w:rPr>
        <w:t xml:space="preserve">муниципального района Кинельский Самарской области </w:t>
      </w:r>
      <w:r w:rsidRPr="009874A0">
        <w:rPr>
          <w:rFonts w:ascii="Times New Roman" w:hAnsi="Times New Roman" w:cs="Times New Roman"/>
          <w:sz w:val="24"/>
          <w:szCs w:val="24"/>
        </w:rPr>
        <w:t>на получение моих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ind w:firstLine="540"/>
        <w:jc w:val="center"/>
        <w:rPr>
          <w:rFonts w:ascii="Times New Roman" w:hAnsi="Times New Roman" w:cs="Times New Roman"/>
          <w:sz w:val="24"/>
          <w:szCs w:val="24"/>
        </w:rPr>
      </w:pPr>
      <w:r w:rsidRPr="009874A0">
        <w:rPr>
          <w:rFonts w:ascii="Times New Roman" w:hAnsi="Times New Roman" w:cs="Times New Roman"/>
          <w:sz w:val="24"/>
          <w:szCs w:val="24"/>
        </w:rPr>
        <w:t>(состав получаемых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от третьих лиц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третьей стороны.</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Я согласен(на), что обработка моих персональных данных осуществляется в следующих целях: 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(указать цель обработки)</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r w:rsidR="007D7D8F">
        <w:rPr>
          <w:rFonts w:ascii="Times New Roman" w:hAnsi="Times New Roman" w:cs="Times New Roman"/>
          <w:sz w:val="24"/>
          <w:szCs w:val="24"/>
        </w:rPr>
        <w:t xml:space="preserve"> </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r w:rsidR="007D7D8F">
        <w:rPr>
          <w:rFonts w:ascii="Times New Roman" w:hAnsi="Times New Roman" w:cs="Times New Roman"/>
          <w:sz w:val="24"/>
          <w:szCs w:val="24"/>
        </w:rPr>
        <w:t xml:space="preserve"> </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(подпись, расшифровка, дата)</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Юридические последствия отказа субъектом персональных данных предоставить свои персональные данные мне разъяснены и понятны.</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xml:space="preserve"> </w:t>
      </w:r>
    </w:p>
    <w:p w:rsidR="009874A0" w:rsidRPr="009874A0"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bookmarkStart w:id="14" w:name="Par232"/>
      <w:bookmarkEnd w:id="14"/>
      <w:r w:rsidRPr="009874A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7D7D8F" w:rsidRDefault="007D7D8F"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7D7D8F" w:rsidRDefault="007D7D8F"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7D7D8F" w:rsidRDefault="007D7D8F"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7D7D8F" w:rsidRDefault="007D7D8F"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7D7D8F" w:rsidRDefault="007D7D8F"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7D7D8F" w:rsidRDefault="007D7D8F"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outlineLvl w:val="1"/>
        <w:rPr>
          <w:rFonts w:ascii="Times New Roman" w:hAnsi="Times New Roman" w:cs="Times New Roman"/>
          <w:sz w:val="24"/>
          <w:szCs w:val="24"/>
        </w:rPr>
      </w:pPr>
    </w:p>
    <w:p w:rsidR="00DE26FC" w:rsidRDefault="009874A0" w:rsidP="009874A0">
      <w:pPr>
        <w:widowControl w:val="0"/>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p>
    <w:p w:rsidR="009874A0" w:rsidRPr="009874A0" w:rsidRDefault="009874A0" w:rsidP="00DE26FC">
      <w:pPr>
        <w:widowControl w:val="0"/>
        <w:autoSpaceDE w:val="0"/>
        <w:autoSpaceDN w:val="0"/>
        <w:adjustRightInd w:val="0"/>
        <w:spacing w:after="0" w:line="240" w:lineRule="auto"/>
        <w:jc w:val="right"/>
        <w:outlineLvl w:val="1"/>
        <w:rPr>
          <w:rFonts w:ascii="Times New Roman" w:hAnsi="Times New Roman" w:cs="Times New Roman"/>
          <w:b/>
          <w:bCs/>
          <w:kern w:val="28"/>
          <w:sz w:val="24"/>
          <w:szCs w:val="24"/>
        </w:rPr>
      </w:pPr>
      <w:r>
        <w:rPr>
          <w:rFonts w:ascii="Times New Roman" w:hAnsi="Times New Roman" w:cs="Times New Roman"/>
          <w:sz w:val="24"/>
          <w:szCs w:val="24"/>
        </w:rPr>
        <w:t xml:space="preserve">       </w:t>
      </w:r>
      <w:r w:rsidR="00253187">
        <w:rPr>
          <w:rFonts w:ascii="Times New Roman" w:hAnsi="Times New Roman" w:cs="Times New Roman"/>
          <w:sz w:val="24"/>
          <w:szCs w:val="24"/>
        </w:rPr>
        <w:t xml:space="preserve">        </w:t>
      </w:r>
      <w:r>
        <w:rPr>
          <w:rFonts w:ascii="Times New Roman" w:hAnsi="Times New Roman" w:cs="Times New Roman"/>
          <w:sz w:val="24"/>
          <w:szCs w:val="24"/>
        </w:rPr>
        <w:t xml:space="preserve"> </w:t>
      </w:r>
      <w:r w:rsidR="00253187">
        <w:rPr>
          <w:rFonts w:ascii="Times New Roman" w:hAnsi="Times New Roman" w:cs="Times New Roman"/>
          <w:b/>
          <w:bCs/>
          <w:kern w:val="28"/>
          <w:sz w:val="24"/>
          <w:szCs w:val="24"/>
        </w:rPr>
        <w:t xml:space="preserve">Приложение </w:t>
      </w:r>
    </w:p>
    <w:p w:rsidR="009874A0" w:rsidRPr="009874A0" w:rsidRDefault="009874A0" w:rsidP="007D7D8F">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к Положению</w:t>
      </w:r>
      <w:r w:rsidR="007D7D8F">
        <w:rPr>
          <w:rFonts w:ascii="Times New Roman" w:hAnsi="Times New Roman" w:cs="Times New Roman"/>
          <w:b/>
          <w:bCs/>
          <w:kern w:val="28"/>
          <w:sz w:val="24"/>
          <w:szCs w:val="24"/>
        </w:rPr>
        <w:t xml:space="preserve"> </w:t>
      </w: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9560D7" w:rsidRPr="00AD245B" w:rsidRDefault="00AD245B" w:rsidP="009560D7">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D245B">
        <w:rPr>
          <w:rFonts w:ascii="Times New Roman" w:hAnsi="Times New Roman" w:cs="Times New Roman"/>
          <w:b/>
          <w:bCs/>
          <w:kern w:val="28"/>
          <w:sz w:val="24"/>
          <w:szCs w:val="24"/>
        </w:rPr>
        <w:t xml:space="preserve">сельского поселения </w:t>
      </w:r>
      <w:r w:rsidRPr="00AD245B">
        <w:rPr>
          <w:rFonts w:ascii="Times New Roman" w:hAnsi="Times New Roman" w:cs="Times New Roman"/>
          <w:b/>
          <w:bCs/>
          <w:color w:val="000000"/>
          <w:sz w:val="24"/>
          <w:szCs w:val="24"/>
        </w:rPr>
        <w:t>Богдановка</w:t>
      </w:r>
      <w:r w:rsidR="009560D7" w:rsidRPr="00AD245B">
        <w:rPr>
          <w:rFonts w:ascii="Times New Roman" w:hAnsi="Times New Roman" w:cs="Times New Roman"/>
          <w:b/>
          <w:bCs/>
          <w:kern w:val="28"/>
          <w:sz w:val="24"/>
          <w:szCs w:val="24"/>
        </w:rPr>
        <w:t xml:space="preserve"> муниципального района </w:t>
      </w:r>
    </w:p>
    <w:p w:rsidR="009560D7" w:rsidRPr="009874A0" w:rsidRDefault="009560D7" w:rsidP="009560D7">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D245B">
        <w:rPr>
          <w:rFonts w:ascii="Times New Roman" w:hAnsi="Times New Roman" w:cs="Times New Roman"/>
          <w:b/>
          <w:bCs/>
          <w:kern w:val="28"/>
          <w:sz w:val="24"/>
          <w:szCs w:val="24"/>
        </w:rPr>
        <w:t>Кинельский</w:t>
      </w:r>
      <w:r>
        <w:rPr>
          <w:rFonts w:ascii="Times New Roman" w:hAnsi="Times New Roman" w:cs="Times New Roman"/>
          <w:b/>
          <w:bCs/>
          <w:kern w:val="28"/>
          <w:sz w:val="24"/>
          <w:szCs w:val="24"/>
        </w:rPr>
        <w:t xml:space="preserve"> Самарской области</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pStyle w:val="ConsPlusNonformat"/>
        <w:jc w:val="right"/>
        <w:rPr>
          <w:rFonts w:ascii="Times New Roman" w:hAnsi="Times New Roman" w:cs="Times New Roman"/>
          <w:sz w:val="24"/>
          <w:szCs w:val="24"/>
        </w:rPr>
      </w:pPr>
      <w:bookmarkStart w:id="15" w:name="Par241"/>
      <w:bookmarkEnd w:id="15"/>
      <w:r w:rsidRPr="009874A0">
        <w:rPr>
          <w:rFonts w:ascii="Times New Roman" w:hAnsi="Times New Roman" w:cs="Times New Roman"/>
          <w:sz w:val="24"/>
          <w:szCs w:val="24"/>
        </w:rPr>
        <w:t xml:space="preserve">Главе </w:t>
      </w:r>
      <w:r w:rsidR="009560D7">
        <w:rPr>
          <w:rFonts w:ascii="Times New Roman" w:hAnsi="Times New Roman" w:cs="Times New Roman"/>
          <w:sz w:val="24"/>
          <w:szCs w:val="24"/>
        </w:rPr>
        <w:t xml:space="preserve"> </w:t>
      </w:r>
    </w:p>
    <w:p w:rsidR="009874A0" w:rsidRDefault="009874A0" w:rsidP="009874A0">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сельского поселения </w:t>
      </w:r>
      <w:r w:rsidR="00AD245B">
        <w:rPr>
          <w:rFonts w:ascii="Times New Roman" w:hAnsi="Times New Roman" w:cs="Times New Roman"/>
          <w:bCs/>
          <w:color w:val="000000"/>
          <w:sz w:val="24"/>
          <w:szCs w:val="24"/>
        </w:rPr>
        <w:t>Богдановка</w:t>
      </w:r>
    </w:p>
    <w:p w:rsidR="009560D7" w:rsidRPr="009560D7" w:rsidRDefault="009560D7" w:rsidP="009560D7">
      <w:pPr>
        <w:widowControl w:val="0"/>
        <w:autoSpaceDE w:val="0"/>
        <w:autoSpaceDN w:val="0"/>
        <w:adjustRightInd w:val="0"/>
        <w:spacing w:after="0" w:line="240" w:lineRule="auto"/>
        <w:jc w:val="right"/>
        <w:rPr>
          <w:rFonts w:ascii="Times New Roman" w:hAnsi="Times New Roman" w:cs="Times New Roman"/>
          <w:bCs/>
          <w:kern w:val="28"/>
          <w:sz w:val="24"/>
          <w:szCs w:val="24"/>
        </w:rPr>
      </w:pPr>
      <w:r w:rsidRPr="009560D7">
        <w:rPr>
          <w:rFonts w:ascii="Times New Roman" w:hAnsi="Times New Roman" w:cs="Times New Roman"/>
          <w:bCs/>
          <w:kern w:val="28"/>
          <w:sz w:val="24"/>
          <w:szCs w:val="24"/>
        </w:rPr>
        <w:t xml:space="preserve">муниципального района </w:t>
      </w:r>
    </w:p>
    <w:p w:rsidR="009560D7" w:rsidRPr="009560D7" w:rsidRDefault="009560D7" w:rsidP="009560D7">
      <w:pPr>
        <w:pStyle w:val="ConsPlusNonformat"/>
        <w:jc w:val="right"/>
        <w:rPr>
          <w:rFonts w:ascii="Times New Roman" w:hAnsi="Times New Roman" w:cs="Times New Roman"/>
          <w:sz w:val="24"/>
          <w:szCs w:val="24"/>
        </w:rPr>
      </w:pPr>
      <w:r w:rsidRPr="009560D7">
        <w:rPr>
          <w:rFonts w:ascii="Times New Roman" w:hAnsi="Times New Roman" w:cs="Times New Roman"/>
          <w:bCs/>
          <w:kern w:val="28"/>
          <w:sz w:val="24"/>
          <w:szCs w:val="24"/>
        </w:rPr>
        <w:t>Кинельский Самарской области</w:t>
      </w:r>
    </w:p>
    <w:p w:rsidR="009874A0" w:rsidRPr="009874A0" w:rsidRDefault="009874A0" w:rsidP="009874A0">
      <w:pPr>
        <w:pStyle w:val="ConsPlusNonformat"/>
        <w:jc w:val="right"/>
        <w:rPr>
          <w:rFonts w:ascii="Times New Roman" w:hAnsi="Times New Roman" w:cs="Times New Roman"/>
          <w:sz w:val="24"/>
          <w:szCs w:val="24"/>
        </w:rPr>
      </w:pPr>
    </w:p>
    <w:p w:rsidR="009874A0" w:rsidRPr="009874A0" w:rsidRDefault="009874A0" w:rsidP="009874A0">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____________________________________</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Заявление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 согласии субъекта на обработку</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его персональных данных</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Я, нижеподписавшийся</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(фамилия, имя, отчество)</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даю согласие 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(наименование организации)</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0" w:history="1">
        <w:r w:rsidRPr="009874A0">
          <w:rPr>
            <w:rStyle w:val="a3"/>
            <w:rFonts w:ascii="Times New Roman" w:hAnsi="Times New Roman" w:cs="Times New Roman"/>
            <w:color w:val="auto"/>
            <w:sz w:val="24"/>
            <w:szCs w:val="24"/>
          </w:rPr>
          <w:t>п.3 ч.1 ст.3</w:t>
        </w:r>
      </w:hyperlink>
      <w:r w:rsidRPr="009874A0">
        <w:rPr>
          <w:rFonts w:ascii="Times New Roman" w:hAnsi="Times New Roman" w:cs="Times New Roman"/>
          <w:sz w:val="24"/>
          <w:szCs w:val="24"/>
        </w:rPr>
        <w:t xml:space="preserve"> Федерального закона от 27.07.2006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а именно: использовать все ниже 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работником; размещать мою фотографию, имя и отчество на Доске почета, на стендах в помещениях администрации муниципального района, на внутреннем сайте муниципального района; создавать и размножать визитные карточки с моей фамилией, именем и отчеством, рабочим телефоном для осуществления мною трудовой функции.</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1. Ф.И.О. 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2. Дата рождения 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3. Документ, удостоверяющий личность ____________________________________</w:t>
      </w:r>
    </w:p>
    <w:p w:rsidR="009874A0" w:rsidRPr="009874A0" w:rsidRDefault="009874A0" w:rsidP="009874A0">
      <w:pPr>
        <w:pStyle w:val="ConsPlusNonformat"/>
        <w:jc w:val="center"/>
        <w:rPr>
          <w:rFonts w:ascii="Times New Roman" w:hAnsi="Times New Roman" w:cs="Times New Roman"/>
          <w:sz w:val="24"/>
          <w:szCs w:val="24"/>
        </w:rPr>
      </w:pPr>
      <w:r w:rsidRPr="009874A0">
        <w:rPr>
          <w:rFonts w:ascii="Times New Roman" w:hAnsi="Times New Roman" w:cs="Times New Roman"/>
          <w:sz w:val="24"/>
          <w:szCs w:val="24"/>
        </w:rPr>
        <w:t>(наименование, номер и серия)</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документа, кем и когда выдан)</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4. Адрес регистрации по месту жительства 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5. Адрес фактического проживания 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6. ИНН 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7. Страховое свидетельство государственного пенсионного страхования</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Об ответственности за достоверность представленных сведений предупрежден (а).</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center"/>
        <w:rPr>
          <w:rFonts w:ascii="Times New Roman" w:hAnsi="Times New Roman" w:cs="Times New Roman"/>
          <w:sz w:val="24"/>
          <w:szCs w:val="24"/>
        </w:rPr>
      </w:pPr>
      <w:r w:rsidRPr="009874A0">
        <w:rPr>
          <w:rFonts w:ascii="Times New Roman" w:hAnsi="Times New Roman" w:cs="Times New Roman"/>
          <w:sz w:val="24"/>
          <w:szCs w:val="24"/>
        </w:rPr>
        <w:t>(Ф.И.О. полностью, подпись)</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lastRenderedPageBreak/>
        <w:t xml:space="preserve">                                                                                 </w:t>
      </w:r>
    </w:p>
    <w:p w:rsidR="009874A0" w:rsidRPr="009874A0" w:rsidRDefault="009874A0" w:rsidP="009874A0">
      <w:pPr>
        <w:autoSpaceDE w:val="0"/>
        <w:autoSpaceDN w:val="0"/>
        <w:adjustRightInd w:val="0"/>
        <w:spacing w:after="0" w:line="240" w:lineRule="auto"/>
        <w:ind w:firstLine="708"/>
        <w:jc w:val="both"/>
        <w:rPr>
          <w:rFonts w:ascii="Times New Roman" w:hAnsi="Times New Roman" w:cs="Times New Roman"/>
          <w:sz w:val="24"/>
          <w:szCs w:val="24"/>
        </w:rPr>
      </w:pPr>
      <w:r w:rsidRPr="009874A0">
        <w:rPr>
          <w:rFonts w:ascii="Times New Roman" w:hAnsi="Times New Roman" w:cs="Times New Roman"/>
          <w:sz w:val="24"/>
          <w:szCs w:val="24"/>
        </w:rPr>
        <w:t xml:space="preserve">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w:t>
      </w:r>
      <w:r w:rsidR="009560D7">
        <w:rPr>
          <w:rFonts w:ascii="Times New Roman" w:hAnsi="Times New Roman" w:cs="Times New Roman"/>
          <w:sz w:val="24"/>
          <w:szCs w:val="24"/>
        </w:rPr>
        <w:t xml:space="preserve">сельского поселения </w:t>
      </w:r>
      <w:r w:rsidR="00AD245B">
        <w:rPr>
          <w:rFonts w:ascii="Times New Roman" w:hAnsi="Times New Roman" w:cs="Times New Roman"/>
          <w:bCs/>
          <w:color w:val="000000"/>
          <w:sz w:val="24"/>
          <w:szCs w:val="24"/>
        </w:rPr>
        <w:t>Богдановка</w:t>
      </w:r>
      <w:r w:rsidR="00AD245B">
        <w:rPr>
          <w:rFonts w:ascii="Times New Roman" w:hAnsi="Times New Roman" w:cs="Times New Roman"/>
          <w:sz w:val="24"/>
          <w:szCs w:val="24"/>
        </w:rPr>
        <w:t xml:space="preserve"> </w:t>
      </w:r>
      <w:r w:rsidR="009560D7">
        <w:rPr>
          <w:rFonts w:ascii="Times New Roman" w:hAnsi="Times New Roman" w:cs="Times New Roman"/>
          <w:sz w:val="24"/>
          <w:szCs w:val="24"/>
        </w:rPr>
        <w:t>муниципального района Кинельский Самарской области.</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Юридические последствия отказа субъектом персональных данных предоставить свои персональные данные мне разъяснены и понятны.</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 _____________ 20__ года.</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bookmarkStart w:id="16" w:name="Par288"/>
      <w:bookmarkEnd w:id="16"/>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Приложение </w:t>
      </w:r>
    </w:p>
    <w:p w:rsidR="009874A0" w:rsidRPr="009874A0" w:rsidRDefault="009874A0" w:rsidP="009560D7">
      <w:pPr>
        <w:widowControl w:val="0"/>
        <w:autoSpaceDE w:val="0"/>
        <w:autoSpaceDN w:val="0"/>
        <w:adjustRightInd w:val="0"/>
        <w:spacing w:after="0" w:line="240" w:lineRule="auto"/>
        <w:jc w:val="right"/>
        <w:rPr>
          <w:rFonts w:ascii="Times New Roman" w:hAnsi="Times New Roman" w:cs="Times New Roman"/>
          <w:b/>
          <w:bCs/>
          <w:kern w:val="28"/>
          <w:sz w:val="24"/>
          <w:szCs w:val="24"/>
        </w:rPr>
      </w:pPr>
      <w:bookmarkStart w:id="17" w:name="Par297"/>
      <w:bookmarkEnd w:id="17"/>
      <w:r w:rsidRPr="009874A0">
        <w:rPr>
          <w:rFonts w:ascii="Times New Roman" w:hAnsi="Times New Roman" w:cs="Times New Roman"/>
          <w:b/>
          <w:bCs/>
          <w:kern w:val="28"/>
          <w:sz w:val="24"/>
          <w:szCs w:val="24"/>
        </w:rPr>
        <w:t>к Положению</w:t>
      </w:r>
      <w:r w:rsidR="009560D7">
        <w:rPr>
          <w:rFonts w:ascii="Times New Roman" w:hAnsi="Times New Roman" w:cs="Times New Roman"/>
          <w:b/>
          <w:bCs/>
          <w:kern w:val="28"/>
          <w:sz w:val="24"/>
          <w:szCs w:val="24"/>
        </w:rPr>
        <w:t xml:space="preserve"> </w:t>
      </w: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9560D7">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9560D7" w:rsidRDefault="009874A0" w:rsidP="009560D7">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сельского </w:t>
      </w:r>
      <w:r w:rsidRPr="00AD245B">
        <w:rPr>
          <w:rFonts w:ascii="Times New Roman" w:hAnsi="Times New Roman" w:cs="Times New Roman"/>
          <w:b/>
          <w:bCs/>
          <w:kern w:val="28"/>
          <w:sz w:val="24"/>
          <w:szCs w:val="24"/>
        </w:rPr>
        <w:t xml:space="preserve">поселения </w:t>
      </w:r>
      <w:r w:rsidR="00AD245B" w:rsidRPr="00AD245B">
        <w:rPr>
          <w:rFonts w:ascii="Times New Roman" w:hAnsi="Times New Roman" w:cs="Times New Roman"/>
          <w:b/>
          <w:bCs/>
          <w:color w:val="000000"/>
          <w:sz w:val="24"/>
          <w:szCs w:val="24"/>
        </w:rPr>
        <w:t>Богдановка</w:t>
      </w:r>
      <w:r w:rsidR="009560D7" w:rsidRPr="009560D7">
        <w:rPr>
          <w:rFonts w:ascii="Times New Roman" w:hAnsi="Times New Roman" w:cs="Times New Roman"/>
          <w:b/>
          <w:bCs/>
          <w:kern w:val="28"/>
          <w:sz w:val="24"/>
          <w:szCs w:val="24"/>
        </w:rPr>
        <w:t xml:space="preserve"> </w:t>
      </w:r>
      <w:r w:rsidR="009560D7">
        <w:rPr>
          <w:rFonts w:ascii="Times New Roman" w:hAnsi="Times New Roman" w:cs="Times New Roman"/>
          <w:b/>
          <w:bCs/>
          <w:kern w:val="28"/>
          <w:sz w:val="24"/>
          <w:szCs w:val="24"/>
        </w:rPr>
        <w:t xml:space="preserve">муниципального района </w:t>
      </w:r>
    </w:p>
    <w:p w:rsidR="009560D7" w:rsidRPr="009874A0" w:rsidRDefault="009560D7" w:rsidP="009560D7">
      <w:pPr>
        <w:widowControl w:val="0"/>
        <w:autoSpaceDE w:val="0"/>
        <w:autoSpaceDN w:val="0"/>
        <w:adjustRightInd w:val="0"/>
        <w:spacing w:after="0" w:line="240" w:lineRule="auto"/>
        <w:jc w:val="right"/>
        <w:rPr>
          <w:rFonts w:ascii="Times New Roman" w:hAnsi="Times New Roman" w:cs="Times New Roman"/>
          <w:b/>
          <w:bCs/>
          <w:kern w:val="28"/>
          <w:sz w:val="24"/>
          <w:szCs w:val="24"/>
        </w:rPr>
      </w:pPr>
      <w:r>
        <w:rPr>
          <w:rFonts w:ascii="Times New Roman" w:hAnsi="Times New Roman" w:cs="Times New Roman"/>
          <w:b/>
          <w:bCs/>
          <w:kern w:val="28"/>
          <w:sz w:val="24"/>
          <w:szCs w:val="24"/>
        </w:rPr>
        <w:t>Кинельский Самарской области</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560D7" w:rsidRPr="009874A0" w:rsidRDefault="009560D7" w:rsidP="009560D7">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Главе </w:t>
      </w:r>
      <w:r>
        <w:rPr>
          <w:rFonts w:ascii="Times New Roman" w:hAnsi="Times New Roman" w:cs="Times New Roman"/>
          <w:sz w:val="24"/>
          <w:szCs w:val="24"/>
        </w:rPr>
        <w:t xml:space="preserve"> </w:t>
      </w:r>
    </w:p>
    <w:p w:rsidR="009560D7" w:rsidRDefault="009560D7" w:rsidP="009560D7">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сельского поселения </w:t>
      </w:r>
      <w:r w:rsidR="00AD245B">
        <w:rPr>
          <w:rFonts w:ascii="Times New Roman" w:hAnsi="Times New Roman" w:cs="Times New Roman"/>
          <w:bCs/>
          <w:color w:val="000000"/>
          <w:sz w:val="24"/>
          <w:szCs w:val="24"/>
        </w:rPr>
        <w:t>Богдановка</w:t>
      </w:r>
    </w:p>
    <w:p w:rsidR="009560D7" w:rsidRPr="009560D7" w:rsidRDefault="009560D7" w:rsidP="009560D7">
      <w:pPr>
        <w:widowControl w:val="0"/>
        <w:autoSpaceDE w:val="0"/>
        <w:autoSpaceDN w:val="0"/>
        <w:adjustRightInd w:val="0"/>
        <w:spacing w:after="0" w:line="240" w:lineRule="auto"/>
        <w:jc w:val="right"/>
        <w:rPr>
          <w:rFonts w:ascii="Times New Roman" w:hAnsi="Times New Roman" w:cs="Times New Roman"/>
          <w:bCs/>
          <w:kern w:val="28"/>
          <w:sz w:val="24"/>
          <w:szCs w:val="24"/>
        </w:rPr>
      </w:pPr>
      <w:r w:rsidRPr="009560D7">
        <w:rPr>
          <w:rFonts w:ascii="Times New Roman" w:hAnsi="Times New Roman" w:cs="Times New Roman"/>
          <w:bCs/>
          <w:kern w:val="28"/>
          <w:sz w:val="24"/>
          <w:szCs w:val="24"/>
        </w:rPr>
        <w:t xml:space="preserve">муниципального района </w:t>
      </w:r>
    </w:p>
    <w:p w:rsidR="009874A0" w:rsidRPr="009874A0" w:rsidRDefault="009560D7" w:rsidP="009560D7">
      <w:pPr>
        <w:pStyle w:val="ConsPlusNonformat"/>
        <w:jc w:val="right"/>
        <w:rPr>
          <w:rFonts w:ascii="Times New Roman" w:hAnsi="Times New Roman" w:cs="Times New Roman"/>
          <w:sz w:val="24"/>
          <w:szCs w:val="24"/>
        </w:rPr>
      </w:pPr>
      <w:r w:rsidRPr="009560D7">
        <w:rPr>
          <w:rFonts w:ascii="Times New Roman" w:hAnsi="Times New Roman" w:cs="Times New Roman"/>
          <w:bCs/>
          <w:kern w:val="28"/>
          <w:sz w:val="24"/>
          <w:szCs w:val="24"/>
        </w:rPr>
        <w:t>Кинельский Самарской области</w:t>
      </w:r>
    </w:p>
    <w:p w:rsidR="009874A0" w:rsidRPr="009874A0" w:rsidRDefault="009874A0" w:rsidP="009874A0">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_____________________________________</w:t>
      </w:r>
    </w:p>
    <w:p w:rsidR="009874A0" w:rsidRPr="009874A0" w:rsidRDefault="009874A0" w:rsidP="009874A0">
      <w:pPr>
        <w:pStyle w:val="ConsPlusNonformat"/>
        <w:jc w:val="right"/>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Отзыв</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согласия на обработку персональных данных</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 ________ 20__ года</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Настоящим во исполнение положений Федерального </w:t>
      </w:r>
      <w:hyperlink r:id="rId31" w:history="1">
        <w:r w:rsidRPr="009874A0">
          <w:rPr>
            <w:rStyle w:val="a3"/>
            <w:rFonts w:ascii="Times New Roman" w:hAnsi="Times New Roman" w:cs="Times New Roman"/>
            <w:color w:val="auto"/>
            <w:sz w:val="24"/>
            <w:szCs w:val="24"/>
          </w:rPr>
          <w:t>закона</w:t>
        </w:r>
      </w:hyperlink>
      <w:r w:rsidRPr="009874A0">
        <w:rPr>
          <w:rFonts w:ascii="Times New Roman" w:hAnsi="Times New Roman" w:cs="Times New Roman"/>
          <w:sz w:val="24"/>
          <w:szCs w:val="24"/>
        </w:rPr>
        <w:t xml:space="preserve"> от 27.07.2006 №152-ФЗ «О персональных данных»</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Я, ______________________________________________________________________,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адрес регистрации: 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отзываю у администрации сельского поселения </w:t>
      </w:r>
      <w:r w:rsidR="00AD245B">
        <w:rPr>
          <w:rFonts w:ascii="Times New Roman" w:hAnsi="Times New Roman" w:cs="Times New Roman"/>
          <w:bCs/>
          <w:color w:val="000000"/>
          <w:sz w:val="24"/>
          <w:szCs w:val="24"/>
        </w:rPr>
        <w:t>Богдановка</w:t>
      </w:r>
      <w:r w:rsidR="00AD245B">
        <w:rPr>
          <w:rFonts w:ascii="Times New Roman" w:hAnsi="Times New Roman" w:cs="Times New Roman"/>
          <w:sz w:val="24"/>
          <w:szCs w:val="24"/>
        </w:rPr>
        <w:t xml:space="preserve"> </w:t>
      </w:r>
      <w:r w:rsidR="009560D7">
        <w:rPr>
          <w:rFonts w:ascii="Times New Roman" w:hAnsi="Times New Roman" w:cs="Times New Roman"/>
          <w:sz w:val="24"/>
          <w:szCs w:val="24"/>
        </w:rPr>
        <w:t xml:space="preserve">муниципального района Кинельский Самарской области </w:t>
      </w:r>
      <w:r w:rsidR="000711C0">
        <w:rPr>
          <w:rFonts w:ascii="Times New Roman" w:hAnsi="Times New Roman" w:cs="Times New Roman"/>
          <w:sz w:val="24"/>
          <w:szCs w:val="24"/>
        </w:rPr>
        <w:t xml:space="preserve">(место нахождения: </w:t>
      </w:r>
      <w:r w:rsidR="009560D7">
        <w:rPr>
          <w:rFonts w:ascii="Times New Roman" w:hAnsi="Times New Roman" w:cs="Times New Roman"/>
          <w:sz w:val="24"/>
          <w:szCs w:val="24"/>
        </w:rPr>
        <w:t>446411</w:t>
      </w:r>
      <w:r w:rsidRPr="009874A0">
        <w:rPr>
          <w:rFonts w:ascii="Times New Roman" w:hAnsi="Times New Roman" w:cs="Times New Roman"/>
          <w:sz w:val="24"/>
          <w:szCs w:val="24"/>
        </w:rPr>
        <w:t xml:space="preserve">, </w:t>
      </w:r>
      <w:r w:rsidR="009560D7">
        <w:rPr>
          <w:rFonts w:ascii="Times New Roman" w:hAnsi="Times New Roman" w:cs="Times New Roman"/>
          <w:sz w:val="24"/>
          <w:szCs w:val="24"/>
        </w:rPr>
        <w:t>Самарская</w:t>
      </w:r>
      <w:r w:rsidRPr="009874A0">
        <w:rPr>
          <w:rFonts w:ascii="Times New Roman" w:hAnsi="Times New Roman" w:cs="Times New Roman"/>
          <w:sz w:val="24"/>
          <w:szCs w:val="24"/>
        </w:rPr>
        <w:t xml:space="preserve"> область, </w:t>
      </w:r>
      <w:r w:rsidR="009560D7">
        <w:rPr>
          <w:rFonts w:ascii="Times New Roman" w:hAnsi="Times New Roman" w:cs="Times New Roman"/>
          <w:sz w:val="24"/>
          <w:szCs w:val="24"/>
        </w:rPr>
        <w:t>Кинельский</w:t>
      </w:r>
      <w:r w:rsidR="000711C0">
        <w:rPr>
          <w:rFonts w:ascii="Times New Roman" w:hAnsi="Times New Roman" w:cs="Times New Roman"/>
          <w:sz w:val="24"/>
          <w:szCs w:val="24"/>
        </w:rPr>
        <w:t xml:space="preserve"> район, с.</w:t>
      </w:r>
      <w:r w:rsidR="00AD245B" w:rsidRPr="00AD245B">
        <w:rPr>
          <w:rFonts w:ascii="Times New Roman" w:hAnsi="Times New Roman" w:cs="Times New Roman"/>
          <w:bCs/>
          <w:color w:val="000000"/>
          <w:sz w:val="24"/>
          <w:szCs w:val="24"/>
        </w:rPr>
        <w:t xml:space="preserve"> </w:t>
      </w:r>
      <w:r w:rsidR="00AD245B">
        <w:rPr>
          <w:rFonts w:ascii="Times New Roman" w:hAnsi="Times New Roman" w:cs="Times New Roman"/>
          <w:bCs/>
          <w:color w:val="000000"/>
          <w:sz w:val="24"/>
          <w:szCs w:val="24"/>
        </w:rPr>
        <w:t>Богдановка</w:t>
      </w:r>
      <w:r w:rsidR="000711C0">
        <w:rPr>
          <w:rFonts w:ascii="Times New Roman" w:hAnsi="Times New Roman" w:cs="Times New Roman"/>
          <w:sz w:val="24"/>
          <w:szCs w:val="24"/>
        </w:rPr>
        <w:t xml:space="preserve">, дом </w:t>
      </w:r>
      <w:r w:rsidR="009560D7">
        <w:rPr>
          <w:rFonts w:ascii="Times New Roman" w:hAnsi="Times New Roman" w:cs="Times New Roman"/>
          <w:sz w:val="24"/>
          <w:szCs w:val="24"/>
        </w:rPr>
        <w:t>9 А</w:t>
      </w:r>
      <w:r w:rsidRPr="009874A0">
        <w:rPr>
          <w:rFonts w:ascii="Times New Roman" w:hAnsi="Times New Roman" w:cs="Times New Roman"/>
          <w:sz w:val="24"/>
          <w:szCs w:val="24"/>
        </w:rPr>
        <w:t>) свое согласие на обработку персональных данных.</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Прошу прекратить обработку персональных данных не позднее трех рабочих дней с даты поступления настоящего отзыва, а также уничтожить всю персональную информацию, касающуюся меня лично.</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(Ф.И.О. полностью, подпись)</w:t>
      </w: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8" w:name="Par321"/>
      <w:bookmarkEnd w:id="18"/>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253187" w:rsidP="000711C0">
      <w:pPr>
        <w:widowControl w:val="0"/>
        <w:autoSpaceDE w:val="0"/>
        <w:autoSpaceDN w:val="0"/>
        <w:adjustRightInd w:val="0"/>
        <w:spacing w:after="0" w:line="240" w:lineRule="auto"/>
        <w:jc w:val="right"/>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Приложение </w:t>
      </w:r>
    </w:p>
    <w:p w:rsidR="009874A0" w:rsidRPr="009874A0" w:rsidRDefault="009874A0" w:rsidP="009560D7">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к Положению</w:t>
      </w:r>
      <w:r w:rsidR="009560D7">
        <w:rPr>
          <w:rFonts w:ascii="Times New Roman" w:hAnsi="Times New Roman" w:cs="Times New Roman"/>
          <w:b/>
          <w:bCs/>
          <w:kern w:val="28"/>
          <w:sz w:val="24"/>
          <w:szCs w:val="24"/>
        </w:rPr>
        <w:t xml:space="preserve"> </w:t>
      </w: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0711C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DE670D" w:rsidRDefault="009874A0"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сельского </w:t>
      </w:r>
      <w:r w:rsidRPr="00AD245B">
        <w:rPr>
          <w:rFonts w:ascii="Times New Roman" w:hAnsi="Times New Roman" w:cs="Times New Roman"/>
          <w:b/>
          <w:bCs/>
          <w:kern w:val="28"/>
          <w:sz w:val="24"/>
          <w:szCs w:val="24"/>
        </w:rPr>
        <w:t xml:space="preserve">поселения </w:t>
      </w:r>
      <w:r w:rsidR="00AD245B" w:rsidRPr="00AD245B">
        <w:rPr>
          <w:rFonts w:ascii="Times New Roman" w:hAnsi="Times New Roman" w:cs="Times New Roman"/>
          <w:b/>
          <w:bCs/>
          <w:color w:val="000000"/>
          <w:sz w:val="24"/>
          <w:szCs w:val="24"/>
        </w:rPr>
        <w:t>Богдановка</w:t>
      </w:r>
      <w:r w:rsidR="00DE670D" w:rsidRPr="009560D7">
        <w:rPr>
          <w:rFonts w:ascii="Times New Roman" w:hAnsi="Times New Roman" w:cs="Times New Roman"/>
          <w:b/>
          <w:bCs/>
          <w:kern w:val="28"/>
          <w:sz w:val="24"/>
          <w:szCs w:val="24"/>
        </w:rPr>
        <w:t xml:space="preserve"> </w:t>
      </w:r>
      <w:r w:rsidR="00DE670D">
        <w:rPr>
          <w:rFonts w:ascii="Times New Roman" w:hAnsi="Times New Roman" w:cs="Times New Roman"/>
          <w:b/>
          <w:bCs/>
          <w:kern w:val="28"/>
          <w:sz w:val="24"/>
          <w:szCs w:val="24"/>
        </w:rPr>
        <w:t xml:space="preserve">муниципального района </w:t>
      </w:r>
    </w:p>
    <w:p w:rsidR="00DE670D" w:rsidRPr="009874A0" w:rsidRDefault="00DE670D"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Pr>
          <w:rFonts w:ascii="Times New Roman" w:hAnsi="Times New Roman" w:cs="Times New Roman"/>
          <w:b/>
          <w:bCs/>
          <w:kern w:val="28"/>
          <w:sz w:val="24"/>
          <w:szCs w:val="24"/>
        </w:rPr>
        <w:t>Кинельский Самарской области</w:t>
      </w:r>
    </w:p>
    <w:p w:rsidR="009874A0" w:rsidRPr="009874A0" w:rsidRDefault="009874A0" w:rsidP="00DE670D">
      <w:pPr>
        <w:pStyle w:val="ConsPlusNonformat"/>
        <w:ind w:left="5220"/>
        <w:jc w:val="right"/>
        <w:rPr>
          <w:rFonts w:ascii="Times New Roman" w:hAnsi="Times New Roman" w:cs="Times New Roman"/>
          <w:sz w:val="24"/>
          <w:szCs w:val="24"/>
        </w:rPr>
      </w:pPr>
    </w:p>
    <w:p w:rsidR="00DE670D" w:rsidRPr="009874A0" w:rsidRDefault="00DE670D" w:rsidP="00DE670D">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Главе </w:t>
      </w:r>
      <w:r>
        <w:rPr>
          <w:rFonts w:ascii="Times New Roman" w:hAnsi="Times New Roman" w:cs="Times New Roman"/>
          <w:sz w:val="24"/>
          <w:szCs w:val="24"/>
        </w:rPr>
        <w:t xml:space="preserve"> </w:t>
      </w:r>
    </w:p>
    <w:p w:rsidR="00DE670D" w:rsidRDefault="00DE670D" w:rsidP="00DE670D">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сельского поселения </w:t>
      </w:r>
      <w:r w:rsidR="00AD245B">
        <w:rPr>
          <w:rFonts w:ascii="Times New Roman" w:hAnsi="Times New Roman" w:cs="Times New Roman"/>
          <w:bCs/>
          <w:color w:val="000000"/>
          <w:sz w:val="24"/>
          <w:szCs w:val="24"/>
        </w:rPr>
        <w:t>Богдановка</w:t>
      </w:r>
    </w:p>
    <w:p w:rsidR="00DE670D" w:rsidRPr="009560D7" w:rsidRDefault="00DE670D" w:rsidP="00DE670D">
      <w:pPr>
        <w:widowControl w:val="0"/>
        <w:autoSpaceDE w:val="0"/>
        <w:autoSpaceDN w:val="0"/>
        <w:adjustRightInd w:val="0"/>
        <w:spacing w:after="0" w:line="240" w:lineRule="auto"/>
        <w:jc w:val="right"/>
        <w:rPr>
          <w:rFonts w:ascii="Times New Roman" w:hAnsi="Times New Roman" w:cs="Times New Roman"/>
          <w:bCs/>
          <w:kern w:val="28"/>
          <w:sz w:val="24"/>
          <w:szCs w:val="24"/>
        </w:rPr>
      </w:pPr>
      <w:r w:rsidRPr="009560D7">
        <w:rPr>
          <w:rFonts w:ascii="Times New Roman" w:hAnsi="Times New Roman" w:cs="Times New Roman"/>
          <w:bCs/>
          <w:kern w:val="28"/>
          <w:sz w:val="24"/>
          <w:szCs w:val="24"/>
        </w:rPr>
        <w:t xml:space="preserve">муниципального района </w:t>
      </w:r>
    </w:p>
    <w:p w:rsidR="00DE670D" w:rsidRPr="009874A0" w:rsidRDefault="00DE670D" w:rsidP="00DE670D">
      <w:pPr>
        <w:pStyle w:val="ConsPlusNonformat"/>
        <w:jc w:val="right"/>
        <w:rPr>
          <w:rFonts w:ascii="Times New Roman" w:hAnsi="Times New Roman" w:cs="Times New Roman"/>
          <w:sz w:val="24"/>
          <w:szCs w:val="24"/>
        </w:rPr>
      </w:pPr>
      <w:r w:rsidRPr="009560D7">
        <w:rPr>
          <w:rFonts w:ascii="Times New Roman" w:hAnsi="Times New Roman" w:cs="Times New Roman"/>
          <w:bCs/>
          <w:kern w:val="28"/>
          <w:sz w:val="24"/>
          <w:szCs w:val="24"/>
        </w:rPr>
        <w:t>Кинельский Самарской области</w:t>
      </w:r>
    </w:p>
    <w:p w:rsidR="009874A0" w:rsidRPr="009874A0" w:rsidRDefault="009874A0" w:rsidP="009874A0">
      <w:pPr>
        <w:pStyle w:val="ConsPlusNonformat"/>
        <w:jc w:val="right"/>
        <w:rPr>
          <w:rFonts w:ascii="Times New Roman" w:hAnsi="Times New Roman" w:cs="Times New Roman"/>
          <w:sz w:val="24"/>
          <w:szCs w:val="24"/>
        </w:rPr>
      </w:pPr>
    </w:p>
    <w:p w:rsidR="009874A0" w:rsidRPr="009874A0" w:rsidRDefault="009874A0" w:rsidP="009874A0">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_____________________________________</w:t>
      </w:r>
    </w:p>
    <w:p w:rsidR="009874A0" w:rsidRPr="009874A0" w:rsidRDefault="009874A0" w:rsidP="009874A0">
      <w:pPr>
        <w:pStyle w:val="ConsPlusNonformat"/>
        <w:jc w:val="right"/>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Заявление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 согласии субъекта на получение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третьим лицам</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и обработку полученных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 xml:space="preserve">Даю согласие </w:t>
      </w:r>
      <w:r w:rsidR="00DE670D" w:rsidRPr="009874A0">
        <w:rPr>
          <w:rFonts w:ascii="Times New Roman" w:hAnsi="Times New Roman" w:cs="Times New Roman"/>
          <w:sz w:val="24"/>
          <w:szCs w:val="24"/>
        </w:rPr>
        <w:t xml:space="preserve">администрации сельского поселения </w:t>
      </w:r>
      <w:r w:rsidR="000111F1">
        <w:rPr>
          <w:rFonts w:ascii="Times New Roman" w:hAnsi="Times New Roman" w:cs="Times New Roman"/>
          <w:bCs/>
          <w:color w:val="000000"/>
          <w:sz w:val="24"/>
          <w:szCs w:val="24"/>
        </w:rPr>
        <w:t>Богдановка</w:t>
      </w:r>
      <w:r w:rsidR="00DE670D">
        <w:rPr>
          <w:rFonts w:ascii="Times New Roman" w:hAnsi="Times New Roman" w:cs="Times New Roman"/>
          <w:sz w:val="24"/>
          <w:szCs w:val="24"/>
        </w:rPr>
        <w:t xml:space="preserve"> муниципального района Кинельский Самарской области </w:t>
      </w:r>
      <w:r w:rsidRPr="009874A0">
        <w:rPr>
          <w:rFonts w:ascii="Times New Roman" w:hAnsi="Times New Roman" w:cs="Times New Roman"/>
          <w:sz w:val="24"/>
          <w:szCs w:val="24"/>
        </w:rPr>
        <w:t>на передачу и последующую обработку моих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(состав получаемых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третьим лицам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оператора персональных данных.</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Я согласен (на), что обработка моих персональных данных осуществляется в следующих целях: _____________________________________________________________</w:t>
      </w:r>
    </w:p>
    <w:p w:rsidR="009874A0" w:rsidRPr="009874A0" w:rsidRDefault="009874A0" w:rsidP="009874A0">
      <w:pPr>
        <w:pStyle w:val="ConsPlusNonformat"/>
        <w:jc w:val="center"/>
        <w:rPr>
          <w:rFonts w:ascii="Times New Roman" w:hAnsi="Times New Roman" w:cs="Times New Roman"/>
          <w:sz w:val="24"/>
          <w:szCs w:val="24"/>
        </w:rPr>
      </w:pPr>
      <w:r w:rsidRPr="009874A0">
        <w:rPr>
          <w:rFonts w:ascii="Times New Roman" w:hAnsi="Times New Roman" w:cs="Times New Roman"/>
          <w:sz w:val="24"/>
          <w:szCs w:val="24"/>
        </w:rPr>
        <w:t>(указать цель обработки)</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(подпись, расшифровка, дата)</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autoSpaceDE w:val="0"/>
        <w:autoSpaceDN w:val="0"/>
        <w:adjustRightInd w:val="0"/>
        <w:spacing w:after="0" w:line="240" w:lineRule="auto"/>
        <w:ind w:firstLine="708"/>
        <w:jc w:val="both"/>
        <w:rPr>
          <w:rFonts w:ascii="Times New Roman" w:hAnsi="Times New Roman" w:cs="Times New Roman"/>
          <w:sz w:val="24"/>
          <w:szCs w:val="24"/>
        </w:rPr>
      </w:pPr>
      <w:r w:rsidRPr="009874A0">
        <w:rPr>
          <w:rFonts w:ascii="Times New Roman" w:hAnsi="Times New Roman" w:cs="Times New Roman"/>
          <w:sz w:val="24"/>
          <w:szCs w:val="24"/>
        </w:rPr>
        <w:t>Юридические последствия отказа субъектом персональных данных предоставить свои персональные данные мне разъяснены и понятны.</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9" w:name="Par356"/>
      <w:bookmarkEnd w:id="19"/>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253187"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bookmarkStart w:id="20" w:name="Par362"/>
      <w:bookmarkEnd w:id="20"/>
      <w:r>
        <w:rPr>
          <w:rFonts w:ascii="Times New Roman" w:hAnsi="Times New Roman" w:cs="Times New Roman"/>
          <w:b/>
          <w:bCs/>
          <w:kern w:val="28"/>
          <w:sz w:val="24"/>
          <w:szCs w:val="24"/>
        </w:rPr>
        <w:t xml:space="preserve">Приложение </w:t>
      </w:r>
    </w:p>
    <w:p w:rsidR="009874A0" w:rsidRPr="009874A0" w:rsidRDefault="009874A0"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к </w:t>
      </w:r>
      <w:r w:rsidR="00DE670D">
        <w:rPr>
          <w:rFonts w:ascii="Times New Roman" w:hAnsi="Times New Roman" w:cs="Times New Roman"/>
          <w:b/>
          <w:bCs/>
          <w:kern w:val="28"/>
          <w:sz w:val="24"/>
          <w:szCs w:val="24"/>
        </w:rPr>
        <w:t>П</w:t>
      </w:r>
      <w:r w:rsidRPr="009874A0">
        <w:rPr>
          <w:rFonts w:ascii="Times New Roman" w:hAnsi="Times New Roman" w:cs="Times New Roman"/>
          <w:b/>
          <w:bCs/>
          <w:kern w:val="28"/>
          <w:sz w:val="24"/>
          <w:szCs w:val="24"/>
        </w:rPr>
        <w:t>оложению</w:t>
      </w:r>
      <w:r w:rsidR="00DE670D">
        <w:rPr>
          <w:rFonts w:ascii="Times New Roman" w:hAnsi="Times New Roman" w:cs="Times New Roman"/>
          <w:b/>
          <w:bCs/>
          <w:kern w:val="28"/>
          <w:sz w:val="24"/>
          <w:szCs w:val="24"/>
        </w:rPr>
        <w:t xml:space="preserve"> </w:t>
      </w: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DE670D" w:rsidRDefault="009874A0"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сельского </w:t>
      </w:r>
      <w:r w:rsidRPr="000111F1">
        <w:rPr>
          <w:rFonts w:ascii="Times New Roman" w:hAnsi="Times New Roman" w:cs="Times New Roman"/>
          <w:b/>
          <w:bCs/>
          <w:kern w:val="28"/>
          <w:sz w:val="24"/>
          <w:szCs w:val="24"/>
        </w:rPr>
        <w:t>поселения</w:t>
      </w:r>
      <w:r w:rsidR="00DE670D" w:rsidRPr="000111F1">
        <w:rPr>
          <w:rFonts w:ascii="Times New Roman" w:hAnsi="Times New Roman" w:cs="Times New Roman"/>
          <w:b/>
          <w:bCs/>
          <w:kern w:val="28"/>
          <w:sz w:val="24"/>
          <w:szCs w:val="24"/>
        </w:rPr>
        <w:t xml:space="preserve"> </w:t>
      </w:r>
      <w:r w:rsidR="000111F1" w:rsidRPr="000111F1">
        <w:rPr>
          <w:rFonts w:ascii="Times New Roman" w:hAnsi="Times New Roman" w:cs="Times New Roman"/>
          <w:b/>
          <w:bCs/>
          <w:color w:val="000000"/>
          <w:sz w:val="24"/>
          <w:szCs w:val="24"/>
        </w:rPr>
        <w:t>Богдановка</w:t>
      </w:r>
      <w:r w:rsidR="000111F1">
        <w:rPr>
          <w:rFonts w:ascii="Times New Roman" w:hAnsi="Times New Roman" w:cs="Times New Roman"/>
          <w:b/>
          <w:bCs/>
          <w:kern w:val="28"/>
          <w:sz w:val="24"/>
          <w:szCs w:val="24"/>
        </w:rPr>
        <w:t xml:space="preserve"> </w:t>
      </w:r>
      <w:r w:rsidR="00DE670D">
        <w:rPr>
          <w:rFonts w:ascii="Times New Roman" w:hAnsi="Times New Roman" w:cs="Times New Roman"/>
          <w:b/>
          <w:bCs/>
          <w:kern w:val="28"/>
          <w:sz w:val="24"/>
          <w:szCs w:val="24"/>
        </w:rPr>
        <w:t xml:space="preserve">муниципального района </w:t>
      </w:r>
    </w:p>
    <w:p w:rsidR="00DE670D" w:rsidRPr="009874A0" w:rsidRDefault="00DE670D"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Pr>
          <w:rFonts w:ascii="Times New Roman" w:hAnsi="Times New Roman" w:cs="Times New Roman"/>
          <w:b/>
          <w:bCs/>
          <w:kern w:val="28"/>
          <w:sz w:val="24"/>
          <w:szCs w:val="24"/>
        </w:rPr>
        <w:t>Кинельский Самарской области</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 </w:t>
      </w:r>
    </w:p>
    <w:p w:rsidR="009874A0" w:rsidRPr="009874A0" w:rsidRDefault="00DE670D"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 </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Обязательство</w:t>
      </w:r>
    </w:p>
    <w:p w:rsidR="009874A0" w:rsidRPr="009874A0" w:rsidRDefault="009874A0" w:rsidP="009874A0">
      <w:pPr>
        <w:pStyle w:val="ConsPlusNonformat"/>
        <w:jc w:val="both"/>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 неразглашении информации, содержащей</w:t>
      </w:r>
    </w:p>
    <w:p w:rsidR="009874A0" w:rsidRPr="009874A0" w:rsidRDefault="009874A0" w:rsidP="009874A0">
      <w:pPr>
        <w:pStyle w:val="ConsPlusNonformat"/>
        <w:jc w:val="both"/>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персональные данные</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Я, 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(Ф.И.О. сотрудника, имеющего доступ к персональным данным)</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(должность)</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предупрежден (а)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 субъектов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Настоящим добровольно принимаю на себя обязательства:</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1. Не осуществлять незаконную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2.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3. Выполнять требования нормативных правовых актов, регламентирующих вопросы защиты персональных данных.</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4. Не разглашать и не передавать третьим лицам известную мне информацию, содержащую персональные данные, в том числе и после прекращения права на доступ к информации, содержащей персональные данные.</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 xml:space="preserve">Я предупрежден (а) о том, что в случае нарушения данного обязательства, а также положений, предусмотренных нормами Трудового </w:t>
      </w:r>
      <w:hyperlink r:id="rId32" w:history="1">
        <w:r w:rsidRPr="009874A0">
          <w:rPr>
            <w:rStyle w:val="a3"/>
            <w:rFonts w:ascii="Times New Roman" w:hAnsi="Times New Roman" w:cs="Times New Roman"/>
            <w:color w:val="auto"/>
            <w:sz w:val="24"/>
            <w:szCs w:val="24"/>
          </w:rPr>
          <w:t>кодекса</w:t>
        </w:r>
      </w:hyperlink>
      <w:r w:rsidRPr="009874A0">
        <w:rPr>
          <w:rFonts w:ascii="Times New Roman" w:hAnsi="Times New Roman" w:cs="Times New Roman"/>
          <w:sz w:val="24"/>
          <w:szCs w:val="24"/>
        </w:rPr>
        <w:t xml:space="preserve"> РФ, Федерального </w:t>
      </w:r>
      <w:hyperlink r:id="rId33" w:history="1">
        <w:r w:rsidRPr="009874A0">
          <w:rPr>
            <w:rStyle w:val="a3"/>
            <w:rFonts w:ascii="Times New Roman" w:hAnsi="Times New Roman" w:cs="Times New Roman"/>
            <w:color w:val="auto"/>
            <w:sz w:val="24"/>
            <w:szCs w:val="24"/>
          </w:rPr>
          <w:t>закона</w:t>
        </w:r>
      </w:hyperlink>
      <w:r w:rsidRPr="009874A0">
        <w:rPr>
          <w:rFonts w:ascii="Times New Roman" w:hAnsi="Times New Roman" w:cs="Times New Roman"/>
          <w:sz w:val="24"/>
          <w:szCs w:val="24"/>
        </w:rPr>
        <w:t xml:space="preserve"> «О персональных данных», буду привлечен(а) к дисциплинарной и (или) иной ответственности в соответствии с действующим законодательством Российской Федерации.</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(Ф.И.О. полностью, подпись)</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 _____________ 20_ г.</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21" w:name="Par401"/>
      <w:bookmarkEnd w:id="21"/>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DE26FC" w:rsidRPr="009874A0" w:rsidRDefault="00DE26FC"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253187"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bookmarkStart w:id="22" w:name="Par410"/>
      <w:bookmarkEnd w:id="22"/>
      <w:r>
        <w:rPr>
          <w:rFonts w:ascii="Times New Roman" w:hAnsi="Times New Roman" w:cs="Times New Roman"/>
          <w:b/>
          <w:bCs/>
          <w:kern w:val="28"/>
          <w:sz w:val="24"/>
          <w:szCs w:val="24"/>
        </w:rPr>
        <w:t xml:space="preserve">Приложение </w:t>
      </w:r>
    </w:p>
    <w:p w:rsidR="009874A0" w:rsidRPr="009874A0" w:rsidRDefault="009874A0"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к </w:t>
      </w:r>
      <w:r w:rsidR="00DE670D">
        <w:rPr>
          <w:rFonts w:ascii="Times New Roman" w:hAnsi="Times New Roman" w:cs="Times New Roman"/>
          <w:b/>
          <w:bCs/>
          <w:kern w:val="28"/>
          <w:sz w:val="24"/>
          <w:szCs w:val="24"/>
        </w:rPr>
        <w:t>П</w:t>
      </w:r>
      <w:r w:rsidRPr="009874A0">
        <w:rPr>
          <w:rFonts w:ascii="Times New Roman" w:hAnsi="Times New Roman" w:cs="Times New Roman"/>
          <w:b/>
          <w:bCs/>
          <w:kern w:val="28"/>
          <w:sz w:val="24"/>
          <w:szCs w:val="24"/>
        </w:rPr>
        <w:t>оложению</w:t>
      </w:r>
      <w:r w:rsidR="00DE670D">
        <w:rPr>
          <w:rFonts w:ascii="Times New Roman" w:hAnsi="Times New Roman" w:cs="Times New Roman"/>
          <w:b/>
          <w:bCs/>
          <w:kern w:val="28"/>
          <w:sz w:val="24"/>
          <w:szCs w:val="24"/>
        </w:rPr>
        <w:t xml:space="preserve"> </w:t>
      </w: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DE670D" w:rsidRPr="000111F1" w:rsidRDefault="009874A0"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сельского </w:t>
      </w:r>
      <w:r w:rsidRPr="000111F1">
        <w:rPr>
          <w:rFonts w:ascii="Times New Roman" w:hAnsi="Times New Roman" w:cs="Times New Roman"/>
          <w:b/>
          <w:bCs/>
          <w:kern w:val="28"/>
          <w:sz w:val="24"/>
          <w:szCs w:val="24"/>
        </w:rPr>
        <w:t>поселения</w:t>
      </w:r>
      <w:r w:rsidR="000111F1" w:rsidRPr="000111F1">
        <w:rPr>
          <w:rFonts w:ascii="Times New Roman" w:hAnsi="Times New Roman" w:cs="Times New Roman"/>
          <w:b/>
          <w:bCs/>
          <w:kern w:val="28"/>
          <w:sz w:val="24"/>
          <w:szCs w:val="24"/>
        </w:rPr>
        <w:t xml:space="preserve"> </w:t>
      </w:r>
      <w:r w:rsidR="000111F1" w:rsidRPr="000111F1">
        <w:rPr>
          <w:rFonts w:ascii="Times New Roman" w:hAnsi="Times New Roman" w:cs="Times New Roman"/>
          <w:b/>
          <w:bCs/>
          <w:color w:val="000000"/>
          <w:sz w:val="24"/>
          <w:szCs w:val="24"/>
        </w:rPr>
        <w:t>Богдановка</w:t>
      </w:r>
      <w:r w:rsidR="000111F1" w:rsidRPr="000111F1">
        <w:rPr>
          <w:rFonts w:ascii="Times New Roman" w:hAnsi="Times New Roman" w:cs="Times New Roman"/>
          <w:b/>
          <w:bCs/>
          <w:kern w:val="28"/>
          <w:sz w:val="24"/>
          <w:szCs w:val="24"/>
        </w:rPr>
        <w:t xml:space="preserve"> </w:t>
      </w:r>
      <w:r w:rsidR="00DE670D" w:rsidRPr="000111F1">
        <w:rPr>
          <w:rFonts w:ascii="Times New Roman" w:hAnsi="Times New Roman" w:cs="Times New Roman"/>
          <w:b/>
          <w:bCs/>
          <w:kern w:val="28"/>
          <w:sz w:val="24"/>
          <w:szCs w:val="24"/>
        </w:rPr>
        <w:t xml:space="preserve">муниципального района </w:t>
      </w:r>
    </w:p>
    <w:p w:rsidR="00DE670D" w:rsidRPr="009874A0" w:rsidRDefault="00DE670D"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0111F1">
        <w:rPr>
          <w:rFonts w:ascii="Times New Roman" w:hAnsi="Times New Roman" w:cs="Times New Roman"/>
          <w:b/>
          <w:bCs/>
          <w:kern w:val="28"/>
          <w:sz w:val="24"/>
          <w:szCs w:val="24"/>
        </w:rPr>
        <w:t>Кинельский</w:t>
      </w:r>
      <w:r>
        <w:rPr>
          <w:rFonts w:ascii="Times New Roman" w:hAnsi="Times New Roman" w:cs="Times New Roman"/>
          <w:b/>
          <w:bCs/>
          <w:kern w:val="28"/>
          <w:sz w:val="24"/>
          <w:szCs w:val="24"/>
        </w:rPr>
        <w:t xml:space="preserve"> Самарской области</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DE670D" w:rsidRPr="009874A0" w:rsidRDefault="00DE670D" w:rsidP="00DE670D">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Главе </w:t>
      </w:r>
      <w:r>
        <w:rPr>
          <w:rFonts w:ascii="Times New Roman" w:hAnsi="Times New Roman" w:cs="Times New Roman"/>
          <w:sz w:val="24"/>
          <w:szCs w:val="24"/>
        </w:rPr>
        <w:t xml:space="preserve"> </w:t>
      </w:r>
    </w:p>
    <w:p w:rsidR="00DE670D" w:rsidRDefault="00DE670D" w:rsidP="00DE670D">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сельского поселения </w:t>
      </w:r>
      <w:r w:rsidR="000111F1">
        <w:rPr>
          <w:rFonts w:ascii="Times New Roman" w:hAnsi="Times New Roman" w:cs="Times New Roman"/>
          <w:bCs/>
          <w:color w:val="000000"/>
          <w:sz w:val="24"/>
          <w:szCs w:val="24"/>
        </w:rPr>
        <w:t>Богдановка</w:t>
      </w:r>
    </w:p>
    <w:p w:rsidR="00DE670D" w:rsidRPr="009560D7" w:rsidRDefault="00DE670D" w:rsidP="00DE670D">
      <w:pPr>
        <w:widowControl w:val="0"/>
        <w:autoSpaceDE w:val="0"/>
        <w:autoSpaceDN w:val="0"/>
        <w:adjustRightInd w:val="0"/>
        <w:spacing w:after="0" w:line="240" w:lineRule="auto"/>
        <w:jc w:val="right"/>
        <w:rPr>
          <w:rFonts w:ascii="Times New Roman" w:hAnsi="Times New Roman" w:cs="Times New Roman"/>
          <w:bCs/>
          <w:kern w:val="28"/>
          <w:sz w:val="24"/>
          <w:szCs w:val="24"/>
        </w:rPr>
      </w:pPr>
      <w:r w:rsidRPr="009560D7">
        <w:rPr>
          <w:rFonts w:ascii="Times New Roman" w:hAnsi="Times New Roman" w:cs="Times New Roman"/>
          <w:bCs/>
          <w:kern w:val="28"/>
          <w:sz w:val="24"/>
          <w:szCs w:val="24"/>
        </w:rPr>
        <w:t xml:space="preserve">муниципального района </w:t>
      </w:r>
    </w:p>
    <w:p w:rsidR="00DE670D" w:rsidRPr="009874A0" w:rsidRDefault="00DE670D" w:rsidP="00DE670D">
      <w:pPr>
        <w:pStyle w:val="ConsPlusNonformat"/>
        <w:jc w:val="right"/>
        <w:rPr>
          <w:rFonts w:ascii="Times New Roman" w:hAnsi="Times New Roman" w:cs="Times New Roman"/>
          <w:sz w:val="24"/>
          <w:szCs w:val="24"/>
        </w:rPr>
      </w:pPr>
      <w:r w:rsidRPr="009560D7">
        <w:rPr>
          <w:rFonts w:ascii="Times New Roman" w:hAnsi="Times New Roman" w:cs="Times New Roman"/>
          <w:bCs/>
          <w:kern w:val="28"/>
          <w:sz w:val="24"/>
          <w:szCs w:val="24"/>
        </w:rPr>
        <w:t>Кинельский Самарской области</w:t>
      </w:r>
    </w:p>
    <w:p w:rsidR="009874A0" w:rsidRPr="009874A0" w:rsidRDefault="009874A0" w:rsidP="009874A0">
      <w:pPr>
        <w:widowControl w:val="0"/>
        <w:autoSpaceDE w:val="0"/>
        <w:autoSpaceDN w:val="0"/>
        <w:adjustRightInd w:val="0"/>
        <w:spacing w:after="0" w:line="240" w:lineRule="auto"/>
        <w:ind w:left="5580"/>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Обязательство</w:t>
      </w:r>
    </w:p>
    <w:p w:rsidR="009874A0" w:rsidRPr="009874A0" w:rsidRDefault="009874A0" w:rsidP="00DE670D">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муниципального служащего администрации сельского </w:t>
      </w:r>
      <w:r w:rsidRPr="000111F1">
        <w:rPr>
          <w:rFonts w:ascii="Times New Roman" w:hAnsi="Times New Roman" w:cs="Times New Roman"/>
          <w:b/>
          <w:bCs/>
          <w:kern w:val="28"/>
          <w:sz w:val="24"/>
          <w:szCs w:val="24"/>
        </w:rPr>
        <w:t>поселения</w:t>
      </w:r>
      <w:r w:rsidR="000111F1" w:rsidRPr="000111F1">
        <w:rPr>
          <w:rFonts w:ascii="Times New Roman" w:hAnsi="Times New Roman" w:cs="Times New Roman"/>
          <w:b/>
          <w:bCs/>
          <w:color w:val="000000"/>
          <w:sz w:val="24"/>
          <w:szCs w:val="24"/>
        </w:rPr>
        <w:t xml:space="preserve"> Богдановка</w:t>
      </w:r>
      <w:r w:rsidRPr="000111F1">
        <w:rPr>
          <w:rFonts w:ascii="Times New Roman" w:hAnsi="Times New Roman" w:cs="Times New Roman"/>
          <w:b/>
          <w:bCs/>
          <w:kern w:val="28"/>
          <w:sz w:val="24"/>
          <w:szCs w:val="24"/>
        </w:rPr>
        <w:t xml:space="preserve"> </w:t>
      </w:r>
      <w:r w:rsidR="00DE670D" w:rsidRPr="000111F1">
        <w:rPr>
          <w:rFonts w:ascii="Times New Roman" w:hAnsi="Times New Roman" w:cs="Times New Roman"/>
          <w:b/>
          <w:bCs/>
          <w:kern w:val="28"/>
          <w:sz w:val="24"/>
          <w:szCs w:val="24"/>
        </w:rPr>
        <w:t xml:space="preserve">муниципального района Кинельский Самарской области </w:t>
      </w:r>
      <w:r w:rsidRPr="000111F1">
        <w:rPr>
          <w:rFonts w:ascii="Times New Roman" w:hAnsi="Times New Roman" w:cs="Times New Roman"/>
          <w:b/>
          <w:bCs/>
          <w:kern w:val="28"/>
          <w:sz w:val="24"/>
          <w:szCs w:val="24"/>
        </w:rPr>
        <w:t>непосредственно осуществляющего обработку персональных данных, в случае расторжения</w:t>
      </w:r>
      <w:r w:rsidRPr="009874A0">
        <w:rPr>
          <w:rFonts w:ascii="Times New Roman" w:hAnsi="Times New Roman" w:cs="Times New Roman"/>
          <w:b/>
          <w:bCs/>
          <w:kern w:val="28"/>
          <w:sz w:val="24"/>
          <w:szCs w:val="24"/>
        </w:rPr>
        <w:t xml:space="preserve"> с ним трудового договора прекратить обработку персональных данных, ставших известными ему в связи с исполнением должностных обязанностей</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Я, нижеподписавшийся</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1. Ф.И.О.___________________________________________________________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2. Дата рождения____________________________________________________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3. Документ, удостоверяющий личность 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(наименование, номер и серия</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документа, кем и когда выдан)</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4. Адрес регистрации по месту жительства 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5. Адрес фактического проживания 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6. ИНН ____________________________________________________________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7. Страховое свидетельство государственного пенсионного страхования</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в соответствии с Федеральным </w:t>
      </w:r>
      <w:hyperlink r:id="rId34"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от 27.07.2006 № 152-ФЗ «О персональных данных» 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О последствиях нарушения настоящего обязательства предупрежден(на).</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Обязательство вступает в силу со дня его подписания и действует в течение неопределенного срока</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(Ф.И.О. полностью, подпись)</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        »_____________ 201_ г.</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3" w:name="Par446"/>
      <w:bookmarkEnd w:id="23"/>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Приложение № 2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к Постановлению администрации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сельского поселения</w:t>
      </w:r>
    </w:p>
    <w:p w:rsidR="00DE670D" w:rsidRPr="000111F1" w:rsidRDefault="000111F1"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0111F1">
        <w:rPr>
          <w:rFonts w:ascii="Times New Roman" w:hAnsi="Times New Roman" w:cs="Times New Roman"/>
          <w:b/>
          <w:bCs/>
          <w:color w:val="000000"/>
          <w:sz w:val="24"/>
          <w:szCs w:val="24"/>
        </w:rPr>
        <w:t>Богдановка</w:t>
      </w:r>
      <w:r w:rsidR="00DE670D" w:rsidRPr="000111F1">
        <w:rPr>
          <w:rFonts w:ascii="Times New Roman" w:hAnsi="Times New Roman" w:cs="Times New Roman"/>
          <w:b/>
          <w:bCs/>
          <w:kern w:val="28"/>
          <w:sz w:val="24"/>
          <w:szCs w:val="24"/>
        </w:rPr>
        <w:t xml:space="preserve"> муниципального района </w:t>
      </w:r>
    </w:p>
    <w:p w:rsidR="00DE670D" w:rsidRPr="000111F1" w:rsidRDefault="00DE670D"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0111F1">
        <w:rPr>
          <w:rFonts w:ascii="Times New Roman" w:hAnsi="Times New Roman" w:cs="Times New Roman"/>
          <w:b/>
          <w:bCs/>
          <w:kern w:val="28"/>
          <w:sz w:val="24"/>
          <w:szCs w:val="24"/>
        </w:rPr>
        <w:t>Кинельский Самарской области</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от </w:t>
      </w:r>
      <w:proofErr w:type="gramStart"/>
      <w:r w:rsidR="000111F1">
        <w:rPr>
          <w:rFonts w:ascii="Times New Roman" w:hAnsi="Times New Roman" w:cs="Times New Roman"/>
          <w:b/>
          <w:bCs/>
          <w:kern w:val="28"/>
          <w:sz w:val="24"/>
          <w:szCs w:val="24"/>
        </w:rPr>
        <w:t>«  »</w:t>
      </w:r>
      <w:proofErr w:type="gramEnd"/>
      <w:r w:rsidR="000111F1">
        <w:rPr>
          <w:rFonts w:ascii="Times New Roman" w:hAnsi="Times New Roman" w:cs="Times New Roman"/>
          <w:b/>
          <w:bCs/>
          <w:kern w:val="28"/>
          <w:sz w:val="24"/>
          <w:szCs w:val="24"/>
        </w:rPr>
        <w:t>______</w:t>
      </w:r>
      <w:r w:rsidR="00253187">
        <w:rPr>
          <w:rFonts w:ascii="Times New Roman" w:hAnsi="Times New Roman" w:cs="Times New Roman"/>
          <w:b/>
          <w:bCs/>
          <w:kern w:val="28"/>
          <w:sz w:val="24"/>
          <w:szCs w:val="24"/>
        </w:rPr>
        <w:t>202</w:t>
      </w:r>
      <w:r w:rsidR="00126E68">
        <w:rPr>
          <w:rFonts w:ascii="Times New Roman" w:hAnsi="Times New Roman" w:cs="Times New Roman"/>
          <w:b/>
          <w:bCs/>
          <w:kern w:val="28"/>
          <w:sz w:val="24"/>
          <w:szCs w:val="24"/>
        </w:rPr>
        <w:t>4</w:t>
      </w:r>
      <w:r w:rsidR="00253187">
        <w:rPr>
          <w:rFonts w:ascii="Times New Roman" w:hAnsi="Times New Roman" w:cs="Times New Roman"/>
          <w:b/>
          <w:bCs/>
          <w:kern w:val="28"/>
          <w:sz w:val="24"/>
          <w:szCs w:val="24"/>
        </w:rPr>
        <w:t xml:space="preserve"> г. № </w:t>
      </w:r>
      <w:r w:rsidR="000111F1">
        <w:rPr>
          <w:rFonts w:ascii="Times New Roman" w:hAnsi="Times New Roman" w:cs="Times New Roman"/>
          <w:b/>
          <w:bCs/>
          <w:kern w:val="28"/>
          <w:sz w:val="24"/>
          <w:szCs w:val="24"/>
        </w:rPr>
        <w:t>____</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bookmarkStart w:id="24" w:name="Par452"/>
      <w:bookmarkEnd w:id="24"/>
      <w:r w:rsidRPr="009874A0">
        <w:rPr>
          <w:rFonts w:ascii="Times New Roman" w:hAnsi="Times New Roman" w:cs="Times New Roman"/>
          <w:b/>
          <w:bCs/>
          <w:kern w:val="28"/>
          <w:sz w:val="24"/>
          <w:szCs w:val="24"/>
        </w:rPr>
        <w:t>ПЕРЕЧЕНЬ</w:t>
      </w:r>
    </w:p>
    <w:p w:rsidR="00126E68" w:rsidRPr="009874A0" w:rsidRDefault="009874A0" w:rsidP="00126E68">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ПЕРСОНАЛЬНЫХ ДАННЫХ, ОБРАБАТЫВАЕМЫХ В АДМИНИСТРАЦИИ СЕЛЬСКОГО ПОСЕЛЕНИЯ </w:t>
      </w:r>
      <w:r w:rsidR="000111F1">
        <w:rPr>
          <w:rFonts w:ascii="Times New Roman" w:hAnsi="Times New Roman" w:cs="Times New Roman"/>
          <w:b/>
          <w:bCs/>
          <w:kern w:val="28"/>
          <w:sz w:val="24"/>
          <w:szCs w:val="24"/>
        </w:rPr>
        <w:t>БОГДАНОВКА</w:t>
      </w:r>
      <w:r w:rsidR="00126E68">
        <w:rPr>
          <w:rFonts w:ascii="Times New Roman" w:hAnsi="Times New Roman" w:cs="Times New Roman"/>
          <w:b/>
          <w:bCs/>
          <w:kern w:val="28"/>
          <w:sz w:val="24"/>
          <w:szCs w:val="24"/>
        </w:rPr>
        <w:t xml:space="preserve"> МУНИЦИПАЛЬНОГО РАЙОНА КИНЕЛЬСКИЙ САМАРСКОЙ ОБЛАСТИ</w:t>
      </w:r>
    </w:p>
    <w:p w:rsidR="00126E68" w:rsidRPr="009874A0" w:rsidRDefault="00126E68" w:rsidP="00126E68">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Фамилия, имя, отчество;</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год, месяц, число и место рождения;</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паспортные данные;</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образование, наличие специальных знаний или подготовки;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место жительства, почтовый адрес, телефон работника;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составе семьи;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об общем и трудовом стаже;</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воинском учете;</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предыдущем месте работы;</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заработной плате работника;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фото;</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содержание справки о доходах, расходах и имуществе работника, его супруга (супруги) и несовершеннолетних детей;</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адрес личной электронной почты;</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социальных льготах;</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содержание трудового договора;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анкета;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автобиография;</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наличие судимостей;</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свидетельство о браке;</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свидетельство о расторжении брака;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свидетельство о рождении;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свидетельство о смерти;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удостоверение многодетной семьи;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нотариальная доверенность;</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медицинская справка формы № 086/у, больничный лист, справка о наличии инвалидности, полис обязательного медицинского страхования.</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иные сведения, которые могут идентифицировать человека.</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5" w:name="Par481"/>
      <w:bookmarkEnd w:id="25"/>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Приложение № 3</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к Постановлению администрации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сельского поселения</w:t>
      </w:r>
    </w:p>
    <w:p w:rsidR="00126E68" w:rsidRPr="000111F1" w:rsidRDefault="000111F1" w:rsidP="00126E68">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0111F1">
        <w:rPr>
          <w:rFonts w:ascii="Times New Roman" w:hAnsi="Times New Roman" w:cs="Times New Roman"/>
          <w:b/>
          <w:bCs/>
          <w:color w:val="000000"/>
          <w:sz w:val="24"/>
          <w:szCs w:val="24"/>
        </w:rPr>
        <w:t>Богдановка</w:t>
      </w:r>
      <w:r w:rsidRPr="000111F1">
        <w:rPr>
          <w:rFonts w:ascii="Times New Roman" w:hAnsi="Times New Roman" w:cs="Times New Roman"/>
          <w:b/>
          <w:bCs/>
          <w:kern w:val="28"/>
          <w:sz w:val="24"/>
          <w:szCs w:val="24"/>
        </w:rPr>
        <w:t xml:space="preserve"> </w:t>
      </w:r>
      <w:r w:rsidR="00126E68" w:rsidRPr="000111F1">
        <w:rPr>
          <w:rFonts w:ascii="Times New Roman" w:hAnsi="Times New Roman" w:cs="Times New Roman"/>
          <w:b/>
          <w:bCs/>
          <w:kern w:val="28"/>
          <w:sz w:val="24"/>
          <w:szCs w:val="24"/>
        </w:rPr>
        <w:t xml:space="preserve">муниципального района </w:t>
      </w:r>
    </w:p>
    <w:p w:rsidR="009874A0" w:rsidRPr="009874A0" w:rsidRDefault="00126E68" w:rsidP="000111F1">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0111F1">
        <w:rPr>
          <w:rFonts w:ascii="Times New Roman" w:hAnsi="Times New Roman" w:cs="Times New Roman"/>
          <w:b/>
          <w:bCs/>
          <w:kern w:val="28"/>
          <w:sz w:val="24"/>
          <w:szCs w:val="24"/>
        </w:rPr>
        <w:t xml:space="preserve">Кинельский Самарской области </w:t>
      </w:r>
      <w:r w:rsidR="000111F1" w:rsidRPr="000111F1">
        <w:rPr>
          <w:rFonts w:ascii="Times New Roman" w:hAnsi="Times New Roman" w:cs="Times New Roman"/>
          <w:b/>
          <w:bCs/>
          <w:kern w:val="28"/>
          <w:sz w:val="24"/>
          <w:szCs w:val="24"/>
        </w:rPr>
        <w:t>от</w:t>
      </w:r>
      <w:r w:rsidR="000111F1">
        <w:rPr>
          <w:rFonts w:ascii="Times New Roman" w:hAnsi="Times New Roman" w:cs="Times New Roman"/>
          <w:b/>
          <w:bCs/>
          <w:kern w:val="28"/>
          <w:sz w:val="24"/>
          <w:szCs w:val="24"/>
        </w:rPr>
        <w:t xml:space="preserve"> </w:t>
      </w:r>
      <w:proofErr w:type="gramStart"/>
      <w:r w:rsidR="000111F1">
        <w:rPr>
          <w:rFonts w:ascii="Times New Roman" w:hAnsi="Times New Roman" w:cs="Times New Roman"/>
          <w:b/>
          <w:bCs/>
          <w:kern w:val="28"/>
          <w:sz w:val="24"/>
          <w:szCs w:val="24"/>
        </w:rPr>
        <w:t>«  »</w:t>
      </w:r>
      <w:proofErr w:type="gramEnd"/>
      <w:r w:rsidR="000111F1">
        <w:rPr>
          <w:rFonts w:ascii="Times New Roman" w:hAnsi="Times New Roman" w:cs="Times New Roman"/>
          <w:b/>
          <w:bCs/>
          <w:kern w:val="28"/>
          <w:sz w:val="24"/>
          <w:szCs w:val="24"/>
        </w:rPr>
        <w:t>__________</w:t>
      </w:r>
      <w:r>
        <w:rPr>
          <w:rFonts w:ascii="Times New Roman" w:hAnsi="Times New Roman" w:cs="Times New Roman"/>
          <w:b/>
          <w:bCs/>
          <w:kern w:val="28"/>
          <w:sz w:val="24"/>
          <w:szCs w:val="24"/>
        </w:rPr>
        <w:t>2024</w:t>
      </w:r>
      <w:r w:rsidR="00253187">
        <w:rPr>
          <w:rFonts w:ascii="Times New Roman" w:hAnsi="Times New Roman" w:cs="Times New Roman"/>
          <w:b/>
          <w:bCs/>
          <w:kern w:val="28"/>
          <w:sz w:val="24"/>
          <w:szCs w:val="24"/>
        </w:rPr>
        <w:t xml:space="preserve"> г. № </w:t>
      </w:r>
      <w:r w:rsidR="000111F1">
        <w:rPr>
          <w:rFonts w:ascii="Times New Roman" w:hAnsi="Times New Roman" w:cs="Times New Roman"/>
          <w:b/>
          <w:bCs/>
          <w:kern w:val="28"/>
          <w:sz w:val="24"/>
          <w:szCs w:val="24"/>
        </w:rPr>
        <w:t>___</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bookmarkStart w:id="26" w:name="Par487"/>
      <w:bookmarkEnd w:id="26"/>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ПЕРЕЧЕНЬ</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ДОЛЖНОСТЕЙ РАБОТНИКОВ АДМИНИСТРАЦИИ </w:t>
      </w:r>
      <w:r w:rsidR="000505B1" w:rsidRPr="009874A0">
        <w:rPr>
          <w:rFonts w:ascii="Times New Roman" w:hAnsi="Times New Roman" w:cs="Times New Roman"/>
          <w:b/>
          <w:bCs/>
          <w:kern w:val="28"/>
          <w:sz w:val="24"/>
          <w:szCs w:val="24"/>
        </w:rPr>
        <w:t xml:space="preserve">СЕЛЬСКОГО ПОСЕЛЕНИЯ </w:t>
      </w:r>
      <w:r w:rsidR="000111F1">
        <w:rPr>
          <w:rFonts w:ascii="Times New Roman" w:hAnsi="Times New Roman" w:cs="Times New Roman"/>
          <w:b/>
          <w:bCs/>
          <w:kern w:val="28"/>
          <w:sz w:val="24"/>
          <w:szCs w:val="24"/>
        </w:rPr>
        <w:t>БОГДАНОВКА</w:t>
      </w:r>
      <w:r w:rsidR="000505B1">
        <w:rPr>
          <w:rFonts w:ascii="Times New Roman" w:hAnsi="Times New Roman" w:cs="Times New Roman"/>
          <w:b/>
          <w:bCs/>
          <w:kern w:val="28"/>
          <w:sz w:val="24"/>
          <w:szCs w:val="24"/>
        </w:rPr>
        <w:t xml:space="preserve"> МУНИЦИПАЛЬНОГО РАЙОНА КИНЕЛЬСКИЙ САМАРСКОЙ ОБЛАСТИ</w:t>
      </w:r>
      <w:r w:rsidRPr="009874A0">
        <w:rPr>
          <w:rFonts w:ascii="Times New Roman" w:hAnsi="Times New Roman" w:cs="Times New Roman"/>
          <w:b/>
          <w:bCs/>
          <w:kern w:val="28"/>
          <w:sz w:val="24"/>
          <w:szCs w:val="24"/>
        </w:rPr>
        <w:t>, ЗАМЕЩЕНИЕ КОТОРЫХ</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ПРЕДУСМАТРИВАЕТ ОСУЩЕСТВЛЕНИЕ ОБРАБОТКИ ПЕРСОНАЛЬНЫХ ДАННЫХ ЛИБО ДОСТУП К ПЕРСОНАЛЬНЫМ ДАННЫМ</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xml:space="preserve">- Глава </w:t>
      </w:r>
      <w:r w:rsidR="000505B1">
        <w:rPr>
          <w:rFonts w:ascii="Times New Roman" w:hAnsi="Times New Roman" w:cs="Times New Roman"/>
          <w:sz w:val="24"/>
          <w:szCs w:val="24"/>
        </w:rPr>
        <w:t>сельского поселения</w:t>
      </w:r>
      <w:r w:rsidRPr="009874A0">
        <w:rPr>
          <w:rFonts w:ascii="Times New Roman" w:hAnsi="Times New Roman" w:cs="Times New Roman"/>
          <w:sz w:val="24"/>
          <w:szCs w:val="24"/>
        </w:rPr>
        <w:t>;</w:t>
      </w:r>
    </w:p>
    <w:p w:rsid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xml:space="preserve">-  </w:t>
      </w:r>
      <w:r w:rsidR="000505B1" w:rsidRPr="009874A0">
        <w:rPr>
          <w:rFonts w:ascii="Times New Roman" w:hAnsi="Times New Roman" w:cs="Times New Roman"/>
          <w:sz w:val="24"/>
          <w:szCs w:val="24"/>
        </w:rPr>
        <w:t>главны</w:t>
      </w:r>
      <w:r w:rsidR="000505B1">
        <w:rPr>
          <w:rFonts w:ascii="Times New Roman" w:hAnsi="Times New Roman" w:cs="Times New Roman"/>
          <w:sz w:val="24"/>
          <w:szCs w:val="24"/>
        </w:rPr>
        <w:t>й</w:t>
      </w:r>
      <w:r w:rsidR="000505B1" w:rsidRPr="009874A0">
        <w:rPr>
          <w:rFonts w:ascii="Times New Roman" w:hAnsi="Times New Roman" w:cs="Times New Roman"/>
          <w:sz w:val="24"/>
          <w:szCs w:val="24"/>
        </w:rPr>
        <w:t xml:space="preserve"> специалист</w:t>
      </w:r>
      <w:r w:rsidR="000505B1">
        <w:rPr>
          <w:rFonts w:ascii="Times New Roman" w:hAnsi="Times New Roman" w:cs="Times New Roman"/>
          <w:sz w:val="24"/>
          <w:szCs w:val="24"/>
        </w:rPr>
        <w:t>-главный бухгалтер</w:t>
      </w:r>
      <w:r w:rsidRPr="009874A0">
        <w:rPr>
          <w:rFonts w:ascii="Times New Roman" w:hAnsi="Times New Roman" w:cs="Times New Roman"/>
          <w:sz w:val="24"/>
          <w:szCs w:val="24"/>
        </w:rPr>
        <w:t>;</w:t>
      </w:r>
    </w:p>
    <w:p w:rsidR="000505B1" w:rsidRPr="009874A0" w:rsidRDefault="000505B1" w:rsidP="000505B1">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w:t>
      </w:r>
      <w:r w:rsidRPr="009874A0">
        <w:rPr>
          <w:rFonts w:ascii="Times New Roman" w:hAnsi="Times New Roman" w:cs="Times New Roman"/>
          <w:sz w:val="24"/>
          <w:szCs w:val="24"/>
        </w:rPr>
        <w:t>специалист</w:t>
      </w:r>
      <w:r w:rsidR="000111F1">
        <w:rPr>
          <w:rFonts w:ascii="Times New Roman" w:hAnsi="Times New Roman" w:cs="Times New Roman"/>
          <w:sz w:val="24"/>
          <w:szCs w:val="24"/>
        </w:rPr>
        <w:t xml:space="preserve"> 1 категории</w:t>
      </w:r>
      <w:r w:rsidRPr="009874A0">
        <w:rPr>
          <w:rFonts w:ascii="Times New Roman" w:hAnsi="Times New Roman" w:cs="Times New Roman"/>
          <w:sz w:val="24"/>
          <w:szCs w:val="24"/>
        </w:rPr>
        <w:t>;</w:t>
      </w:r>
    </w:p>
    <w:p w:rsidR="009874A0" w:rsidRPr="009874A0" w:rsidRDefault="000111F1" w:rsidP="009874A0">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w:t>
      </w:r>
      <w:r w:rsidR="000505B1">
        <w:rPr>
          <w:rFonts w:ascii="Times New Roman" w:hAnsi="Times New Roman" w:cs="Times New Roman"/>
          <w:sz w:val="24"/>
          <w:szCs w:val="24"/>
        </w:rPr>
        <w:t>специалист</w:t>
      </w:r>
      <w:r w:rsidR="009874A0"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r w:rsidRPr="009874A0">
        <w:rPr>
          <w:rFonts w:ascii="Times New Roman" w:hAnsi="Times New Roman" w:cs="Times New Roman"/>
          <w:sz w:val="24"/>
          <w:szCs w:val="24"/>
        </w:rPr>
        <w:t xml:space="preserve"> </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r w:rsidRPr="009874A0">
        <w:rPr>
          <w:rFonts w:ascii="Times New Roman" w:hAnsi="Times New Roman" w:cs="Times New Roman"/>
          <w:sz w:val="24"/>
          <w:szCs w:val="24"/>
        </w:rPr>
        <w:t xml:space="preserve">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0505B1" w:rsidRDefault="000505B1"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0505B1" w:rsidRDefault="000505B1"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0505B1" w:rsidRDefault="000505B1"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0505B1" w:rsidRDefault="000505B1"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0505B1" w:rsidRDefault="000505B1"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0505B1" w:rsidRDefault="000505B1"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0505B1" w:rsidRDefault="000505B1"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Приложение № 4</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к Постановлению администрации</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сельского поселения </w:t>
      </w:r>
    </w:p>
    <w:p w:rsidR="000505B1" w:rsidRDefault="004820BD" w:rsidP="000505B1">
      <w:pPr>
        <w:widowControl w:val="0"/>
        <w:autoSpaceDE w:val="0"/>
        <w:autoSpaceDN w:val="0"/>
        <w:adjustRightInd w:val="0"/>
        <w:spacing w:after="0" w:line="240" w:lineRule="auto"/>
        <w:jc w:val="right"/>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Богдановка </w:t>
      </w:r>
      <w:r w:rsidR="000505B1">
        <w:rPr>
          <w:rFonts w:ascii="Times New Roman" w:hAnsi="Times New Roman" w:cs="Times New Roman"/>
          <w:b/>
          <w:bCs/>
          <w:kern w:val="28"/>
          <w:sz w:val="24"/>
          <w:szCs w:val="24"/>
        </w:rPr>
        <w:t xml:space="preserve">муниципального района </w:t>
      </w:r>
    </w:p>
    <w:p w:rsidR="000505B1" w:rsidRPr="009874A0" w:rsidRDefault="000505B1" w:rsidP="000505B1">
      <w:pPr>
        <w:widowControl w:val="0"/>
        <w:autoSpaceDE w:val="0"/>
        <w:autoSpaceDN w:val="0"/>
        <w:adjustRightInd w:val="0"/>
        <w:spacing w:after="0" w:line="240" w:lineRule="auto"/>
        <w:jc w:val="right"/>
        <w:rPr>
          <w:rFonts w:ascii="Times New Roman" w:hAnsi="Times New Roman" w:cs="Times New Roman"/>
          <w:b/>
          <w:bCs/>
          <w:kern w:val="28"/>
          <w:sz w:val="24"/>
          <w:szCs w:val="24"/>
        </w:rPr>
      </w:pPr>
      <w:r>
        <w:rPr>
          <w:rFonts w:ascii="Times New Roman" w:hAnsi="Times New Roman" w:cs="Times New Roman"/>
          <w:b/>
          <w:bCs/>
          <w:kern w:val="28"/>
          <w:sz w:val="24"/>
          <w:szCs w:val="24"/>
        </w:rPr>
        <w:t>Ки</w:t>
      </w:r>
      <w:r w:rsidR="000111F1">
        <w:rPr>
          <w:rFonts w:ascii="Times New Roman" w:hAnsi="Times New Roman" w:cs="Times New Roman"/>
          <w:b/>
          <w:bCs/>
          <w:kern w:val="28"/>
          <w:sz w:val="24"/>
          <w:szCs w:val="24"/>
        </w:rPr>
        <w:t xml:space="preserve">нельский Самарской области от </w:t>
      </w:r>
      <w:proofErr w:type="gramStart"/>
      <w:r w:rsidR="000111F1">
        <w:rPr>
          <w:rFonts w:ascii="Times New Roman" w:hAnsi="Times New Roman" w:cs="Times New Roman"/>
          <w:b/>
          <w:bCs/>
          <w:kern w:val="28"/>
          <w:sz w:val="24"/>
          <w:szCs w:val="24"/>
        </w:rPr>
        <w:t>«  »</w:t>
      </w:r>
      <w:proofErr w:type="gramEnd"/>
      <w:r w:rsidR="000111F1">
        <w:rPr>
          <w:rFonts w:ascii="Times New Roman" w:hAnsi="Times New Roman" w:cs="Times New Roman"/>
          <w:b/>
          <w:bCs/>
          <w:kern w:val="28"/>
          <w:sz w:val="24"/>
          <w:szCs w:val="24"/>
        </w:rPr>
        <w:t>__________</w:t>
      </w:r>
      <w:r>
        <w:rPr>
          <w:rFonts w:ascii="Times New Roman" w:hAnsi="Times New Roman" w:cs="Times New Roman"/>
          <w:b/>
          <w:bCs/>
          <w:kern w:val="28"/>
          <w:sz w:val="24"/>
          <w:szCs w:val="24"/>
        </w:rPr>
        <w:t xml:space="preserve">2024 г. № </w:t>
      </w:r>
      <w:r w:rsidR="000111F1">
        <w:rPr>
          <w:rFonts w:ascii="Times New Roman" w:hAnsi="Times New Roman" w:cs="Times New Roman"/>
          <w:b/>
          <w:bCs/>
          <w:kern w:val="28"/>
          <w:sz w:val="24"/>
          <w:szCs w:val="24"/>
        </w:rPr>
        <w:t>____</w:t>
      </w:r>
    </w:p>
    <w:p w:rsidR="000505B1" w:rsidRPr="009874A0" w:rsidRDefault="000505B1" w:rsidP="000505B1">
      <w:pPr>
        <w:widowControl w:val="0"/>
        <w:autoSpaceDE w:val="0"/>
        <w:autoSpaceDN w:val="0"/>
        <w:adjustRightInd w:val="0"/>
        <w:spacing w:after="0" w:line="240" w:lineRule="auto"/>
        <w:jc w:val="center"/>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ind w:left="5664" w:firstLine="708"/>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bookmarkStart w:id="27" w:name="Par562"/>
      <w:bookmarkEnd w:id="27"/>
      <w:r w:rsidRPr="009874A0">
        <w:rPr>
          <w:rFonts w:ascii="Times New Roman" w:hAnsi="Times New Roman" w:cs="Times New Roman"/>
          <w:b/>
          <w:bCs/>
          <w:kern w:val="28"/>
          <w:sz w:val="24"/>
          <w:szCs w:val="24"/>
        </w:rPr>
        <w:t>ПОРЯДОК</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ДОСТУПА МУНИЦИПАЛЬНЫХ СЛУЖАЩИХ АДМ</w:t>
      </w:r>
      <w:r w:rsidR="000111F1">
        <w:rPr>
          <w:rFonts w:ascii="Times New Roman" w:hAnsi="Times New Roman" w:cs="Times New Roman"/>
          <w:b/>
          <w:bCs/>
          <w:kern w:val="28"/>
          <w:sz w:val="24"/>
          <w:szCs w:val="24"/>
        </w:rPr>
        <w:t>ИНИСТРАЦИИ СЕЛЬСКОГО ПОСЕЛЕНИЯ БОГДАНОВКА</w:t>
      </w:r>
      <w:r w:rsidR="000505B1">
        <w:rPr>
          <w:rFonts w:ascii="Times New Roman" w:hAnsi="Times New Roman" w:cs="Times New Roman"/>
          <w:b/>
          <w:bCs/>
          <w:kern w:val="28"/>
          <w:sz w:val="24"/>
          <w:szCs w:val="24"/>
        </w:rPr>
        <w:t xml:space="preserve"> МУНИЦИПАЛЬНОГО РАЙОНА КИНЕЛЬСКИЙ САМАРСКОЙ ОБЛАСТИ</w:t>
      </w:r>
      <w:r w:rsidR="000505B1" w:rsidRPr="009874A0">
        <w:rPr>
          <w:rFonts w:ascii="Times New Roman" w:hAnsi="Times New Roman" w:cs="Times New Roman"/>
          <w:b/>
          <w:bCs/>
          <w:kern w:val="28"/>
          <w:sz w:val="24"/>
          <w:szCs w:val="24"/>
        </w:rPr>
        <w:t xml:space="preserve"> </w:t>
      </w:r>
      <w:r w:rsidRPr="009874A0">
        <w:rPr>
          <w:rFonts w:ascii="Times New Roman" w:hAnsi="Times New Roman" w:cs="Times New Roman"/>
          <w:b/>
          <w:bCs/>
          <w:kern w:val="28"/>
          <w:sz w:val="24"/>
          <w:szCs w:val="24"/>
        </w:rPr>
        <w:t>В ПОМЕЩЕНИЯ, В КОТОРЫХ ВЕДЕТСЯ ОБРАБОТКА ПЕРСОНАЛЬНЫХ ДАННЫХ</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1. Настоящий Порядок доступа муниципальных служащих администрации сельского поселения (далее - администрация) в помещения, в которых ведется обработка персональных данных (далее - настоящий порядок), разработан в соответствии с Федеральным </w:t>
      </w:r>
      <w:hyperlink r:id="rId35"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 персональных данных» от 27.07.2006  № 152-ФЗ, </w:t>
      </w:r>
      <w:hyperlink r:id="rId36" w:history="1">
        <w:r w:rsidRPr="009874A0">
          <w:rPr>
            <w:rStyle w:val="a3"/>
            <w:rFonts w:ascii="Times New Roman" w:hAnsi="Times New Roman" w:cs="Times New Roman"/>
            <w:color w:val="auto"/>
            <w:sz w:val="24"/>
            <w:szCs w:val="24"/>
          </w:rPr>
          <w:t>постановлением</w:t>
        </w:r>
      </w:hyperlink>
      <w:r w:rsidRPr="009874A0">
        <w:rPr>
          <w:rFonts w:ascii="Times New Roman" w:hAnsi="Times New Roman" w:cs="Times New Roman"/>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37" w:history="1">
        <w:r w:rsidRPr="009874A0">
          <w:rPr>
            <w:rStyle w:val="a3"/>
            <w:rFonts w:ascii="Times New Roman" w:hAnsi="Times New Roman" w:cs="Times New Roman"/>
            <w:color w:val="auto"/>
            <w:sz w:val="24"/>
            <w:szCs w:val="24"/>
          </w:rPr>
          <w:t>постановлением</w:t>
        </w:r>
      </w:hyperlink>
      <w:r w:rsidRPr="009874A0">
        <w:rPr>
          <w:rFonts w:ascii="Times New Roman" w:hAnsi="Times New Roman" w:cs="Times New Roman"/>
          <w:sz w:val="24"/>
          <w:szCs w:val="24"/>
        </w:rPr>
        <w:t xml:space="preserve">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2. Персональные данные относятся к конфиденциальной информации. Муниципальные служащие администрации, получившие доступ к персональным данным на основании распоряжения администрации,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8"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4. Размещение информационных систем, в которых обрабатываются персональные данные, осуществляется в помещениях ограниченного доступа.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муниципальные служащие администрации, уполномоченные на обработку персональных данных распоряжением администрации муниципального района.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6. Ответственными за организацию доступа в помещения администрации, в которых ведется обработка персональных данных, являются руководители структурных подразделений администрации.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lastRenderedPageBreak/>
        <w:t>7. Нахождение лиц в помещениях администрации, не являющихся уполномоченными лицами на обработку персональных данных, возможно только в сопровождении уполномоченного муниципального служащего администрации  на время, ограниченное необходимостью решения вопросов, связанных с исполнением муниципальных функций и (или) осуществлением полномочий в рамках договоров, заключенных с администрацией.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8. Руководители структурных подразделений несут персональную ответственность за нарушение настоящего порядка.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9. Внутренний 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назначенной распоряжением администрации муниципального района.</w:t>
      </w:r>
    </w:p>
    <w:p w:rsidR="009874A0" w:rsidRDefault="009874A0" w:rsidP="009874A0">
      <w:pPr>
        <w:spacing w:after="0" w:line="240" w:lineRule="auto"/>
        <w:ind w:firstLine="540"/>
        <w:jc w:val="both"/>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bookmarkStart w:id="28" w:name="Par522"/>
      <w:bookmarkEnd w:id="28"/>
    </w:p>
    <w:p w:rsid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spacing w:after="0" w:line="240" w:lineRule="auto"/>
        <w:rPr>
          <w:rFonts w:ascii="Times New Roman" w:hAnsi="Times New Roman" w:cs="Times New Roman"/>
          <w:sz w:val="24"/>
          <w:szCs w:val="24"/>
        </w:rPr>
      </w:pPr>
    </w:p>
    <w:p w:rsidR="00F20AE2" w:rsidRDefault="00F20AE2"/>
    <w:sectPr w:rsidR="00F20AE2" w:rsidSect="009874A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432"/>
        </w:tabs>
        <w:ind w:left="864" w:hanging="432"/>
      </w:pPr>
      <w:rPr>
        <w:rFonts w:ascii="Times New Roman" w:hAnsi="Times New Roman" w:cs="Times New Roman"/>
        <w:b/>
        <w:sz w:val="28"/>
        <w:szCs w:val="28"/>
      </w:r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3D4131E1"/>
    <w:multiLevelType w:val="hybridMultilevel"/>
    <w:tmpl w:val="EDCE7DA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4A0"/>
    <w:rsid w:val="000111F1"/>
    <w:rsid w:val="00027F5C"/>
    <w:rsid w:val="00036818"/>
    <w:rsid w:val="000505B1"/>
    <w:rsid w:val="00053EE1"/>
    <w:rsid w:val="000711C0"/>
    <w:rsid w:val="000C4401"/>
    <w:rsid w:val="00102CAB"/>
    <w:rsid w:val="00126E68"/>
    <w:rsid w:val="001420D8"/>
    <w:rsid w:val="001D43CC"/>
    <w:rsid w:val="00211B33"/>
    <w:rsid w:val="00253187"/>
    <w:rsid w:val="002A2EFA"/>
    <w:rsid w:val="002F75AC"/>
    <w:rsid w:val="003106C6"/>
    <w:rsid w:val="0032661A"/>
    <w:rsid w:val="00364925"/>
    <w:rsid w:val="003C69B8"/>
    <w:rsid w:val="003F7360"/>
    <w:rsid w:val="00421FC7"/>
    <w:rsid w:val="004820BD"/>
    <w:rsid w:val="004D79FA"/>
    <w:rsid w:val="00545D1C"/>
    <w:rsid w:val="00547F33"/>
    <w:rsid w:val="00630B88"/>
    <w:rsid w:val="00644098"/>
    <w:rsid w:val="0069154E"/>
    <w:rsid w:val="006E0D35"/>
    <w:rsid w:val="00752BEC"/>
    <w:rsid w:val="00761783"/>
    <w:rsid w:val="00793B21"/>
    <w:rsid w:val="007B1299"/>
    <w:rsid w:val="007C3B9A"/>
    <w:rsid w:val="007D7D8F"/>
    <w:rsid w:val="00810014"/>
    <w:rsid w:val="0083393C"/>
    <w:rsid w:val="00862107"/>
    <w:rsid w:val="008B65D7"/>
    <w:rsid w:val="009560D7"/>
    <w:rsid w:val="00966B15"/>
    <w:rsid w:val="009874A0"/>
    <w:rsid w:val="00993C6E"/>
    <w:rsid w:val="00A00E2D"/>
    <w:rsid w:val="00A10AF8"/>
    <w:rsid w:val="00A1413E"/>
    <w:rsid w:val="00A5637B"/>
    <w:rsid w:val="00A72CA8"/>
    <w:rsid w:val="00AC5652"/>
    <w:rsid w:val="00AD245B"/>
    <w:rsid w:val="00B17144"/>
    <w:rsid w:val="00B41DA6"/>
    <w:rsid w:val="00B41DD8"/>
    <w:rsid w:val="00B47AEB"/>
    <w:rsid w:val="00B551BB"/>
    <w:rsid w:val="00B67413"/>
    <w:rsid w:val="00BA4C74"/>
    <w:rsid w:val="00BF39CC"/>
    <w:rsid w:val="00CC4913"/>
    <w:rsid w:val="00D20501"/>
    <w:rsid w:val="00D823ED"/>
    <w:rsid w:val="00DB6561"/>
    <w:rsid w:val="00DE26FC"/>
    <w:rsid w:val="00DE670D"/>
    <w:rsid w:val="00DF588F"/>
    <w:rsid w:val="00E37193"/>
    <w:rsid w:val="00E4527D"/>
    <w:rsid w:val="00E47154"/>
    <w:rsid w:val="00E61836"/>
    <w:rsid w:val="00EF25B2"/>
    <w:rsid w:val="00F0469C"/>
    <w:rsid w:val="00F20AE2"/>
    <w:rsid w:val="00F632F0"/>
    <w:rsid w:val="00F909B0"/>
    <w:rsid w:val="00FB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EC69"/>
  <w15:docId w15:val="{F19EFE55-53C3-4392-B901-DE9428B6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4A0"/>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874A0"/>
    <w:rPr>
      <w:strike w:val="0"/>
      <w:dstrike w:val="0"/>
      <w:color w:val="0000FF"/>
      <w:u w:val="none"/>
      <w:effect w:val="none"/>
    </w:rPr>
  </w:style>
  <w:style w:type="paragraph" w:customStyle="1" w:styleId="ConsPlusNonformat">
    <w:name w:val="ConsPlusNonformat"/>
    <w:uiPriority w:val="99"/>
    <w:rsid w:val="009874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9874A0"/>
    <w:pPr>
      <w:widowControl w:val="0"/>
      <w:autoSpaceDE w:val="0"/>
      <w:autoSpaceDN w:val="0"/>
      <w:adjustRightInd w:val="0"/>
      <w:spacing w:after="0" w:line="240" w:lineRule="auto"/>
      <w:ind w:left="720"/>
    </w:pPr>
    <w:rPr>
      <w:rFonts w:ascii="Times New Roman" w:eastAsia="Calibri" w:hAnsi="Times New Roman" w:cs="Times New Roman"/>
      <w:b/>
      <w:bCs/>
      <w:sz w:val="20"/>
      <w:szCs w:val="20"/>
      <w:lang w:eastAsia="ru-RU"/>
    </w:rPr>
  </w:style>
  <w:style w:type="paragraph" w:customStyle="1" w:styleId="m">
    <w:name w:val="m_ПростойТекст"/>
    <w:basedOn w:val="a"/>
    <w:rsid w:val="009874A0"/>
    <w:pPr>
      <w:spacing w:after="0" w:line="240" w:lineRule="auto"/>
      <w:jc w:val="both"/>
    </w:pPr>
    <w:rPr>
      <w:rFonts w:ascii="Times New Roman" w:eastAsia="Calibri" w:hAnsi="Times New Roman" w:cs="Times New Roman"/>
      <w:sz w:val="24"/>
      <w:szCs w:val="24"/>
      <w:lang w:eastAsia="ru-RU"/>
    </w:rPr>
  </w:style>
  <w:style w:type="paragraph" w:styleId="a4">
    <w:name w:val="List Paragraph"/>
    <w:basedOn w:val="a"/>
    <w:uiPriority w:val="34"/>
    <w:qFormat/>
    <w:rsid w:val="00EF25B2"/>
    <w:pPr>
      <w:spacing w:after="200" w:line="276" w:lineRule="auto"/>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2531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3187"/>
    <w:rPr>
      <w:rFonts w:ascii="Tahoma" w:hAnsi="Tahoma" w:cs="Tahoma"/>
      <w:sz w:val="16"/>
      <w:szCs w:val="16"/>
    </w:rPr>
  </w:style>
  <w:style w:type="paragraph" w:styleId="a7">
    <w:name w:val="Normal (Web)"/>
    <w:basedOn w:val="a"/>
    <w:link w:val="a8"/>
    <w:uiPriority w:val="99"/>
    <w:qFormat/>
    <w:rsid w:val="004D79FA"/>
    <w:pPr>
      <w:spacing w:before="120" w:after="120" w:line="240" w:lineRule="auto"/>
      <w:ind w:left="75" w:right="75" w:firstLine="240"/>
    </w:pPr>
    <w:rPr>
      <w:rFonts w:ascii="Times New Roman" w:eastAsia="Times New Roman" w:hAnsi="Times New Roman" w:cs="Times New Roman"/>
      <w:color w:val="000000"/>
      <w:sz w:val="24"/>
      <w:szCs w:val="20"/>
      <w:lang w:eastAsia="ru-RU"/>
    </w:rPr>
  </w:style>
  <w:style w:type="character" w:customStyle="1" w:styleId="a8">
    <w:name w:val="Обычный (веб) Знак"/>
    <w:basedOn w:val="a0"/>
    <w:link w:val="a7"/>
    <w:qFormat/>
    <w:rsid w:val="004D79FA"/>
    <w:rPr>
      <w:rFonts w:ascii="Times New Roman" w:eastAsia="Times New Roman" w:hAnsi="Times New Roman" w:cs="Times New Roman"/>
      <w:color w:val="000000"/>
      <w:sz w:val="24"/>
      <w:szCs w:val="20"/>
      <w:lang w:eastAsia="ru-RU"/>
    </w:rPr>
  </w:style>
  <w:style w:type="paragraph" w:customStyle="1" w:styleId="docdata">
    <w:name w:val="docdata"/>
    <w:aliases w:val="docy,v5,299592,bqiaagaaeyqcaaagiaiaaamiiwqabralbaaaaaaaaaaaaaaaaaaaaaaaaaaaaaaaaaaaaaaaaaaaaaaaaaaaaaaaaaaaaaaaaaaaaaaaaaaaaaaaaaaaaaaaaaaaaaaaaaaaaaaaaaaaaaaaaaaaaaaaaaaaaaaaaaaaaaaaaaaaaaaaaaaaaaaaaaaaaaaaaaaaaaaaaaaaaaaaaaaaaaaaaaaaaaaaaaaaaa"/>
    <w:basedOn w:val="a"/>
    <w:rsid w:val="004D7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Содержимое врезки"/>
    <w:basedOn w:val="aa"/>
    <w:uiPriority w:val="99"/>
    <w:rsid w:val="00547F33"/>
    <w:pPr>
      <w:widowControl w:val="0"/>
      <w:suppressAutoHyphens/>
      <w:spacing w:line="240" w:lineRule="auto"/>
    </w:pPr>
    <w:rPr>
      <w:rFonts w:ascii="Times New Roman" w:eastAsia="Times New Roman" w:hAnsi="Times New Roman" w:cs="Tahoma"/>
      <w:kern w:val="1"/>
      <w:sz w:val="24"/>
      <w:szCs w:val="24"/>
      <w:lang w:eastAsia="zh-CN" w:bidi="hi-IN"/>
    </w:rPr>
  </w:style>
  <w:style w:type="paragraph" w:styleId="aa">
    <w:name w:val="Body Text"/>
    <w:basedOn w:val="a"/>
    <w:link w:val="ab"/>
    <w:uiPriority w:val="99"/>
    <w:semiHidden/>
    <w:unhideWhenUsed/>
    <w:rsid w:val="00547F33"/>
    <w:pPr>
      <w:spacing w:after="120"/>
    </w:pPr>
  </w:style>
  <w:style w:type="character" w:customStyle="1" w:styleId="ab">
    <w:name w:val="Основной текст Знак"/>
    <w:basedOn w:val="a0"/>
    <w:link w:val="aa"/>
    <w:uiPriority w:val="99"/>
    <w:semiHidden/>
    <w:rsid w:val="00547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3207">
      <w:bodyDiv w:val="1"/>
      <w:marLeft w:val="0"/>
      <w:marRight w:val="0"/>
      <w:marTop w:val="0"/>
      <w:marBottom w:val="0"/>
      <w:divBdr>
        <w:top w:val="none" w:sz="0" w:space="0" w:color="auto"/>
        <w:left w:val="none" w:sz="0" w:space="0" w:color="auto"/>
        <w:bottom w:val="none" w:sz="0" w:space="0" w:color="auto"/>
        <w:right w:val="none" w:sz="0" w:space="0" w:color="auto"/>
      </w:divBdr>
    </w:div>
    <w:div w:id="59397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682BCCCCB2E7BE27B9414D1B21E5DAF0FAC530E0854E6F85DEBD1F92v9tEE" TargetMode="External"/><Relationship Id="rId13" Type="http://schemas.openxmlformats.org/officeDocument/2006/relationships/hyperlink" Target="consultantplus://offline/ref=31682BCCCCB2E7BE27B9414D1B21E5DAF3F6CB32EFD4196DD48BB31A9ACE720B800BE6D96D72v7t0E" TargetMode="External"/><Relationship Id="rId18" Type="http://schemas.openxmlformats.org/officeDocument/2006/relationships/hyperlink" Target="consultantplus://offline/ref=31682BCCCCB2E7BE27B9414D1B21E5DAF0FAC530E0854E6F85DEBD1F929E3A1BCE4EEBD86D7B77C3vBt8E" TargetMode="External"/><Relationship Id="rId26"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1682BCCCCB2E7BE27B9414D1B21E5DAF0FAC530E0854E6F85DEBD1F92v9tEE" TargetMode="External"/><Relationship Id="rId34" Type="http://schemas.openxmlformats.org/officeDocument/2006/relationships/hyperlink" Target="consultantplus://offline/ref=31682BCCCCB2E7BE27B9414D1B21E5DAF0FAC530E0854E6F85DEBD1F92v9tEE" TargetMode="External"/><Relationship Id="rId7" Type="http://schemas.openxmlformats.org/officeDocument/2006/relationships/hyperlink" Target="consultantplus://offline/ref=31682BCCCCB2E7BE27B9414D1B21E5DAF0FBCA32ED874E6F85DEBD1F92v9tEE" TargetMode="External"/><Relationship Id="rId12"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17" Type="http://schemas.openxmlformats.org/officeDocument/2006/relationships/hyperlink" Target="consultantplus://offline/ref=31682BCCCCB2E7BE27B9414D1B21E5DAF0FAC430ED814E6F85DEBD1F92v9tEE" TargetMode="External"/><Relationship Id="rId25"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3" Type="http://schemas.openxmlformats.org/officeDocument/2006/relationships/hyperlink" Target="consultantplus://offline/ref=31682BCCCCB2E7BE27B9414D1B21E5DAF0FAC530E0854E6F85DEBD1F92v9tEE" TargetMode="External"/><Relationship Id="rId38" Type="http://schemas.openxmlformats.org/officeDocument/2006/relationships/hyperlink" Target="consultantplus://offline/ref=31682BCCCCB2E7BE27B9414D1B21E5DAF0FAC530E0854E6F85DEBD1F929E3A1BCE4EEBD86D7B74CAvBtDE" TargetMode="External"/><Relationship Id="rId2" Type="http://schemas.openxmlformats.org/officeDocument/2006/relationships/styles" Target="styles.xml"/><Relationship Id="rId16" Type="http://schemas.openxmlformats.org/officeDocument/2006/relationships/hyperlink" Target="consultantplus://offline/ref=31682BCCCCB2E7BE27B9414D1B21E5DAF0FBCA36E6864E6F85DEBD1F92v9tEE" TargetMode="External"/><Relationship Id="rId20"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9" Type="http://schemas.openxmlformats.org/officeDocument/2006/relationships/hyperlink" Target="consultantplus://offline/ref=31682BCCCCB2E7BE27B9414D1B21E5DAF0FBCA30ED8B4E6F85DEBD1F92v9tEE" TargetMode="External"/><Relationship Id="rId1" Type="http://schemas.openxmlformats.org/officeDocument/2006/relationships/numbering" Target="numbering.xml"/><Relationship Id="rId6" Type="http://schemas.openxmlformats.org/officeDocument/2006/relationships/hyperlink" Target="consultantplus://offline/ref=31682BCCCCB2E7BE27B9414D1B21E5DAF0FBCA31E4834E6F85DEBD1F929E3A1BCE4EEBD86D7B71C8vBtFE" TargetMode="External"/><Relationship Id="rId11" Type="http://schemas.openxmlformats.org/officeDocument/2006/relationships/hyperlink" Target="consultantplus://offline/ref=31682BCCCCB2E7BE27B9414D1B21E5DAF0FACA32E6824E6F85DEBD1F92v9tEE" TargetMode="External"/><Relationship Id="rId24" Type="http://schemas.openxmlformats.org/officeDocument/2006/relationships/hyperlink" Target="consultantplus://offline/ref=31682BCCCCB2E7BE27B9414D1B21E5DAF0FAC530E0854E6F85DEBD1F92v9tEE" TargetMode="External"/><Relationship Id="rId32" Type="http://schemas.openxmlformats.org/officeDocument/2006/relationships/hyperlink" Target="consultantplus://offline/ref=31682BCCCCB2E7BE27B9414D1B21E5DAF0FBCA31E4834E6F85DEBD1F92v9tEE" TargetMode="External"/><Relationship Id="rId37" Type="http://schemas.openxmlformats.org/officeDocument/2006/relationships/hyperlink" Target="consultantplus://offline/ref=31682BCCCCB2E7BE27B9414D1B21E5DAF9FECC35EC8913658D87B11Dv9t5E" TargetMode="External"/><Relationship Id="rId40" Type="http://schemas.openxmlformats.org/officeDocument/2006/relationships/theme" Target="theme/theme1.xml"/><Relationship Id="rId5" Type="http://schemas.openxmlformats.org/officeDocument/2006/relationships/hyperlink" Target="consultantplus://offline/ref=31682BCCCCB2E7BE27B9414D1B21E5DAF3F6CB32EFD4196DD48BB3v1tAE" TargetMode="External"/><Relationship Id="rId15"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3" Type="http://schemas.openxmlformats.org/officeDocument/2006/relationships/hyperlink" Target="consultantplus://offline/ref=31682BCCCCB2E7BE27B9414D1B21E5DAF0FBCA31E4834E6F85DEBD1F929E3A1BCE4EEBD86D7B71C8vBtFE" TargetMode="External"/><Relationship Id="rId28" Type="http://schemas.openxmlformats.org/officeDocument/2006/relationships/hyperlink" Target="consultantplus://offline/ref=31682BCCCCB2E7BE27B9414D1B21E5DAF0FBCA31E4834E6F85DEBD1F929E3A1BCE4EEBD86D7A76CCvBt3E" TargetMode="External"/><Relationship Id="rId36" Type="http://schemas.openxmlformats.org/officeDocument/2006/relationships/hyperlink" Target="consultantplus://offline/ref=31682BCCCCB2E7BE27B9414D1B21E5DAF0FDCB34E1844E6F85DEBD1F92v9tEE" TargetMode="External"/><Relationship Id="rId10" Type="http://schemas.openxmlformats.org/officeDocument/2006/relationships/hyperlink" Target="consultantplus://offline/ref=31682BCCCCB2E7BE27B9414D1B21E5DAF9FECC35EC8913658D87B11Dv9t5E" TargetMode="External"/><Relationship Id="rId19" Type="http://schemas.openxmlformats.org/officeDocument/2006/relationships/hyperlink" Target="consultantplus://offline/ref=31682BCCCCB2E7BE27B9414D1B21E5DAF0FBCA31E4834E6F85DEBD1F929E3A1BCE4EEBD86D7B71CEvBt9E" TargetMode="External"/><Relationship Id="rId31" Type="http://schemas.openxmlformats.org/officeDocument/2006/relationships/hyperlink" Target="consultantplus://offline/ref=31682BCCCCB2E7BE27B9414D1B21E5DAF0FAC530E0854E6F85DEBD1F92v9tEE" TargetMode="External"/><Relationship Id="rId4" Type="http://schemas.openxmlformats.org/officeDocument/2006/relationships/webSettings" Target="webSettings.xml"/><Relationship Id="rId9" Type="http://schemas.openxmlformats.org/officeDocument/2006/relationships/hyperlink" Target="consultantplus://offline/ref=31682BCCCCB2E7BE27B9414D1B21E5DAF0FDCB34E1844E6F85DEBD1F92v9tEE" TargetMode="External"/><Relationship Id="rId14"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2" Type="http://schemas.openxmlformats.org/officeDocument/2006/relationships/hyperlink" Target="consultantplus://offline/ref=31682BCCCCB2E7BE27B9414D1B21E5DAF3F6CB32EFD4196DD48BB3v1tAE" TargetMode="External"/><Relationship Id="rId27" Type="http://schemas.openxmlformats.org/officeDocument/2006/relationships/hyperlink" Target="consultantplus://offline/ref=31682BCCCCB2E7BE27B9414D1B21E5DAF0FAC530E0854E6F85DEBD1F92v9tEE" TargetMode="External"/><Relationship Id="rId30" Type="http://schemas.openxmlformats.org/officeDocument/2006/relationships/hyperlink" Target="consultantplus://offline/ref=31682BCCCCB2E7BE27B9414D1B21E5DAF0FAC530E0854E6F85DEBD1F929E3A1BCE4EEBD86D7B75C8vBt3E" TargetMode="External"/><Relationship Id="rId35" Type="http://schemas.openxmlformats.org/officeDocument/2006/relationships/hyperlink" Target="consultantplus://offline/ref=31682BCCCCB2E7BE27B9414D1B21E5DAF0FAC530E0854E6F85DEBD1F929E3A1BCE4EEBD86D7B74CAvBt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20</Pages>
  <Words>7657</Words>
  <Characters>43649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Ноут</dc:creator>
  <cp:lastModifiedBy>32</cp:lastModifiedBy>
  <cp:revision>28</cp:revision>
  <cp:lastPrinted>2023-10-23T09:26:00Z</cp:lastPrinted>
  <dcterms:created xsi:type="dcterms:W3CDTF">2023-08-29T05:21:00Z</dcterms:created>
  <dcterms:modified xsi:type="dcterms:W3CDTF">2024-04-10T06:53:00Z</dcterms:modified>
</cp:coreProperties>
</file>