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9F56B" w14:textId="77777777" w:rsidR="008A022C" w:rsidRDefault="008A022C"/>
    <w:p w14:paraId="7888AD75" w14:textId="77777777" w:rsidR="008A022C" w:rsidRDefault="00986C33">
      <w:pPr>
        <w:framePr w:w="3601" w:h="2641" w:hRule="exact" w:hSpace="180" w:wrap="around" w:vAnchor="text" w:hAnchor="margin" w:y="1"/>
        <w:jc w:val="center"/>
        <w:rPr>
          <w:sz w:val="28"/>
          <w:szCs w:val="28"/>
        </w:rPr>
      </w:pPr>
      <w:r>
        <w:t>Российская Федерация</w:t>
      </w:r>
    </w:p>
    <w:p w14:paraId="2E736C6C" w14:textId="77777777" w:rsidR="008A022C" w:rsidRDefault="008A022C">
      <w:pPr>
        <w:framePr w:w="3601" w:h="2641" w:hRule="exact" w:hSpace="180" w:wrap="around" w:vAnchor="text" w:hAnchor="margin" w:y="1"/>
        <w:jc w:val="center"/>
        <w:rPr>
          <w:b/>
          <w:sz w:val="28"/>
          <w:szCs w:val="28"/>
        </w:rPr>
      </w:pPr>
    </w:p>
    <w:p w14:paraId="1D133C16" w14:textId="77777777" w:rsidR="008A022C" w:rsidRDefault="00986C33">
      <w:pPr>
        <w:framePr w:w="3601" w:h="2641" w:hRule="exact" w:hSpace="180" w:wrap="around" w:vAnchor="text" w:hAnchor="margin" w:y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05F4CB19" w14:textId="77777777" w:rsidR="008A022C" w:rsidRDefault="00986C33">
      <w:pPr>
        <w:framePr w:w="3601" w:h="2641" w:hRule="exact" w:hSpace="180" w:wrap="around" w:vAnchor="text" w:hAnchor="margin" w:y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</w:p>
    <w:p w14:paraId="1B202CEA" w14:textId="77777777" w:rsidR="008A022C" w:rsidRDefault="00986C33">
      <w:pPr>
        <w:framePr w:w="3601" w:h="2641" w:hRule="exact" w:hSpace="180" w:wrap="around" w:vAnchor="text" w:hAnchor="margin" w:y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Малая Малышевка</w:t>
      </w:r>
    </w:p>
    <w:p w14:paraId="3C67D4A4" w14:textId="77777777" w:rsidR="008A022C" w:rsidRDefault="00986C33">
      <w:pPr>
        <w:framePr w:w="3601" w:h="2641" w:hRule="exact" w:hSpace="180" w:wrap="around" w:vAnchor="text" w:hAnchor="margin" w:y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</w:t>
      </w:r>
    </w:p>
    <w:p w14:paraId="765563ED" w14:textId="77777777" w:rsidR="008A022C" w:rsidRDefault="00986C33">
      <w:pPr>
        <w:framePr w:w="3601" w:h="2641" w:hRule="exact" w:hSpace="180" w:wrap="around" w:vAnchor="text" w:hAnchor="margin" w:y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Кинельский</w:t>
      </w:r>
    </w:p>
    <w:p w14:paraId="44E77ED2" w14:textId="77777777" w:rsidR="008A022C" w:rsidRDefault="00986C33">
      <w:pPr>
        <w:framePr w:w="3601" w:h="2641" w:hRule="exact" w:hSpace="180" w:wrap="around" w:vAnchor="text" w:hAnchor="margin" w:y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Самарской области</w:t>
      </w:r>
    </w:p>
    <w:p w14:paraId="7FF924B6" w14:textId="77777777" w:rsidR="008A022C" w:rsidRDefault="008A022C">
      <w:pPr>
        <w:rPr>
          <w:sz w:val="36"/>
          <w:szCs w:val="36"/>
        </w:rPr>
      </w:pPr>
    </w:p>
    <w:p w14:paraId="140265F0" w14:textId="77777777" w:rsidR="008A022C" w:rsidRDefault="008A022C">
      <w:pPr>
        <w:rPr>
          <w:sz w:val="36"/>
          <w:szCs w:val="36"/>
        </w:rPr>
      </w:pPr>
    </w:p>
    <w:p w14:paraId="3B0D5991" w14:textId="77777777" w:rsidR="008A022C" w:rsidRDefault="008A022C">
      <w:pPr>
        <w:rPr>
          <w:sz w:val="36"/>
          <w:szCs w:val="36"/>
        </w:rPr>
      </w:pPr>
    </w:p>
    <w:p w14:paraId="0A31DE0E" w14:textId="77777777" w:rsidR="008A022C" w:rsidRDefault="008A022C">
      <w:pPr>
        <w:rPr>
          <w:sz w:val="36"/>
          <w:szCs w:val="36"/>
        </w:rPr>
      </w:pPr>
    </w:p>
    <w:p w14:paraId="3620726A" w14:textId="77777777" w:rsidR="008A022C" w:rsidRDefault="008A022C">
      <w:pPr>
        <w:rPr>
          <w:sz w:val="36"/>
          <w:szCs w:val="36"/>
        </w:rPr>
      </w:pPr>
    </w:p>
    <w:p w14:paraId="15D2103F" w14:textId="77777777" w:rsidR="008A022C" w:rsidRDefault="008A022C">
      <w:pPr>
        <w:rPr>
          <w:sz w:val="36"/>
          <w:szCs w:val="36"/>
        </w:rPr>
      </w:pPr>
    </w:p>
    <w:p w14:paraId="36C5FC28" w14:textId="77777777" w:rsidR="008A022C" w:rsidRDefault="008A022C">
      <w:pPr>
        <w:rPr>
          <w:sz w:val="36"/>
          <w:szCs w:val="36"/>
        </w:rPr>
      </w:pPr>
    </w:p>
    <w:p w14:paraId="64675801" w14:textId="77777777" w:rsidR="008A022C" w:rsidRDefault="00986C33">
      <w:pPr>
        <w:rPr>
          <w:sz w:val="36"/>
          <w:szCs w:val="36"/>
        </w:rPr>
      </w:pPr>
      <w:r>
        <w:rPr>
          <w:sz w:val="36"/>
          <w:szCs w:val="36"/>
        </w:rPr>
        <w:t xml:space="preserve">   ПОСТАНОВЛЕНИЕ</w:t>
      </w:r>
    </w:p>
    <w:p w14:paraId="6BA81785" w14:textId="77777777" w:rsidR="008A022C" w:rsidRDefault="008A022C">
      <w:pPr>
        <w:jc w:val="center"/>
        <w:rPr>
          <w:sz w:val="22"/>
          <w:szCs w:val="22"/>
        </w:rPr>
      </w:pPr>
    </w:p>
    <w:p w14:paraId="2A9B3E82" w14:textId="6F8A01C1" w:rsidR="008A022C" w:rsidRPr="003F7DF8" w:rsidRDefault="00986C33">
      <w:pPr>
        <w:rPr>
          <w:sz w:val="28"/>
          <w:szCs w:val="28"/>
        </w:rPr>
      </w:pPr>
      <w:r>
        <w:rPr>
          <w:sz w:val="28"/>
          <w:szCs w:val="28"/>
        </w:rPr>
        <w:t xml:space="preserve">       от </w:t>
      </w:r>
      <w:r w:rsidR="00CB2883">
        <w:rPr>
          <w:sz w:val="28"/>
          <w:szCs w:val="28"/>
        </w:rPr>
        <w:t xml:space="preserve">26 </w:t>
      </w:r>
      <w:proofErr w:type="gramStart"/>
      <w:r w:rsidR="00CB2883">
        <w:rPr>
          <w:sz w:val="28"/>
          <w:szCs w:val="28"/>
        </w:rPr>
        <w:t>сентября</w:t>
      </w:r>
      <w:r w:rsidR="00437836">
        <w:rPr>
          <w:sz w:val="28"/>
          <w:szCs w:val="28"/>
        </w:rPr>
        <w:t xml:space="preserve"> </w:t>
      </w:r>
      <w:r w:rsidR="00DD2F77">
        <w:rPr>
          <w:sz w:val="28"/>
          <w:szCs w:val="28"/>
        </w:rPr>
        <w:t xml:space="preserve"> </w:t>
      </w:r>
      <w:r w:rsidR="00226856">
        <w:rPr>
          <w:sz w:val="28"/>
          <w:szCs w:val="28"/>
        </w:rPr>
        <w:t>202</w:t>
      </w:r>
      <w:r w:rsidR="00CB2883">
        <w:rPr>
          <w:sz w:val="28"/>
          <w:szCs w:val="28"/>
        </w:rPr>
        <w:t>5</w:t>
      </w:r>
      <w:proofErr w:type="gramEnd"/>
      <w:r w:rsidR="00B342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№ </w:t>
      </w:r>
      <w:r w:rsidR="00CB2883">
        <w:rPr>
          <w:sz w:val="28"/>
          <w:szCs w:val="28"/>
        </w:rPr>
        <w:t>148</w:t>
      </w:r>
    </w:p>
    <w:p w14:paraId="20B9B800" w14:textId="77777777" w:rsidR="008A022C" w:rsidRDefault="00986C33">
      <w:r>
        <w:t xml:space="preserve">            с. Малая Малышевка</w:t>
      </w:r>
    </w:p>
    <w:p w14:paraId="0FD4A960" w14:textId="77777777" w:rsidR="008A022C" w:rsidRDefault="00986C33">
      <w:pPr>
        <w:tabs>
          <w:tab w:val="left" w:pos="2660"/>
        </w:tabs>
      </w:pPr>
      <w:r>
        <w:t xml:space="preserve">       </w:t>
      </w:r>
    </w:p>
    <w:p w14:paraId="6C728564" w14:textId="77777777" w:rsidR="008A022C" w:rsidRDefault="008A022C">
      <w:pPr>
        <w:tabs>
          <w:tab w:val="left" w:pos="2660"/>
        </w:tabs>
      </w:pPr>
    </w:p>
    <w:tbl>
      <w:tblPr>
        <w:tblStyle w:val="ac"/>
        <w:tblW w:w="9354" w:type="dxa"/>
        <w:tblLayout w:type="fixed"/>
        <w:tblLook w:val="04A0" w:firstRow="1" w:lastRow="0" w:firstColumn="1" w:lastColumn="0" w:noHBand="0" w:noVBand="1"/>
      </w:tblPr>
      <w:tblGrid>
        <w:gridCol w:w="5399"/>
        <w:gridCol w:w="3955"/>
      </w:tblGrid>
      <w:tr w:rsidR="008A022C" w14:paraId="39DD001E" w14:textId="77777777"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</w:tcPr>
          <w:p w14:paraId="371B28B3" w14:textId="77777777" w:rsidR="00901B85" w:rsidRDefault="00901B85" w:rsidP="00901B85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212121"/>
                <w:sz w:val="21"/>
                <w:szCs w:val="21"/>
              </w:rPr>
            </w:pPr>
            <w:r>
              <w:rPr>
                <w:b/>
                <w:bCs/>
                <w:color w:val="212121"/>
                <w:sz w:val="28"/>
                <w:szCs w:val="28"/>
              </w:rPr>
              <w:t>Об инициировании общественного проекта.</w:t>
            </w:r>
          </w:p>
          <w:p w14:paraId="03CA45E4" w14:textId="27F51C67" w:rsidR="008A022C" w:rsidRDefault="008A022C" w:rsidP="00C36FCB">
            <w:pPr>
              <w:widowControl w:val="0"/>
              <w:ind w:firstLine="321"/>
              <w:jc w:val="both"/>
            </w:pP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14:paraId="01E7EF89" w14:textId="77777777" w:rsidR="008A022C" w:rsidRDefault="008A022C">
            <w:pPr>
              <w:widowControl w:val="0"/>
              <w:tabs>
                <w:tab w:val="left" w:pos="2660"/>
              </w:tabs>
            </w:pPr>
          </w:p>
        </w:tc>
      </w:tr>
    </w:tbl>
    <w:p w14:paraId="2DAA4625" w14:textId="014F7496" w:rsidR="00901B85" w:rsidRDefault="00901B85" w:rsidP="00901B85">
      <w:pPr>
        <w:pStyle w:val="a5"/>
        <w:shd w:val="clear" w:color="auto" w:fill="FFFFFF"/>
        <w:spacing w:after="0"/>
        <w:jc w:val="both"/>
        <w:rPr>
          <w:color w:val="212121"/>
          <w:sz w:val="21"/>
          <w:szCs w:val="21"/>
        </w:rPr>
      </w:pPr>
    </w:p>
    <w:p w14:paraId="1A2CF757" w14:textId="0AEF54B5" w:rsidR="008A022C" w:rsidRPr="00C74024" w:rsidRDefault="00901B85" w:rsidP="00C74024">
      <w:pPr>
        <w:pStyle w:val="ad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  <w:shd w:val="clear" w:color="auto" w:fill="FFFFFF"/>
        </w:rPr>
        <w:t xml:space="preserve">     В соответствии с </w:t>
      </w:r>
      <w:r w:rsidRPr="00901B85">
        <w:rPr>
          <w:color w:val="212121"/>
          <w:sz w:val="28"/>
          <w:szCs w:val="28"/>
          <w:shd w:val="clear" w:color="auto" w:fill="FFFFFF"/>
        </w:rPr>
        <w:t xml:space="preserve">Постановлением Правительства Самарской области от 17.05.2017 №323 </w:t>
      </w:r>
      <w:r>
        <w:rPr>
          <w:color w:val="212121"/>
          <w:sz w:val="28"/>
          <w:szCs w:val="28"/>
          <w:shd w:val="clear" w:color="auto" w:fill="FFFFFF"/>
        </w:rPr>
        <w:t xml:space="preserve">«Об </w:t>
      </w:r>
      <w:r w:rsidRPr="00901B85">
        <w:rPr>
          <w:color w:val="212121"/>
          <w:sz w:val="28"/>
          <w:szCs w:val="28"/>
          <w:shd w:val="clear" w:color="auto" w:fill="FFFFFF"/>
        </w:rPr>
        <w:t>утвержден</w:t>
      </w:r>
      <w:r>
        <w:rPr>
          <w:color w:val="212121"/>
          <w:sz w:val="28"/>
          <w:szCs w:val="28"/>
          <w:shd w:val="clear" w:color="auto" w:fill="FFFFFF"/>
        </w:rPr>
        <w:t>ии</w:t>
      </w:r>
      <w:r w:rsidRPr="00901B85">
        <w:rPr>
          <w:color w:val="212121"/>
          <w:sz w:val="28"/>
          <w:szCs w:val="28"/>
          <w:shd w:val="clear" w:color="auto" w:fill="FFFFFF"/>
        </w:rPr>
        <w:t xml:space="preserve"> государственн</w:t>
      </w:r>
      <w:r>
        <w:rPr>
          <w:color w:val="212121"/>
          <w:sz w:val="28"/>
          <w:szCs w:val="28"/>
          <w:shd w:val="clear" w:color="auto" w:fill="FFFFFF"/>
        </w:rPr>
        <w:t>ой</w:t>
      </w:r>
      <w:r w:rsidRPr="00901B85">
        <w:rPr>
          <w:color w:val="212121"/>
          <w:sz w:val="28"/>
          <w:szCs w:val="28"/>
          <w:shd w:val="clear" w:color="auto" w:fill="FFFFFF"/>
        </w:rPr>
        <w:t xml:space="preserve"> программ</w:t>
      </w:r>
      <w:r>
        <w:rPr>
          <w:color w:val="212121"/>
          <w:sz w:val="28"/>
          <w:szCs w:val="28"/>
          <w:shd w:val="clear" w:color="auto" w:fill="FFFFFF"/>
        </w:rPr>
        <w:t>а</w:t>
      </w:r>
      <w:r w:rsidRPr="00901B85">
        <w:rPr>
          <w:color w:val="212121"/>
          <w:sz w:val="28"/>
          <w:szCs w:val="28"/>
          <w:shd w:val="clear" w:color="auto" w:fill="FFFFFF"/>
        </w:rPr>
        <w:t xml:space="preserve"> Самарской области «</w:t>
      </w:r>
      <w:r w:rsidR="00CB2883">
        <w:rPr>
          <w:color w:val="212121"/>
          <w:sz w:val="28"/>
          <w:szCs w:val="28"/>
          <w:shd w:val="clear" w:color="auto" w:fill="FFFFFF"/>
        </w:rPr>
        <w:t>Народный бюджет</w:t>
      </w:r>
      <w:r w:rsidRPr="00901B85">
        <w:rPr>
          <w:color w:val="212121"/>
          <w:sz w:val="28"/>
          <w:szCs w:val="28"/>
          <w:shd w:val="clear" w:color="auto" w:fill="FFFFFF"/>
        </w:rPr>
        <w:t xml:space="preserve"> Самарской области»</w:t>
      </w:r>
    </w:p>
    <w:p w14:paraId="50DD8072" w14:textId="77777777" w:rsidR="00661A86" w:rsidRDefault="00661A86" w:rsidP="00994DE3">
      <w:pPr>
        <w:spacing w:line="276" w:lineRule="auto"/>
        <w:ind w:firstLine="567"/>
        <w:jc w:val="both"/>
        <w:rPr>
          <w:sz w:val="28"/>
          <w:szCs w:val="28"/>
        </w:rPr>
      </w:pPr>
    </w:p>
    <w:p w14:paraId="4A198DF6" w14:textId="77777777" w:rsidR="008A022C" w:rsidRDefault="00986C33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>
        <w:rPr>
          <w:b/>
          <w:sz w:val="28"/>
          <w:szCs w:val="28"/>
        </w:rPr>
        <w:t xml:space="preserve">ПОСТАНОВЛЯЮ: </w:t>
      </w:r>
    </w:p>
    <w:p w14:paraId="5167E989" w14:textId="77777777" w:rsidR="008A022C" w:rsidRDefault="008A022C">
      <w:pPr>
        <w:ind w:firstLine="567"/>
        <w:jc w:val="both"/>
        <w:rPr>
          <w:sz w:val="28"/>
          <w:szCs w:val="28"/>
        </w:rPr>
      </w:pPr>
    </w:p>
    <w:p w14:paraId="7F029134" w14:textId="45EE134F" w:rsidR="00C74024" w:rsidRPr="00F6590C" w:rsidRDefault="00901B85" w:rsidP="00C74024">
      <w:pPr>
        <w:pStyle w:val="a9"/>
        <w:numPr>
          <w:ilvl w:val="0"/>
          <w:numId w:val="10"/>
        </w:numPr>
        <w:spacing w:line="276" w:lineRule="auto"/>
        <w:ind w:left="0" w:right="-1" w:firstLine="567"/>
        <w:jc w:val="both"/>
        <w:rPr>
          <w:b/>
          <w:bCs/>
          <w:color w:val="212121"/>
          <w:sz w:val="28"/>
          <w:szCs w:val="28"/>
        </w:rPr>
      </w:pPr>
      <w:r w:rsidRPr="00C74024">
        <w:rPr>
          <w:sz w:val="28"/>
          <w:szCs w:val="28"/>
        </w:rPr>
        <w:t>Принять участие в конкурсном отборе общественных проектов в рамках государственной программы Самарской области «</w:t>
      </w:r>
      <w:r w:rsidR="00CB2883">
        <w:rPr>
          <w:sz w:val="28"/>
          <w:szCs w:val="28"/>
        </w:rPr>
        <w:t>Народный бюджет</w:t>
      </w:r>
      <w:r w:rsidRPr="00C74024">
        <w:rPr>
          <w:sz w:val="28"/>
          <w:szCs w:val="28"/>
        </w:rPr>
        <w:t xml:space="preserve"> Самарской области» с общественным проектом </w:t>
      </w:r>
      <w:r w:rsidR="008C1632" w:rsidRPr="00F6590C">
        <w:rPr>
          <w:b/>
          <w:bCs/>
          <w:color w:val="212121"/>
          <w:sz w:val="28"/>
          <w:szCs w:val="28"/>
        </w:rPr>
        <w:t>«</w:t>
      </w:r>
      <w:r w:rsidR="00CB2883">
        <w:rPr>
          <w:b/>
          <w:bCs/>
          <w:color w:val="212121"/>
          <w:sz w:val="28"/>
          <w:szCs w:val="28"/>
        </w:rPr>
        <w:t>Михайловский сквер</w:t>
      </w:r>
      <w:r w:rsidR="008C1632" w:rsidRPr="00F6590C">
        <w:rPr>
          <w:b/>
          <w:bCs/>
          <w:color w:val="212121"/>
          <w:sz w:val="28"/>
          <w:szCs w:val="28"/>
        </w:rPr>
        <w:t xml:space="preserve">» - </w:t>
      </w:r>
      <w:r w:rsidR="00CB2883">
        <w:rPr>
          <w:b/>
          <w:bCs/>
          <w:color w:val="212121"/>
          <w:sz w:val="28"/>
          <w:szCs w:val="28"/>
        </w:rPr>
        <w:t xml:space="preserve">укрепление берега водоема, установка пешеходного моста и устройство парковочных мест по ул. </w:t>
      </w:r>
      <w:proofErr w:type="gramStart"/>
      <w:r w:rsidR="00CB2883">
        <w:rPr>
          <w:b/>
          <w:bCs/>
          <w:color w:val="212121"/>
          <w:sz w:val="28"/>
          <w:szCs w:val="28"/>
        </w:rPr>
        <w:t>Советской  в</w:t>
      </w:r>
      <w:proofErr w:type="gramEnd"/>
      <w:r w:rsidR="00CB2883">
        <w:rPr>
          <w:b/>
          <w:bCs/>
          <w:color w:val="212121"/>
          <w:sz w:val="28"/>
          <w:szCs w:val="28"/>
        </w:rPr>
        <w:t xml:space="preserve"> селе Малая Малышевка»</w:t>
      </w:r>
    </w:p>
    <w:p w14:paraId="5958BE1A" w14:textId="77777777" w:rsidR="00C74024" w:rsidRPr="00C74024" w:rsidRDefault="00C74024" w:rsidP="00C74024">
      <w:pPr>
        <w:pStyle w:val="a9"/>
        <w:spacing w:line="276" w:lineRule="auto"/>
        <w:ind w:left="567" w:right="-1"/>
        <w:jc w:val="both"/>
        <w:rPr>
          <w:color w:val="212121"/>
          <w:sz w:val="28"/>
          <w:szCs w:val="28"/>
        </w:rPr>
      </w:pPr>
    </w:p>
    <w:p w14:paraId="700FAED7" w14:textId="25AB8E44" w:rsidR="00901B85" w:rsidRPr="003375AF" w:rsidRDefault="00901B85" w:rsidP="003375AF">
      <w:pPr>
        <w:pStyle w:val="a9"/>
        <w:numPr>
          <w:ilvl w:val="0"/>
          <w:numId w:val="10"/>
        </w:numPr>
        <w:tabs>
          <w:tab w:val="left" w:pos="567"/>
        </w:tabs>
        <w:spacing w:line="276" w:lineRule="auto"/>
        <w:ind w:left="0" w:right="-1" w:firstLine="567"/>
        <w:jc w:val="both"/>
        <w:rPr>
          <w:bCs/>
          <w:sz w:val="28"/>
          <w:szCs w:val="28"/>
        </w:rPr>
      </w:pPr>
      <w:r w:rsidRPr="003375AF">
        <w:rPr>
          <w:sz w:val="28"/>
          <w:szCs w:val="28"/>
        </w:rPr>
        <w:t xml:space="preserve">Оформить заявку на участие в конкурсном отборе общественных проектов и подать в конкурсную комиссию по проведению конкурсного отбора общественных проектов </w:t>
      </w:r>
      <w:r w:rsidR="003375AF" w:rsidRPr="003375AF">
        <w:rPr>
          <w:sz w:val="28"/>
          <w:szCs w:val="28"/>
        </w:rPr>
        <w:t>д</w:t>
      </w:r>
      <w:r w:rsidRPr="003375AF">
        <w:rPr>
          <w:sz w:val="28"/>
          <w:szCs w:val="28"/>
        </w:rPr>
        <w:t xml:space="preserve">о </w:t>
      </w:r>
      <w:r w:rsidR="003375AF" w:rsidRPr="003375AF">
        <w:rPr>
          <w:sz w:val="28"/>
          <w:szCs w:val="28"/>
        </w:rPr>
        <w:t xml:space="preserve">15 </w:t>
      </w:r>
      <w:r w:rsidR="00CB2883">
        <w:rPr>
          <w:sz w:val="28"/>
          <w:szCs w:val="28"/>
        </w:rPr>
        <w:t>октября</w:t>
      </w:r>
      <w:r w:rsidR="003375AF" w:rsidRPr="003375AF">
        <w:rPr>
          <w:sz w:val="28"/>
          <w:szCs w:val="28"/>
        </w:rPr>
        <w:t xml:space="preserve"> 2025 года</w:t>
      </w:r>
      <w:r w:rsidRPr="003375AF">
        <w:rPr>
          <w:sz w:val="28"/>
          <w:szCs w:val="28"/>
        </w:rPr>
        <w:t xml:space="preserve">, согласно графика приема конкурсной </w:t>
      </w:r>
      <w:r w:rsidRPr="003375AF">
        <w:rPr>
          <w:bCs/>
          <w:sz w:val="28"/>
          <w:szCs w:val="28"/>
        </w:rPr>
        <w:t>документации от муниципальных образований Самарской области для участия в конкурсном отборе общественных проектов развития территорий муниципальных образований в Самарской области, утвержденного приказом департамента внутренней политики Самарской области от 11.03.2024 № 3-п «О реализации отдельных полномочий, направленных на выполнение государственной программы Самарской области «</w:t>
      </w:r>
      <w:r w:rsidR="00CB2883">
        <w:rPr>
          <w:bCs/>
          <w:sz w:val="28"/>
          <w:szCs w:val="28"/>
        </w:rPr>
        <w:t>Народный бюджет Самарской области</w:t>
      </w:r>
      <w:r w:rsidRPr="003375AF">
        <w:rPr>
          <w:bCs/>
          <w:sz w:val="28"/>
          <w:szCs w:val="28"/>
        </w:rPr>
        <w:t>»</w:t>
      </w:r>
      <w:r w:rsidR="003375AF" w:rsidRPr="003375AF">
        <w:rPr>
          <w:bCs/>
          <w:sz w:val="28"/>
          <w:szCs w:val="28"/>
        </w:rPr>
        <w:t>, согласно приложения.</w:t>
      </w:r>
    </w:p>
    <w:p w14:paraId="0C30EE1B" w14:textId="77777777" w:rsidR="003375AF" w:rsidRPr="003375AF" w:rsidRDefault="003375AF" w:rsidP="003375AF">
      <w:pPr>
        <w:pStyle w:val="a9"/>
        <w:rPr>
          <w:bCs/>
          <w:sz w:val="28"/>
          <w:szCs w:val="28"/>
        </w:rPr>
      </w:pPr>
    </w:p>
    <w:p w14:paraId="59F4B48F" w14:textId="3EBD735E" w:rsidR="003375AF" w:rsidRPr="003375AF" w:rsidRDefault="003375AF" w:rsidP="003375AF">
      <w:pPr>
        <w:pStyle w:val="a9"/>
        <w:numPr>
          <w:ilvl w:val="0"/>
          <w:numId w:val="10"/>
        </w:numPr>
        <w:tabs>
          <w:tab w:val="left" w:pos="142"/>
        </w:tabs>
        <w:spacing w:line="276" w:lineRule="auto"/>
        <w:ind w:left="0" w:right="-1" w:firstLine="567"/>
        <w:jc w:val="both"/>
        <w:rPr>
          <w:bCs/>
          <w:sz w:val="28"/>
          <w:szCs w:val="28"/>
        </w:rPr>
      </w:pPr>
      <w:r w:rsidRPr="003375AF">
        <w:rPr>
          <w:bCs/>
          <w:sz w:val="28"/>
          <w:szCs w:val="28"/>
        </w:rPr>
        <w:lastRenderedPageBreak/>
        <w:t>Настоящее постановление подлежит публикации в газете «Вестник Малой Малышевки», размещению в информационно-телекоммуникационной сети Интернет (kinel.ru) и вступает в законную силу после официального опубликования.</w:t>
      </w:r>
    </w:p>
    <w:p w14:paraId="1BBFB0A9" w14:textId="77777777" w:rsidR="003375AF" w:rsidRPr="003375AF" w:rsidRDefault="003375AF" w:rsidP="003375AF">
      <w:pPr>
        <w:pStyle w:val="a9"/>
        <w:tabs>
          <w:tab w:val="left" w:pos="3885"/>
        </w:tabs>
        <w:spacing w:line="276" w:lineRule="auto"/>
        <w:ind w:left="1069" w:right="-1"/>
        <w:jc w:val="both"/>
        <w:rPr>
          <w:bCs/>
          <w:sz w:val="28"/>
          <w:szCs w:val="28"/>
        </w:rPr>
      </w:pPr>
    </w:p>
    <w:p w14:paraId="74E53822" w14:textId="4C61FD7E" w:rsidR="003375AF" w:rsidRPr="003375AF" w:rsidRDefault="003375AF" w:rsidP="003375AF">
      <w:pPr>
        <w:pStyle w:val="a9"/>
        <w:numPr>
          <w:ilvl w:val="0"/>
          <w:numId w:val="10"/>
        </w:numPr>
        <w:tabs>
          <w:tab w:val="left" w:pos="0"/>
        </w:tabs>
        <w:spacing w:line="276" w:lineRule="auto"/>
        <w:ind w:left="0" w:right="-1" w:firstLine="567"/>
        <w:jc w:val="both"/>
        <w:rPr>
          <w:bCs/>
          <w:sz w:val="28"/>
          <w:szCs w:val="28"/>
        </w:rPr>
      </w:pPr>
      <w:r w:rsidRPr="003375AF">
        <w:rPr>
          <w:bCs/>
          <w:sz w:val="28"/>
          <w:szCs w:val="28"/>
        </w:rPr>
        <w:t>Контроль за выполнением настоящего Постановления оставляю за собой</w:t>
      </w:r>
    </w:p>
    <w:p w14:paraId="1E5B170E" w14:textId="24B36372" w:rsidR="000B496F" w:rsidRPr="00C74024" w:rsidRDefault="000B496F" w:rsidP="00C74024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</w:p>
    <w:p w14:paraId="79D964A5" w14:textId="77777777" w:rsidR="00F009C0" w:rsidRDefault="00F009C0">
      <w:pPr>
        <w:jc w:val="both"/>
        <w:rPr>
          <w:b/>
          <w:sz w:val="28"/>
          <w:szCs w:val="28"/>
        </w:rPr>
      </w:pPr>
    </w:p>
    <w:p w14:paraId="7630F260" w14:textId="77777777" w:rsidR="008A022C" w:rsidRDefault="00986C33" w:rsidP="00D8475A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сельского поселения Малая Малышевка</w:t>
      </w:r>
    </w:p>
    <w:p w14:paraId="4ECF4A28" w14:textId="77777777" w:rsidR="008A022C" w:rsidRDefault="00986C33" w:rsidP="00D8475A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Кинельский </w:t>
      </w:r>
    </w:p>
    <w:p w14:paraId="015CAEFC" w14:textId="77777777" w:rsidR="008A022C" w:rsidRDefault="00986C33" w:rsidP="00D8475A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Самарской области                                                                   С.В. Курапов</w:t>
      </w:r>
    </w:p>
    <w:sectPr w:rsidR="008A022C" w:rsidSect="00994DE3">
      <w:pgSz w:w="11906" w:h="16838"/>
      <w:pgMar w:top="975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mbria"/>
    <w:panose1 w:val="020B0604020202020204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4AC2"/>
    <w:multiLevelType w:val="multilevel"/>
    <w:tmpl w:val="910E5C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2160"/>
      </w:pPr>
      <w:rPr>
        <w:rFonts w:hint="default"/>
      </w:rPr>
    </w:lvl>
  </w:abstractNum>
  <w:abstractNum w:abstractNumId="1" w15:restartNumberingAfterBreak="0">
    <w:nsid w:val="0EA5712D"/>
    <w:multiLevelType w:val="multilevel"/>
    <w:tmpl w:val="205604C0"/>
    <w:lvl w:ilvl="0">
      <w:start w:val="1"/>
      <w:numFmt w:val="decimal"/>
      <w:lvlText w:val="%1."/>
      <w:lvlJc w:val="left"/>
      <w:pPr>
        <w:tabs>
          <w:tab w:val="num" w:pos="0"/>
        </w:tabs>
        <w:ind w:left="1407" w:hanging="84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28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4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07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67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6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27" w:hanging="2160"/>
      </w:pPr>
    </w:lvl>
  </w:abstractNum>
  <w:abstractNum w:abstractNumId="2" w15:restartNumberingAfterBreak="0">
    <w:nsid w:val="16D64947"/>
    <w:multiLevelType w:val="multilevel"/>
    <w:tmpl w:val="769CA2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3E2D1507"/>
    <w:multiLevelType w:val="hybridMultilevel"/>
    <w:tmpl w:val="82F20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E2C23"/>
    <w:multiLevelType w:val="multilevel"/>
    <w:tmpl w:val="F492152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FD5688A"/>
    <w:multiLevelType w:val="multilevel"/>
    <w:tmpl w:val="1522210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53180945"/>
    <w:multiLevelType w:val="hybridMultilevel"/>
    <w:tmpl w:val="EBE2EAC0"/>
    <w:lvl w:ilvl="0" w:tplc="8F4C028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0D2568"/>
    <w:multiLevelType w:val="multilevel"/>
    <w:tmpl w:val="769CA2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5D4A3943"/>
    <w:multiLevelType w:val="multilevel"/>
    <w:tmpl w:val="17A09E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0B06939"/>
    <w:multiLevelType w:val="multilevel"/>
    <w:tmpl w:val="61F8E46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9"/>
  </w:num>
  <w:num w:numId="7">
    <w:abstractNumId w:val="0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22C"/>
    <w:rsid w:val="000B496F"/>
    <w:rsid w:val="001224A0"/>
    <w:rsid w:val="0013215F"/>
    <w:rsid w:val="001B5346"/>
    <w:rsid w:val="001F502B"/>
    <w:rsid w:val="00206AB6"/>
    <w:rsid w:val="00226856"/>
    <w:rsid w:val="002B69DA"/>
    <w:rsid w:val="003375AF"/>
    <w:rsid w:val="00376C68"/>
    <w:rsid w:val="003F7DF8"/>
    <w:rsid w:val="00437836"/>
    <w:rsid w:val="004E629B"/>
    <w:rsid w:val="004F0A4B"/>
    <w:rsid w:val="00661A86"/>
    <w:rsid w:val="006F0006"/>
    <w:rsid w:val="00737E58"/>
    <w:rsid w:val="007475D7"/>
    <w:rsid w:val="008A022C"/>
    <w:rsid w:val="008C1632"/>
    <w:rsid w:val="008D5243"/>
    <w:rsid w:val="00901B85"/>
    <w:rsid w:val="00986C33"/>
    <w:rsid w:val="00994DE3"/>
    <w:rsid w:val="00A316E5"/>
    <w:rsid w:val="00A95CD8"/>
    <w:rsid w:val="00B155CD"/>
    <w:rsid w:val="00B2212A"/>
    <w:rsid w:val="00B34221"/>
    <w:rsid w:val="00B446C8"/>
    <w:rsid w:val="00BA59B5"/>
    <w:rsid w:val="00C36FCB"/>
    <w:rsid w:val="00C74024"/>
    <w:rsid w:val="00C956DC"/>
    <w:rsid w:val="00CB2883"/>
    <w:rsid w:val="00CF6190"/>
    <w:rsid w:val="00D8475A"/>
    <w:rsid w:val="00DD2F77"/>
    <w:rsid w:val="00EB303A"/>
    <w:rsid w:val="00F009C0"/>
    <w:rsid w:val="00F6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D2515"/>
  <w15:docId w15:val="{7DDD1479-3BCE-4876-9BA3-82236042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D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E038C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143879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AE038C"/>
    <w:rPr>
      <w:rFonts w:ascii="Segoe UI" w:hAnsi="Segoe UI" w:cs="Segoe UI"/>
      <w:sz w:val="18"/>
      <w:szCs w:val="18"/>
    </w:rPr>
  </w:style>
  <w:style w:type="paragraph" w:customStyle="1" w:styleId="ab">
    <w:name w:val="Содержимое врезки"/>
    <w:basedOn w:val="a"/>
    <w:qFormat/>
  </w:style>
  <w:style w:type="table" w:styleId="ac">
    <w:name w:val="Table Grid"/>
    <w:basedOn w:val="a1"/>
    <w:rsid w:val="00956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0B496F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9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8DA10-3CB5-46B3-B826-4605CC8AE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Самарская область</vt:lpstr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Самарская область</dc:title>
  <dc:subject/>
  <dc:creator>1</dc:creator>
  <dc:description/>
  <cp:lastModifiedBy>User</cp:lastModifiedBy>
  <cp:revision>2</cp:revision>
  <cp:lastPrinted>2025-10-02T04:56:00Z</cp:lastPrinted>
  <dcterms:created xsi:type="dcterms:W3CDTF">2025-10-02T13:35:00Z</dcterms:created>
  <dcterms:modified xsi:type="dcterms:W3CDTF">2025-10-02T13:35:00Z</dcterms:modified>
  <dc:language>ru-RU</dc:language>
</cp:coreProperties>
</file>