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A6" w:rsidRDefault="00C41FA6" w:rsidP="00C41F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1FA6" w:rsidRDefault="00937635" w:rsidP="00C41F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2459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FA6" w:rsidRPr="00937635" w:rsidRDefault="00937635" w:rsidP="0093763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7635">
        <w:rPr>
          <w:rFonts w:ascii="Times New Roman" w:hAnsi="Times New Roman" w:cs="Times New Roman"/>
          <w:b/>
          <w:sz w:val="28"/>
          <w:szCs w:val="28"/>
        </w:rPr>
        <w:t>19.07.2023</w:t>
      </w:r>
    </w:p>
    <w:p w:rsidR="005F54B2" w:rsidRDefault="005F54B2" w:rsidP="00C41F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B2">
        <w:rPr>
          <w:rFonts w:ascii="Times New Roman" w:hAnsi="Times New Roman" w:cs="Times New Roman"/>
          <w:sz w:val="28"/>
          <w:szCs w:val="28"/>
        </w:rPr>
        <w:t>26 июля в 11:00 часов в Управлении Росреестра по Самарской области состоится круглый стол с кадастровыми инженерами. Спикерами круглого стола будут озвучены изменения в законодательстве, вопросы, возникающие при постановке на кадастровый учет, а также тема электронных услуг Росреестра. Приглашаются кадастровые инженеры, осуществляющие свою деятельность на территории Самарской области. Для участия в мероприятии необходимо зарегистрироваться по телефону 8 (846) 339-17-08 до 15:00 24 июля.</w:t>
      </w:r>
    </w:p>
    <w:p w:rsidR="00937635" w:rsidRDefault="00937635" w:rsidP="00937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0461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635" w:rsidRPr="00937635" w:rsidRDefault="00937635" w:rsidP="00937635">
      <w:pPr>
        <w:spacing w:line="360" w:lineRule="auto"/>
        <w:jc w:val="both"/>
        <w:rPr>
          <w:rFonts w:ascii="Times New Roman" w:hAnsi="Times New Roman" w:cs="Times New Roman"/>
        </w:rPr>
      </w:pPr>
      <w:r w:rsidRPr="00937635">
        <w:rPr>
          <w:rFonts w:ascii="Times New Roman" w:hAnsi="Times New Roman" w:cs="Times New Roman"/>
        </w:rPr>
        <w:t>Управление Росреестра по Самарской области</w:t>
      </w:r>
    </w:p>
    <w:sectPr w:rsidR="00937635" w:rsidRPr="0093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AD"/>
    <w:rsid w:val="00170360"/>
    <w:rsid w:val="003618AD"/>
    <w:rsid w:val="003C0773"/>
    <w:rsid w:val="005F54B2"/>
    <w:rsid w:val="008A4089"/>
    <w:rsid w:val="00937635"/>
    <w:rsid w:val="00B542EA"/>
    <w:rsid w:val="00BA5B24"/>
    <w:rsid w:val="00C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70C94-B61C-49C0-970D-D7AE316F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Маслова Екатерина Александровна</cp:lastModifiedBy>
  <cp:revision>2</cp:revision>
  <dcterms:created xsi:type="dcterms:W3CDTF">2023-07-24T10:58:00Z</dcterms:created>
  <dcterms:modified xsi:type="dcterms:W3CDTF">2023-07-24T10:58:00Z</dcterms:modified>
</cp:coreProperties>
</file>