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FB" w:rsidRDefault="00E77FC0" w:rsidP="00E77FC0">
      <w:pPr>
        <w:ind w:firstLine="0"/>
        <w:jc w:val="right"/>
      </w:pPr>
      <w:r>
        <w:t>ПРОЕКТ</w:t>
      </w:r>
      <w:bookmarkStart w:id="0" w:name="_GoBack"/>
      <w:bookmarkEnd w:id="0"/>
    </w:p>
    <w:p w:rsidR="00612566" w:rsidRDefault="0073008B" w:rsidP="00612566">
      <w:pPr>
        <w:jc w:val="center"/>
        <w:rPr>
          <w:b/>
          <w:szCs w:val="28"/>
        </w:rPr>
      </w:pPr>
      <w:r>
        <w:rPr>
          <w:lang w:eastAsia="zh-CN"/>
        </w:rPr>
        <w:pict>
          <v:rect id="Фигура1" o:spid="_x0000_s1026" style="position:absolute;left:0;text-align:left;margin-left:5.8pt;margin-top:-30.5pt;width:490.7pt;height:90.8pt;z-index:251660288" filled="f" stroked="f" strokecolor="#3465a4">
            <v:fill o:detectmouseclick="t"/>
            <v:stroke joinstyle="round"/>
            <v:textbox style="mso-next-textbox:#Фигура1">
              <w:txbxContent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  <w:r w:rsidR="00612566">
        <w:rPr>
          <w:b/>
          <w:szCs w:val="28"/>
        </w:rPr>
        <w:t>П О С Т А Н О В Л Е Н И Е</w:t>
      </w:r>
    </w:p>
    <w:p w:rsidR="00612566" w:rsidRDefault="00612566" w:rsidP="00612566">
      <w:pPr>
        <w:jc w:val="center"/>
        <w:rPr>
          <w:szCs w:val="28"/>
        </w:rPr>
      </w:pPr>
    </w:p>
    <w:p w:rsidR="00612566" w:rsidRDefault="004F341E" w:rsidP="00612566">
      <w:pPr>
        <w:jc w:val="center"/>
        <w:rPr>
          <w:color w:val="000000"/>
          <w:szCs w:val="24"/>
        </w:rPr>
      </w:pPr>
      <w:r>
        <w:rPr>
          <w:szCs w:val="28"/>
        </w:rPr>
        <w:t xml:space="preserve">от </w:t>
      </w:r>
      <w:r w:rsidR="00E77FC0">
        <w:rPr>
          <w:szCs w:val="28"/>
        </w:rPr>
        <w:t>«» _________</w:t>
      </w:r>
      <w:r>
        <w:rPr>
          <w:szCs w:val="28"/>
        </w:rPr>
        <w:t xml:space="preserve"> 202</w:t>
      </w:r>
      <w:r w:rsidR="00DE0213">
        <w:rPr>
          <w:szCs w:val="28"/>
        </w:rPr>
        <w:t>3</w:t>
      </w:r>
      <w:r w:rsidR="00612566">
        <w:rPr>
          <w:szCs w:val="28"/>
        </w:rPr>
        <w:t xml:space="preserve"> года №</w:t>
      </w:r>
      <w:r w:rsidR="00DE0213">
        <w:rPr>
          <w:szCs w:val="28"/>
        </w:rPr>
        <w:t xml:space="preserve"> </w:t>
      </w:r>
    </w:p>
    <w:p w:rsidR="00612566" w:rsidRDefault="00612566" w:rsidP="00612566">
      <w:pPr>
        <w:rPr>
          <w:color w:val="000000"/>
          <w:szCs w:val="24"/>
        </w:rPr>
      </w:pPr>
    </w:p>
    <w:p w:rsidR="007C6F3E" w:rsidRDefault="00F10BA6" w:rsidP="00F10BA6">
      <w:pPr>
        <w:spacing w:line="240" w:lineRule="auto"/>
        <w:rPr>
          <w:rFonts w:eastAsia="Times New Roman CYR"/>
          <w:b/>
          <w:bCs/>
          <w:color w:val="000000"/>
          <w:spacing w:val="-3"/>
          <w:szCs w:val="28"/>
          <w:lang w:eastAsia="ru-RU"/>
        </w:rPr>
      </w:pPr>
      <w:r w:rsidRPr="00F10BA6">
        <w:rPr>
          <w:rFonts w:eastAsia="Times New Roman CYR"/>
          <w:b/>
          <w:bCs/>
          <w:color w:val="000000"/>
          <w:spacing w:val="-3"/>
          <w:szCs w:val="28"/>
          <w:lang w:eastAsia="ru-RU"/>
        </w:rPr>
        <w:t>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 (автостанций), объектов культуры, медицинских организаций и других объектов, расположенных на террито</w:t>
      </w:r>
      <w:r>
        <w:rPr>
          <w:rFonts w:eastAsia="Times New Roman CYR"/>
          <w:b/>
          <w:bCs/>
          <w:color w:val="000000"/>
          <w:spacing w:val="-3"/>
          <w:szCs w:val="28"/>
          <w:lang w:eastAsia="ru-RU"/>
        </w:rPr>
        <w:t>рии сельского поселения Богдановка</w:t>
      </w:r>
      <w:r w:rsidRPr="00F10BA6">
        <w:rPr>
          <w:rFonts w:eastAsia="Times New Roman CYR"/>
          <w:b/>
          <w:bCs/>
          <w:color w:val="000000"/>
          <w:spacing w:val="-3"/>
          <w:szCs w:val="28"/>
          <w:lang w:eastAsia="ru-RU"/>
        </w:rPr>
        <w:t xml:space="preserve"> муниципального района Кинельский Самарской области»</w:t>
      </w: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  <w:r>
        <w:t>Рассмотрев представление Кинельской межрайонной прокуратуры от 02.10.2023 г. № 07-03-2023/Прдп759-23-231, 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 № 580-ФЗ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движения», Градостроительным К Российской Федерации,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 ПОСТАНОВЛЯЕТ:</w:t>
      </w: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  <w:r>
        <w:t xml:space="preserve">1. 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лесковых такси на парковках общего пользования, организация при перевозках легковым такси посадки и </w:t>
      </w:r>
      <w:r>
        <w:lastRenderedPageBreak/>
        <w:t>(или) высадки пассажиров,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 сельского поселения Богдановка муниципального района Кинельский Самарской области, согласно приложению № 1 к настоящему постановлению.</w:t>
      </w:r>
    </w:p>
    <w:p w:rsidR="00F10BA6" w:rsidRDefault="00F10BA6" w:rsidP="00F10BA6">
      <w:pPr>
        <w:spacing w:line="240" w:lineRule="auto"/>
      </w:pPr>
      <w:r>
        <w:t>2. Утвердить Реестр мест стоянок легковых автомобилей такси для ожидания пассажиров на территории сельского поселения Богдановка муниципального района Кинельский Самарской области, согласно приложению 2 к настоящему постановлению.</w:t>
      </w:r>
    </w:p>
    <w:p w:rsidR="00F10BA6" w:rsidRDefault="00F10BA6" w:rsidP="00F10BA6">
      <w:pPr>
        <w:spacing w:line="240" w:lineRule="auto"/>
      </w:pPr>
      <w:r>
        <w:t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Реестру, указанному в пункте 2 настоящего постановления.</w:t>
      </w:r>
    </w:p>
    <w:p w:rsidR="00F10BA6" w:rsidRDefault="00F10BA6" w:rsidP="00F10BA6">
      <w:pPr>
        <w:spacing w:line="240" w:lineRule="auto"/>
      </w:pPr>
      <w:r>
        <w:t>4. Опубликовать настоящее Постановление в газете «Вестник Богдановки» и на сайте муниципального района Кинельский www.kinel.ru.</w:t>
      </w:r>
    </w:p>
    <w:p w:rsidR="00F10BA6" w:rsidRDefault="00F10BA6" w:rsidP="00F10BA6">
      <w:pPr>
        <w:spacing w:line="240" w:lineRule="auto"/>
      </w:pPr>
      <w:r>
        <w:t>3. Настоящее Постановление вступает в силу после его официального опубликования.</w:t>
      </w:r>
    </w:p>
    <w:p w:rsidR="00F10BA6" w:rsidRDefault="00F10BA6" w:rsidP="00F10BA6">
      <w:pPr>
        <w:spacing w:line="240" w:lineRule="auto"/>
      </w:pPr>
      <w:r>
        <w:t>4. Контроль за выполнением настоящего Постановления оставляю за собой.</w:t>
      </w: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5937FB">
        <w:rPr>
          <w:rFonts w:eastAsia="Times New Roman" w:cs="Times New Roman"/>
          <w:szCs w:val="28"/>
          <w:lang w:eastAsia="ru-RU"/>
        </w:rPr>
        <w:t xml:space="preserve">Глава </w:t>
      </w:r>
      <w:r>
        <w:rPr>
          <w:rFonts w:eastAsia="Times New Roman" w:cs="Times New Roman"/>
          <w:szCs w:val="28"/>
          <w:lang w:eastAsia="ru-RU"/>
        </w:rPr>
        <w:t xml:space="preserve">сельского </w:t>
      </w:r>
    </w:p>
    <w:p w:rsidR="00F10BA6" w:rsidRDefault="00F10BA6" w:rsidP="00F10BA6">
      <w:pPr>
        <w:tabs>
          <w:tab w:val="left" w:pos="4820"/>
          <w:tab w:val="left" w:pos="7371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поселение Богдановка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С.П. Кортиков</w:t>
      </w:r>
    </w:p>
    <w:p w:rsidR="00F10BA6" w:rsidRDefault="00F10BA6" w:rsidP="00F10BA6">
      <w:pPr>
        <w:spacing w:after="200" w:line="276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>
      <w:pPr>
        <w:spacing w:line="240" w:lineRule="auto"/>
      </w:pPr>
    </w:p>
    <w:p w:rsidR="00F10BA6" w:rsidRDefault="00F10BA6" w:rsidP="00F10BA6"/>
    <w:p w:rsid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p w:rsid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p w:rsid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p w:rsid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p w:rsid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lastRenderedPageBreak/>
        <w:t>Приложение № 1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к постановлению Администрации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>
        <w:rPr>
          <w:rFonts w:eastAsia="Arial Unicode MS" w:cs="Tahoma"/>
          <w:color w:val="000000"/>
          <w:kern w:val="3"/>
          <w:sz w:val="24"/>
          <w:szCs w:val="24"/>
          <w:lang w:bidi="en-US"/>
        </w:rPr>
        <w:t>сельского поселения Богдановка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муниципального района Кинельский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Самарской области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от ____ года № __</w:t>
      </w:r>
    </w:p>
    <w:p w:rsidR="00F10BA6" w:rsidRPr="00F10BA6" w:rsidRDefault="00F10BA6" w:rsidP="00F10BA6">
      <w:pPr>
        <w:ind w:firstLine="0"/>
        <w:rPr>
          <w:bCs/>
        </w:rPr>
      </w:pPr>
    </w:p>
    <w:p w:rsidR="00F10BA6" w:rsidRPr="00F10BA6" w:rsidRDefault="00F10BA6" w:rsidP="00F10BA6">
      <w:pPr>
        <w:rPr>
          <w:bCs/>
        </w:rPr>
      </w:pPr>
    </w:p>
    <w:p w:rsidR="00F10BA6" w:rsidRPr="00F10BA6" w:rsidRDefault="00F10BA6" w:rsidP="00F10BA6">
      <w:pPr>
        <w:spacing w:line="240" w:lineRule="auto"/>
        <w:rPr>
          <w:b/>
          <w:bCs/>
        </w:rPr>
      </w:pPr>
      <w:r w:rsidRPr="00F10BA6">
        <w:rPr>
          <w:b/>
          <w:bCs/>
        </w:rPr>
        <w:t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</w:t>
      </w:r>
      <w:r w:rsidR="00D41016">
        <w:rPr>
          <w:b/>
          <w:bCs/>
        </w:rPr>
        <w:t xml:space="preserve">ии сельского поселения Богдановка </w:t>
      </w:r>
      <w:r w:rsidRPr="00F10BA6">
        <w:rPr>
          <w:b/>
          <w:bCs/>
        </w:rPr>
        <w:t>муниципального района Кинельский Самарской области.</w:t>
      </w:r>
    </w:p>
    <w:p w:rsidR="00F10BA6" w:rsidRDefault="00F10BA6" w:rsidP="00F10BA6">
      <w:pPr>
        <w:spacing w:line="240" w:lineRule="auto"/>
        <w:rPr>
          <w:b/>
          <w:bCs/>
        </w:rPr>
      </w:pPr>
    </w:p>
    <w:p w:rsidR="00F10BA6" w:rsidRPr="00D41016" w:rsidRDefault="00F10BA6" w:rsidP="00D41016">
      <w:pPr>
        <w:spacing w:line="240" w:lineRule="auto"/>
        <w:rPr>
          <w:lang w:bidi="en-US"/>
        </w:rPr>
      </w:pPr>
      <w:r w:rsidRPr="00F10BA6">
        <w:rPr>
          <w:b/>
          <w:bCs/>
        </w:rPr>
        <w:t xml:space="preserve">Раздел </w:t>
      </w:r>
      <w:r w:rsidRPr="00F10BA6">
        <w:rPr>
          <w:b/>
          <w:bCs/>
          <w:lang w:val="en-US"/>
        </w:rPr>
        <w:t>I</w:t>
      </w:r>
      <w:r w:rsidRPr="00F10BA6">
        <w:rPr>
          <w:b/>
          <w:bCs/>
        </w:rPr>
        <w:t>. Общие положения</w:t>
      </w:r>
    </w:p>
    <w:p w:rsidR="00F10BA6" w:rsidRDefault="00F10BA6" w:rsidP="007D31BB">
      <w:pPr>
        <w:spacing w:line="240" w:lineRule="auto"/>
      </w:pPr>
      <w:r w:rsidRPr="007D31BB">
        <w:rPr>
          <w:bCs/>
        </w:rPr>
        <w:t>1.1.</w:t>
      </w:r>
      <w:r w:rsidR="007D31BB">
        <w:rPr>
          <w:b/>
          <w:bCs/>
        </w:rPr>
        <w:t xml:space="preserve"> </w:t>
      </w:r>
      <w:r w:rsidRPr="00F10BA6">
        <w:rPr>
          <w:bCs/>
        </w:rPr>
        <w:t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</w:t>
      </w:r>
      <w:r w:rsidR="007D31BB">
        <w:rPr>
          <w:bCs/>
        </w:rPr>
        <w:t>рии сельского поселения Богдановка</w:t>
      </w:r>
      <w:r w:rsidRPr="00F10BA6">
        <w:rPr>
          <w:bCs/>
        </w:rPr>
        <w:t xml:space="preserve"> муниципального района Кинельский Самарской области (далее —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</w:t>
      </w:r>
      <w:r w:rsidRPr="00F10BA6">
        <w:t xml:space="preserve"> </w:t>
      </w:r>
      <w:r w:rsidR="007D31BB">
        <w:rPr>
          <w:bCs/>
        </w:rPr>
        <w:t>сельского поселения Богдановка</w:t>
      </w:r>
      <w:r w:rsidRPr="00F10BA6">
        <w:rPr>
          <w:bCs/>
        </w:rPr>
        <w:t xml:space="preserve"> муниципального района Кинельский Самарской области (далее  - парковка).</w:t>
      </w:r>
    </w:p>
    <w:p w:rsidR="00F10BA6" w:rsidRPr="00F10BA6" w:rsidRDefault="00F10BA6" w:rsidP="007D31BB">
      <w:pPr>
        <w:spacing w:line="240" w:lineRule="auto"/>
      </w:pPr>
      <w:r>
        <w:rPr>
          <w:bCs/>
        </w:rPr>
        <w:t>1.2.</w:t>
      </w:r>
      <w:r w:rsidRPr="00F10BA6">
        <w:rPr>
          <w:bCs/>
        </w:rPr>
        <w:t xml:space="preserve"> В настоящем Порядке используются следующие термины и понятия: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 xml:space="preserve">- водитель легкового автомобиля такси -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</w:t>
      </w:r>
      <w:r w:rsidRPr="00F10BA6">
        <w:rPr>
          <w:bCs/>
        </w:rPr>
        <w:lastRenderedPageBreak/>
        <w:t>пассажиров, багажа с соблюдением правил дорожного движения Российской Федерации;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легковой автомобиль такси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пассажир — физическое лицо, перевозка которого транспортным средством осуществляется на основании устного договора или по заказу;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перевозчик - юридическое лицо, индивидуальный предприниматель, оказывающий услуги по перевозке пассажиров и багажа легковыми автомобилями такси;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стоянка легковых автомобилей такси -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</w:p>
    <w:p w:rsidR="00F10BA6" w:rsidRPr="00F10BA6" w:rsidRDefault="00F10BA6" w:rsidP="007D31BB">
      <w:pPr>
        <w:spacing w:line="240" w:lineRule="auto"/>
        <w:rPr>
          <w:b/>
          <w:bCs/>
        </w:rPr>
      </w:pPr>
    </w:p>
    <w:p w:rsidR="00F10BA6" w:rsidRPr="00D41016" w:rsidRDefault="00F10BA6" w:rsidP="00D41016">
      <w:pPr>
        <w:spacing w:line="240" w:lineRule="auto"/>
      </w:pPr>
      <w:r w:rsidRPr="00F10BA6">
        <w:rPr>
          <w:b/>
          <w:bCs/>
        </w:rPr>
        <w:t xml:space="preserve">Раздел </w:t>
      </w:r>
      <w:r w:rsidRPr="00F10BA6">
        <w:rPr>
          <w:b/>
          <w:bCs/>
          <w:lang w:val="en-US"/>
        </w:rPr>
        <w:t>II</w:t>
      </w:r>
      <w:r w:rsidRPr="00F10BA6">
        <w:rPr>
          <w:b/>
          <w:bCs/>
        </w:rPr>
        <w:t>. Организации и использование парковочных мест легковых автомобилей такси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2.3. Размещение парковочных мест легковых автомобилей такси организуется в местах, указанных в Реестре мест стоянок легковых автомобилей такси для ожидания пассажиров на террито</w:t>
      </w:r>
      <w:r w:rsidR="007D31BB">
        <w:rPr>
          <w:bCs/>
        </w:rPr>
        <w:t>рии сельского поселения Богдановка</w:t>
      </w:r>
      <w:r w:rsidRPr="00F10BA6">
        <w:rPr>
          <w:bCs/>
        </w:rPr>
        <w:t xml:space="preserve"> муниципального района Кинельский Самарской области.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Российской Федерации.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 xml:space="preserve">2.5. Парковочные места легковых автомобилей такси оборудуются в соответствии с требованиями ГОСТ Р 58287-2018 «Отличительные знаки и </w:t>
      </w:r>
      <w:r w:rsidRPr="00F10BA6">
        <w:rPr>
          <w:bCs/>
        </w:rPr>
        <w:lastRenderedPageBreak/>
        <w:t>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</w:t>
      </w:r>
      <w:r w:rsidR="007D31BB">
        <w:rPr>
          <w:bCs/>
        </w:rPr>
        <w:t>рии сельского поселения Богдановка</w:t>
      </w:r>
      <w:r w:rsidRPr="00F10BA6">
        <w:rPr>
          <w:bCs/>
        </w:rPr>
        <w:t xml:space="preserve"> муниципального района Кинельский Самарской области работают круглосуточно.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2.6. Водители легковых автомобилей такси, осуществляющие перевозку пассажиров и багажа на территории сельского поселе</w:t>
      </w:r>
      <w:r w:rsidR="007D31BB">
        <w:rPr>
          <w:bCs/>
        </w:rPr>
        <w:t>ния Богдановка</w:t>
      </w:r>
      <w:r w:rsidRPr="00F10BA6">
        <w:rPr>
          <w:bCs/>
        </w:rPr>
        <w:t xml:space="preserve"> муниципального района Кинельский Самарской области,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2.7. Водители автотранспортных средств, находящиеся на парковочных местах, обязаны: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соблюдать настоящие Правила;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автотранспортные средства не должны создавать помех для движения и стоянки других видов транспорта;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- поддерживать санитарное состояние стоянок в соответствии с требованиями действующего законодательства и нормативными правов</w:t>
      </w:r>
      <w:r w:rsidR="007D31BB">
        <w:rPr>
          <w:bCs/>
        </w:rPr>
        <w:t>ыми актами сельского поселения Богдановка</w:t>
      </w:r>
      <w:r w:rsidRPr="00F10BA6">
        <w:rPr>
          <w:bCs/>
        </w:rPr>
        <w:t xml:space="preserve"> муниципального района Кинельский Самарской области.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2.8. Перевозчики вправе, по согласованию с администрац</w:t>
      </w:r>
      <w:r w:rsidR="007D31BB">
        <w:rPr>
          <w:bCs/>
        </w:rPr>
        <w:t>ией сельского поселения Богдановка</w:t>
      </w:r>
      <w:r w:rsidRPr="00F10BA6">
        <w:rPr>
          <w:bCs/>
        </w:rPr>
        <w:t xml:space="preserve"> муниципального района Кинельский Самарской области,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F10BA6" w:rsidRPr="00F10BA6" w:rsidRDefault="00F10BA6" w:rsidP="007D31BB">
      <w:pPr>
        <w:spacing w:line="240" w:lineRule="auto"/>
        <w:rPr>
          <w:bCs/>
        </w:rPr>
      </w:pPr>
    </w:p>
    <w:p w:rsidR="00F10BA6" w:rsidRPr="00D41016" w:rsidRDefault="00F10BA6" w:rsidP="00D41016">
      <w:pPr>
        <w:spacing w:line="240" w:lineRule="auto"/>
      </w:pPr>
      <w:r w:rsidRPr="00F10BA6">
        <w:rPr>
          <w:b/>
          <w:bCs/>
        </w:rPr>
        <w:t xml:space="preserve">Раздел </w:t>
      </w:r>
      <w:r w:rsidRPr="00F10BA6">
        <w:rPr>
          <w:b/>
          <w:bCs/>
          <w:lang w:val="en-US"/>
        </w:rPr>
        <w:t>III</w:t>
      </w:r>
      <w:r w:rsidRPr="00F10BA6">
        <w:rPr>
          <w:b/>
          <w:bCs/>
        </w:rPr>
        <w:t>. Порядок организации контроля за использованием парковочных мест легковых автомобилей такси.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3.1. Контроль за соблюдением настоящих Правил на парковочных местах легковых автомобилей такси осуществляется администрац</w:t>
      </w:r>
      <w:r w:rsidR="007D31BB">
        <w:rPr>
          <w:bCs/>
        </w:rPr>
        <w:t>ией сельского поселения Богдановка</w:t>
      </w:r>
      <w:r w:rsidRPr="00F10BA6">
        <w:rPr>
          <w:bCs/>
        </w:rPr>
        <w:t xml:space="preserve"> муниципального района Кинельский Самарской области путем проведения проверок в пределах предоставленных полномочий.</w:t>
      </w:r>
    </w:p>
    <w:p w:rsidR="00F10BA6" w:rsidRPr="00F10BA6" w:rsidRDefault="00F10BA6" w:rsidP="007D31BB">
      <w:pPr>
        <w:spacing w:line="240" w:lineRule="auto"/>
        <w:rPr>
          <w:bCs/>
        </w:rPr>
      </w:pPr>
      <w:r w:rsidRPr="00F10BA6">
        <w:rPr>
          <w:bCs/>
        </w:rPr>
        <w:t>3.2. Юридические и физические липа за нарушение настоящих Правил несут ответственность, предусмотренную законодательством Российской Федерации.</w:t>
      </w:r>
    </w:p>
    <w:p w:rsidR="00F10BA6" w:rsidRDefault="00F10BA6" w:rsidP="00D41016">
      <w:pPr>
        <w:ind w:firstLine="0"/>
      </w:pP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lastRenderedPageBreak/>
        <w:t>Приложение № 2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к постановлению Администрации</w:t>
      </w:r>
    </w:p>
    <w:p w:rsidR="00F10BA6" w:rsidRPr="00F10BA6" w:rsidRDefault="007D31BB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>
        <w:rPr>
          <w:rFonts w:eastAsia="Arial Unicode MS" w:cs="Tahoma"/>
          <w:color w:val="000000"/>
          <w:kern w:val="3"/>
          <w:sz w:val="24"/>
          <w:szCs w:val="24"/>
          <w:lang w:bidi="en-US"/>
        </w:rPr>
        <w:t>сельского поселения Богдановка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муниципального района Кинельский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Самарской области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 w:rsidRPr="00F10BA6">
        <w:rPr>
          <w:rFonts w:eastAsia="Arial Unicode MS" w:cs="Tahoma"/>
          <w:color w:val="000000"/>
          <w:kern w:val="3"/>
          <w:sz w:val="24"/>
          <w:szCs w:val="24"/>
          <w:lang w:bidi="en-US"/>
        </w:rPr>
        <w:t>от ____ года № __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right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eastAsia="Arial Unicode MS" w:cs="Tahoma"/>
          <w:b/>
          <w:color w:val="000000"/>
          <w:kern w:val="3"/>
          <w:sz w:val="24"/>
          <w:szCs w:val="24"/>
          <w:lang w:bidi="en-US"/>
        </w:rPr>
      </w:pP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eastAsia="Arial Unicode MS" w:cs="Tahoma"/>
          <w:b/>
          <w:color w:val="000000"/>
          <w:kern w:val="3"/>
          <w:szCs w:val="28"/>
          <w:lang w:bidi="en-US"/>
        </w:rPr>
      </w:pPr>
      <w:r w:rsidRPr="00F10BA6">
        <w:rPr>
          <w:rFonts w:eastAsia="Arial Unicode MS" w:cs="Tahoma"/>
          <w:b/>
          <w:color w:val="000000"/>
          <w:kern w:val="3"/>
          <w:szCs w:val="28"/>
          <w:lang w:bidi="en-US"/>
        </w:rPr>
        <w:t>Реестр мест стоянок легковых автомобилей такси для ожидания пассажиров на террито</w:t>
      </w:r>
      <w:r w:rsidR="007D31BB" w:rsidRPr="00D41016">
        <w:rPr>
          <w:rFonts w:eastAsia="Arial Unicode MS" w:cs="Tahoma"/>
          <w:b/>
          <w:color w:val="000000"/>
          <w:kern w:val="3"/>
          <w:szCs w:val="28"/>
          <w:lang w:bidi="en-US"/>
        </w:rPr>
        <w:t>рии сельского поселения Богдановка</w:t>
      </w:r>
      <w:r w:rsidRPr="00F10BA6">
        <w:rPr>
          <w:rFonts w:eastAsia="Arial Unicode MS" w:cs="Tahoma"/>
          <w:b/>
          <w:color w:val="000000"/>
          <w:kern w:val="3"/>
          <w:szCs w:val="28"/>
          <w:lang w:bidi="en-US"/>
        </w:rPr>
        <w:t xml:space="preserve"> муниципального района Кинельский Самарской области</w:t>
      </w:r>
    </w:p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395"/>
        <w:gridCol w:w="4783"/>
      </w:tblGrid>
      <w:tr w:rsidR="00F10BA6" w:rsidRPr="00F10BA6" w:rsidTr="00EC6E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  <w:r w:rsidRPr="00F10BA6"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  <w:r w:rsidRPr="00F10BA6"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  <w:t>Адрес стоянки легковых такси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  <w:r w:rsidRPr="00F10BA6"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  <w:t>Количество размещаемых транспортных средств</w:t>
            </w:r>
          </w:p>
        </w:tc>
      </w:tr>
      <w:tr w:rsidR="00F10BA6" w:rsidRPr="00F10BA6" w:rsidTr="00EC6E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</w:tr>
      <w:tr w:rsidR="00F10BA6" w:rsidRPr="00F10BA6" w:rsidTr="00EC6E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</w:tr>
      <w:tr w:rsidR="00F10BA6" w:rsidRPr="00F10BA6" w:rsidTr="00EC6E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</w:tr>
      <w:tr w:rsidR="00F10BA6" w:rsidRPr="00F10BA6" w:rsidTr="00EC6E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A6" w:rsidRPr="00F10BA6" w:rsidRDefault="00F10BA6" w:rsidP="00F10BA6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szCs w:val="28"/>
                <w:lang w:bidi="en-US"/>
              </w:rPr>
            </w:pPr>
          </w:p>
        </w:tc>
      </w:tr>
    </w:tbl>
    <w:p w:rsidR="00F10BA6" w:rsidRPr="00F10BA6" w:rsidRDefault="00F10BA6" w:rsidP="00F10BA6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eastAsia="Arial Unicode MS" w:cs="Tahoma"/>
          <w:color w:val="000000"/>
          <w:kern w:val="3"/>
          <w:szCs w:val="28"/>
          <w:lang w:bidi="en-US"/>
        </w:rPr>
      </w:pPr>
    </w:p>
    <w:p w:rsidR="003C02B8" w:rsidRDefault="003C02B8" w:rsidP="00F10BA6">
      <w:pPr>
        <w:rPr>
          <w:rFonts w:eastAsia="Times New Roman" w:cs="Times New Roman"/>
          <w:szCs w:val="28"/>
          <w:lang w:eastAsia="ru-RU"/>
        </w:rPr>
      </w:pPr>
    </w:p>
    <w:sectPr w:rsidR="003C02B8" w:rsidSect="00F10B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8B" w:rsidRDefault="0073008B" w:rsidP="004F7807">
      <w:pPr>
        <w:spacing w:line="240" w:lineRule="auto"/>
      </w:pPr>
      <w:r>
        <w:separator/>
      </w:r>
    </w:p>
  </w:endnote>
  <w:endnote w:type="continuationSeparator" w:id="0">
    <w:p w:rsidR="0073008B" w:rsidRDefault="0073008B" w:rsidP="004F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8B" w:rsidRDefault="0073008B" w:rsidP="004F7807">
      <w:pPr>
        <w:spacing w:line="240" w:lineRule="auto"/>
      </w:pPr>
      <w:r>
        <w:separator/>
      </w:r>
    </w:p>
  </w:footnote>
  <w:footnote w:type="continuationSeparator" w:id="0">
    <w:p w:rsidR="0073008B" w:rsidRDefault="0073008B" w:rsidP="004F78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C4"/>
    <w:multiLevelType w:val="multilevel"/>
    <w:tmpl w:val="F9EA4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6234C27"/>
    <w:multiLevelType w:val="multilevel"/>
    <w:tmpl w:val="8C02A4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6ED6A86"/>
    <w:multiLevelType w:val="hybridMultilevel"/>
    <w:tmpl w:val="E80A749A"/>
    <w:lvl w:ilvl="0" w:tplc="5596E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176"/>
    <w:rsid w:val="00013374"/>
    <w:rsid w:val="00040082"/>
    <w:rsid w:val="0005404A"/>
    <w:rsid w:val="00056330"/>
    <w:rsid w:val="00080F2B"/>
    <w:rsid w:val="00082E1C"/>
    <w:rsid w:val="00086659"/>
    <w:rsid w:val="000B2B78"/>
    <w:rsid w:val="000C6379"/>
    <w:rsid w:val="000E2987"/>
    <w:rsid w:val="000F10DF"/>
    <w:rsid w:val="000F55D8"/>
    <w:rsid w:val="0012079A"/>
    <w:rsid w:val="00143C3B"/>
    <w:rsid w:val="001653DE"/>
    <w:rsid w:val="00165EC4"/>
    <w:rsid w:val="001747B2"/>
    <w:rsid w:val="001911D3"/>
    <w:rsid w:val="001916B8"/>
    <w:rsid w:val="00194EDC"/>
    <w:rsid w:val="00194F37"/>
    <w:rsid w:val="0019773E"/>
    <w:rsid w:val="001B1D09"/>
    <w:rsid w:val="001B2DF6"/>
    <w:rsid w:val="001F0675"/>
    <w:rsid w:val="001F1DD0"/>
    <w:rsid w:val="001F2263"/>
    <w:rsid w:val="001F5FDF"/>
    <w:rsid w:val="001F5FED"/>
    <w:rsid w:val="002048F2"/>
    <w:rsid w:val="00211E86"/>
    <w:rsid w:val="00212217"/>
    <w:rsid w:val="00224D20"/>
    <w:rsid w:val="002252B9"/>
    <w:rsid w:val="0024350D"/>
    <w:rsid w:val="0025085F"/>
    <w:rsid w:val="00253808"/>
    <w:rsid w:val="0025767C"/>
    <w:rsid w:val="00280665"/>
    <w:rsid w:val="0029243B"/>
    <w:rsid w:val="002A7597"/>
    <w:rsid w:val="002B548A"/>
    <w:rsid w:val="002C0710"/>
    <w:rsid w:val="002C3F8F"/>
    <w:rsid w:val="002D3314"/>
    <w:rsid w:val="002D75F0"/>
    <w:rsid w:val="002E01CE"/>
    <w:rsid w:val="002E0F97"/>
    <w:rsid w:val="002F2040"/>
    <w:rsid w:val="002F3B4B"/>
    <w:rsid w:val="0030326D"/>
    <w:rsid w:val="00307666"/>
    <w:rsid w:val="0032697E"/>
    <w:rsid w:val="0034150D"/>
    <w:rsid w:val="00343AB0"/>
    <w:rsid w:val="00351387"/>
    <w:rsid w:val="003547C3"/>
    <w:rsid w:val="00361875"/>
    <w:rsid w:val="003666A4"/>
    <w:rsid w:val="003B6006"/>
    <w:rsid w:val="003C02B8"/>
    <w:rsid w:val="003C3419"/>
    <w:rsid w:val="003E1F77"/>
    <w:rsid w:val="00412C20"/>
    <w:rsid w:val="0041419D"/>
    <w:rsid w:val="00433856"/>
    <w:rsid w:val="0046725F"/>
    <w:rsid w:val="00480D85"/>
    <w:rsid w:val="004B0B3D"/>
    <w:rsid w:val="004B2C7A"/>
    <w:rsid w:val="004C1B0E"/>
    <w:rsid w:val="004C609D"/>
    <w:rsid w:val="004D1F6A"/>
    <w:rsid w:val="004E1391"/>
    <w:rsid w:val="004E7E6D"/>
    <w:rsid w:val="004F206E"/>
    <w:rsid w:val="004F341E"/>
    <w:rsid w:val="004F40EB"/>
    <w:rsid w:val="004F7807"/>
    <w:rsid w:val="00510A13"/>
    <w:rsid w:val="00512273"/>
    <w:rsid w:val="00545BF7"/>
    <w:rsid w:val="005533F9"/>
    <w:rsid w:val="005635E8"/>
    <w:rsid w:val="00574805"/>
    <w:rsid w:val="00584419"/>
    <w:rsid w:val="005858B7"/>
    <w:rsid w:val="0058729D"/>
    <w:rsid w:val="005921A9"/>
    <w:rsid w:val="005937FB"/>
    <w:rsid w:val="005A62FB"/>
    <w:rsid w:val="005A6B70"/>
    <w:rsid w:val="005B1587"/>
    <w:rsid w:val="005D0723"/>
    <w:rsid w:val="005D42C8"/>
    <w:rsid w:val="005D6D8D"/>
    <w:rsid w:val="005F2BA0"/>
    <w:rsid w:val="00612129"/>
    <w:rsid w:val="00612566"/>
    <w:rsid w:val="00612B69"/>
    <w:rsid w:val="006157DC"/>
    <w:rsid w:val="0063065E"/>
    <w:rsid w:val="006320A9"/>
    <w:rsid w:val="00634B52"/>
    <w:rsid w:val="006442FD"/>
    <w:rsid w:val="00647115"/>
    <w:rsid w:val="006471F6"/>
    <w:rsid w:val="00675F4C"/>
    <w:rsid w:val="00682C5A"/>
    <w:rsid w:val="00693B27"/>
    <w:rsid w:val="006960CA"/>
    <w:rsid w:val="006B0C07"/>
    <w:rsid w:val="006B2D84"/>
    <w:rsid w:val="006F6226"/>
    <w:rsid w:val="007215F7"/>
    <w:rsid w:val="0073008B"/>
    <w:rsid w:val="00730ACC"/>
    <w:rsid w:val="00732F1C"/>
    <w:rsid w:val="00734296"/>
    <w:rsid w:val="00740662"/>
    <w:rsid w:val="00756F96"/>
    <w:rsid w:val="00775EB6"/>
    <w:rsid w:val="007779F0"/>
    <w:rsid w:val="00792F1D"/>
    <w:rsid w:val="007936CC"/>
    <w:rsid w:val="00797204"/>
    <w:rsid w:val="007A4146"/>
    <w:rsid w:val="007A62E2"/>
    <w:rsid w:val="007B1698"/>
    <w:rsid w:val="007B6039"/>
    <w:rsid w:val="007C026E"/>
    <w:rsid w:val="007C5327"/>
    <w:rsid w:val="007C6F3E"/>
    <w:rsid w:val="007D31BB"/>
    <w:rsid w:val="007F0B64"/>
    <w:rsid w:val="007F2BA7"/>
    <w:rsid w:val="00820518"/>
    <w:rsid w:val="00821DEF"/>
    <w:rsid w:val="0083796A"/>
    <w:rsid w:val="00840C43"/>
    <w:rsid w:val="0084431D"/>
    <w:rsid w:val="00864398"/>
    <w:rsid w:val="00870C13"/>
    <w:rsid w:val="00873095"/>
    <w:rsid w:val="008843F7"/>
    <w:rsid w:val="00885611"/>
    <w:rsid w:val="00891E80"/>
    <w:rsid w:val="008A1A95"/>
    <w:rsid w:val="008A716A"/>
    <w:rsid w:val="008C0D0F"/>
    <w:rsid w:val="008C5F55"/>
    <w:rsid w:val="008C6376"/>
    <w:rsid w:val="008D21A0"/>
    <w:rsid w:val="008D395C"/>
    <w:rsid w:val="009045BA"/>
    <w:rsid w:val="00914078"/>
    <w:rsid w:val="00917212"/>
    <w:rsid w:val="00925226"/>
    <w:rsid w:val="00927613"/>
    <w:rsid w:val="00933A62"/>
    <w:rsid w:val="009403B5"/>
    <w:rsid w:val="00965147"/>
    <w:rsid w:val="00967FB5"/>
    <w:rsid w:val="0097324C"/>
    <w:rsid w:val="00973DC5"/>
    <w:rsid w:val="00987B71"/>
    <w:rsid w:val="009A3DB9"/>
    <w:rsid w:val="009C0D70"/>
    <w:rsid w:val="00A008FE"/>
    <w:rsid w:val="00A027F7"/>
    <w:rsid w:val="00A0382A"/>
    <w:rsid w:val="00A057E2"/>
    <w:rsid w:val="00A147B8"/>
    <w:rsid w:val="00A21580"/>
    <w:rsid w:val="00A26E9B"/>
    <w:rsid w:val="00A5192B"/>
    <w:rsid w:val="00A532A1"/>
    <w:rsid w:val="00A663EB"/>
    <w:rsid w:val="00A80717"/>
    <w:rsid w:val="00A808CF"/>
    <w:rsid w:val="00A916AF"/>
    <w:rsid w:val="00A934A8"/>
    <w:rsid w:val="00AA14F4"/>
    <w:rsid w:val="00AA7D7F"/>
    <w:rsid w:val="00AB6546"/>
    <w:rsid w:val="00AC6F9B"/>
    <w:rsid w:val="00AC7567"/>
    <w:rsid w:val="00AC76BC"/>
    <w:rsid w:val="00B13AB8"/>
    <w:rsid w:val="00B15C74"/>
    <w:rsid w:val="00B323B6"/>
    <w:rsid w:val="00B32F0C"/>
    <w:rsid w:val="00B32F96"/>
    <w:rsid w:val="00B33694"/>
    <w:rsid w:val="00B3571A"/>
    <w:rsid w:val="00B454A7"/>
    <w:rsid w:val="00B8339F"/>
    <w:rsid w:val="00B978A1"/>
    <w:rsid w:val="00BA4B62"/>
    <w:rsid w:val="00BB4C16"/>
    <w:rsid w:val="00BC1F70"/>
    <w:rsid w:val="00BE700C"/>
    <w:rsid w:val="00BF30BD"/>
    <w:rsid w:val="00BF3302"/>
    <w:rsid w:val="00C05A2E"/>
    <w:rsid w:val="00C1779E"/>
    <w:rsid w:val="00C21E20"/>
    <w:rsid w:val="00C2323A"/>
    <w:rsid w:val="00C25ACF"/>
    <w:rsid w:val="00C401E8"/>
    <w:rsid w:val="00C457BF"/>
    <w:rsid w:val="00C55632"/>
    <w:rsid w:val="00C65966"/>
    <w:rsid w:val="00C66B5E"/>
    <w:rsid w:val="00C73C69"/>
    <w:rsid w:val="00CA616B"/>
    <w:rsid w:val="00CA694B"/>
    <w:rsid w:val="00CB2118"/>
    <w:rsid w:val="00CB5E63"/>
    <w:rsid w:val="00CC6CBC"/>
    <w:rsid w:val="00CE0637"/>
    <w:rsid w:val="00CE4B92"/>
    <w:rsid w:val="00CE73FA"/>
    <w:rsid w:val="00D13E08"/>
    <w:rsid w:val="00D20A00"/>
    <w:rsid w:val="00D210A5"/>
    <w:rsid w:val="00D25DEE"/>
    <w:rsid w:val="00D41016"/>
    <w:rsid w:val="00D50F11"/>
    <w:rsid w:val="00D57833"/>
    <w:rsid w:val="00D66C4B"/>
    <w:rsid w:val="00D858EF"/>
    <w:rsid w:val="00D97C7E"/>
    <w:rsid w:val="00DA0A30"/>
    <w:rsid w:val="00DA2D4F"/>
    <w:rsid w:val="00DA4304"/>
    <w:rsid w:val="00DA51DC"/>
    <w:rsid w:val="00DD0DFC"/>
    <w:rsid w:val="00DE0213"/>
    <w:rsid w:val="00DE670E"/>
    <w:rsid w:val="00DF62F0"/>
    <w:rsid w:val="00DF6E33"/>
    <w:rsid w:val="00E12A8F"/>
    <w:rsid w:val="00E159E2"/>
    <w:rsid w:val="00E17082"/>
    <w:rsid w:val="00E53210"/>
    <w:rsid w:val="00E653E6"/>
    <w:rsid w:val="00E77FC0"/>
    <w:rsid w:val="00E850CA"/>
    <w:rsid w:val="00E94FEB"/>
    <w:rsid w:val="00EA7CAB"/>
    <w:rsid w:val="00EB2F61"/>
    <w:rsid w:val="00EC7018"/>
    <w:rsid w:val="00ED0576"/>
    <w:rsid w:val="00EE3974"/>
    <w:rsid w:val="00EF010E"/>
    <w:rsid w:val="00EF08DF"/>
    <w:rsid w:val="00F10BA6"/>
    <w:rsid w:val="00F46984"/>
    <w:rsid w:val="00F8289A"/>
    <w:rsid w:val="00F92FF0"/>
    <w:rsid w:val="00FA4AE8"/>
    <w:rsid w:val="00FA623C"/>
    <w:rsid w:val="00FB0FB0"/>
    <w:rsid w:val="00FC606F"/>
    <w:rsid w:val="00FC7F80"/>
    <w:rsid w:val="00FD4D98"/>
    <w:rsid w:val="00FD56ED"/>
    <w:rsid w:val="00FE0084"/>
    <w:rsid w:val="00FE0E7F"/>
    <w:rsid w:val="00FE331E"/>
    <w:rsid w:val="00FE4BD1"/>
    <w:rsid w:val="00FE5A2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6FEA8"/>
  <w15:docId w15:val="{8651A83D-59E0-4FCA-AC37-717B2A71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7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75"/>
    <w:pPr>
      <w:ind w:left="720"/>
      <w:contextualSpacing/>
    </w:pPr>
  </w:style>
  <w:style w:type="paragraph" w:customStyle="1" w:styleId="a4">
    <w:name w:val="Содержимое врезки"/>
    <w:basedOn w:val="a5"/>
    <w:rsid w:val="00612566"/>
    <w:pPr>
      <w:widowControl w:val="0"/>
      <w:suppressAutoHyphens/>
      <w:spacing w:line="240" w:lineRule="auto"/>
      <w:ind w:firstLine="0"/>
      <w:jc w:val="left"/>
    </w:pPr>
    <w:rPr>
      <w:rFonts w:eastAsia="Lucida Sans Unicode" w:cs="Tahoma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6125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12566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840C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40C4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C5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3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F780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780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4F780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780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E27F-6387-4A44-90B1-BB39BB1A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 Алексей Владимирович</dc:creator>
  <cp:lastModifiedBy>32</cp:lastModifiedBy>
  <cp:revision>57</cp:revision>
  <cp:lastPrinted>2023-10-20T10:54:00Z</cp:lastPrinted>
  <dcterms:created xsi:type="dcterms:W3CDTF">2019-08-06T06:32:00Z</dcterms:created>
  <dcterms:modified xsi:type="dcterms:W3CDTF">2024-05-16T07:43:00Z</dcterms:modified>
</cp:coreProperties>
</file>