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EE" w:rsidRPr="00C65B74" w:rsidRDefault="00E72FC1" w:rsidP="002623B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65B74">
        <w:rPr>
          <w:rFonts w:ascii="Times New Roman" w:eastAsia="Calibri" w:hAnsi="Times New Roman" w:cs="Times New Roman"/>
          <w:b/>
          <w:bCs/>
          <w:sz w:val="28"/>
          <w:szCs w:val="28"/>
        </w:rPr>
        <w:t>Реализация инициативных проектов жителей муниципального района</w:t>
      </w:r>
      <w:r w:rsidR="001804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рассмотренных на заседании конкурсной комиссии администрации муниципального района Кинельский </w:t>
      </w:r>
      <w:r w:rsidR="001F01EA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9224D3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18046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2A6694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1F01EA">
        <w:rPr>
          <w:rFonts w:ascii="Times New Roman" w:eastAsia="Calibri" w:hAnsi="Times New Roman" w:cs="Times New Roman"/>
          <w:b/>
          <w:bCs/>
          <w:sz w:val="28"/>
          <w:szCs w:val="28"/>
        </w:rPr>
        <w:t>9</w:t>
      </w:r>
      <w:r w:rsidR="0018046E">
        <w:rPr>
          <w:rFonts w:ascii="Times New Roman" w:eastAsia="Calibri" w:hAnsi="Times New Roman" w:cs="Times New Roman"/>
          <w:b/>
          <w:bCs/>
          <w:sz w:val="28"/>
          <w:szCs w:val="28"/>
        </w:rPr>
        <w:t>.202</w:t>
      </w:r>
      <w:r w:rsidR="005B1FAD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1804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г.</w:t>
      </w:r>
      <w:r w:rsidR="0018046E" w:rsidRPr="00C65B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2623B3" w:rsidRPr="00FE7005" w:rsidRDefault="002623B3" w:rsidP="002623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571FC" w:rsidRPr="0018046E" w:rsidRDefault="00BE6F77" w:rsidP="005B1FAD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Н</w:t>
      </w:r>
      <w:r w:rsidR="00D571FC">
        <w:rPr>
          <w:rFonts w:ascii="Times New Roman" w:hAnsi="Times New Roman" w:cs="Times New Roman"/>
          <w:color w:val="222222"/>
          <w:sz w:val="28"/>
          <w:szCs w:val="28"/>
        </w:rPr>
        <w:t xml:space="preserve">а заседании комиссии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по отбору инициативных проектов, состоявшемся </w:t>
      </w:r>
      <w:r w:rsidR="00D571FC">
        <w:rPr>
          <w:rFonts w:ascii="Times New Roman" w:hAnsi="Times New Roman" w:cs="Times New Roman"/>
          <w:color w:val="222222"/>
          <w:sz w:val="28"/>
          <w:szCs w:val="28"/>
        </w:rPr>
        <w:t xml:space="preserve">в администрации муниципального района Кинельский </w:t>
      </w:r>
      <w:r w:rsidR="001F01EA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9224D3">
        <w:rPr>
          <w:rFonts w:ascii="Times New Roman" w:hAnsi="Times New Roman" w:cs="Times New Roman"/>
          <w:color w:val="222222"/>
          <w:sz w:val="28"/>
          <w:szCs w:val="28"/>
        </w:rPr>
        <w:t>5</w:t>
      </w:r>
      <w:r w:rsidR="0018046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1F01EA">
        <w:rPr>
          <w:rFonts w:ascii="Times New Roman" w:hAnsi="Times New Roman" w:cs="Times New Roman"/>
          <w:color w:val="222222"/>
          <w:sz w:val="28"/>
          <w:szCs w:val="28"/>
        </w:rPr>
        <w:t>сентября</w:t>
      </w:r>
      <w:r w:rsidR="0018046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D571FC">
        <w:rPr>
          <w:rFonts w:ascii="Times New Roman" w:hAnsi="Times New Roman" w:cs="Times New Roman"/>
          <w:color w:val="222222"/>
          <w:sz w:val="28"/>
          <w:szCs w:val="28"/>
        </w:rPr>
        <w:t>202</w:t>
      </w:r>
      <w:r w:rsidR="005B1FAD">
        <w:rPr>
          <w:rFonts w:ascii="Times New Roman" w:hAnsi="Times New Roman" w:cs="Times New Roman"/>
          <w:color w:val="222222"/>
          <w:sz w:val="28"/>
          <w:szCs w:val="28"/>
        </w:rPr>
        <w:t>5</w:t>
      </w:r>
      <w:r w:rsidR="00D571FC">
        <w:rPr>
          <w:rFonts w:ascii="Times New Roman" w:hAnsi="Times New Roman" w:cs="Times New Roman"/>
          <w:color w:val="222222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color w:val="222222"/>
          <w:sz w:val="28"/>
          <w:szCs w:val="28"/>
        </w:rPr>
        <w:t>представленны</w:t>
      </w:r>
      <w:r w:rsidR="001F01EA">
        <w:rPr>
          <w:rFonts w:ascii="Times New Roman" w:hAnsi="Times New Roman" w:cs="Times New Roman"/>
          <w:color w:val="222222"/>
          <w:sz w:val="28"/>
          <w:szCs w:val="28"/>
        </w:rPr>
        <w:t>й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проект</w:t>
      </w:r>
      <w:r w:rsidR="001F01EA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9224D3" w:rsidRPr="009224D3">
        <w:rPr>
          <w:rFonts w:ascii="Times New Roman" w:hAnsi="Times New Roman" w:cs="Times New Roman"/>
          <w:sz w:val="28"/>
          <w:szCs w:val="28"/>
        </w:rPr>
        <w:t>«</w:t>
      </w:r>
      <w:r w:rsidR="001F01EA" w:rsidRPr="001F0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дверей аварийных выходов в СП</w:t>
      </w:r>
      <w:r w:rsidR="001F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01EA" w:rsidRPr="001F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 «Колосок» ГБОУ СОШ пос. Комсомольский, расположенного по адресу: </w:t>
      </w:r>
      <w:proofErr w:type="gramStart"/>
      <w:r w:rsidR="001F01EA" w:rsidRPr="001F0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Самарская область, Кинельский район, пос. Комсомольский, ул. Комсомольская, д.22</w:t>
      </w:r>
      <w:r w:rsidR="001F01EA">
        <w:rPr>
          <w:rFonts w:ascii="Times New Roman" w:hAnsi="Times New Roman" w:cs="Times New Roman"/>
          <w:sz w:val="28"/>
          <w:szCs w:val="28"/>
        </w:rPr>
        <w:t xml:space="preserve">» </w:t>
      </w:r>
      <w:r w:rsidRPr="0018046E">
        <w:rPr>
          <w:rFonts w:ascii="Times New Roman" w:hAnsi="Times New Roman" w:cs="Times New Roman"/>
          <w:color w:val="222222"/>
          <w:sz w:val="28"/>
          <w:szCs w:val="28"/>
        </w:rPr>
        <w:t>был допущен к реализаци</w:t>
      </w:r>
      <w:r w:rsidR="00C06C09" w:rsidRPr="0018046E">
        <w:rPr>
          <w:rFonts w:ascii="Times New Roman" w:hAnsi="Times New Roman" w:cs="Times New Roman"/>
          <w:color w:val="222222"/>
          <w:sz w:val="28"/>
          <w:szCs w:val="28"/>
        </w:rPr>
        <w:t>и</w:t>
      </w:r>
      <w:r w:rsidRPr="0018046E">
        <w:rPr>
          <w:rFonts w:ascii="Times New Roman" w:hAnsi="Times New Roman" w:cs="Times New Roman"/>
          <w:color w:val="222222"/>
          <w:sz w:val="28"/>
          <w:szCs w:val="28"/>
        </w:rPr>
        <w:t>.</w:t>
      </w:r>
      <w:proofErr w:type="gramEnd"/>
    </w:p>
    <w:p w:rsidR="002623B3" w:rsidRPr="00C65B74" w:rsidRDefault="002623B3" w:rsidP="005B1FAD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>Более подробная информация о проект</w:t>
      </w:r>
      <w:r w:rsidR="00BE6F77">
        <w:rPr>
          <w:rFonts w:ascii="Times New Roman" w:hAnsi="Times New Roman" w:cs="Times New Roman"/>
          <w:bCs/>
          <w:spacing w:val="2"/>
          <w:sz w:val="28"/>
          <w:szCs w:val="28"/>
        </w:rPr>
        <w:t>е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представлена на сайте администрации </w:t>
      </w:r>
      <w:r w:rsidR="00C65B74">
        <w:rPr>
          <w:rFonts w:ascii="Times New Roman" w:hAnsi="Times New Roman" w:cs="Times New Roman"/>
          <w:bCs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айона </w:t>
      </w:r>
      <w:r>
        <w:rPr>
          <w:rFonts w:ascii="Times New Roman" w:hAnsi="Times New Roman" w:cs="Times New Roman"/>
          <w:bCs/>
          <w:spacing w:val="2"/>
          <w:sz w:val="28"/>
          <w:szCs w:val="28"/>
          <w:lang w:val="en-US"/>
        </w:rPr>
        <w:t>www</w:t>
      </w:r>
      <w:r w:rsidR="00C65B74" w:rsidRPr="00C65B74">
        <w:rPr>
          <w:rFonts w:ascii="Times New Roman" w:hAnsi="Times New Roman" w:cs="Times New Roman"/>
          <w:bCs/>
          <w:spacing w:val="2"/>
          <w:sz w:val="28"/>
          <w:szCs w:val="28"/>
        </w:rPr>
        <w:t>.</w:t>
      </w:r>
      <w:proofErr w:type="spellStart"/>
      <w:r w:rsidR="00C65B74">
        <w:rPr>
          <w:rFonts w:ascii="Times New Roman" w:hAnsi="Times New Roman" w:cs="Times New Roman"/>
          <w:bCs/>
          <w:spacing w:val="2"/>
          <w:sz w:val="28"/>
          <w:szCs w:val="28"/>
          <w:lang w:val="en-US"/>
        </w:rPr>
        <w:t>kinel</w:t>
      </w:r>
      <w:proofErr w:type="spellEnd"/>
      <w:r w:rsidR="00C65B74" w:rsidRPr="00C65B74">
        <w:rPr>
          <w:rFonts w:ascii="Times New Roman" w:hAnsi="Times New Roman" w:cs="Times New Roman"/>
          <w:bCs/>
          <w:spacing w:val="2"/>
          <w:sz w:val="28"/>
          <w:szCs w:val="28"/>
        </w:rPr>
        <w:t>.</w:t>
      </w:r>
      <w:proofErr w:type="spellStart"/>
      <w:r w:rsidR="00C65B74">
        <w:rPr>
          <w:rFonts w:ascii="Times New Roman" w:hAnsi="Times New Roman" w:cs="Times New Roman"/>
          <w:bCs/>
          <w:spacing w:val="2"/>
          <w:sz w:val="28"/>
          <w:szCs w:val="28"/>
          <w:lang w:val="en-US"/>
        </w:rPr>
        <w:t>ru</w:t>
      </w:r>
      <w:proofErr w:type="spellEnd"/>
      <w:r w:rsidR="00C65B74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в разделе </w:t>
      </w:r>
      <w:r w:rsidR="005B1FAD">
        <w:rPr>
          <w:rFonts w:ascii="Times New Roman" w:hAnsi="Times New Roman" w:cs="Times New Roman"/>
          <w:bCs/>
          <w:spacing w:val="2"/>
          <w:sz w:val="28"/>
          <w:szCs w:val="28"/>
        </w:rPr>
        <w:t>«</w:t>
      </w:r>
      <w:proofErr w:type="gramStart"/>
      <w:r w:rsidR="00C65B74">
        <w:rPr>
          <w:rFonts w:ascii="Times New Roman" w:hAnsi="Times New Roman" w:cs="Times New Roman"/>
          <w:bCs/>
          <w:spacing w:val="2"/>
          <w:sz w:val="28"/>
          <w:szCs w:val="28"/>
        </w:rPr>
        <w:t>Инициативное</w:t>
      </w:r>
      <w:proofErr w:type="gramEnd"/>
      <w:r w:rsidR="00C65B74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бюджетирование</w:t>
      </w:r>
      <w:r w:rsidR="00AC321A">
        <w:rPr>
          <w:rFonts w:ascii="Times New Roman" w:hAnsi="Times New Roman" w:cs="Times New Roman"/>
          <w:bCs/>
          <w:spacing w:val="2"/>
          <w:sz w:val="28"/>
          <w:szCs w:val="28"/>
        </w:rPr>
        <w:t xml:space="preserve">» </w:t>
      </w:r>
      <w:r w:rsidR="00AC321A">
        <w:rPr>
          <w:sz w:val="28"/>
          <w:szCs w:val="28"/>
        </w:rPr>
        <w:t xml:space="preserve">– </w:t>
      </w:r>
      <w:r w:rsidR="00AC321A">
        <w:rPr>
          <w:rFonts w:ascii="Times New Roman" w:hAnsi="Times New Roman" w:cs="Times New Roman"/>
          <w:bCs/>
          <w:spacing w:val="2"/>
          <w:sz w:val="28"/>
          <w:szCs w:val="28"/>
        </w:rPr>
        <w:t>«</w:t>
      </w:r>
      <w:r w:rsidR="00D571FC">
        <w:rPr>
          <w:rFonts w:ascii="Times New Roman" w:hAnsi="Times New Roman" w:cs="Times New Roman"/>
          <w:bCs/>
          <w:spacing w:val="2"/>
          <w:sz w:val="28"/>
          <w:szCs w:val="28"/>
        </w:rPr>
        <w:t>Проект</w:t>
      </w:r>
      <w:r w:rsidR="00BE6F77">
        <w:rPr>
          <w:rFonts w:ascii="Times New Roman" w:hAnsi="Times New Roman" w:cs="Times New Roman"/>
          <w:bCs/>
          <w:spacing w:val="2"/>
          <w:sz w:val="28"/>
          <w:szCs w:val="28"/>
        </w:rPr>
        <w:t>ы</w:t>
      </w:r>
      <w:r w:rsidR="00D571FC">
        <w:rPr>
          <w:rFonts w:ascii="Times New Roman" w:hAnsi="Times New Roman" w:cs="Times New Roman"/>
          <w:bCs/>
          <w:spacing w:val="2"/>
          <w:sz w:val="28"/>
          <w:szCs w:val="28"/>
        </w:rPr>
        <w:t>, поступившие на конкурс</w:t>
      </w:r>
      <w:r w:rsidR="00AC321A">
        <w:rPr>
          <w:rFonts w:ascii="Times New Roman" w:hAnsi="Times New Roman" w:cs="Times New Roman"/>
          <w:bCs/>
          <w:spacing w:val="2"/>
          <w:sz w:val="28"/>
          <w:szCs w:val="28"/>
        </w:rPr>
        <w:t>»</w:t>
      </w:r>
      <w:r w:rsidR="00D571FC">
        <w:rPr>
          <w:rFonts w:ascii="Times New Roman" w:hAnsi="Times New Roman" w:cs="Times New Roman"/>
          <w:bCs/>
          <w:spacing w:val="2"/>
          <w:sz w:val="28"/>
          <w:szCs w:val="28"/>
        </w:rPr>
        <w:t>.</w:t>
      </w:r>
    </w:p>
    <w:sectPr w:rsidR="002623B3" w:rsidRPr="00C65B74" w:rsidSect="002623B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E4"/>
    <w:rsid w:val="000339A8"/>
    <w:rsid w:val="000A54D7"/>
    <w:rsid w:val="00101300"/>
    <w:rsid w:val="00127554"/>
    <w:rsid w:val="0013560F"/>
    <w:rsid w:val="00172242"/>
    <w:rsid w:val="0018046E"/>
    <w:rsid w:val="001962B9"/>
    <w:rsid w:val="001B6BE4"/>
    <w:rsid w:val="001F01EA"/>
    <w:rsid w:val="00213F37"/>
    <w:rsid w:val="002623B3"/>
    <w:rsid w:val="002A6694"/>
    <w:rsid w:val="00301897"/>
    <w:rsid w:val="003221B9"/>
    <w:rsid w:val="00392DC4"/>
    <w:rsid w:val="003E413F"/>
    <w:rsid w:val="003E4853"/>
    <w:rsid w:val="004024B7"/>
    <w:rsid w:val="00452BED"/>
    <w:rsid w:val="004E0E48"/>
    <w:rsid w:val="004E1D5B"/>
    <w:rsid w:val="00556143"/>
    <w:rsid w:val="005B1FAD"/>
    <w:rsid w:val="006312C5"/>
    <w:rsid w:val="006E02BD"/>
    <w:rsid w:val="007A32BB"/>
    <w:rsid w:val="007E12EB"/>
    <w:rsid w:val="00806080"/>
    <w:rsid w:val="008278DB"/>
    <w:rsid w:val="0086067C"/>
    <w:rsid w:val="0086240A"/>
    <w:rsid w:val="0087027E"/>
    <w:rsid w:val="00877465"/>
    <w:rsid w:val="008F10E6"/>
    <w:rsid w:val="009224D3"/>
    <w:rsid w:val="00923671"/>
    <w:rsid w:val="009249B2"/>
    <w:rsid w:val="009B5463"/>
    <w:rsid w:val="00A07985"/>
    <w:rsid w:val="00A36987"/>
    <w:rsid w:val="00A76EFC"/>
    <w:rsid w:val="00AC321A"/>
    <w:rsid w:val="00B02FEE"/>
    <w:rsid w:val="00B258BB"/>
    <w:rsid w:val="00B32A39"/>
    <w:rsid w:val="00BE50EE"/>
    <w:rsid w:val="00BE6F77"/>
    <w:rsid w:val="00C01145"/>
    <w:rsid w:val="00C06C09"/>
    <w:rsid w:val="00C12A79"/>
    <w:rsid w:val="00C41DE2"/>
    <w:rsid w:val="00C5642D"/>
    <w:rsid w:val="00C65B74"/>
    <w:rsid w:val="00C75FAC"/>
    <w:rsid w:val="00C76919"/>
    <w:rsid w:val="00CA0FD2"/>
    <w:rsid w:val="00CB392A"/>
    <w:rsid w:val="00CE787F"/>
    <w:rsid w:val="00D358C6"/>
    <w:rsid w:val="00D571FC"/>
    <w:rsid w:val="00DA26AE"/>
    <w:rsid w:val="00DB19C9"/>
    <w:rsid w:val="00DB6525"/>
    <w:rsid w:val="00E34469"/>
    <w:rsid w:val="00E65803"/>
    <w:rsid w:val="00E72FC1"/>
    <w:rsid w:val="00EC745A"/>
    <w:rsid w:val="00ED446B"/>
    <w:rsid w:val="00EE5D2E"/>
    <w:rsid w:val="00FE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774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2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6A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72FC1"/>
    <w:rPr>
      <w:color w:val="0000FF"/>
      <w:u w:val="single"/>
    </w:rPr>
  </w:style>
  <w:style w:type="table" w:styleId="a6">
    <w:name w:val="Table Grid"/>
    <w:basedOn w:val="a1"/>
    <w:uiPriority w:val="59"/>
    <w:rsid w:val="00FE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774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2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6A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72FC1"/>
    <w:rPr>
      <w:color w:val="0000FF"/>
      <w:u w:val="single"/>
    </w:rPr>
  </w:style>
  <w:style w:type="table" w:styleId="a6">
    <w:name w:val="Table Grid"/>
    <w:basedOn w:val="a1"/>
    <w:uiPriority w:val="59"/>
    <w:rsid w:val="00FE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3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adminsite</cp:lastModifiedBy>
  <cp:revision>2</cp:revision>
  <cp:lastPrinted>2021-12-14T10:12:00Z</cp:lastPrinted>
  <dcterms:created xsi:type="dcterms:W3CDTF">2025-09-25T06:06:00Z</dcterms:created>
  <dcterms:modified xsi:type="dcterms:W3CDTF">2025-09-25T06:06:00Z</dcterms:modified>
</cp:coreProperties>
</file>