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0EE" w:rsidRPr="00C65B74" w:rsidRDefault="00E72FC1" w:rsidP="002623B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65B74">
        <w:rPr>
          <w:rFonts w:ascii="Times New Roman" w:eastAsia="Calibri" w:hAnsi="Times New Roman" w:cs="Times New Roman"/>
          <w:b/>
          <w:bCs/>
          <w:sz w:val="28"/>
          <w:szCs w:val="28"/>
        </w:rPr>
        <w:t>Реализация инициативных проектов жителей муниципального района</w:t>
      </w:r>
      <w:r w:rsidR="0018046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рассмотренных на заседании конкурсной комиссии администрации муниципального района Кинельский </w:t>
      </w:r>
      <w:r w:rsidR="00713AEB">
        <w:rPr>
          <w:rFonts w:ascii="Times New Roman" w:eastAsia="Calibri" w:hAnsi="Times New Roman" w:cs="Times New Roman"/>
          <w:b/>
          <w:bCs/>
          <w:sz w:val="28"/>
          <w:szCs w:val="28"/>
        </w:rPr>
        <w:t>07</w:t>
      </w:r>
      <w:r w:rsidR="0018046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713AEB">
        <w:rPr>
          <w:rFonts w:ascii="Times New Roman" w:eastAsia="Calibri" w:hAnsi="Times New Roman" w:cs="Times New Roman"/>
          <w:b/>
          <w:bCs/>
          <w:sz w:val="28"/>
          <w:szCs w:val="28"/>
        </w:rPr>
        <w:t>10</w:t>
      </w:r>
      <w:r w:rsidR="0018046E">
        <w:rPr>
          <w:rFonts w:ascii="Times New Roman" w:eastAsia="Calibri" w:hAnsi="Times New Roman" w:cs="Times New Roman"/>
          <w:b/>
          <w:bCs/>
          <w:sz w:val="28"/>
          <w:szCs w:val="28"/>
        </w:rPr>
        <w:t>.202</w:t>
      </w:r>
      <w:r w:rsidR="002A6694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="0018046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г.</w:t>
      </w:r>
      <w:r w:rsidR="0018046E" w:rsidRPr="00C65B7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2623B3" w:rsidRPr="00FE7005" w:rsidRDefault="002623B3" w:rsidP="002623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8046E" w:rsidRDefault="00BE6F77" w:rsidP="00262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Н</w:t>
      </w:r>
      <w:r w:rsidR="00D571FC">
        <w:rPr>
          <w:rFonts w:ascii="Times New Roman" w:hAnsi="Times New Roman" w:cs="Times New Roman"/>
          <w:color w:val="222222"/>
          <w:sz w:val="28"/>
          <w:szCs w:val="28"/>
        </w:rPr>
        <w:t xml:space="preserve">а заседании комиссии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по отбору инициативных проектов, состоявшемся </w:t>
      </w:r>
      <w:r w:rsidR="00D571FC">
        <w:rPr>
          <w:rFonts w:ascii="Times New Roman" w:hAnsi="Times New Roman" w:cs="Times New Roman"/>
          <w:color w:val="222222"/>
          <w:sz w:val="28"/>
          <w:szCs w:val="28"/>
        </w:rPr>
        <w:t xml:space="preserve">в администрации муниципального района Кинельский </w:t>
      </w:r>
      <w:r w:rsidR="00713AEB">
        <w:rPr>
          <w:rFonts w:ascii="Times New Roman" w:hAnsi="Times New Roman" w:cs="Times New Roman"/>
          <w:color w:val="222222"/>
          <w:sz w:val="28"/>
          <w:szCs w:val="28"/>
        </w:rPr>
        <w:t>07</w:t>
      </w:r>
      <w:r w:rsidR="0018046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713AEB">
        <w:rPr>
          <w:rFonts w:ascii="Times New Roman" w:hAnsi="Times New Roman" w:cs="Times New Roman"/>
          <w:color w:val="222222"/>
          <w:sz w:val="28"/>
          <w:szCs w:val="28"/>
        </w:rPr>
        <w:t>октября</w:t>
      </w:r>
      <w:r w:rsidR="0018046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D571FC">
        <w:rPr>
          <w:rFonts w:ascii="Times New Roman" w:hAnsi="Times New Roman" w:cs="Times New Roman"/>
          <w:color w:val="222222"/>
          <w:sz w:val="28"/>
          <w:szCs w:val="28"/>
        </w:rPr>
        <w:t>202</w:t>
      </w:r>
      <w:r w:rsidR="002A6694">
        <w:rPr>
          <w:rFonts w:ascii="Times New Roman" w:hAnsi="Times New Roman" w:cs="Times New Roman"/>
          <w:color w:val="222222"/>
          <w:sz w:val="28"/>
          <w:szCs w:val="28"/>
        </w:rPr>
        <w:t>4</w:t>
      </w:r>
      <w:r w:rsidR="00D571FC">
        <w:rPr>
          <w:rFonts w:ascii="Times New Roman" w:hAnsi="Times New Roman" w:cs="Times New Roman"/>
          <w:color w:val="222222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color w:val="222222"/>
          <w:sz w:val="28"/>
          <w:szCs w:val="28"/>
        </w:rPr>
        <w:t>представленны</w:t>
      </w:r>
      <w:r w:rsidR="00A46AF9">
        <w:rPr>
          <w:rFonts w:ascii="Times New Roman" w:hAnsi="Times New Roman" w:cs="Times New Roman"/>
          <w:color w:val="222222"/>
          <w:sz w:val="28"/>
          <w:szCs w:val="28"/>
        </w:rPr>
        <w:t>й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проект</w:t>
      </w:r>
    </w:p>
    <w:p w:rsidR="002A6694" w:rsidRPr="00713AEB" w:rsidRDefault="00713AEB" w:rsidP="002A66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AEB">
        <w:rPr>
          <w:rFonts w:ascii="Times New Roman" w:hAnsi="Times New Roman" w:cs="Times New Roman"/>
          <w:sz w:val="28"/>
          <w:szCs w:val="28"/>
        </w:rPr>
        <w:t xml:space="preserve">«Приобретение и установка жалюзи в кабинеты технологии для мальчиков и девочек в ГБОУ СОШ пос. </w:t>
      </w:r>
      <w:proofErr w:type="gramStart"/>
      <w:r w:rsidRPr="00713AEB">
        <w:rPr>
          <w:rFonts w:ascii="Times New Roman" w:hAnsi="Times New Roman" w:cs="Times New Roman"/>
          <w:sz w:val="28"/>
          <w:szCs w:val="28"/>
        </w:rPr>
        <w:t>Комсомольский</w:t>
      </w:r>
      <w:proofErr w:type="gramEnd"/>
      <w:r w:rsidRPr="00713AEB">
        <w:rPr>
          <w:rFonts w:ascii="Times New Roman" w:hAnsi="Times New Roman" w:cs="Times New Roman"/>
          <w:sz w:val="28"/>
          <w:szCs w:val="28"/>
        </w:rPr>
        <w:t xml:space="preserve"> Кинельского района Самарской области в 2024 году»</w:t>
      </w:r>
      <w:bookmarkStart w:id="0" w:name="_GoBack"/>
      <w:bookmarkEnd w:id="0"/>
    </w:p>
    <w:p w:rsidR="00D571FC" w:rsidRPr="0018046E" w:rsidRDefault="00BE6F77" w:rsidP="002A669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18046E">
        <w:rPr>
          <w:rFonts w:ascii="Times New Roman" w:hAnsi="Times New Roman" w:cs="Times New Roman"/>
          <w:color w:val="222222"/>
          <w:sz w:val="28"/>
          <w:szCs w:val="28"/>
        </w:rPr>
        <w:t>был признан победител</w:t>
      </w:r>
      <w:r w:rsidR="00A46AF9">
        <w:rPr>
          <w:rFonts w:ascii="Times New Roman" w:hAnsi="Times New Roman" w:cs="Times New Roman"/>
          <w:color w:val="222222"/>
          <w:sz w:val="28"/>
          <w:szCs w:val="28"/>
        </w:rPr>
        <w:t>ем</w:t>
      </w:r>
      <w:r w:rsidRPr="0018046E">
        <w:rPr>
          <w:rFonts w:ascii="Times New Roman" w:hAnsi="Times New Roman" w:cs="Times New Roman"/>
          <w:color w:val="222222"/>
          <w:sz w:val="28"/>
          <w:szCs w:val="28"/>
        </w:rPr>
        <w:t xml:space="preserve"> и допущен к реализаци</w:t>
      </w:r>
      <w:r w:rsidR="00C06C09" w:rsidRPr="0018046E">
        <w:rPr>
          <w:rFonts w:ascii="Times New Roman" w:hAnsi="Times New Roman" w:cs="Times New Roman"/>
          <w:color w:val="222222"/>
          <w:sz w:val="28"/>
          <w:szCs w:val="28"/>
        </w:rPr>
        <w:t>и</w:t>
      </w:r>
      <w:r w:rsidRPr="0018046E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2623B3" w:rsidRPr="00C65B74" w:rsidRDefault="002623B3" w:rsidP="002623B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spacing w:val="2"/>
          <w:sz w:val="28"/>
          <w:szCs w:val="28"/>
        </w:rPr>
        <w:t>Более подробная информация о проект</w:t>
      </w:r>
      <w:r w:rsidR="00BE6F77">
        <w:rPr>
          <w:rFonts w:ascii="Times New Roman" w:hAnsi="Times New Roman" w:cs="Times New Roman"/>
          <w:bCs/>
          <w:spacing w:val="2"/>
          <w:sz w:val="28"/>
          <w:szCs w:val="28"/>
        </w:rPr>
        <w:t>е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представлена на сайте администрации </w:t>
      </w:r>
      <w:r w:rsidR="00C65B74">
        <w:rPr>
          <w:rFonts w:ascii="Times New Roman" w:hAnsi="Times New Roman" w:cs="Times New Roman"/>
          <w:bCs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айона </w:t>
      </w:r>
      <w:r>
        <w:rPr>
          <w:rFonts w:ascii="Times New Roman" w:hAnsi="Times New Roman" w:cs="Times New Roman"/>
          <w:bCs/>
          <w:spacing w:val="2"/>
          <w:sz w:val="28"/>
          <w:szCs w:val="28"/>
          <w:lang w:val="en-US"/>
        </w:rPr>
        <w:t>www</w:t>
      </w:r>
      <w:r w:rsidR="00C65B74" w:rsidRPr="00C65B74">
        <w:rPr>
          <w:rFonts w:ascii="Times New Roman" w:hAnsi="Times New Roman" w:cs="Times New Roman"/>
          <w:bCs/>
          <w:spacing w:val="2"/>
          <w:sz w:val="28"/>
          <w:szCs w:val="28"/>
        </w:rPr>
        <w:t>.</w:t>
      </w:r>
      <w:proofErr w:type="spellStart"/>
      <w:r w:rsidR="00C65B74">
        <w:rPr>
          <w:rFonts w:ascii="Times New Roman" w:hAnsi="Times New Roman" w:cs="Times New Roman"/>
          <w:bCs/>
          <w:spacing w:val="2"/>
          <w:sz w:val="28"/>
          <w:szCs w:val="28"/>
          <w:lang w:val="en-US"/>
        </w:rPr>
        <w:t>kinel</w:t>
      </w:r>
      <w:proofErr w:type="spellEnd"/>
      <w:r w:rsidR="00C65B74" w:rsidRPr="00C65B74">
        <w:rPr>
          <w:rFonts w:ascii="Times New Roman" w:hAnsi="Times New Roman" w:cs="Times New Roman"/>
          <w:bCs/>
          <w:spacing w:val="2"/>
          <w:sz w:val="28"/>
          <w:szCs w:val="28"/>
        </w:rPr>
        <w:t>.</w:t>
      </w:r>
      <w:proofErr w:type="spellStart"/>
      <w:r w:rsidR="00C65B74">
        <w:rPr>
          <w:rFonts w:ascii="Times New Roman" w:hAnsi="Times New Roman" w:cs="Times New Roman"/>
          <w:bCs/>
          <w:spacing w:val="2"/>
          <w:sz w:val="28"/>
          <w:szCs w:val="28"/>
          <w:lang w:val="en-US"/>
        </w:rPr>
        <w:t>ru</w:t>
      </w:r>
      <w:proofErr w:type="spellEnd"/>
      <w:r w:rsidR="00C65B74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в разделе "Инициативное бюджетирование</w:t>
      </w:r>
      <w:proofErr w:type="gramStart"/>
      <w:r w:rsidR="00C65B74">
        <w:rPr>
          <w:rFonts w:ascii="Times New Roman" w:hAnsi="Times New Roman" w:cs="Times New Roman"/>
          <w:bCs/>
          <w:spacing w:val="2"/>
          <w:sz w:val="28"/>
          <w:szCs w:val="28"/>
        </w:rPr>
        <w:t>"</w:t>
      </w:r>
      <w:r w:rsidR="00D571FC">
        <w:rPr>
          <w:rFonts w:ascii="Times New Roman" w:hAnsi="Times New Roman" w:cs="Times New Roman"/>
          <w:bCs/>
          <w:spacing w:val="2"/>
          <w:sz w:val="28"/>
          <w:szCs w:val="28"/>
        </w:rPr>
        <w:t>-</w:t>
      </w:r>
      <w:proofErr w:type="gramEnd"/>
      <w:r w:rsidR="00D571FC">
        <w:rPr>
          <w:rFonts w:ascii="Times New Roman" w:hAnsi="Times New Roman" w:cs="Times New Roman"/>
          <w:bCs/>
          <w:spacing w:val="2"/>
          <w:sz w:val="28"/>
          <w:szCs w:val="28"/>
        </w:rPr>
        <w:t>"Проект</w:t>
      </w:r>
      <w:r w:rsidR="00BE6F77">
        <w:rPr>
          <w:rFonts w:ascii="Times New Roman" w:hAnsi="Times New Roman" w:cs="Times New Roman"/>
          <w:bCs/>
          <w:spacing w:val="2"/>
          <w:sz w:val="28"/>
          <w:szCs w:val="28"/>
        </w:rPr>
        <w:t>ы</w:t>
      </w:r>
      <w:r w:rsidR="00D571FC">
        <w:rPr>
          <w:rFonts w:ascii="Times New Roman" w:hAnsi="Times New Roman" w:cs="Times New Roman"/>
          <w:bCs/>
          <w:spacing w:val="2"/>
          <w:sz w:val="28"/>
          <w:szCs w:val="28"/>
        </w:rPr>
        <w:t>, поступившие на конкурс".</w:t>
      </w:r>
    </w:p>
    <w:sectPr w:rsidR="002623B3" w:rsidRPr="00C65B74" w:rsidSect="002623B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BE4"/>
    <w:rsid w:val="000339A8"/>
    <w:rsid w:val="000A54D7"/>
    <w:rsid w:val="00101300"/>
    <w:rsid w:val="00127554"/>
    <w:rsid w:val="0013560F"/>
    <w:rsid w:val="00172242"/>
    <w:rsid w:val="0018046E"/>
    <w:rsid w:val="001962B9"/>
    <w:rsid w:val="001B6BE4"/>
    <w:rsid w:val="002623B3"/>
    <w:rsid w:val="002A6694"/>
    <w:rsid w:val="00301897"/>
    <w:rsid w:val="003221B9"/>
    <w:rsid w:val="00370A41"/>
    <w:rsid w:val="00392DC4"/>
    <w:rsid w:val="003E413F"/>
    <w:rsid w:val="003E4853"/>
    <w:rsid w:val="00452BED"/>
    <w:rsid w:val="004B00FF"/>
    <w:rsid w:val="004E0E48"/>
    <w:rsid w:val="004E1D5B"/>
    <w:rsid w:val="00556143"/>
    <w:rsid w:val="006312C5"/>
    <w:rsid w:val="006E02BD"/>
    <w:rsid w:val="00713AEB"/>
    <w:rsid w:val="007A32BB"/>
    <w:rsid w:val="00806080"/>
    <w:rsid w:val="008278DB"/>
    <w:rsid w:val="0086067C"/>
    <w:rsid w:val="0086240A"/>
    <w:rsid w:val="0087027E"/>
    <w:rsid w:val="00877465"/>
    <w:rsid w:val="008F10E6"/>
    <w:rsid w:val="00923671"/>
    <w:rsid w:val="009249B2"/>
    <w:rsid w:val="009B5463"/>
    <w:rsid w:val="00A16A91"/>
    <w:rsid w:val="00A46AF9"/>
    <w:rsid w:val="00A76EFC"/>
    <w:rsid w:val="00B02FEE"/>
    <w:rsid w:val="00B258BB"/>
    <w:rsid w:val="00B32A39"/>
    <w:rsid w:val="00BE50EE"/>
    <w:rsid w:val="00BE6F77"/>
    <w:rsid w:val="00C01145"/>
    <w:rsid w:val="00C06C09"/>
    <w:rsid w:val="00C41DE2"/>
    <w:rsid w:val="00C5642D"/>
    <w:rsid w:val="00C65B74"/>
    <w:rsid w:val="00C75FAC"/>
    <w:rsid w:val="00C76919"/>
    <w:rsid w:val="00CA0FD2"/>
    <w:rsid w:val="00CB392A"/>
    <w:rsid w:val="00D27CC0"/>
    <w:rsid w:val="00D358C6"/>
    <w:rsid w:val="00D571FC"/>
    <w:rsid w:val="00DA26AE"/>
    <w:rsid w:val="00DB19C9"/>
    <w:rsid w:val="00DB6525"/>
    <w:rsid w:val="00E34469"/>
    <w:rsid w:val="00E65803"/>
    <w:rsid w:val="00E72FC1"/>
    <w:rsid w:val="00EC745A"/>
    <w:rsid w:val="00ED446B"/>
    <w:rsid w:val="00EE5D2E"/>
    <w:rsid w:val="00FE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774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2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26A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72FC1"/>
    <w:rPr>
      <w:color w:val="0000FF"/>
      <w:u w:val="single"/>
    </w:rPr>
  </w:style>
  <w:style w:type="table" w:styleId="a6">
    <w:name w:val="Table Grid"/>
    <w:basedOn w:val="a1"/>
    <w:uiPriority w:val="59"/>
    <w:rsid w:val="00FE7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774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2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26A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72FC1"/>
    <w:rPr>
      <w:color w:val="0000FF"/>
      <w:u w:val="single"/>
    </w:rPr>
  </w:style>
  <w:style w:type="table" w:styleId="a6">
    <w:name w:val="Table Grid"/>
    <w:basedOn w:val="a1"/>
    <w:uiPriority w:val="59"/>
    <w:rsid w:val="00FE7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3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Пользователь</cp:lastModifiedBy>
  <cp:revision>9</cp:revision>
  <cp:lastPrinted>2021-12-14T10:12:00Z</cp:lastPrinted>
  <dcterms:created xsi:type="dcterms:W3CDTF">2025-06-05T04:26:00Z</dcterms:created>
  <dcterms:modified xsi:type="dcterms:W3CDTF">2025-06-26T10:48:00Z</dcterms:modified>
</cp:coreProperties>
</file>