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A47E9" w:rsidRPr="00BA47E9" w:rsidTr="008F518D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7E9">
              <w:rPr>
                <w:sz w:val="24"/>
                <w:szCs w:val="24"/>
              </w:rPr>
              <w:t xml:space="preserve">               </w:t>
            </w:r>
            <w:r w:rsidRPr="00BA47E9">
              <w:rPr>
                <w:rFonts w:ascii="Times New Roman CYR" w:hAnsi="Times New Roman CYR" w:cs="Times New Roman CYR"/>
                <w:sz w:val="24"/>
                <w:szCs w:val="24"/>
              </w:rPr>
              <w:t>Самарская область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7E9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район Кинельский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</w:rPr>
              <w:t xml:space="preserve">    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</w:rPr>
              <w:t xml:space="preserve">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Алакаевка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A47E9">
              <w:rPr>
                <w:sz w:val="24"/>
                <w:szCs w:val="24"/>
                <w:lang w:val="en-US"/>
              </w:rPr>
              <w:t xml:space="preserve">  </w:t>
            </w:r>
            <w:r w:rsidRPr="00BA47E9"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47E9" w:rsidRPr="004106C3" w:rsidRDefault="00BA47E9" w:rsidP="00BA47E9">
            <w:pPr>
              <w:suppressAutoHyphens/>
              <w:autoSpaceDE w:val="0"/>
              <w:autoSpaceDN w:val="0"/>
              <w:adjustRightInd w:val="0"/>
              <w:rPr>
                <w:sz w:val="40"/>
                <w:szCs w:val="40"/>
              </w:rPr>
            </w:pPr>
          </w:p>
        </w:tc>
      </w:tr>
    </w:tbl>
    <w:p w:rsidR="00BA47E9" w:rsidRPr="00BA47E9" w:rsidRDefault="00BA47E9" w:rsidP="00BA47E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</w:rPr>
      </w:pPr>
      <w:r w:rsidRPr="00BA47E9">
        <w:rPr>
          <w:rFonts w:ascii="Times New Roman CYR" w:hAnsi="Times New Roman CYR" w:cs="Times New Roman CYR"/>
          <w:sz w:val="36"/>
          <w:szCs w:val="36"/>
        </w:rPr>
        <w:t>ПОСТАНОВЛЕНИЕ</w:t>
      </w:r>
    </w:p>
    <w:p w:rsidR="00BA47E9" w:rsidRPr="00BA47E9" w:rsidRDefault="00BA47E9" w:rsidP="00BA47E9">
      <w:pPr>
        <w:suppressAutoHyphens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8104D6" w:rsidRPr="00BA47E9" w:rsidTr="00E60A1C">
        <w:trPr>
          <w:trHeight w:val="1"/>
        </w:trPr>
        <w:tc>
          <w:tcPr>
            <w:tcW w:w="3107" w:type="dxa"/>
            <w:shd w:val="clear" w:color="auto" w:fill="FFFFFF"/>
          </w:tcPr>
          <w:p w:rsidR="008104D6" w:rsidRDefault="008104D6" w:rsidP="003F526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3F5260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="003F5260">
              <w:rPr>
                <w:sz w:val="28"/>
                <w:szCs w:val="28"/>
                <w:lang w:eastAsia="en-US"/>
              </w:rPr>
              <w:t>августа</w:t>
            </w:r>
            <w:r>
              <w:rPr>
                <w:sz w:val="28"/>
                <w:szCs w:val="28"/>
                <w:lang w:eastAsia="en-US"/>
              </w:rPr>
              <w:t xml:space="preserve"> 2021 г.</w:t>
            </w:r>
          </w:p>
        </w:tc>
        <w:tc>
          <w:tcPr>
            <w:tcW w:w="1560" w:type="dxa"/>
            <w:shd w:val="clear" w:color="auto" w:fill="FFFFFF"/>
          </w:tcPr>
          <w:p w:rsidR="008104D6" w:rsidRDefault="008104D6" w:rsidP="003F52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3F5260">
              <w:rPr>
                <w:sz w:val="28"/>
                <w:szCs w:val="28"/>
                <w:lang w:eastAsia="en-US"/>
              </w:rPr>
              <w:t>110</w:t>
            </w:r>
          </w:p>
        </w:tc>
      </w:tr>
    </w:tbl>
    <w:p w:rsidR="00BA47E9" w:rsidRPr="00BA47E9" w:rsidRDefault="00BA47E9" w:rsidP="00BA47E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BA47E9">
        <w:rPr>
          <w:sz w:val="28"/>
          <w:szCs w:val="28"/>
          <w:lang w:val="en-US"/>
        </w:rPr>
        <w:t xml:space="preserve">            </w:t>
      </w:r>
      <w:r w:rsidRPr="00BA47E9">
        <w:rPr>
          <w:rFonts w:ascii="Times New Roman CYR" w:hAnsi="Times New Roman CYR" w:cs="Times New Roman CYR"/>
          <w:sz w:val="24"/>
          <w:szCs w:val="24"/>
        </w:rPr>
        <w:t xml:space="preserve">с. Алакаевка  </w:t>
      </w:r>
    </w:p>
    <w:p w:rsidR="00BA47E9" w:rsidRPr="00BA47E9" w:rsidRDefault="00BA47E9" w:rsidP="00BA47E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BA47E9" w:rsidRPr="00A70238" w:rsidRDefault="00BA47E9" w:rsidP="00046E6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0238">
        <w:rPr>
          <w:b/>
          <w:sz w:val="28"/>
          <w:szCs w:val="28"/>
        </w:rPr>
        <w:t>О внесении изменений в Постановление</w:t>
      </w:r>
      <w:r w:rsidR="00366AB8">
        <w:rPr>
          <w:b/>
          <w:sz w:val="28"/>
          <w:szCs w:val="28"/>
        </w:rPr>
        <w:t xml:space="preserve"> </w:t>
      </w:r>
      <w:r w:rsidR="00366AB8" w:rsidRPr="00366AB8">
        <w:rPr>
          <w:b/>
          <w:sz w:val="28"/>
          <w:szCs w:val="28"/>
        </w:rPr>
        <w:t xml:space="preserve">№ 87 </w:t>
      </w:r>
      <w:r w:rsidRPr="00A70238">
        <w:rPr>
          <w:b/>
          <w:sz w:val="28"/>
          <w:szCs w:val="28"/>
        </w:rPr>
        <w:t xml:space="preserve"> </w:t>
      </w:r>
      <w:r w:rsidR="00366AB8" w:rsidRPr="00366AB8">
        <w:rPr>
          <w:b/>
          <w:sz w:val="28"/>
          <w:szCs w:val="28"/>
        </w:rPr>
        <w:t>от «21» ноября  2019 г.</w:t>
      </w:r>
      <w:r w:rsidR="00366AB8" w:rsidRPr="00366AB8">
        <w:rPr>
          <w:b/>
          <w:sz w:val="28"/>
          <w:szCs w:val="28"/>
        </w:rPr>
        <w:tab/>
      </w:r>
      <w:r w:rsidRPr="00A70238">
        <w:rPr>
          <w:b/>
          <w:sz w:val="28"/>
          <w:szCs w:val="28"/>
        </w:rPr>
        <w:t>«Об</w:t>
      </w:r>
      <w:r w:rsidR="00046E67">
        <w:rPr>
          <w:b/>
          <w:sz w:val="28"/>
          <w:szCs w:val="28"/>
        </w:rPr>
        <w:t xml:space="preserve"> </w:t>
      </w:r>
      <w:r w:rsidRPr="00A70238">
        <w:rPr>
          <w:b/>
          <w:sz w:val="28"/>
          <w:szCs w:val="28"/>
        </w:rPr>
        <w:t>утверждении муниципальной программы «</w:t>
      </w:r>
      <w:r w:rsidRPr="00A70238">
        <w:rPr>
          <w:b/>
          <w:bCs/>
          <w:sz w:val="28"/>
          <w:szCs w:val="28"/>
        </w:rPr>
        <w:t xml:space="preserve">Противодействие коррупции на территории сельского поселения Алакаевка муниципального района Кинельский Самарской области на </w:t>
      </w:r>
      <w:r w:rsidR="00366AB8" w:rsidRPr="00366AB8">
        <w:rPr>
          <w:b/>
          <w:bCs/>
          <w:sz w:val="28"/>
          <w:szCs w:val="28"/>
        </w:rPr>
        <w:t>2020-2024</w:t>
      </w:r>
      <w:r w:rsidR="00366AB8">
        <w:rPr>
          <w:b/>
          <w:bCs/>
          <w:sz w:val="28"/>
          <w:szCs w:val="28"/>
        </w:rPr>
        <w:t xml:space="preserve"> </w:t>
      </w:r>
      <w:r w:rsidRPr="00A70238">
        <w:rPr>
          <w:b/>
          <w:bCs/>
          <w:sz w:val="28"/>
          <w:szCs w:val="28"/>
        </w:rPr>
        <w:t>годы»</w:t>
      </w:r>
    </w:p>
    <w:p w:rsidR="00BA47E9" w:rsidRPr="00A70238" w:rsidRDefault="00BA47E9" w:rsidP="004106C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84487" w:rsidRPr="00A70238" w:rsidRDefault="00E84487" w:rsidP="00E8448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70238">
        <w:rPr>
          <w:sz w:val="28"/>
          <w:szCs w:val="28"/>
        </w:rPr>
        <w:t>В соответствии со статьей 179 Бюджетного кодекса Российской Федерации, статьей 14 Федерального закона от 06.10.2003 года № 131-ФЗ «Об общих принципах организации местного самоуправления», Уставом сельского поселения   Алакаевка, администрация сельского поселения Алакаевка муниципального района Кинельский Самарской области</w:t>
      </w:r>
    </w:p>
    <w:p w:rsidR="00BA47E9" w:rsidRPr="00BA47E9" w:rsidRDefault="00BA47E9" w:rsidP="00BA47E9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26"/>
          <w:szCs w:val="26"/>
        </w:rPr>
      </w:pPr>
      <w:r w:rsidRPr="00BA47E9">
        <w:rPr>
          <w:b/>
          <w:sz w:val="26"/>
          <w:szCs w:val="26"/>
        </w:rPr>
        <w:t>ПОСТАНОВЛЯЕТ:</w:t>
      </w:r>
    </w:p>
    <w:p w:rsidR="00BA47E9" w:rsidRDefault="00BA47E9" w:rsidP="00BA47E9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5A1F3E" w:rsidRPr="005A1F3E" w:rsidRDefault="005A1F3E" w:rsidP="00ED6BFC">
      <w:pPr>
        <w:suppressAutoHyphens/>
        <w:ind w:right="-2" w:firstLine="567"/>
        <w:jc w:val="both"/>
        <w:rPr>
          <w:sz w:val="28"/>
          <w:szCs w:val="24"/>
          <w:lang w:eastAsia="ar-SA"/>
        </w:rPr>
      </w:pPr>
      <w:r w:rsidRPr="005A1F3E">
        <w:rPr>
          <w:sz w:val="28"/>
          <w:szCs w:val="28"/>
          <w:lang w:eastAsia="ar-SA"/>
        </w:rPr>
        <w:t xml:space="preserve">1. Внести прилагаемые изменения в постановление администрации сельского поселения Алакаевка муниципального района Кинельский </w:t>
      </w:r>
      <w:r w:rsidR="00483814">
        <w:rPr>
          <w:sz w:val="28"/>
          <w:szCs w:val="28"/>
          <w:lang w:eastAsia="ar-SA"/>
        </w:rPr>
        <w:t>№ 87 от «21» ноября 2019 г.</w:t>
      </w:r>
      <w:r w:rsidR="00366AB8" w:rsidRPr="00366AB8">
        <w:rPr>
          <w:sz w:val="28"/>
          <w:szCs w:val="28"/>
          <w:lang w:eastAsia="ar-SA"/>
        </w:rPr>
        <w:t xml:space="preserve"> «Об утверждении муниципальной программы «Противодействие коррупции на территории сельского поселения Алакаевка муниципального района Кинельский Самарской области на 2020-2024</w:t>
      </w:r>
      <w:r w:rsidR="00366AB8">
        <w:rPr>
          <w:sz w:val="28"/>
          <w:szCs w:val="28"/>
          <w:lang w:eastAsia="ar-SA"/>
        </w:rPr>
        <w:t xml:space="preserve"> </w:t>
      </w:r>
      <w:r w:rsidR="00366AB8" w:rsidRPr="00366AB8">
        <w:rPr>
          <w:sz w:val="28"/>
          <w:szCs w:val="28"/>
          <w:lang w:eastAsia="ar-SA"/>
        </w:rPr>
        <w:t>годы»</w:t>
      </w:r>
      <w:r w:rsidRPr="005A1F3E">
        <w:rPr>
          <w:sz w:val="28"/>
          <w:szCs w:val="28"/>
          <w:lang w:eastAsia="ar-SA"/>
        </w:rPr>
        <w:t xml:space="preserve"> и в программу </w:t>
      </w:r>
      <w:r w:rsidRPr="005A1F3E">
        <w:rPr>
          <w:sz w:val="28"/>
          <w:szCs w:val="24"/>
          <w:lang w:eastAsia="ar-SA"/>
        </w:rPr>
        <w:t xml:space="preserve">«Противодействие коррупции на территории сельского поселения Алакаевка муниципального района Кинельский Самарской области на </w:t>
      </w:r>
      <w:r w:rsidR="00366AB8" w:rsidRPr="00366AB8">
        <w:rPr>
          <w:sz w:val="28"/>
          <w:szCs w:val="24"/>
          <w:lang w:eastAsia="ar-SA"/>
        </w:rPr>
        <w:t xml:space="preserve">2020-2024 </w:t>
      </w:r>
      <w:r w:rsidRPr="005A1F3E">
        <w:rPr>
          <w:sz w:val="28"/>
          <w:szCs w:val="24"/>
          <w:lang w:eastAsia="ar-SA"/>
        </w:rPr>
        <w:t>годы».</w:t>
      </w:r>
    </w:p>
    <w:p w:rsidR="005A1F3E" w:rsidRPr="005A1F3E" w:rsidRDefault="005A1F3E" w:rsidP="00ED6BFC">
      <w:pPr>
        <w:tabs>
          <w:tab w:val="left" w:pos="709"/>
        </w:tabs>
        <w:suppressAutoHyphens/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  <w:lang w:eastAsia="ar-SA"/>
        </w:rPr>
      </w:pP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2. Опубликовать настоящее постановление </w:t>
      </w:r>
      <w:r w:rsidRPr="005A1F3E">
        <w:rPr>
          <w:sz w:val="28"/>
          <w:szCs w:val="28"/>
          <w:lang w:eastAsia="ar-SA"/>
        </w:rPr>
        <w:t>в газете «Вестник сельского поселения Алакаевка»</w:t>
      </w: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 сельских поселений» раздела «Документы».</w:t>
      </w:r>
    </w:p>
    <w:p w:rsidR="005A1F3E" w:rsidRPr="005A1F3E" w:rsidRDefault="005A1F3E" w:rsidP="00ED6BFC">
      <w:pPr>
        <w:tabs>
          <w:tab w:val="left" w:pos="709"/>
        </w:tabs>
        <w:suppressAutoHyphens/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  <w:lang w:eastAsia="ar-SA"/>
        </w:rPr>
      </w:pP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3. </w:t>
      </w:r>
      <w:r w:rsidRPr="005A1F3E">
        <w:rPr>
          <w:sz w:val="28"/>
          <w:szCs w:val="28"/>
          <w:lang w:eastAsia="ar-SA"/>
        </w:rPr>
        <w:t>Настоящее постановление вступает в силу после его официального опубликования.</w:t>
      </w: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>Глава сельского поселения Алакаевка</w:t>
      </w: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>муниципального района Кинельский</w:t>
      </w: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>Самарской области                                                                     И.С. Аупенов</w:t>
      </w:r>
    </w:p>
    <w:p w:rsidR="005A1F3E" w:rsidRPr="005A1F3E" w:rsidRDefault="005A1F3E" w:rsidP="005A1F3E">
      <w:pPr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</w:rPr>
      </w:pPr>
    </w:p>
    <w:p w:rsidR="005A1F3E" w:rsidRPr="005A1F3E" w:rsidRDefault="005A1F3E" w:rsidP="005A1F3E">
      <w:pPr>
        <w:autoSpaceDE w:val="0"/>
        <w:autoSpaceDN w:val="0"/>
        <w:adjustRightInd w:val="0"/>
        <w:ind w:left="360"/>
        <w:contextualSpacing/>
        <w:jc w:val="both"/>
      </w:pPr>
    </w:p>
    <w:p w:rsid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  <w:sectPr w:rsidR="005A1F3E" w:rsidSect="00C168C7">
          <w:pgSz w:w="11906" w:h="16838"/>
          <w:pgMar w:top="709" w:right="851" w:bottom="851" w:left="851" w:header="709" w:footer="709" w:gutter="0"/>
          <w:cols w:space="708"/>
          <w:docGrid w:linePitch="360"/>
        </w:sectPr>
      </w:pP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lastRenderedPageBreak/>
        <w:t>УТВЕРЖДЕНЫ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>Постановлением администрации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 xml:space="preserve">сельского поселения Алакаевка 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>муниципального района Кинельский</w:t>
      </w:r>
    </w:p>
    <w:p w:rsidR="008104D6" w:rsidRPr="008104D6" w:rsidRDefault="008104D6" w:rsidP="008104D6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8104D6">
        <w:rPr>
          <w:rFonts w:eastAsia="Calibri"/>
          <w:sz w:val="24"/>
          <w:szCs w:val="24"/>
        </w:rPr>
        <w:t xml:space="preserve">№ </w:t>
      </w:r>
      <w:r w:rsidR="003F5260">
        <w:rPr>
          <w:rFonts w:eastAsia="Calibri"/>
          <w:sz w:val="24"/>
          <w:szCs w:val="24"/>
        </w:rPr>
        <w:t xml:space="preserve">110 </w:t>
      </w:r>
      <w:r w:rsidR="00C610F4">
        <w:rPr>
          <w:rFonts w:eastAsia="Calibri"/>
          <w:sz w:val="24"/>
          <w:szCs w:val="24"/>
        </w:rPr>
        <w:t>от «</w:t>
      </w:r>
      <w:r w:rsidR="003F5260">
        <w:rPr>
          <w:rFonts w:eastAsia="Calibri"/>
          <w:sz w:val="24"/>
          <w:szCs w:val="24"/>
        </w:rPr>
        <w:t>30</w:t>
      </w:r>
      <w:r w:rsidRPr="008104D6">
        <w:rPr>
          <w:rFonts w:eastAsia="Calibri"/>
          <w:sz w:val="24"/>
          <w:szCs w:val="24"/>
        </w:rPr>
        <w:t xml:space="preserve">» </w:t>
      </w:r>
      <w:r w:rsidR="003F5260">
        <w:rPr>
          <w:rFonts w:eastAsia="Calibri"/>
          <w:sz w:val="24"/>
          <w:szCs w:val="24"/>
        </w:rPr>
        <w:t>августа</w:t>
      </w:r>
      <w:bookmarkStart w:id="0" w:name="_GoBack"/>
      <w:bookmarkEnd w:id="0"/>
      <w:r w:rsidRPr="008104D6">
        <w:rPr>
          <w:rFonts w:eastAsia="Calibri"/>
          <w:sz w:val="24"/>
          <w:szCs w:val="24"/>
        </w:rPr>
        <w:t xml:space="preserve"> 2021 г.</w:t>
      </w:r>
    </w:p>
    <w:p w:rsidR="005A1F3E" w:rsidRPr="005A1F3E" w:rsidRDefault="005A1F3E" w:rsidP="005A1F3E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5A1F3E" w:rsidRPr="005A1F3E" w:rsidRDefault="005A1F3E" w:rsidP="005A1F3E">
      <w:pPr>
        <w:suppressAutoHyphens/>
        <w:ind w:right="-2"/>
        <w:jc w:val="both"/>
        <w:rPr>
          <w:sz w:val="26"/>
          <w:szCs w:val="26"/>
          <w:lang w:eastAsia="ar-SA"/>
        </w:rPr>
      </w:pPr>
      <w:r w:rsidRPr="005A1F3E">
        <w:rPr>
          <w:sz w:val="26"/>
          <w:szCs w:val="26"/>
          <w:lang w:eastAsia="ar-SA"/>
        </w:rPr>
        <w:t xml:space="preserve">Изменения, которые вносятся в постановление администрации сельского поселения Алакаевка муниципального района Кинельский </w:t>
      </w:r>
      <w:r w:rsidR="00483814">
        <w:rPr>
          <w:sz w:val="26"/>
          <w:szCs w:val="26"/>
          <w:lang w:eastAsia="ar-SA"/>
        </w:rPr>
        <w:t>№ 87</w:t>
      </w:r>
      <w:r w:rsidR="00366AB8" w:rsidRPr="00366AB8">
        <w:rPr>
          <w:sz w:val="26"/>
          <w:szCs w:val="26"/>
          <w:lang w:eastAsia="ar-SA"/>
        </w:rPr>
        <w:t xml:space="preserve"> от «21» ноября 2019 г.</w:t>
      </w:r>
      <w:r w:rsidR="00137BF5">
        <w:rPr>
          <w:sz w:val="26"/>
          <w:szCs w:val="26"/>
          <w:lang w:eastAsia="ar-SA"/>
        </w:rPr>
        <w:t xml:space="preserve"> </w:t>
      </w:r>
      <w:r w:rsidR="00366AB8" w:rsidRPr="00366AB8">
        <w:rPr>
          <w:sz w:val="26"/>
          <w:szCs w:val="26"/>
          <w:lang w:eastAsia="ar-SA"/>
        </w:rPr>
        <w:t>«Об утверждении муниципальной программы «Противодействие коррупции на территории сельского поселения Алакаевка муниципального района Кинельский Самарской области на 2020-2024 годы»</w:t>
      </w:r>
      <w:r w:rsidR="00366AB8">
        <w:rPr>
          <w:sz w:val="26"/>
          <w:szCs w:val="26"/>
          <w:lang w:eastAsia="ar-SA"/>
        </w:rPr>
        <w:t xml:space="preserve"> </w:t>
      </w:r>
      <w:r w:rsidRPr="005A1F3E">
        <w:rPr>
          <w:sz w:val="26"/>
          <w:szCs w:val="26"/>
          <w:lang w:eastAsia="ar-SA"/>
        </w:rPr>
        <w:t>и программу.</w:t>
      </w:r>
    </w:p>
    <w:p w:rsidR="005A1F3E" w:rsidRPr="005A1F3E" w:rsidRDefault="005A1F3E" w:rsidP="005A1F3E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5A1F3E">
        <w:rPr>
          <w:sz w:val="26"/>
          <w:szCs w:val="26"/>
          <w:lang w:eastAsia="ar-SA"/>
        </w:rPr>
        <w:t>1. В Программе:</w:t>
      </w:r>
    </w:p>
    <w:p w:rsidR="005A1F3E" w:rsidRPr="005A1F3E" w:rsidRDefault="002A4F9F" w:rsidP="008F79B2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</w:t>
      </w:r>
      <w:r w:rsidR="005A1F3E" w:rsidRPr="005A1F3E">
        <w:rPr>
          <w:sz w:val="26"/>
          <w:szCs w:val="26"/>
          <w:lang w:eastAsia="ar-SA"/>
        </w:rPr>
        <w:t xml:space="preserve">.1. </w:t>
      </w:r>
      <w:r w:rsidR="009D4992">
        <w:rPr>
          <w:sz w:val="26"/>
          <w:szCs w:val="26"/>
          <w:lang w:eastAsia="ar-SA"/>
        </w:rPr>
        <w:t>Приложение № 1</w:t>
      </w:r>
      <w:r w:rsidR="005A1F3E" w:rsidRPr="005A1F3E">
        <w:rPr>
          <w:sz w:val="26"/>
          <w:szCs w:val="26"/>
          <w:lang w:eastAsia="ar-SA"/>
        </w:rPr>
        <w:t xml:space="preserve"> «</w:t>
      </w:r>
      <w:r w:rsidR="008F79B2" w:rsidRPr="008F79B2">
        <w:rPr>
          <w:sz w:val="26"/>
          <w:szCs w:val="26"/>
          <w:lang w:eastAsia="ar-SA"/>
        </w:rPr>
        <w:t>ПЛАН МЕРОПРИЯТИЙ</w:t>
      </w:r>
      <w:r w:rsidR="008F79B2">
        <w:rPr>
          <w:sz w:val="26"/>
          <w:szCs w:val="26"/>
          <w:lang w:eastAsia="ar-SA"/>
        </w:rPr>
        <w:t xml:space="preserve"> </w:t>
      </w:r>
      <w:r w:rsidR="008F79B2" w:rsidRPr="008F79B2">
        <w:rPr>
          <w:sz w:val="26"/>
          <w:szCs w:val="26"/>
          <w:lang w:eastAsia="ar-SA"/>
        </w:rPr>
        <w:t>по реализации муниципальной программы «Противодействие коррупции в сельском поселении Алакаевка муниципального района Кинельский Самарской области на 2020-2024 годы»</w:t>
      </w:r>
      <w:r w:rsidR="005A1F3E" w:rsidRPr="005A1F3E">
        <w:rPr>
          <w:sz w:val="26"/>
          <w:szCs w:val="26"/>
          <w:lang w:eastAsia="ar-SA"/>
        </w:rPr>
        <w:t>» изложить в следующей редакции:</w:t>
      </w:r>
    </w:p>
    <w:p w:rsidR="00E84487" w:rsidRDefault="00E84487" w:rsidP="00E8448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highlight w:val="yellow"/>
        </w:rPr>
        <w:sectPr w:rsidR="00E84487" w:rsidSect="004526CB">
          <w:pgSz w:w="11906" w:h="16838"/>
          <w:pgMar w:top="709" w:right="991" w:bottom="709" w:left="993" w:header="709" w:footer="709" w:gutter="0"/>
          <w:cols w:space="708"/>
          <w:docGrid w:linePitch="360"/>
        </w:sectPr>
      </w:pP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lastRenderedPageBreak/>
        <w:t xml:space="preserve">Приложение 1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к муниципальной Программе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«Противодействие коррупции в сельском поселении Алакаевка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муниципального района Кинельский Самарской области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на 2020-2024 годы» </w:t>
      </w:r>
    </w:p>
    <w:p w:rsidR="009D4992" w:rsidRDefault="009D499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8F79B2" w:rsidRP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>ПЛАН МЕРОПРИЯТИЙ</w:t>
      </w:r>
    </w:p>
    <w:p w:rsidR="008F79B2" w:rsidRP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 xml:space="preserve">по реализации муниципальной программы «Противодействие коррупции в сельском поселении Алакаевка </w:t>
      </w:r>
    </w:p>
    <w:p w:rsidR="005A1F3E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>муниципального района Кинельский Самарской области на 2020-2024 годы»</w:t>
      </w:r>
    </w:p>
    <w:p w:rsid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highlight w:val="yellow"/>
        </w:rPr>
      </w:pPr>
    </w:p>
    <w:tbl>
      <w:tblPr>
        <w:tblW w:w="1531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701"/>
        <w:gridCol w:w="851"/>
        <w:gridCol w:w="851"/>
        <w:gridCol w:w="709"/>
        <w:gridCol w:w="709"/>
        <w:gridCol w:w="709"/>
        <w:gridCol w:w="1843"/>
      </w:tblGrid>
      <w:tr w:rsidR="008F79B2" w:rsidRPr="008F79B2" w:rsidTr="00483814">
        <w:trPr>
          <w:cantSplit/>
          <w:trHeight w:val="6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№</w:t>
            </w:r>
          </w:p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Сроки реализации</w:t>
            </w:r>
          </w:p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Объём финансирования,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 xml:space="preserve">Ответственные </w:t>
            </w:r>
          </w:p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исполнители</w:t>
            </w:r>
          </w:p>
        </w:tc>
      </w:tr>
      <w:tr w:rsidR="008F79B2" w:rsidRPr="008F79B2" w:rsidTr="00483814">
        <w:trPr>
          <w:cantSplit/>
          <w:trHeight w:val="2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ind w:left="-23" w:right="-108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</w:tr>
      <w:tr w:rsidR="008F79B2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left="-109" w:right="-108" w:firstLine="109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8F79B2">
              <w:rPr>
                <w:bCs/>
                <w:sz w:val="22"/>
                <w:szCs w:val="22"/>
              </w:rPr>
              <w:t xml:space="preserve">Осуществлять контроль за предоставлением муниципальными служащими администрации сведений о доходах, расходах, об имуществе и обязательствах имущественного характера, и обращение в доход государства имущества, в отношении которого не представлено сведений, подтверждающих его приобретение на законные доходы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9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F79B2" w:rsidRPr="008F79B2" w:rsidTr="00483814">
        <w:trPr>
          <w:cantSplit/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left="-109" w:right="-108" w:firstLine="109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8F79B2">
              <w:rPr>
                <w:bCs/>
                <w:sz w:val="22"/>
                <w:szCs w:val="22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администрацию, </w:t>
            </w:r>
            <w:r w:rsidRPr="008F79B2">
              <w:rPr>
                <w:sz w:val="22"/>
                <w:szCs w:val="22"/>
              </w:rPr>
              <w:t>контроля за актуализацией сведений, содержащихся в представленных анкетах,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F79B2" w:rsidRPr="008F79B2" w:rsidTr="00483814">
        <w:trPr>
          <w:cantSplit/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8F79B2">
              <w:rPr>
                <w:rFonts w:eastAsia="Lucida Sans Unicode"/>
                <w:kern w:val="3"/>
                <w:sz w:val="22"/>
                <w:szCs w:val="22"/>
                <w:lang w:eastAsia="hi-IN" w:bidi="hi-IN"/>
              </w:rPr>
              <w:t>Размещение в соответствии с требованиями действующего законодательства на официальном сайте сведений о доходах (расходах), об имуществе и обязательствах имущественного характера муниципальных служащих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F79B2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8F79B2" w:rsidRPr="008F79B2" w:rsidTr="00483814">
        <w:trPr>
          <w:cantSplit/>
          <w:trHeight w:val="8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8F79B2">
              <w:rPr>
                <w:sz w:val="22"/>
                <w:szCs w:val="22"/>
              </w:rPr>
              <w:t>Обеспечить своевременную антикоррупционную экспертизу</w:t>
            </w:r>
            <w:r w:rsidRPr="008F79B2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F79B2">
              <w:rPr>
                <w:rFonts w:eastAsia="Calibri"/>
                <w:color w:val="000000"/>
                <w:spacing w:val="12"/>
                <w:sz w:val="22"/>
                <w:szCs w:val="22"/>
              </w:rPr>
              <w:t xml:space="preserve">проектов нормативных правовых актов, </w:t>
            </w:r>
            <w:r w:rsidRPr="008F79B2">
              <w:rPr>
                <w:rFonts w:eastAsia="Calibri"/>
                <w:color w:val="000000"/>
                <w:spacing w:val="-1"/>
                <w:sz w:val="22"/>
                <w:szCs w:val="22"/>
              </w:rPr>
              <w:t>нормативных правовых актов</w:t>
            </w:r>
            <w:r w:rsidRPr="008F79B2">
              <w:rPr>
                <w:rFonts w:eastAsia="Calibri"/>
                <w:color w:val="000000"/>
                <w:sz w:val="22"/>
                <w:szCs w:val="22"/>
              </w:rPr>
              <w:t xml:space="preserve"> Кинельской межрайонной прокуратурой</w:t>
            </w:r>
            <w:r w:rsidRPr="008F79B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8F79B2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Осуществление контроля за соблюдением лицами, замещающими должности муниципальной службы администрации,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F79B2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F79B2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"предоставление" права заключения такого контракта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F79B2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Проведение проверок на наличие</w:t>
            </w:r>
          </w:p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proofErr w:type="spellStart"/>
            <w:r w:rsidRPr="008F79B2">
              <w:rPr>
                <w:sz w:val="22"/>
                <w:szCs w:val="22"/>
              </w:rPr>
              <w:t>аффилированности</w:t>
            </w:r>
            <w:proofErr w:type="spellEnd"/>
            <w:r w:rsidRPr="008F79B2">
              <w:rPr>
                <w:sz w:val="22"/>
                <w:szCs w:val="22"/>
              </w:rPr>
              <w:t xml:space="preserve"> всех лиц, причастных к осуществлению закупок товаров, работ, услуг для обеспечения муниципальных нужд, в том числе лиц, которые участвуют в аукционных комиссиях, по базам ЕГРЮЛ и ЕГРИП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F79B2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F79B2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Обеспечение организации обучения муниципальных служащих на семинарах по теме «О противодействии коррупции в органах государственного и муниципального управления»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поэтапно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F79B2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Повышение квалификации муниципальных служащих администрации, в должностные обязанности которых входит участие в противодействии коррупции.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483814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 xml:space="preserve">Осуществлять публикации информационных материалов в газете «Вестник сельского поселения Алакаевка» и на сайте администрации муниципального района Кинельский о противодействии коррупции, ее влияние на социально-экономическое развитие территории сельского поселения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поэтапно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483814">
              <w:rPr>
                <w:bCs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8F79B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8F79B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483814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483814">
              <w:rPr>
                <w:sz w:val="22"/>
                <w:szCs w:val="22"/>
              </w:rPr>
              <w:t>акупк</w:t>
            </w:r>
            <w:r>
              <w:rPr>
                <w:sz w:val="22"/>
                <w:szCs w:val="22"/>
              </w:rPr>
              <w:t>а</w:t>
            </w:r>
            <w:r w:rsidRPr="00483814">
              <w:rPr>
                <w:sz w:val="22"/>
                <w:szCs w:val="22"/>
              </w:rPr>
              <w:t xml:space="preserve"> товаров, работ и услуг для обеспечения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Pr="008F79B2" w:rsidRDefault="007943B7" w:rsidP="007943B7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320</w:t>
            </w:r>
            <w:r w:rsidR="00483814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483814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8F79B2">
              <w:rPr>
                <w:sz w:val="22"/>
                <w:szCs w:val="22"/>
              </w:rPr>
              <w:t xml:space="preserve"> Обеспечение координации деятельности администрации сельского поселения Алакаевка</w:t>
            </w:r>
            <w:r w:rsidRPr="008F79B2">
              <w:rPr>
                <w:bCs/>
                <w:sz w:val="22"/>
                <w:szCs w:val="22"/>
              </w:rPr>
              <w:t xml:space="preserve"> </w:t>
            </w:r>
            <w:r w:rsidRPr="008F79B2">
              <w:rPr>
                <w:sz w:val="22"/>
                <w:szCs w:val="22"/>
              </w:rPr>
              <w:t>в части рассмотрения обращений граждан по вопросам противодействия коррупции, поступивших по телефону «горячей линии»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483814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lastRenderedPageBreak/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Обеспечение возможности размещения физическими и юридическими лицами на официальном сайте администрации муниципального района Кинельский сведений (жалоб) о ставших им известными фактах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2A4F9F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</w:t>
            </w:r>
            <w:r w:rsidR="00483814" w:rsidRPr="008F79B2">
              <w:rPr>
                <w:bCs/>
                <w:sz w:val="22"/>
                <w:szCs w:val="22"/>
              </w:rPr>
              <w:t>остоянно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483814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8F79B2">
              <w:rPr>
                <w:sz w:val="22"/>
                <w:szCs w:val="22"/>
              </w:rPr>
              <w:t xml:space="preserve">Разработка и принятие администрацией сельского поселения </w:t>
            </w:r>
            <w:r w:rsidRPr="008F79B2">
              <w:rPr>
                <w:bCs/>
                <w:sz w:val="22"/>
                <w:szCs w:val="22"/>
              </w:rPr>
              <w:t>Алакаевка</w:t>
            </w:r>
            <w:r w:rsidRPr="008F79B2">
              <w:rPr>
                <w:sz w:val="22"/>
                <w:szCs w:val="22"/>
              </w:rPr>
              <w:t xml:space="preserve"> административных регламентов по предоставлению гражданам и юридическим лицам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483814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2A4F9F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Default="002A4F9F" w:rsidP="002A4F9F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Pr="004B1926" w:rsidRDefault="002A4F9F" w:rsidP="002A4F9F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4B1926">
              <w:rPr>
                <w:sz w:val="22"/>
                <w:szCs w:val="22"/>
              </w:rPr>
              <w:t>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Pr="008F79B2" w:rsidRDefault="002A4F9F" w:rsidP="002A4F9F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9F" w:rsidRPr="008F79B2" w:rsidRDefault="002A4F9F" w:rsidP="002A4F9F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2A4F9F" w:rsidRPr="008F79B2" w:rsidRDefault="002A4F9F" w:rsidP="002A4F9F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2A4F9F" w:rsidRPr="008F79B2" w:rsidRDefault="002A4F9F" w:rsidP="002A4F9F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Pr="008F79B2" w:rsidRDefault="002A4F9F" w:rsidP="002A4F9F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2A4F9F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Default="002A4F9F" w:rsidP="002A4F9F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Pr="004B1926" w:rsidRDefault="002A4F9F" w:rsidP="002A4F9F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4B1926">
              <w:rPr>
                <w:sz w:val="22"/>
                <w:szCs w:val="22"/>
              </w:rPr>
              <w:t>Проведение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Pr="008F79B2" w:rsidRDefault="002A4F9F" w:rsidP="002A4F9F">
            <w:pPr>
              <w:suppressAutoHyphens/>
              <w:autoSpaceDN w:val="0"/>
              <w:ind w:right="-109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9F" w:rsidRPr="008F79B2" w:rsidRDefault="002A4F9F" w:rsidP="002A4F9F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2A4F9F" w:rsidRPr="008F79B2" w:rsidRDefault="002A4F9F" w:rsidP="002A4F9F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2A4F9F" w:rsidRPr="008F79B2" w:rsidRDefault="002A4F9F" w:rsidP="002A4F9F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Pr="008F79B2" w:rsidRDefault="002A4F9F" w:rsidP="002A4F9F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2A4F9F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Default="002A4F9F" w:rsidP="002A4F9F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Pr="004B1926" w:rsidRDefault="002A4F9F" w:rsidP="002A4F9F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4B1926">
              <w:rPr>
                <w:sz w:val="22"/>
                <w:szCs w:val="22"/>
              </w:rPr>
              <w:t>Обеспечение минимизации коррупционных правонарушений в сфере закупок, использования имущества и бюджетных средств, предупреждение коррупции в подведомственных учреждениях и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Pr="008F79B2" w:rsidRDefault="002A4F9F" w:rsidP="002A4F9F">
            <w:pPr>
              <w:suppressAutoHyphens/>
              <w:autoSpaceDN w:val="0"/>
              <w:ind w:right="-109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9F" w:rsidRPr="008F79B2" w:rsidRDefault="002A4F9F" w:rsidP="002A4F9F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2A4F9F" w:rsidRPr="008F79B2" w:rsidRDefault="002A4F9F" w:rsidP="002A4F9F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2A4F9F" w:rsidRPr="008F79B2" w:rsidRDefault="002A4F9F" w:rsidP="002A4F9F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Pr="008F79B2" w:rsidRDefault="002A4F9F" w:rsidP="002A4F9F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</w:tbl>
    <w:p w:rsid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highlight w:val="yellow"/>
        </w:rPr>
      </w:pPr>
    </w:p>
    <w:sectPr w:rsidR="008F79B2" w:rsidSect="008F79B2">
      <w:pgSz w:w="16838" w:h="11906" w:orient="landscape"/>
      <w:pgMar w:top="567" w:right="992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2.25pt" o:bullet="t">
        <v:imagedata r:id="rId1" o:title="clip_image001"/>
      </v:shape>
    </w:pict>
  </w:numPicBullet>
  <w:abstractNum w:abstractNumId="0">
    <w:nsid w:val="042A7558"/>
    <w:multiLevelType w:val="multilevel"/>
    <w:tmpl w:val="B5B21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824253"/>
    <w:multiLevelType w:val="hybridMultilevel"/>
    <w:tmpl w:val="90F6BC72"/>
    <w:lvl w:ilvl="0" w:tplc="9B2ED5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E73CF"/>
    <w:multiLevelType w:val="hybridMultilevel"/>
    <w:tmpl w:val="2D6C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77695"/>
    <w:multiLevelType w:val="hybridMultilevel"/>
    <w:tmpl w:val="144ABABE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869F1"/>
    <w:multiLevelType w:val="hybridMultilevel"/>
    <w:tmpl w:val="0B90FC14"/>
    <w:lvl w:ilvl="0" w:tplc="33CC98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C2CCB"/>
    <w:multiLevelType w:val="hybridMultilevel"/>
    <w:tmpl w:val="5910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070ED"/>
    <w:multiLevelType w:val="hybridMultilevel"/>
    <w:tmpl w:val="3CDC3228"/>
    <w:lvl w:ilvl="0" w:tplc="91F25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06406"/>
    <w:rsid w:val="000136E1"/>
    <w:rsid w:val="00046E67"/>
    <w:rsid w:val="00050E3B"/>
    <w:rsid w:val="000711E5"/>
    <w:rsid w:val="00071711"/>
    <w:rsid w:val="0007171B"/>
    <w:rsid w:val="0008465A"/>
    <w:rsid w:val="000860AB"/>
    <w:rsid w:val="000A0750"/>
    <w:rsid w:val="000A5E0F"/>
    <w:rsid w:val="000C1CE6"/>
    <w:rsid w:val="000C283A"/>
    <w:rsid w:val="000C5033"/>
    <w:rsid w:val="000F23CD"/>
    <w:rsid w:val="00106B61"/>
    <w:rsid w:val="00136DAC"/>
    <w:rsid w:val="00137BF5"/>
    <w:rsid w:val="00144047"/>
    <w:rsid w:val="00150E07"/>
    <w:rsid w:val="0015170F"/>
    <w:rsid w:val="00152AB3"/>
    <w:rsid w:val="0015310B"/>
    <w:rsid w:val="00192CA7"/>
    <w:rsid w:val="001B41CC"/>
    <w:rsid w:val="001C5D9A"/>
    <w:rsid w:val="001D4716"/>
    <w:rsid w:val="001E6286"/>
    <w:rsid w:val="001E75B3"/>
    <w:rsid w:val="001F48D3"/>
    <w:rsid w:val="00210149"/>
    <w:rsid w:val="00221304"/>
    <w:rsid w:val="002418C6"/>
    <w:rsid w:val="00250732"/>
    <w:rsid w:val="00275621"/>
    <w:rsid w:val="002A4F9F"/>
    <w:rsid w:val="002C5123"/>
    <w:rsid w:val="002E368B"/>
    <w:rsid w:val="002F29E0"/>
    <w:rsid w:val="0031595A"/>
    <w:rsid w:val="00316BF8"/>
    <w:rsid w:val="00321E99"/>
    <w:rsid w:val="0033464B"/>
    <w:rsid w:val="0034268E"/>
    <w:rsid w:val="003539BA"/>
    <w:rsid w:val="00360F4E"/>
    <w:rsid w:val="00366AB8"/>
    <w:rsid w:val="00371042"/>
    <w:rsid w:val="00374E62"/>
    <w:rsid w:val="003836F1"/>
    <w:rsid w:val="00383BA1"/>
    <w:rsid w:val="00386EE2"/>
    <w:rsid w:val="00395C35"/>
    <w:rsid w:val="0039749A"/>
    <w:rsid w:val="003B7111"/>
    <w:rsid w:val="003C0CFA"/>
    <w:rsid w:val="003D027E"/>
    <w:rsid w:val="003D4338"/>
    <w:rsid w:val="003F5260"/>
    <w:rsid w:val="003F5E4C"/>
    <w:rsid w:val="004014B7"/>
    <w:rsid w:val="00407387"/>
    <w:rsid w:val="004106C3"/>
    <w:rsid w:val="00426DAA"/>
    <w:rsid w:val="00433988"/>
    <w:rsid w:val="004526CB"/>
    <w:rsid w:val="00454ACB"/>
    <w:rsid w:val="00455F86"/>
    <w:rsid w:val="00456E6E"/>
    <w:rsid w:val="00470A6B"/>
    <w:rsid w:val="00483143"/>
    <w:rsid w:val="00483814"/>
    <w:rsid w:val="00493EC2"/>
    <w:rsid w:val="004959EA"/>
    <w:rsid w:val="004B1926"/>
    <w:rsid w:val="004B2915"/>
    <w:rsid w:val="004B3A5F"/>
    <w:rsid w:val="004D05A7"/>
    <w:rsid w:val="004D5A9E"/>
    <w:rsid w:val="004E49F2"/>
    <w:rsid w:val="0050634E"/>
    <w:rsid w:val="00530A5F"/>
    <w:rsid w:val="005354C9"/>
    <w:rsid w:val="00537ABB"/>
    <w:rsid w:val="00542FDC"/>
    <w:rsid w:val="00550695"/>
    <w:rsid w:val="00572BFD"/>
    <w:rsid w:val="00575300"/>
    <w:rsid w:val="00591312"/>
    <w:rsid w:val="005A1F3E"/>
    <w:rsid w:val="005A3FE1"/>
    <w:rsid w:val="005A5187"/>
    <w:rsid w:val="005A5F57"/>
    <w:rsid w:val="005A64C7"/>
    <w:rsid w:val="005C2362"/>
    <w:rsid w:val="005D252D"/>
    <w:rsid w:val="005F025F"/>
    <w:rsid w:val="005F2996"/>
    <w:rsid w:val="005F5DF7"/>
    <w:rsid w:val="00602D13"/>
    <w:rsid w:val="00602ED9"/>
    <w:rsid w:val="00613349"/>
    <w:rsid w:val="00630174"/>
    <w:rsid w:val="00635C8C"/>
    <w:rsid w:val="00637130"/>
    <w:rsid w:val="006446A5"/>
    <w:rsid w:val="006542C2"/>
    <w:rsid w:val="00671312"/>
    <w:rsid w:val="006762DC"/>
    <w:rsid w:val="00694186"/>
    <w:rsid w:val="006A6CE2"/>
    <w:rsid w:val="006D5917"/>
    <w:rsid w:val="006D7BD4"/>
    <w:rsid w:val="006F203A"/>
    <w:rsid w:val="00701CA2"/>
    <w:rsid w:val="00701DC7"/>
    <w:rsid w:val="00720D0B"/>
    <w:rsid w:val="00730B1C"/>
    <w:rsid w:val="00746899"/>
    <w:rsid w:val="00747819"/>
    <w:rsid w:val="0075388C"/>
    <w:rsid w:val="00762416"/>
    <w:rsid w:val="00771D52"/>
    <w:rsid w:val="0077632F"/>
    <w:rsid w:val="0078033B"/>
    <w:rsid w:val="007809B0"/>
    <w:rsid w:val="007943B7"/>
    <w:rsid w:val="00797777"/>
    <w:rsid w:val="007A32D3"/>
    <w:rsid w:val="007B27E5"/>
    <w:rsid w:val="007B4CAE"/>
    <w:rsid w:val="007B7255"/>
    <w:rsid w:val="007D2A43"/>
    <w:rsid w:val="007D3FC8"/>
    <w:rsid w:val="007F26CB"/>
    <w:rsid w:val="00803E76"/>
    <w:rsid w:val="008050B4"/>
    <w:rsid w:val="0080731B"/>
    <w:rsid w:val="008104D6"/>
    <w:rsid w:val="00814778"/>
    <w:rsid w:val="00821933"/>
    <w:rsid w:val="00831DAD"/>
    <w:rsid w:val="00832288"/>
    <w:rsid w:val="008324B6"/>
    <w:rsid w:val="00833FCD"/>
    <w:rsid w:val="0083524A"/>
    <w:rsid w:val="008376A3"/>
    <w:rsid w:val="00852EF3"/>
    <w:rsid w:val="008624D4"/>
    <w:rsid w:val="00866107"/>
    <w:rsid w:val="00882A5F"/>
    <w:rsid w:val="008A3C5B"/>
    <w:rsid w:val="008A6A44"/>
    <w:rsid w:val="008E40DC"/>
    <w:rsid w:val="008F1A59"/>
    <w:rsid w:val="008F70F8"/>
    <w:rsid w:val="008F79B2"/>
    <w:rsid w:val="009004B6"/>
    <w:rsid w:val="00904555"/>
    <w:rsid w:val="00906406"/>
    <w:rsid w:val="00951E67"/>
    <w:rsid w:val="009727F6"/>
    <w:rsid w:val="009D1A61"/>
    <w:rsid w:val="009D3289"/>
    <w:rsid w:val="009D4992"/>
    <w:rsid w:val="009D5072"/>
    <w:rsid w:val="009F69C3"/>
    <w:rsid w:val="00A0201F"/>
    <w:rsid w:val="00A2285E"/>
    <w:rsid w:val="00A22FFC"/>
    <w:rsid w:val="00A23882"/>
    <w:rsid w:val="00A421A1"/>
    <w:rsid w:val="00A45680"/>
    <w:rsid w:val="00A53968"/>
    <w:rsid w:val="00A57923"/>
    <w:rsid w:val="00A70238"/>
    <w:rsid w:val="00A827F3"/>
    <w:rsid w:val="00A86F5E"/>
    <w:rsid w:val="00A9120A"/>
    <w:rsid w:val="00AB5528"/>
    <w:rsid w:val="00AC51E3"/>
    <w:rsid w:val="00AF38F6"/>
    <w:rsid w:val="00AF4771"/>
    <w:rsid w:val="00AF68D7"/>
    <w:rsid w:val="00B03926"/>
    <w:rsid w:val="00B04894"/>
    <w:rsid w:val="00B0603C"/>
    <w:rsid w:val="00B22958"/>
    <w:rsid w:val="00B22EA9"/>
    <w:rsid w:val="00B409DA"/>
    <w:rsid w:val="00B46DCF"/>
    <w:rsid w:val="00B55538"/>
    <w:rsid w:val="00B57399"/>
    <w:rsid w:val="00B61B50"/>
    <w:rsid w:val="00B714D9"/>
    <w:rsid w:val="00B73BB7"/>
    <w:rsid w:val="00B82755"/>
    <w:rsid w:val="00B868DB"/>
    <w:rsid w:val="00B90D8D"/>
    <w:rsid w:val="00BA47E9"/>
    <w:rsid w:val="00BA6C5E"/>
    <w:rsid w:val="00BB30EC"/>
    <w:rsid w:val="00BB3B43"/>
    <w:rsid w:val="00C0383B"/>
    <w:rsid w:val="00C102D6"/>
    <w:rsid w:val="00C316C6"/>
    <w:rsid w:val="00C42902"/>
    <w:rsid w:val="00C43945"/>
    <w:rsid w:val="00C445FD"/>
    <w:rsid w:val="00C4705C"/>
    <w:rsid w:val="00C609A1"/>
    <w:rsid w:val="00C610F4"/>
    <w:rsid w:val="00C62F0D"/>
    <w:rsid w:val="00C64822"/>
    <w:rsid w:val="00C73A61"/>
    <w:rsid w:val="00C87B1A"/>
    <w:rsid w:val="00C91EEB"/>
    <w:rsid w:val="00C94F78"/>
    <w:rsid w:val="00CA225D"/>
    <w:rsid w:val="00CB2D45"/>
    <w:rsid w:val="00CC4023"/>
    <w:rsid w:val="00CC563D"/>
    <w:rsid w:val="00CC6FCC"/>
    <w:rsid w:val="00CE6EF6"/>
    <w:rsid w:val="00CF4E43"/>
    <w:rsid w:val="00D106A7"/>
    <w:rsid w:val="00D13EED"/>
    <w:rsid w:val="00D20BCB"/>
    <w:rsid w:val="00D25091"/>
    <w:rsid w:val="00D322D0"/>
    <w:rsid w:val="00D33258"/>
    <w:rsid w:val="00D77760"/>
    <w:rsid w:val="00D84623"/>
    <w:rsid w:val="00D87940"/>
    <w:rsid w:val="00DA3285"/>
    <w:rsid w:val="00DC3075"/>
    <w:rsid w:val="00DD7654"/>
    <w:rsid w:val="00E06077"/>
    <w:rsid w:val="00E402CA"/>
    <w:rsid w:val="00E53AD6"/>
    <w:rsid w:val="00E73C51"/>
    <w:rsid w:val="00E74BA8"/>
    <w:rsid w:val="00E820E9"/>
    <w:rsid w:val="00E84487"/>
    <w:rsid w:val="00EB0550"/>
    <w:rsid w:val="00EB406A"/>
    <w:rsid w:val="00EB7267"/>
    <w:rsid w:val="00ED1113"/>
    <w:rsid w:val="00ED6BFC"/>
    <w:rsid w:val="00F03AB8"/>
    <w:rsid w:val="00F079DC"/>
    <w:rsid w:val="00F2321A"/>
    <w:rsid w:val="00F34DBA"/>
    <w:rsid w:val="00F416E4"/>
    <w:rsid w:val="00F50329"/>
    <w:rsid w:val="00F517AA"/>
    <w:rsid w:val="00F6032C"/>
    <w:rsid w:val="00F77378"/>
    <w:rsid w:val="00F83CFB"/>
    <w:rsid w:val="00F9101B"/>
    <w:rsid w:val="00F91EA7"/>
    <w:rsid w:val="00FA17CA"/>
    <w:rsid w:val="00FA4DCF"/>
    <w:rsid w:val="00FC188F"/>
    <w:rsid w:val="00FD4608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26AE64B-3AB6-486B-9BC8-48084CDC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640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6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90640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06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1A59"/>
    <w:pPr>
      <w:ind w:left="720"/>
      <w:contextualSpacing/>
    </w:pPr>
  </w:style>
  <w:style w:type="table" w:styleId="a8">
    <w:name w:val="Table Grid"/>
    <w:basedOn w:val="a1"/>
    <w:uiPriority w:val="59"/>
    <w:rsid w:val="004B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BA6C5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6C5E"/>
    <w:rPr>
      <w:color w:val="800080"/>
      <w:u w:val="single"/>
    </w:rPr>
  </w:style>
  <w:style w:type="paragraph" w:customStyle="1" w:styleId="xl63">
    <w:name w:val="xl63"/>
    <w:basedOn w:val="a"/>
    <w:rsid w:val="00BA6C5E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BA6C5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6F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84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rsid w:val="00D84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"/>
    <w:basedOn w:val="a"/>
    <w:rsid w:val="00E84487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C11CA-94C5-4E25-8E18-1CD42620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Пользователь</cp:lastModifiedBy>
  <cp:revision>49</cp:revision>
  <cp:lastPrinted>2021-03-01T09:46:00Z</cp:lastPrinted>
  <dcterms:created xsi:type="dcterms:W3CDTF">2018-09-26T09:06:00Z</dcterms:created>
  <dcterms:modified xsi:type="dcterms:W3CDTF">2021-08-31T10:09:00Z</dcterms:modified>
</cp:coreProperties>
</file>