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670" w:type="dxa"/>
        <w:tblInd w:w="40" w:type="dxa"/>
        <w:tblLayout w:type="fixed"/>
        <w:tblCellMar>
          <w:left w:w="40" w:type="dxa"/>
          <w:right w:w="40" w:type="dxa"/>
        </w:tblCellMar>
        <w:tblLook w:val="0000" w:firstRow="0" w:lastRow="0" w:firstColumn="0" w:lastColumn="0" w:noHBand="0" w:noVBand="0"/>
      </w:tblPr>
      <w:tblGrid>
        <w:gridCol w:w="5670"/>
      </w:tblGrid>
      <w:tr w:rsidR="00224CC4" w:rsidRPr="002068F5" w:rsidTr="00271736">
        <w:trPr>
          <w:trHeight w:hRule="exact" w:val="4819"/>
        </w:trPr>
        <w:tc>
          <w:tcPr>
            <w:tcW w:w="5670" w:type="dxa"/>
            <w:tcBorders>
              <w:top w:val="nil"/>
              <w:left w:val="nil"/>
              <w:bottom w:val="nil"/>
              <w:right w:val="nil"/>
            </w:tcBorders>
            <w:shd w:val="clear" w:color="auto" w:fill="FFFFFF"/>
          </w:tcPr>
          <w:p w:rsidR="00224CC4" w:rsidRDefault="00224CC4" w:rsidP="00271736">
            <w:pPr>
              <w:shd w:val="clear" w:color="auto" w:fill="FFFFFF"/>
              <w:ind w:left="-40" w:right="58"/>
              <w:jc w:val="center"/>
              <w:rPr>
                <w:sz w:val="24"/>
                <w:szCs w:val="24"/>
              </w:rPr>
            </w:pPr>
            <w:r w:rsidRPr="0028102E">
              <w:rPr>
                <w:sz w:val="24"/>
                <w:szCs w:val="24"/>
              </w:rPr>
              <w:t xml:space="preserve">Администрация </w:t>
            </w:r>
          </w:p>
          <w:p w:rsidR="00224CC4" w:rsidRDefault="00224CC4" w:rsidP="00271736">
            <w:pPr>
              <w:shd w:val="clear" w:color="auto" w:fill="FFFFFF"/>
              <w:ind w:left="-40" w:right="58"/>
              <w:jc w:val="center"/>
              <w:rPr>
                <w:sz w:val="24"/>
                <w:szCs w:val="24"/>
              </w:rPr>
            </w:pPr>
            <w:r>
              <w:rPr>
                <w:sz w:val="24"/>
                <w:szCs w:val="24"/>
              </w:rPr>
              <w:t>Муниципального района Кинельский</w:t>
            </w:r>
          </w:p>
          <w:p w:rsidR="00224CC4" w:rsidRPr="0028102E" w:rsidRDefault="00224CC4" w:rsidP="00271736">
            <w:pPr>
              <w:shd w:val="clear" w:color="auto" w:fill="FFFFFF"/>
              <w:ind w:left="-40" w:right="58"/>
              <w:jc w:val="center"/>
              <w:rPr>
                <w:sz w:val="24"/>
                <w:szCs w:val="24"/>
              </w:rPr>
            </w:pPr>
            <w:r>
              <w:rPr>
                <w:sz w:val="24"/>
                <w:szCs w:val="24"/>
              </w:rPr>
              <w:t>Самарской области</w:t>
            </w:r>
          </w:p>
          <w:p w:rsidR="00224CC4" w:rsidRPr="0040118F" w:rsidRDefault="00224CC4" w:rsidP="00271736">
            <w:pPr>
              <w:shd w:val="clear" w:color="auto" w:fill="FFFFFF"/>
              <w:ind w:left="-40" w:right="58"/>
              <w:jc w:val="center"/>
              <w:rPr>
                <w:sz w:val="22"/>
                <w:szCs w:val="22"/>
              </w:rPr>
            </w:pPr>
          </w:p>
          <w:p w:rsidR="00224CC4" w:rsidRPr="002068F5" w:rsidRDefault="00224CC4" w:rsidP="00271736">
            <w:pPr>
              <w:shd w:val="clear" w:color="auto" w:fill="FFFFFF"/>
              <w:ind w:left="-40" w:right="58"/>
              <w:jc w:val="center"/>
            </w:pPr>
          </w:p>
          <w:p w:rsidR="00224CC4" w:rsidRPr="00F217F9" w:rsidRDefault="00224CC4" w:rsidP="00271736">
            <w:pPr>
              <w:shd w:val="clear" w:color="auto" w:fill="FFFFFF"/>
              <w:ind w:left="-40"/>
              <w:jc w:val="center"/>
              <w:rPr>
                <w:b/>
                <w:sz w:val="28"/>
                <w:szCs w:val="28"/>
              </w:rPr>
            </w:pPr>
            <w:r w:rsidRPr="00F217F9">
              <w:rPr>
                <w:b/>
                <w:sz w:val="28"/>
                <w:szCs w:val="28"/>
              </w:rPr>
              <w:t>ПОСТАНОВЛЕНИЕ</w:t>
            </w:r>
          </w:p>
          <w:p w:rsidR="00224CC4" w:rsidRPr="002068F5" w:rsidRDefault="00224CC4" w:rsidP="00271736">
            <w:pPr>
              <w:shd w:val="clear" w:color="auto" w:fill="FFFFFF"/>
              <w:ind w:left="-40"/>
              <w:jc w:val="center"/>
              <w:rPr>
                <w:b/>
                <w:sz w:val="32"/>
              </w:rPr>
            </w:pPr>
          </w:p>
          <w:p w:rsidR="00224CC4" w:rsidRPr="002068F5" w:rsidRDefault="00224CC4" w:rsidP="00271736">
            <w:pPr>
              <w:shd w:val="clear" w:color="auto" w:fill="FFFFFF"/>
              <w:ind w:left="-40"/>
              <w:jc w:val="center"/>
            </w:pPr>
            <w:r>
              <w:rPr>
                <w:sz w:val="28"/>
                <w:szCs w:val="28"/>
              </w:rPr>
              <w:t>о</w:t>
            </w:r>
            <w:r w:rsidRPr="0040118F">
              <w:rPr>
                <w:sz w:val="28"/>
                <w:szCs w:val="28"/>
              </w:rPr>
              <w:t>т</w:t>
            </w:r>
            <w:r>
              <w:rPr>
                <w:sz w:val="28"/>
                <w:szCs w:val="28"/>
              </w:rPr>
              <w:t xml:space="preserve"> 27.12.2017 г.</w:t>
            </w:r>
            <w:r w:rsidRPr="0040118F">
              <w:rPr>
                <w:sz w:val="28"/>
                <w:szCs w:val="28"/>
              </w:rPr>
              <w:t xml:space="preserve"> №</w:t>
            </w:r>
            <w:r>
              <w:rPr>
                <w:sz w:val="28"/>
                <w:szCs w:val="28"/>
              </w:rPr>
              <w:t xml:space="preserve"> 2343</w:t>
            </w:r>
          </w:p>
          <w:p w:rsidR="00224CC4" w:rsidRDefault="00224CC4" w:rsidP="00271736">
            <w:pPr>
              <w:shd w:val="clear" w:color="auto" w:fill="FFFFFF"/>
              <w:ind w:left="-40" w:right="58"/>
              <w:jc w:val="both"/>
              <w:rPr>
                <w:sz w:val="28"/>
                <w:szCs w:val="28"/>
              </w:rPr>
            </w:pPr>
          </w:p>
          <w:p w:rsidR="00224CC4" w:rsidRDefault="00224CC4" w:rsidP="00271736">
            <w:pPr>
              <w:shd w:val="clear" w:color="auto" w:fill="FFFFFF"/>
              <w:ind w:left="-40" w:right="58"/>
              <w:jc w:val="both"/>
              <w:rPr>
                <w:sz w:val="28"/>
                <w:szCs w:val="28"/>
              </w:rPr>
            </w:pPr>
            <w:r w:rsidRPr="0040118F">
              <w:rPr>
                <w:sz w:val="28"/>
                <w:szCs w:val="28"/>
              </w:rPr>
              <w:t xml:space="preserve">Об утверждении муниципальной программы «Формирование современной </w:t>
            </w:r>
            <w:r>
              <w:rPr>
                <w:sz w:val="28"/>
                <w:szCs w:val="28"/>
              </w:rPr>
              <w:t xml:space="preserve">комфортной городской </w:t>
            </w:r>
            <w:r w:rsidRPr="0040118F">
              <w:rPr>
                <w:sz w:val="28"/>
                <w:szCs w:val="28"/>
              </w:rPr>
              <w:t xml:space="preserve">среды </w:t>
            </w:r>
            <w:r>
              <w:rPr>
                <w:sz w:val="28"/>
                <w:szCs w:val="28"/>
              </w:rPr>
              <w:t>муниципального района Кинельский</w:t>
            </w:r>
            <w:r w:rsidRPr="0040118F">
              <w:rPr>
                <w:sz w:val="28"/>
                <w:szCs w:val="28"/>
              </w:rPr>
              <w:t xml:space="preserve"> Самарской области на 2018 - 202</w:t>
            </w:r>
            <w:r>
              <w:rPr>
                <w:sz w:val="28"/>
                <w:szCs w:val="28"/>
              </w:rPr>
              <w:t>7</w:t>
            </w:r>
            <w:r w:rsidRPr="0040118F">
              <w:rPr>
                <w:sz w:val="28"/>
                <w:szCs w:val="28"/>
              </w:rPr>
              <w:t xml:space="preserve"> годы»</w:t>
            </w:r>
            <w:r>
              <w:rPr>
                <w:sz w:val="28"/>
                <w:szCs w:val="28"/>
              </w:rPr>
              <w:t xml:space="preserve">    </w:t>
            </w:r>
          </w:p>
          <w:p w:rsidR="00224CC4" w:rsidRPr="002068F5" w:rsidRDefault="00224CC4" w:rsidP="00271736">
            <w:pPr>
              <w:shd w:val="clear" w:color="auto" w:fill="FFFFFF"/>
              <w:ind w:left="-40" w:right="58"/>
              <w:jc w:val="both"/>
            </w:pPr>
          </w:p>
        </w:tc>
      </w:tr>
    </w:tbl>
    <w:p w:rsidR="00224CC4" w:rsidRPr="00D636C0" w:rsidRDefault="00224CC4" w:rsidP="00224CC4">
      <w:pPr>
        <w:spacing w:line="360" w:lineRule="auto"/>
        <w:jc w:val="both"/>
        <w:rPr>
          <w:bCs/>
          <w:sz w:val="28"/>
          <w:szCs w:val="28"/>
        </w:rPr>
      </w:pPr>
      <w:r w:rsidRPr="00D636C0">
        <w:rPr>
          <w:sz w:val="28"/>
          <w:szCs w:val="28"/>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утвержденными постановлением Правительства Российской Федерации от 10.02.2017 №169 (в редакции от 28.04.2017г.),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2018 - 202</w:t>
      </w:r>
      <w:r>
        <w:rPr>
          <w:sz w:val="28"/>
          <w:szCs w:val="28"/>
        </w:rPr>
        <w:t>2</w:t>
      </w:r>
      <w:r w:rsidRPr="00D636C0">
        <w:rPr>
          <w:sz w:val="28"/>
          <w:szCs w:val="28"/>
        </w:rPr>
        <w:t xml:space="preserve"> годы, утвержденными приказом Министерства строительства и жилищно-коммунального хозяйства Российской Федерации от 06.04.2017 г. №691/пр, Порядком </w:t>
      </w:r>
      <w:r w:rsidRPr="00D636C0">
        <w:rPr>
          <w:bCs/>
          <w:sz w:val="28"/>
          <w:szCs w:val="28"/>
        </w:rPr>
        <w:t>принятия решений о разработке, формирования и реализации муниципальных программ муниципального района Кинельский Самарской области</w:t>
      </w:r>
      <w:r w:rsidRPr="00D636C0">
        <w:rPr>
          <w:sz w:val="28"/>
          <w:szCs w:val="28"/>
        </w:rPr>
        <w:t xml:space="preserve">, утвержденным постановлением администрации муниципального района Кинельский Самарской области от 22.11.2013 г. №1999 , руководствуясь Уставом муниципального района  Кинельский Самарской области </w:t>
      </w:r>
    </w:p>
    <w:p w:rsidR="00224CC4" w:rsidRPr="00D636C0" w:rsidRDefault="00224CC4" w:rsidP="00224CC4">
      <w:pPr>
        <w:shd w:val="clear" w:color="auto" w:fill="FFFFFF"/>
        <w:spacing w:line="360" w:lineRule="auto"/>
        <w:ind w:right="-34"/>
        <w:jc w:val="center"/>
        <w:rPr>
          <w:sz w:val="28"/>
          <w:szCs w:val="28"/>
        </w:rPr>
      </w:pPr>
      <w:r w:rsidRPr="00D636C0">
        <w:rPr>
          <w:sz w:val="28"/>
          <w:szCs w:val="28"/>
        </w:rPr>
        <w:t>ПОСТАНОВЛЯЮ:</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t>Утвердить муниципальную программу «Формирование современной городской среды муниципального района Кинельский Самарской области на 2018 - 202</w:t>
      </w:r>
      <w:r>
        <w:rPr>
          <w:sz w:val="28"/>
          <w:szCs w:val="28"/>
        </w:rPr>
        <w:t>7</w:t>
      </w:r>
      <w:r w:rsidRPr="00D636C0">
        <w:rPr>
          <w:sz w:val="28"/>
          <w:szCs w:val="28"/>
        </w:rPr>
        <w:t xml:space="preserve"> годы» согласно Приложению к настоящему постановлению.</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lastRenderedPageBreak/>
        <w:t>Контроль за выполнением настоящего постановления возложить на директора МБУ «Управление строительства, архитектуры и ЖКХ Кинельского района» Заречина Сергея Владимировича.</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t>Опубликовать настоящее постановление в газете «Междуречье»</w:t>
      </w:r>
    </w:p>
    <w:p w:rsidR="00224CC4" w:rsidRPr="00D636C0" w:rsidRDefault="00224CC4" w:rsidP="00224CC4">
      <w:pPr>
        <w:numPr>
          <w:ilvl w:val="0"/>
          <w:numId w:val="1"/>
        </w:numPr>
        <w:shd w:val="clear" w:color="auto" w:fill="FFFFFF"/>
        <w:tabs>
          <w:tab w:val="left" w:pos="1390"/>
        </w:tabs>
        <w:spacing w:line="360" w:lineRule="auto"/>
        <w:ind w:right="-34"/>
        <w:jc w:val="both"/>
        <w:rPr>
          <w:sz w:val="28"/>
          <w:szCs w:val="28"/>
        </w:rPr>
      </w:pPr>
      <w:r w:rsidRPr="00D636C0">
        <w:rPr>
          <w:sz w:val="28"/>
          <w:szCs w:val="28"/>
        </w:rPr>
        <w:t>Настоящее постановление вступает в силу после его официального опубликования.</w:t>
      </w:r>
    </w:p>
    <w:p w:rsidR="00224CC4" w:rsidRDefault="00224CC4" w:rsidP="00224CC4">
      <w:pPr>
        <w:shd w:val="clear" w:color="auto" w:fill="FFFFFF"/>
        <w:tabs>
          <w:tab w:val="left" w:pos="1390"/>
        </w:tabs>
        <w:spacing w:line="360" w:lineRule="auto"/>
        <w:ind w:right="-34"/>
        <w:jc w:val="both"/>
        <w:rPr>
          <w:sz w:val="28"/>
          <w:szCs w:val="28"/>
        </w:rPr>
      </w:pPr>
    </w:p>
    <w:p w:rsidR="00224CC4" w:rsidRDefault="00224CC4" w:rsidP="00224CC4">
      <w:pPr>
        <w:shd w:val="clear" w:color="auto" w:fill="FFFFFF"/>
        <w:tabs>
          <w:tab w:val="left" w:pos="1390"/>
        </w:tabs>
        <w:spacing w:line="360" w:lineRule="auto"/>
        <w:ind w:right="-34"/>
        <w:jc w:val="both"/>
        <w:rPr>
          <w:sz w:val="28"/>
          <w:szCs w:val="28"/>
        </w:rPr>
      </w:pPr>
    </w:p>
    <w:p w:rsidR="00224CC4" w:rsidRDefault="00224CC4" w:rsidP="00224CC4">
      <w:pPr>
        <w:shd w:val="clear" w:color="auto" w:fill="FFFFFF"/>
        <w:tabs>
          <w:tab w:val="left" w:pos="1390"/>
        </w:tabs>
        <w:spacing w:line="360" w:lineRule="auto"/>
        <w:ind w:right="-34"/>
        <w:jc w:val="both"/>
        <w:rPr>
          <w:sz w:val="28"/>
          <w:szCs w:val="28"/>
        </w:rPr>
      </w:pPr>
    </w:p>
    <w:p w:rsidR="00224CC4" w:rsidRPr="00D636C0" w:rsidRDefault="00224CC4" w:rsidP="00224CC4">
      <w:pPr>
        <w:shd w:val="clear" w:color="auto" w:fill="FFFFFF"/>
        <w:tabs>
          <w:tab w:val="left" w:pos="1390"/>
        </w:tabs>
        <w:spacing w:line="360" w:lineRule="auto"/>
        <w:ind w:right="-34"/>
        <w:jc w:val="both"/>
        <w:rPr>
          <w:sz w:val="28"/>
          <w:szCs w:val="28"/>
        </w:rPr>
      </w:pPr>
    </w:p>
    <w:p w:rsidR="00224CC4" w:rsidRPr="00BE5120" w:rsidRDefault="00224CC4" w:rsidP="00224CC4">
      <w:pPr>
        <w:ind w:left="709" w:hanging="709"/>
        <w:rPr>
          <w:b/>
          <w:sz w:val="28"/>
          <w:szCs w:val="28"/>
        </w:rPr>
      </w:pPr>
      <w:r w:rsidRPr="00BE5120">
        <w:rPr>
          <w:b/>
          <w:sz w:val="28"/>
          <w:szCs w:val="28"/>
        </w:rPr>
        <w:t xml:space="preserve">Глава муниципального  района  Кинельский </w:t>
      </w:r>
      <w:r w:rsidRPr="00F217F9">
        <w:rPr>
          <w:b/>
          <w:noProof/>
        </w:rPr>
        <w:drawing>
          <wp:inline distT="0" distB="0" distL="0" distR="0">
            <wp:extent cx="866775" cy="571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66775" cy="571500"/>
                    </a:xfrm>
                    <a:prstGeom prst="rect">
                      <a:avLst/>
                    </a:prstGeom>
                    <a:noFill/>
                    <a:ln>
                      <a:noFill/>
                    </a:ln>
                  </pic:spPr>
                </pic:pic>
              </a:graphicData>
            </a:graphic>
          </wp:inline>
        </w:drawing>
      </w:r>
      <w:r w:rsidRPr="00BE5120">
        <w:rPr>
          <w:b/>
          <w:noProof/>
        </w:rPr>
        <w:t xml:space="preserve">   </w:t>
      </w:r>
      <w:r w:rsidRPr="00BE5120">
        <w:rPr>
          <w:b/>
          <w:sz w:val="28"/>
          <w:szCs w:val="28"/>
        </w:rPr>
        <w:t>Н.В. Абашин</w:t>
      </w:r>
    </w:p>
    <w:p w:rsidR="00224CC4" w:rsidRPr="00D636C0"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Default="00224CC4" w:rsidP="00224CC4">
      <w:pPr>
        <w:shd w:val="clear" w:color="auto" w:fill="FFFFFF"/>
        <w:tabs>
          <w:tab w:val="left" w:pos="7265"/>
        </w:tabs>
        <w:spacing w:line="360" w:lineRule="auto"/>
        <w:ind w:right="-34"/>
        <w:rPr>
          <w:sz w:val="28"/>
          <w:szCs w:val="28"/>
        </w:rPr>
      </w:pPr>
    </w:p>
    <w:p w:rsidR="00224CC4" w:rsidRPr="00D636C0" w:rsidRDefault="00224CC4" w:rsidP="00224CC4">
      <w:pPr>
        <w:shd w:val="clear" w:color="auto" w:fill="FFFFFF"/>
        <w:tabs>
          <w:tab w:val="left" w:pos="7265"/>
        </w:tabs>
        <w:spacing w:line="360" w:lineRule="auto"/>
        <w:ind w:right="-34"/>
        <w:rPr>
          <w:sz w:val="28"/>
          <w:szCs w:val="28"/>
        </w:rPr>
      </w:pPr>
    </w:p>
    <w:p w:rsidR="00224CC4" w:rsidRPr="0040118F" w:rsidRDefault="00224CC4" w:rsidP="00224CC4">
      <w:pPr>
        <w:shd w:val="clear" w:color="auto" w:fill="FFFFFF"/>
        <w:tabs>
          <w:tab w:val="left" w:pos="7265"/>
        </w:tabs>
        <w:spacing w:line="360" w:lineRule="auto"/>
        <w:ind w:right="-34"/>
        <w:rPr>
          <w:sz w:val="26"/>
          <w:szCs w:val="26"/>
        </w:rPr>
      </w:pPr>
    </w:p>
    <w:p w:rsidR="00224CC4" w:rsidRPr="0040118F" w:rsidRDefault="00224CC4" w:rsidP="00224CC4">
      <w:pPr>
        <w:shd w:val="clear" w:color="auto" w:fill="FFFFFF"/>
        <w:tabs>
          <w:tab w:val="left" w:pos="7265"/>
        </w:tabs>
        <w:spacing w:line="360" w:lineRule="auto"/>
        <w:ind w:right="-34"/>
      </w:pPr>
    </w:p>
    <w:p w:rsidR="00224CC4" w:rsidRPr="0040118F" w:rsidRDefault="00224CC4" w:rsidP="00224CC4">
      <w:pPr>
        <w:shd w:val="clear" w:color="auto" w:fill="FFFFFF"/>
        <w:spacing w:line="360" w:lineRule="auto"/>
        <w:ind w:right="-34"/>
      </w:pPr>
      <w:r>
        <w:rPr>
          <w:sz w:val="26"/>
          <w:szCs w:val="26"/>
        </w:rPr>
        <w:t xml:space="preserve">Заречин </w:t>
      </w:r>
      <w:r w:rsidRPr="0040118F">
        <w:rPr>
          <w:sz w:val="26"/>
          <w:szCs w:val="26"/>
        </w:rPr>
        <w:t xml:space="preserve"> </w:t>
      </w:r>
      <w:r>
        <w:rPr>
          <w:sz w:val="26"/>
          <w:szCs w:val="26"/>
        </w:rPr>
        <w:t>21333</w:t>
      </w:r>
    </w:p>
    <w:p w:rsidR="00224CC4" w:rsidRPr="0040118F" w:rsidRDefault="00224CC4" w:rsidP="00224CC4">
      <w:pPr>
        <w:shd w:val="clear" w:color="auto" w:fill="FFFFFF"/>
        <w:ind w:right="-34"/>
        <w:sectPr w:rsidR="00224CC4" w:rsidRPr="0040118F" w:rsidSect="00575677">
          <w:pgSz w:w="11909" w:h="16834"/>
          <w:pgMar w:top="1134" w:right="850" w:bottom="1134" w:left="1701" w:header="720" w:footer="720" w:gutter="0"/>
          <w:cols w:space="60"/>
          <w:noEndnote/>
          <w:docGrid w:linePitch="272"/>
        </w:sectPr>
      </w:pPr>
    </w:p>
    <w:p w:rsidR="00F217F9" w:rsidRPr="0040118F" w:rsidRDefault="00F217F9" w:rsidP="00F217F9">
      <w:pPr>
        <w:shd w:val="clear" w:color="auto" w:fill="FFFFFF"/>
        <w:spacing w:line="295" w:lineRule="exact"/>
        <w:ind w:left="5103" w:right="-34"/>
        <w:jc w:val="center"/>
      </w:pPr>
      <w:r w:rsidRPr="0040118F">
        <w:rPr>
          <w:sz w:val="26"/>
          <w:szCs w:val="26"/>
        </w:rPr>
        <w:lastRenderedPageBreak/>
        <w:t>ПРИЛОЖЕНИЕ</w:t>
      </w:r>
    </w:p>
    <w:p w:rsidR="00F217F9" w:rsidRPr="0040118F" w:rsidRDefault="00F217F9" w:rsidP="00F217F9">
      <w:pPr>
        <w:shd w:val="clear" w:color="auto" w:fill="FFFFFF"/>
        <w:spacing w:line="295" w:lineRule="exact"/>
        <w:ind w:left="5103" w:right="-34"/>
        <w:jc w:val="center"/>
      </w:pPr>
      <w:r w:rsidRPr="0040118F">
        <w:rPr>
          <w:sz w:val="26"/>
          <w:szCs w:val="26"/>
        </w:rPr>
        <w:t>к постановлению администрации</w:t>
      </w:r>
    </w:p>
    <w:p w:rsidR="00F217F9" w:rsidRPr="0040118F" w:rsidRDefault="00F217F9" w:rsidP="00F217F9">
      <w:pPr>
        <w:shd w:val="clear" w:color="auto" w:fill="FFFFFF"/>
        <w:spacing w:line="295" w:lineRule="exact"/>
        <w:ind w:left="5103" w:right="-34"/>
        <w:jc w:val="center"/>
      </w:pPr>
      <w:r>
        <w:rPr>
          <w:sz w:val="26"/>
          <w:szCs w:val="26"/>
        </w:rPr>
        <w:t>муниципального района Кинельский</w:t>
      </w:r>
    </w:p>
    <w:p w:rsidR="00F217F9" w:rsidRPr="0040118F" w:rsidRDefault="00F217F9" w:rsidP="00F217F9">
      <w:pPr>
        <w:shd w:val="clear" w:color="auto" w:fill="FFFFFF"/>
        <w:spacing w:line="295" w:lineRule="exact"/>
        <w:ind w:left="5103" w:right="-34"/>
        <w:jc w:val="center"/>
      </w:pPr>
      <w:r w:rsidRPr="0040118F">
        <w:rPr>
          <w:sz w:val="26"/>
          <w:szCs w:val="26"/>
        </w:rPr>
        <w:t>Самарской области</w:t>
      </w: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6"/>
          <w:szCs w:val="26"/>
        </w:rPr>
      </w:pPr>
      <w:r w:rsidRPr="0040118F">
        <w:rPr>
          <w:sz w:val="26"/>
          <w:szCs w:val="26"/>
        </w:rPr>
        <w:t>от «</w:t>
      </w:r>
      <w:r w:rsidRPr="0040118F">
        <w:rPr>
          <w:sz w:val="26"/>
          <w:szCs w:val="26"/>
        </w:rPr>
        <w:tab/>
      </w:r>
      <w:r w:rsidR="00224CC4">
        <w:rPr>
          <w:sz w:val="26"/>
          <w:szCs w:val="26"/>
        </w:rPr>
        <w:t>27</w:t>
      </w:r>
      <w:r w:rsidRPr="0040118F">
        <w:rPr>
          <w:sz w:val="26"/>
          <w:szCs w:val="26"/>
        </w:rPr>
        <w:t>»</w:t>
      </w:r>
      <w:r w:rsidR="00224CC4">
        <w:rPr>
          <w:sz w:val="26"/>
          <w:szCs w:val="26"/>
        </w:rPr>
        <w:t xml:space="preserve"> </w:t>
      </w:r>
      <w:r>
        <w:rPr>
          <w:sz w:val="26"/>
          <w:szCs w:val="26"/>
        </w:rPr>
        <w:t>декабря</w:t>
      </w:r>
      <w:r w:rsidR="002931F1">
        <w:rPr>
          <w:sz w:val="26"/>
          <w:szCs w:val="26"/>
        </w:rPr>
        <w:t xml:space="preserve"> 2017</w:t>
      </w:r>
      <w:r>
        <w:rPr>
          <w:sz w:val="26"/>
          <w:szCs w:val="26"/>
        </w:rPr>
        <w:t xml:space="preserve"> </w:t>
      </w:r>
      <w:r w:rsidRPr="0040118F">
        <w:rPr>
          <w:sz w:val="26"/>
          <w:szCs w:val="26"/>
        </w:rPr>
        <w:t>№</w:t>
      </w:r>
      <w:r>
        <w:rPr>
          <w:sz w:val="26"/>
          <w:szCs w:val="26"/>
        </w:rPr>
        <w:t>2343</w:t>
      </w: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Pr="008478D3" w:rsidRDefault="00F217F9" w:rsidP="00F217F9">
      <w:pPr>
        <w:shd w:val="clear" w:color="auto" w:fill="FFFFFF"/>
        <w:tabs>
          <w:tab w:val="left" w:leader="underscore" w:pos="5551"/>
          <w:tab w:val="left" w:leader="underscore" w:pos="7063"/>
          <w:tab w:val="left" w:leader="underscore" w:pos="8100"/>
        </w:tabs>
        <w:spacing w:line="295" w:lineRule="exact"/>
        <w:ind w:left="5103" w:right="-34"/>
        <w:jc w:val="center"/>
        <w:rPr>
          <w:sz w:val="28"/>
          <w:szCs w:val="28"/>
        </w:rPr>
      </w:pPr>
    </w:p>
    <w:p w:rsidR="00F217F9" w:rsidRPr="008478D3" w:rsidRDefault="00454F67" w:rsidP="00F217F9">
      <w:pPr>
        <w:shd w:val="clear" w:color="auto" w:fill="FFFFFF"/>
        <w:spacing w:line="302" w:lineRule="exact"/>
        <w:ind w:right="-34"/>
        <w:jc w:val="center"/>
        <w:rPr>
          <w:sz w:val="28"/>
          <w:szCs w:val="28"/>
        </w:rPr>
      </w:pPr>
      <w:r w:rsidRPr="008478D3">
        <w:rPr>
          <w:b/>
          <w:bCs/>
          <w:sz w:val="28"/>
          <w:szCs w:val="28"/>
        </w:rPr>
        <w:t>МУНИЦИПАЛЬНАЯ ПРОГРАММА</w:t>
      </w:r>
    </w:p>
    <w:p w:rsidR="00F217F9" w:rsidRDefault="00CE5D9B" w:rsidP="00F217F9">
      <w:pPr>
        <w:shd w:val="clear" w:color="auto" w:fill="FFFFFF"/>
        <w:spacing w:line="302" w:lineRule="exact"/>
        <w:ind w:right="-34"/>
        <w:jc w:val="center"/>
        <w:rPr>
          <w:b/>
          <w:bCs/>
          <w:sz w:val="28"/>
          <w:szCs w:val="28"/>
        </w:rPr>
      </w:pPr>
      <w:r>
        <w:rPr>
          <w:b/>
          <w:bCs/>
          <w:sz w:val="28"/>
          <w:szCs w:val="28"/>
        </w:rPr>
        <w:t xml:space="preserve"> «ФОРМИРОВАНИЕ СОВРЕМЕННОЙ </w:t>
      </w:r>
      <w:r w:rsidR="00454F67" w:rsidRPr="008478D3">
        <w:rPr>
          <w:b/>
          <w:bCs/>
          <w:sz w:val="28"/>
          <w:szCs w:val="28"/>
        </w:rPr>
        <w:t>КОМФОРТНОЙ ГОРОДСКОЙ СРЕДЫ МУНИЦИПАЛЬНОГО РАЙОНА КИНЕЛЬСКИЙ САМАРСКОЙ ОБЛАСТИ</w:t>
      </w:r>
    </w:p>
    <w:p w:rsidR="00F217F9" w:rsidRPr="008478D3" w:rsidRDefault="00454F67" w:rsidP="00F217F9">
      <w:pPr>
        <w:shd w:val="clear" w:color="auto" w:fill="FFFFFF"/>
        <w:spacing w:line="302" w:lineRule="exact"/>
        <w:ind w:right="-34"/>
        <w:jc w:val="center"/>
        <w:rPr>
          <w:sz w:val="28"/>
          <w:szCs w:val="28"/>
        </w:rPr>
      </w:pPr>
      <w:r w:rsidRPr="008478D3">
        <w:rPr>
          <w:b/>
          <w:bCs/>
          <w:sz w:val="28"/>
          <w:szCs w:val="28"/>
        </w:rPr>
        <w:t xml:space="preserve"> НА 2018 - 202</w:t>
      </w:r>
      <w:r w:rsidR="00690135">
        <w:rPr>
          <w:b/>
          <w:bCs/>
          <w:sz w:val="28"/>
          <w:szCs w:val="28"/>
        </w:rPr>
        <w:t>7</w:t>
      </w:r>
      <w:r w:rsidRPr="008478D3">
        <w:rPr>
          <w:b/>
          <w:bCs/>
          <w:sz w:val="28"/>
          <w:szCs w:val="28"/>
        </w:rPr>
        <w:t xml:space="preserve"> ГОДЫ»</w:t>
      </w:r>
    </w:p>
    <w:p w:rsidR="00F217F9" w:rsidRPr="008478D3" w:rsidRDefault="00F217F9" w:rsidP="00F217F9">
      <w:pPr>
        <w:shd w:val="clear" w:color="auto" w:fill="FFFFFF"/>
        <w:spacing w:line="302" w:lineRule="exact"/>
        <w:ind w:right="-34"/>
        <w:jc w:val="center"/>
        <w:rPr>
          <w:sz w:val="28"/>
          <w:szCs w:val="28"/>
        </w:rPr>
      </w:pPr>
      <w:r w:rsidRPr="008478D3">
        <w:rPr>
          <w:b/>
          <w:bCs/>
          <w:sz w:val="28"/>
          <w:szCs w:val="28"/>
        </w:rPr>
        <w:t>(далее - Программа)</w:t>
      </w: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highlight w:val="yellow"/>
        </w:rPr>
      </w:pPr>
    </w:p>
    <w:p w:rsidR="00F217F9" w:rsidRDefault="00F217F9" w:rsidP="00F217F9">
      <w:pPr>
        <w:shd w:val="clear" w:color="auto" w:fill="FFFFFF"/>
        <w:spacing w:line="302" w:lineRule="exact"/>
        <w:ind w:right="-34"/>
        <w:jc w:val="center"/>
        <w:rPr>
          <w:sz w:val="26"/>
          <w:szCs w:val="26"/>
        </w:rPr>
      </w:pPr>
      <w:r w:rsidRPr="008478D3">
        <w:rPr>
          <w:sz w:val="26"/>
          <w:szCs w:val="26"/>
        </w:rPr>
        <w:t>Кинель</w:t>
      </w:r>
    </w:p>
    <w:p w:rsidR="00F217F9" w:rsidRPr="0040118F" w:rsidRDefault="00F217F9" w:rsidP="00F217F9">
      <w:pPr>
        <w:shd w:val="clear" w:color="auto" w:fill="FFFFFF"/>
        <w:spacing w:line="302" w:lineRule="exact"/>
        <w:ind w:right="-34"/>
        <w:jc w:val="center"/>
      </w:pPr>
      <w:r w:rsidRPr="008478D3">
        <w:rPr>
          <w:sz w:val="26"/>
          <w:szCs w:val="26"/>
        </w:rPr>
        <w:t>2017 год</w:t>
      </w:r>
    </w:p>
    <w:p w:rsidR="0073339C" w:rsidRPr="00926596" w:rsidRDefault="0073339C" w:rsidP="0018529A">
      <w:pPr>
        <w:widowControl/>
        <w:suppressAutoHyphens/>
        <w:autoSpaceDE/>
        <w:adjustRightInd/>
        <w:spacing w:line="360" w:lineRule="auto"/>
        <w:jc w:val="center"/>
        <w:rPr>
          <w:sz w:val="26"/>
          <w:szCs w:val="26"/>
          <w:lang w:eastAsia="ar-SA"/>
        </w:rPr>
      </w:pPr>
      <w:r w:rsidRPr="00926596">
        <w:rPr>
          <w:b/>
          <w:bCs/>
          <w:sz w:val="26"/>
          <w:szCs w:val="26"/>
          <w:lang w:eastAsia="ar-SA"/>
        </w:rPr>
        <w:lastRenderedPageBreak/>
        <w:t>ПАСПОРТ ПРОГРАММЫ</w:t>
      </w:r>
    </w:p>
    <w:p w:rsidR="0073339C" w:rsidRPr="00926596" w:rsidRDefault="0073339C" w:rsidP="00926596">
      <w:pPr>
        <w:widowControl/>
        <w:suppressAutoHyphens/>
        <w:autoSpaceDE/>
        <w:adjustRightInd/>
        <w:spacing w:line="360" w:lineRule="auto"/>
        <w:jc w:val="both"/>
        <w:rPr>
          <w:sz w:val="26"/>
          <w:szCs w:val="26"/>
          <w:lang w:eastAsia="ar-SA"/>
        </w:rPr>
      </w:pPr>
    </w:p>
    <w:tbl>
      <w:tblPr>
        <w:tblW w:w="992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4A0" w:firstRow="1" w:lastRow="0" w:firstColumn="1" w:lastColumn="0" w:noHBand="0" w:noVBand="1"/>
      </w:tblPr>
      <w:tblGrid>
        <w:gridCol w:w="3425"/>
        <w:gridCol w:w="6498"/>
      </w:tblGrid>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Наименование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Муниципальная прог</w:t>
            </w:r>
            <w:r>
              <w:rPr>
                <w:sz w:val="28"/>
                <w:szCs w:val="28"/>
                <w:lang w:eastAsia="ar-SA"/>
              </w:rPr>
              <w:t>рамма «Формирование современной</w:t>
            </w:r>
            <w:r w:rsidRPr="0073339C">
              <w:rPr>
                <w:sz w:val="28"/>
                <w:szCs w:val="28"/>
                <w:lang w:eastAsia="ar-SA"/>
              </w:rPr>
              <w:t xml:space="preserve"> комфортной городской среды муниципального района Кинельский Самарской области на 2018 - 202</w:t>
            </w:r>
            <w:r>
              <w:rPr>
                <w:sz w:val="28"/>
                <w:szCs w:val="28"/>
                <w:lang w:eastAsia="ar-SA"/>
              </w:rPr>
              <w:t>7</w:t>
            </w:r>
            <w:r w:rsidRPr="0073339C">
              <w:rPr>
                <w:sz w:val="28"/>
                <w:szCs w:val="28"/>
                <w:lang w:eastAsia="ar-SA"/>
              </w:rPr>
              <w:t xml:space="preserve"> годы»</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Дата принятия решения о разработке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Распоряжение администрации му</w:t>
            </w:r>
            <w:r>
              <w:rPr>
                <w:sz w:val="28"/>
                <w:szCs w:val="28"/>
                <w:lang w:eastAsia="ar-SA"/>
              </w:rPr>
              <w:t xml:space="preserve">ниципального района Кинельский </w:t>
            </w:r>
            <w:r w:rsidRPr="0073339C">
              <w:rPr>
                <w:sz w:val="28"/>
                <w:szCs w:val="28"/>
                <w:lang w:eastAsia="ar-SA"/>
              </w:rPr>
              <w:t>от 01.11.2017 г.  № 948</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Ответственный исполнитель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Администрация муниципального района Кинельский Самарской области</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Соисполнители муниципальной программы </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МБУ «</w:t>
            </w:r>
            <w:r w:rsidRPr="00AF1794">
              <w:rPr>
                <w:sz w:val="28"/>
                <w:szCs w:val="28"/>
              </w:rPr>
              <w:t>Управление строительства, архитектуры и ЖКХ муниципального района Кинельский Самарской области</w:t>
            </w:r>
            <w:r w:rsidRPr="0073339C">
              <w:rPr>
                <w:sz w:val="28"/>
                <w:szCs w:val="28"/>
                <w:lang w:eastAsia="ar-SA"/>
              </w:rPr>
              <w:t>»</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Участники муниципальной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Администрация муниципального района Кинельский Самарской области </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МБУ «</w:t>
            </w:r>
            <w:r w:rsidRPr="00AF1794">
              <w:rPr>
                <w:sz w:val="28"/>
                <w:szCs w:val="28"/>
              </w:rPr>
              <w:t>Управление строительства, архитектуры и ЖКХ муниципального района Кинельский Самарской области</w:t>
            </w:r>
            <w:r w:rsidRPr="0073339C">
              <w:rPr>
                <w:sz w:val="28"/>
                <w:szCs w:val="28"/>
                <w:lang w:eastAsia="ar-SA"/>
              </w:rPr>
              <w:t xml:space="preserve">» </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Цели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Обеспечение комфортных условий проживания населения муниципального района Кинельский  </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Самарской области</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Задачи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1.</w:t>
            </w:r>
            <w:r w:rsidRPr="0073339C">
              <w:rPr>
                <w:sz w:val="28"/>
                <w:szCs w:val="28"/>
                <w:lang w:eastAsia="ar-SA"/>
              </w:rPr>
              <w:tab/>
              <w:t>Повышение уровня благоустройства дворовых территорий многоквартирных домов муниципального района Кинельский;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2.</w:t>
            </w:r>
            <w:r w:rsidRPr="0073339C">
              <w:rPr>
                <w:sz w:val="28"/>
                <w:szCs w:val="28"/>
                <w:lang w:eastAsia="ar-SA"/>
              </w:rPr>
              <w:tab/>
              <w:t>Повышение уровня благоустройства</w:t>
            </w:r>
            <w:r w:rsidRPr="0073339C">
              <w:rPr>
                <w:sz w:val="28"/>
                <w:szCs w:val="28"/>
                <w:lang w:eastAsia="ar-SA"/>
              </w:rPr>
              <w:br/>
              <w:t>общественных территорий;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3.</w:t>
            </w:r>
            <w:r w:rsidRPr="0073339C">
              <w:rPr>
                <w:sz w:val="28"/>
                <w:szCs w:val="28"/>
                <w:lang w:eastAsia="ar-SA"/>
              </w:rPr>
              <w:tab/>
              <w:t xml:space="preserve">Повышение </w:t>
            </w:r>
            <w:r>
              <w:rPr>
                <w:sz w:val="28"/>
                <w:szCs w:val="28"/>
                <w:lang w:eastAsia="ar-SA"/>
              </w:rPr>
              <w:t xml:space="preserve">уровня вовлеченности населения, </w:t>
            </w:r>
            <w:r w:rsidRPr="0073339C">
              <w:rPr>
                <w:sz w:val="28"/>
                <w:szCs w:val="28"/>
                <w:lang w:eastAsia="ar-SA"/>
              </w:rPr>
              <w:t>организаций в реализацию мероприятий по</w:t>
            </w:r>
            <w:r w:rsidRPr="0073339C">
              <w:rPr>
                <w:sz w:val="28"/>
                <w:szCs w:val="28"/>
                <w:lang w:eastAsia="ar-SA"/>
              </w:rPr>
              <w:br/>
              <w:t>благоустройству территории муниципального района Кинельский Самарской области</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Показатели</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 xml:space="preserve">(индикаторы) муниципальной </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1.</w:t>
            </w:r>
            <w:r w:rsidRPr="0073339C">
              <w:rPr>
                <w:sz w:val="28"/>
                <w:szCs w:val="28"/>
                <w:lang w:eastAsia="ar-SA"/>
              </w:rPr>
              <w:tab/>
              <w:t>Количество благоустроенных дворовых</w:t>
            </w:r>
            <w:r w:rsidRPr="0073339C">
              <w:rPr>
                <w:sz w:val="28"/>
                <w:szCs w:val="28"/>
                <w:lang w:eastAsia="ar-SA"/>
              </w:rPr>
              <w:br/>
              <w:t>территорий;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2.</w:t>
            </w:r>
            <w:r w:rsidRPr="0073339C">
              <w:rPr>
                <w:sz w:val="28"/>
                <w:szCs w:val="28"/>
                <w:lang w:eastAsia="ar-SA"/>
              </w:rPr>
              <w:tab/>
              <w:t>Количество благоустроенных общественных территорий.</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Сроки и этапы</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реализации</w:t>
            </w:r>
          </w:p>
          <w:p w:rsidR="0018529A" w:rsidRPr="0073339C" w:rsidRDefault="0018529A" w:rsidP="0018529A">
            <w:pPr>
              <w:widowControl/>
              <w:suppressAutoHyphens/>
              <w:autoSpaceDE/>
              <w:adjustRightInd/>
              <w:spacing w:line="276" w:lineRule="auto"/>
              <w:jc w:val="both"/>
              <w:rPr>
                <w:sz w:val="28"/>
                <w:szCs w:val="28"/>
                <w:lang w:eastAsia="ar-SA"/>
              </w:rPr>
            </w:pPr>
            <w:r>
              <w:rPr>
                <w:sz w:val="28"/>
                <w:szCs w:val="28"/>
                <w:lang w:eastAsia="ar-SA"/>
              </w:rPr>
              <w:lastRenderedPageBreak/>
              <w:t xml:space="preserve">муниципальной </w:t>
            </w:r>
            <w:r w:rsidRPr="0073339C">
              <w:rPr>
                <w:sz w:val="28"/>
                <w:szCs w:val="28"/>
                <w:lang w:eastAsia="ar-SA"/>
              </w:rPr>
              <w:t>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lastRenderedPageBreak/>
              <w:t>2018-202</w:t>
            </w:r>
            <w:r>
              <w:rPr>
                <w:sz w:val="28"/>
                <w:szCs w:val="28"/>
                <w:lang w:eastAsia="ar-SA"/>
              </w:rPr>
              <w:t>7</w:t>
            </w:r>
            <w:r w:rsidRPr="0073339C">
              <w:rPr>
                <w:sz w:val="28"/>
                <w:szCs w:val="28"/>
                <w:lang w:eastAsia="ar-SA"/>
              </w:rPr>
              <w:t xml:space="preserve"> годы. Муниципальная программа реализуется в один этап.</w:t>
            </w:r>
          </w:p>
        </w:tc>
      </w:tr>
      <w:tr w:rsidR="0018529A" w:rsidRPr="00926596" w:rsidTr="00A32215">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Объемы и источники</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финансирования</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мероприятий,</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определённых</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программой</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Общий объем финансирования муниципальной программы составляет </w:t>
            </w:r>
            <w:r>
              <w:rPr>
                <w:sz w:val="28"/>
                <w:szCs w:val="28"/>
                <w:lang w:eastAsia="ar-SA"/>
              </w:rPr>
              <w:t>22</w:t>
            </w:r>
            <w:r w:rsidR="00EF75C1">
              <w:rPr>
                <w:sz w:val="28"/>
                <w:szCs w:val="28"/>
                <w:lang w:eastAsia="ar-SA"/>
              </w:rPr>
              <w:t>1</w:t>
            </w:r>
            <w:r>
              <w:rPr>
                <w:sz w:val="28"/>
                <w:szCs w:val="28"/>
                <w:lang w:eastAsia="ar-SA"/>
              </w:rPr>
              <w:t> </w:t>
            </w:r>
            <w:r w:rsidR="00EF75C1">
              <w:rPr>
                <w:sz w:val="28"/>
                <w:szCs w:val="28"/>
                <w:lang w:eastAsia="ar-SA"/>
              </w:rPr>
              <w:t>639,4</w:t>
            </w:r>
            <w:r>
              <w:rPr>
                <w:sz w:val="28"/>
                <w:szCs w:val="28"/>
                <w:lang w:eastAsia="ar-SA"/>
              </w:rPr>
              <w:t>2</w:t>
            </w:r>
            <w:r w:rsidRPr="0067089A">
              <w:rPr>
                <w:sz w:val="28"/>
                <w:szCs w:val="28"/>
                <w:lang w:eastAsia="ar-SA"/>
              </w:rPr>
              <w:t xml:space="preserve"> тыс. рублей, в том числе: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2018 году – 16 521,40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15 230,53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2020 году – 15 381,71579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2021 году – 15 591,2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2022 году – 15 391,15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2023 году – 19 447,7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10 061,31931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2025 году – 42 663,4 тыс.рублей;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sidR="006E5BBF">
              <w:rPr>
                <w:sz w:val="28"/>
                <w:szCs w:val="28"/>
                <w:lang w:eastAsia="ar-SA"/>
              </w:rPr>
              <w:t xml:space="preserve">30 039,4 </w:t>
            </w:r>
            <w:r w:rsidRPr="0067089A">
              <w:rPr>
                <w:sz w:val="28"/>
                <w:szCs w:val="28"/>
                <w:lang w:eastAsia="ar-SA"/>
              </w:rPr>
              <w:t>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2027 году – </w:t>
            </w:r>
            <w:r>
              <w:rPr>
                <w:sz w:val="28"/>
                <w:szCs w:val="28"/>
                <w:lang w:eastAsia="ar-SA"/>
              </w:rPr>
              <w:t>41 311,6</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w:t>
            </w:r>
            <w:r w:rsidRPr="0067089A">
              <w:rPr>
                <w:sz w:val="28"/>
                <w:szCs w:val="28"/>
                <w:lang w:eastAsia="ar-SA"/>
              </w:rPr>
              <w:tab/>
              <w:t>за счет средств бюджета муниципального района Кинельский – 8</w:t>
            </w:r>
            <w:r>
              <w:rPr>
                <w:sz w:val="28"/>
                <w:szCs w:val="28"/>
                <w:lang w:eastAsia="ar-SA"/>
              </w:rPr>
              <w:t> 399,89</w:t>
            </w:r>
            <w:r w:rsidRPr="0067089A">
              <w:rPr>
                <w:sz w:val="28"/>
                <w:szCs w:val="28"/>
                <w:lang w:eastAsia="ar-SA"/>
              </w:rPr>
              <w:t xml:space="preserve"> тыс. рублей,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2018 году –1 652,10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734,03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2020 году – 903,98579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2021 году – 2 109,0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2022 году – 1 159,00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2023 году – 88,0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533,77458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2025 году – 1 025,0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Pr>
                <w:sz w:val="28"/>
                <w:szCs w:val="28"/>
                <w:lang w:eastAsia="ar-SA"/>
              </w:rPr>
              <w:t>195,0</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2027 году – 0,00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w:t>
            </w:r>
            <w:r w:rsidRPr="0067089A">
              <w:rPr>
                <w:sz w:val="28"/>
                <w:szCs w:val="28"/>
                <w:lang w:eastAsia="ar-SA"/>
              </w:rPr>
              <w:tab/>
              <w:t xml:space="preserve">за счет поступающих в бюджет муниципального района Кинельский средств областного и федерального бюджетов (при условии предоставления субсидий) – </w:t>
            </w:r>
            <w:r w:rsidR="006E5BBF">
              <w:rPr>
                <w:sz w:val="28"/>
                <w:szCs w:val="28"/>
                <w:lang w:eastAsia="ar-SA"/>
              </w:rPr>
              <w:t>204</w:t>
            </w:r>
            <w:r w:rsidR="00EF75C1">
              <w:rPr>
                <w:sz w:val="28"/>
                <w:szCs w:val="28"/>
                <w:lang w:eastAsia="ar-SA"/>
              </w:rPr>
              <w:t> </w:t>
            </w:r>
            <w:r w:rsidR="006E5BBF">
              <w:rPr>
                <w:sz w:val="28"/>
                <w:szCs w:val="28"/>
                <w:lang w:eastAsia="ar-SA"/>
              </w:rPr>
              <w:t>30</w:t>
            </w:r>
            <w:r w:rsidR="00EF75C1">
              <w:rPr>
                <w:sz w:val="28"/>
                <w:szCs w:val="28"/>
                <w:lang w:eastAsia="ar-SA"/>
              </w:rPr>
              <w:t xml:space="preserve">5,1 </w:t>
            </w:r>
            <w:r w:rsidRPr="0067089A">
              <w:rPr>
                <w:sz w:val="28"/>
                <w:szCs w:val="28"/>
                <w:lang w:eastAsia="ar-SA"/>
              </w:rPr>
              <w:t>тыс. рублей,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2018 году – 14 869,30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2019 году – 13 946,50 тыс. рублей; </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2020 году – 14 477,73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2021 году – 13 482,2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2022 году – 14 232,15 тыс.рублей;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2023 году – 18 391,7 тыс.рублей;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8 871,4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lastRenderedPageBreak/>
              <w:t>в 2025 году – 39 780,2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sidR="006E5BBF">
              <w:rPr>
                <w:sz w:val="28"/>
                <w:szCs w:val="28"/>
                <w:lang w:eastAsia="ar-SA"/>
              </w:rPr>
              <w:t xml:space="preserve">27 007,9 </w:t>
            </w:r>
            <w:r w:rsidRPr="0067089A">
              <w:rPr>
                <w:sz w:val="28"/>
                <w:szCs w:val="28"/>
                <w:lang w:eastAsia="ar-SA"/>
              </w:rPr>
              <w:t>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2027 году – </w:t>
            </w:r>
            <w:r>
              <w:rPr>
                <w:sz w:val="28"/>
                <w:szCs w:val="28"/>
                <w:lang w:eastAsia="ar-SA"/>
              </w:rPr>
              <w:t>39 246,02</w:t>
            </w:r>
            <w:r w:rsidRPr="0067089A">
              <w:rPr>
                <w:sz w:val="28"/>
                <w:szCs w:val="28"/>
                <w:lang w:eastAsia="ar-SA"/>
              </w:rPr>
              <w:t xml:space="preserve">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 -   за счет внебюджетных источников – 500,0 тыс.рублей,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2019 году – 500,0 тыс.руб.</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   за счет поступающих в бюджет муниципального района Кинельский средств бюджетов сельских поселений – </w:t>
            </w:r>
            <w:r w:rsidR="00EF75C1">
              <w:rPr>
                <w:sz w:val="28"/>
                <w:szCs w:val="28"/>
                <w:lang w:eastAsia="ar-SA"/>
              </w:rPr>
              <w:t>8</w:t>
            </w:r>
            <w:r w:rsidR="009B6794">
              <w:rPr>
                <w:sz w:val="28"/>
                <w:szCs w:val="28"/>
                <w:lang w:eastAsia="ar-SA"/>
              </w:rPr>
              <w:t xml:space="preserve"> </w:t>
            </w:r>
            <w:r w:rsidR="00EF75C1">
              <w:rPr>
                <w:sz w:val="28"/>
                <w:szCs w:val="28"/>
                <w:lang w:eastAsia="ar-SA"/>
              </w:rPr>
              <w:t>434,4</w:t>
            </w:r>
            <w:r w:rsidR="00D0463B">
              <w:rPr>
                <w:sz w:val="28"/>
                <w:szCs w:val="28"/>
                <w:lang w:eastAsia="ar-SA"/>
              </w:rPr>
              <w:t>3</w:t>
            </w:r>
            <w:r w:rsidR="00EF75C1">
              <w:rPr>
                <w:sz w:val="28"/>
                <w:szCs w:val="28"/>
                <w:lang w:eastAsia="ar-SA"/>
              </w:rPr>
              <w:t xml:space="preserve"> </w:t>
            </w:r>
            <w:r w:rsidRPr="0067089A">
              <w:rPr>
                <w:sz w:val="28"/>
                <w:szCs w:val="28"/>
                <w:lang w:eastAsia="ar-SA"/>
              </w:rPr>
              <w:t>тыс.рублей, в том числе из них:</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2019 году – 50,00 тыс.рублей;</w:t>
            </w:r>
          </w:p>
          <w:p w:rsidR="0018529A" w:rsidRPr="0067089A" w:rsidRDefault="0018529A" w:rsidP="0018529A">
            <w:pPr>
              <w:widowControl/>
              <w:suppressAutoHyphens/>
              <w:autoSpaceDE/>
              <w:adjustRightInd/>
              <w:spacing w:line="276" w:lineRule="auto"/>
              <w:jc w:val="both"/>
              <w:rPr>
                <w:color w:val="FF0000"/>
                <w:sz w:val="28"/>
                <w:szCs w:val="28"/>
                <w:lang w:eastAsia="ar-SA"/>
              </w:rPr>
            </w:pPr>
            <w:r w:rsidRPr="0067089A">
              <w:rPr>
                <w:sz w:val="28"/>
                <w:szCs w:val="28"/>
                <w:lang w:eastAsia="ar-SA"/>
              </w:rPr>
              <w:t>в 2023 году – 968,0 тыс.рублей;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2024 году – 656,14473 тыс.рублей;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в 2025 году – 1 858,2 тыс. рублей;</w:t>
            </w:r>
          </w:p>
          <w:p w:rsidR="0018529A" w:rsidRPr="0067089A"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2026 году – </w:t>
            </w:r>
            <w:r w:rsidR="006E5BBF" w:rsidRPr="006E5BBF">
              <w:rPr>
                <w:sz w:val="28"/>
                <w:szCs w:val="28"/>
                <w:lang w:eastAsia="ar-SA"/>
              </w:rPr>
              <w:t>2</w:t>
            </w:r>
            <w:r w:rsidR="006E5BBF">
              <w:rPr>
                <w:sz w:val="28"/>
                <w:szCs w:val="28"/>
                <w:lang w:eastAsia="ar-SA"/>
              </w:rPr>
              <w:t> </w:t>
            </w:r>
            <w:r w:rsidR="006E5BBF" w:rsidRPr="006E5BBF">
              <w:rPr>
                <w:sz w:val="28"/>
                <w:szCs w:val="28"/>
                <w:lang w:eastAsia="ar-SA"/>
              </w:rPr>
              <w:t>836</w:t>
            </w:r>
            <w:r w:rsidR="006E5BBF">
              <w:rPr>
                <w:sz w:val="28"/>
                <w:szCs w:val="28"/>
                <w:lang w:eastAsia="ar-SA"/>
              </w:rPr>
              <w:t>,5</w:t>
            </w:r>
            <w:r w:rsidR="006E5BBF" w:rsidRPr="006E5BBF">
              <w:rPr>
                <w:sz w:val="28"/>
                <w:szCs w:val="28"/>
                <w:lang w:eastAsia="ar-SA"/>
              </w:rPr>
              <w:t xml:space="preserve"> </w:t>
            </w:r>
            <w:r w:rsidRPr="0067089A">
              <w:rPr>
                <w:sz w:val="28"/>
                <w:szCs w:val="28"/>
                <w:lang w:eastAsia="ar-SA"/>
              </w:rPr>
              <w:t>тыс. рублей;</w:t>
            </w:r>
          </w:p>
          <w:p w:rsidR="0018529A" w:rsidRPr="0073339C" w:rsidRDefault="0018529A" w:rsidP="0018529A">
            <w:pPr>
              <w:widowControl/>
              <w:suppressAutoHyphens/>
              <w:autoSpaceDE/>
              <w:adjustRightInd/>
              <w:spacing w:line="276" w:lineRule="auto"/>
              <w:jc w:val="both"/>
              <w:rPr>
                <w:sz w:val="28"/>
                <w:szCs w:val="28"/>
                <w:lang w:eastAsia="ar-SA"/>
              </w:rPr>
            </w:pPr>
            <w:r w:rsidRPr="0067089A">
              <w:rPr>
                <w:sz w:val="28"/>
                <w:szCs w:val="28"/>
                <w:lang w:eastAsia="ar-SA"/>
              </w:rPr>
              <w:t xml:space="preserve">в 2027 году – </w:t>
            </w:r>
            <w:r>
              <w:rPr>
                <w:sz w:val="28"/>
                <w:szCs w:val="28"/>
                <w:lang w:eastAsia="ar-SA"/>
              </w:rPr>
              <w:t>2 065,58</w:t>
            </w:r>
            <w:r w:rsidRPr="0067089A">
              <w:rPr>
                <w:sz w:val="28"/>
                <w:szCs w:val="28"/>
                <w:lang w:eastAsia="ar-SA"/>
              </w:rPr>
              <w:t xml:space="preserve">   тыс. рублей.</w:t>
            </w:r>
          </w:p>
        </w:tc>
      </w:tr>
      <w:tr w:rsidR="0018529A" w:rsidRPr="00926596" w:rsidTr="00C031C8">
        <w:trPr>
          <w:trHeight w:val="3877"/>
        </w:trPr>
        <w:tc>
          <w:tcPr>
            <w:tcW w:w="3425"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lastRenderedPageBreak/>
              <w:t>Ожидаемые результаты реализации муниципальной программы</w:t>
            </w:r>
          </w:p>
        </w:tc>
        <w:tc>
          <w:tcPr>
            <w:tcW w:w="6498" w:type="dxa"/>
            <w:tcBorders>
              <w:top w:val="single" w:sz="4" w:space="0" w:color="auto"/>
              <w:left w:val="single" w:sz="4" w:space="0" w:color="auto"/>
              <w:bottom w:val="single" w:sz="4" w:space="0" w:color="auto"/>
              <w:right w:val="single" w:sz="4" w:space="0" w:color="auto"/>
            </w:tcBorders>
            <w:shd w:val="clear" w:color="auto" w:fill="FFFFFF"/>
            <w:hideMark/>
          </w:tcPr>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Реализация мероприятий Программы позволит: обеспечить комплексный подход к благоустройству территории муниципального района Кинельский Самарской области повышению качества и комфорта городской среды произвести благоустройство дворовых территорий многоквартирных домов;</w:t>
            </w:r>
          </w:p>
          <w:p w:rsidR="0018529A" w:rsidRPr="0073339C"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повысить охват населения благоустроенными дворовыми территориями;</w:t>
            </w:r>
          </w:p>
          <w:p w:rsidR="0018529A" w:rsidRPr="00C031C8" w:rsidRDefault="0018529A" w:rsidP="0018529A">
            <w:pPr>
              <w:widowControl/>
              <w:suppressAutoHyphens/>
              <w:autoSpaceDE/>
              <w:adjustRightInd/>
              <w:spacing w:line="276" w:lineRule="auto"/>
              <w:jc w:val="both"/>
              <w:rPr>
                <w:sz w:val="28"/>
                <w:szCs w:val="28"/>
                <w:lang w:eastAsia="ar-SA"/>
              </w:rPr>
            </w:pPr>
            <w:r w:rsidRPr="0073339C">
              <w:rPr>
                <w:sz w:val="28"/>
                <w:szCs w:val="28"/>
                <w:lang w:eastAsia="ar-SA"/>
              </w:rPr>
              <w:t>произвести благоустройство общественных территорий</w:t>
            </w:r>
          </w:p>
        </w:tc>
      </w:tr>
    </w:tbl>
    <w:p w:rsidR="00523058" w:rsidRPr="00926596" w:rsidRDefault="00523058" w:rsidP="00926596">
      <w:pPr>
        <w:shd w:val="clear" w:color="auto" w:fill="FFFFFF"/>
        <w:spacing w:line="454" w:lineRule="exact"/>
        <w:ind w:right="-34"/>
        <w:jc w:val="both"/>
        <w:rPr>
          <w:b/>
          <w:bCs/>
          <w:sz w:val="26"/>
          <w:szCs w:val="26"/>
        </w:rPr>
      </w:pPr>
    </w:p>
    <w:p w:rsidR="00454F67" w:rsidRPr="00926596" w:rsidRDefault="00454F67" w:rsidP="00926596">
      <w:pPr>
        <w:shd w:val="clear" w:color="auto" w:fill="FFFFFF"/>
        <w:spacing w:line="454" w:lineRule="exact"/>
        <w:ind w:right="-34"/>
        <w:jc w:val="both"/>
        <w:rPr>
          <w:b/>
          <w:bCs/>
          <w:sz w:val="26"/>
          <w:szCs w:val="26"/>
        </w:rPr>
      </w:pPr>
    </w:p>
    <w:p w:rsidR="00F217F9" w:rsidRPr="00926596" w:rsidRDefault="00F217F9" w:rsidP="00926596">
      <w:pPr>
        <w:shd w:val="clear" w:color="auto" w:fill="FFFFFF"/>
        <w:spacing w:line="454" w:lineRule="exact"/>
        <w:ind w:right="-34"/>
        <w:jc w:val="both"/>
        <w:rPr>
          <w:sz w:val="26"/>
          <w:szCs w:val="26"/>
        </w:rPr>
      </w:pPr>
      <w:r w:rsidRPr="00926596">
        <w:rPr>
          <w:b/>
          <w:bCs/>
          <w:sz w:val="26"/>
          <w:szCs w:val="26"/>
        </w:rPr>
        <w:t>1. Характеристика текущего состояния сферы благоустройства в муниципальном районе Кинельский Самарской области</w:t>
      </w:r>
    </w:p>
    <w:p w:rsidR="00F217F9" w:rsidRPr="00926596" w:rsidRDefault="00F217F9" w:rsidP="00926596">
      <w:pPr>
        <w:shd w:val="clear" w:color="auto" w:fill="FFFFFF"/>
        <w:spacing w:line="454" w:lineRule="exact"/>
        <w:ind w:right="-34" w:firstLine="567"/>
        <w:jc w:val="both"/>
        <w:rPr>
          <w:sz w:val="26"/>
          <w:szCs w:val="26"/>
        </w:rPr>
      </w:pPr>
      <w:r w:rsidRPr="00926596">
        <w:rPr>
          <w:sz w:val="26"/>
          <w:szCs w:val="26"/>
        </w:rPr>
        <w:t>1.1. Характеристика благоустройства дворовых территорий.</w:t>
      </w:r>
    </w:p>
    <w:p w:rsidR="00F217F9" w:rsidRPr="00926596" w:rsidRDefault="00941A70" w:rsidP="00941A70">
      <w:pPr>
        <w:pStyle w:val="a6"/>
        <w:ind w:firstLine="851"/>
        <w:jc w:val="both"/>
        <w:rPr>
          <w:sz w:val="26"/>
          <w:szCs w:val="26"/>
        </w:rPr>
      </w:pPr>
      <w:r>
        <w:rPr>
          <w:rFonts w:cs="Arial"/>
          <w:sz w:val="26"/>
          <w:szCs w:val="26"/>
        </w:rPr>
        <w:t>Н</w:t>
      </w:r>
      <w:r w:rsidR="00F217F9" w:rsidRPr="00926596">
        <w:rPr>
          <w:sz w:val="26"/>
          <w:szCs w:val="26"/>
        </w:rPr>
        <w:t xml:space="preserve">а территории муниципального района Кинельский расположено </w:t>
      </w:r>
      <w:r w:rsidR="00757D81" w:rsidRPr="00926596">
        <w:rPr>
          <w:sz w:val="26"/>
          <w:szCs w:val="26"/>
        </w:rPr>
        <w:t>двенадцать</w:t>
      </w:r>
      <w:r w:rsidR="00F217F9" w:rsidRPr="00926596">
        <w:rPr>
          <w:sz w:val="26"/>
          <w:szCs w:val="26"/>
        </w:rPr>
        <w:t xml:space="preserve"> сельских поселений: Алакаевка, Бобровка, Б</w:t>
      </w:r>
      <w:r w:rsidR="00757D81" w:rsidRPr="00926596">
        <w:rPr>
          <w:sz w:val="26"/>
          <w:szCs w:val="26"/>
        </w:rPr>
        <w:t>огдановка, Георгиевка, Домашка,</w:t>
      </w:r>
      <w:r w:rsidR="00F217F9" w:rsidRPr="00926596">
        <w:rPr>
          <w:sz w:val="26"/>
          <w:szCs w:val="26"/>
        </w:rPr>
        <w:t xml:space="preserve"> Кинельский, Комсомольский, Красносам</w:t>
      </w:r>
      <w:r w:rsidR="00757D81" w:rsidRPr="00926596">
        <w:rPr>
          <w:sz w:val="26"/>
          <w:szCs w:val="26"/>
        </w:rPr>
        <w:t>арское, Малая -Малышевка, Новый</w:t>
      </w:r>
      <w:r w:rsidR="00F217F9" w:rsidRPr="00926596">
        <w:rPr>
          <w:sz w:val="26"/>
          <w:szCs w:val="26"/>
        </w:rPr>
        <w:t xml:space="preserve">-Сарбай, Сколково, Чубовка. В состав сельских поселений входят населенные пункты с численностью населения свыше 1000 человек.  </w:t>
      </w:r>
      <w:r w:rsidR="00F217F9" w:rsidRPr="00926596">
        <w:rPr>
          <w:rFonts w:cs="Arial"/>
          <w:sz w:val="26"/>
          <w:szCs w:val="26"/>
        </w:rPr>
        <w:t xml:space="preserve">Важным показателем прогресса наравне с уровнем жилищной обеспеченности, чистотой окружающей среды является создание в муниципальном районе и внутри его сельских поселений полноценной благоустроенной среды обитания, современных малых архитектурных форм. </w:t>
      </w:r>
      <w:r w:rsidR="00F217F9" w:rsidRPr="00926596">
        <w:rPr>
          <w:sz w:val="26"/>
          <w:szCs w:val="26"/>
        </w:rPr>
        <w:t xml:space="preserve">Благоустройство дворовых территорий многоквартирных домов помимо </w:t>
      </w:r>
      <w:r w:rsidR="00F217F9" w:rsidRPr="00926596">
        <w:rPr>
          <w:sz w:val="26"/>
          <w:szCs w:val="26"/>
        </w:rPr>
        <w:lastRenderedPageBreak/>
        <w:t xml:space="preserve">проездов и тротуаров, включает в себя озеленение, создание мест отдыха, детских игровых и спортивных площадок. Большинство объектов внешнего благоустройства населенных пунктов до настоящего времени не обеспечивают комфортных условий для жизни и деятельности населения и нуждаются в ремонте. </w:t>
      </w:r>
    </w:p>
    <w:p w:rsidR="00F217F9" w:rsidRPr="00926596" w:rsidRDefault="00F217F9" w:rsidP="00926596">
      <w:pPr>
        <w:pStyle w:val="a6"/>
        <w:ind w:firstLine="708"/>
        <w:jc w:val="both"/>
        <w:rPr>
          <w:sz w:val="26"/>
          <w:szCs w:val="26"/>
        </w:rPr>
      </w:pPr>
      <w:r w:rsidRPr="00926596">
        <w:rPr>
          <w:sz w:val="26"/>
          <w:szCs w:val="26"/>
        </w:rPr>
        <w:t>До настоящего времени благоустройство дворовых территорий осуществлялось по отдельным видам работ, без взаимной увязки элементов благоустройства.</w:t>
      </w:r>
    </w:p>
    <w:p w:rsidR="00F217F9" w:rsidRPr="00926596" w:rsidRDefault="00F217F9" w:rsidP="00926596">
      <w:pPr>
        <w:pStyle w:val="a6"/>
        <w:ind w:firstLine="708"/>
        <w:jc w:val="both"/>
        <w:rPr>
          <w:sz w:val="26"/>
          <w:szCs w:val="26"/>
        </w:rPr>
      </w:pPr>
      <w:r w:rsidRPr="00926596">
        <w:rPr>
          <w:sz w:val="26"/>
          <w:szCs w:val="26"/>
        </w:rPr>
        <w:t>Благоустройство дворовых территорий невозможно осуществлять без комплексного подхода. При выполнении работ по благоустройству необходимо учитыва</w:t>
      </w:r>
      <w:r w:rsidR="00926596">
        <w:rPr>
          <w:sz w:val="26"/>
          <w:szCs w:val="26"/>
        </w:rPr>
        <w:t xml:space="preserve">ть мнение жителей и сложившуюся инфраструктуру </w:t>
      </w:r>
      <w:r w:rsidRPr="00926596">
        <w:rPr>
          <w:sz w:val="26"/>
          <w:szCs w:val="26"/>
        </w:rPr>
        <w:t>территории дворов</w:t>
      </w:r>
      <w:r w:rsidR="00926596">
        <w:rPr>
          <w:sz w:val="26"/>
          <w:szCs w:val="26"/>
        </w:rPr>
        <w:t xml:space="preserve"> для определения функциональных </w:t>
      </w:r>
      <w:r w:rsidRPr="00926596">
        <w:rPr>
          <w:sz w:val="26"/>
          <w:szCs w:val="26"/>
        </w:rPr>
        <w:t>задач и выпол</w:t>
      </w:r>
      <w:r w:rsidR="00926596">
        <w:rPr>
          <w:sz w:val="26"/>
          <w:szCs w:val="26"/>
        </w:rPr>
        <w:t xml:space="preserve">нения </w:t>
      </w:r>
      <w:r w:rsidRPr="00926596">
        <w:rPr>
          <w:sz w:val="26"/>
          <w:szCs w:val="26"/>
        </w:rPr>
        <w:t>других мероприятий.</w:t>
      </w:r>
    </w:p>
    <w:p w:rsidR="00F217F9" w:rsidRPr="00926596" w:rsidRDefault="00F217F9" w:rsidP="00926596">
      <w:pPr>
        <w:pStyle w:val="a6"/>
        <w:ind w:firstLine="708"/>
        <w:jc w:val="both"/>
        <w:rPr>
          <w:sz w:val="26"/>
          <w:szCs w:val="26"/>
        </w:rPr>
      </w:pPr>
      <w:r w:rsidRPr="00926596">
        <w:rPr>
          <w:sz w:val="26"/>
          <w:szCs w:val="26"/>
        </w:rPr>
        <w:t>Комплексный подход позволяет</w:t>
      </w:r>
      <w:r w:rsidR="00926596">
        <w:rPr>
          <w:sz w:val="26"/>
          <w:szCs w:val="26"/>
        </w:rPr>
        <w:t xml:space="preserve"> наиболее полно и в то же время</w:t>
      </w:r>
      <w:r w:rsidRPr="00926596">
        <w:rPr>
          <w:sz w:val="26"/>
          <w:szCs w:val="26"/>
        </w:rPr>
        <w:t xml:space="preserve"> детально охватить весь объем проблем, решение которых может обеспечить комфортные условия проживания всего населения. К этим условиям относятся чистые улицы, благоустроенные дворы и дома, зеленые насаждения, необходимый уровень освещенности дворов в темное время суток.</w:t>
      </w:r>
    </w:p>
    <w:p w:rsidR="00F217F9" w:rsidRPr="00926596" w:rsidRDefault="00F217F9" w:rsidP="00926596">
      <w:pPr>
        <w:pStyle w:val="a6"/>
        <w:ind w:firstLine="708"/>
        <w:jc w:val="both"/>
        <w:rPr>
          <w:sz w:val="26"/>
          <w:szCs w:val="26"/>
        </w:rPr>
      </w:pPr>
      <w:r w:rsidRPr="00926596">
        <w:rPr>
          <w:sz w:val="26"/>
          <w:szCs w:val="26"/>
        </w:rPr>
        <w:t>С целью обеспечения комплексного подхода к благоустройс</w:t>
      </w:r>
      <w:r w:rsidR="00757D81" w:rsidRPr="00926596">
        <w:rPr>
          <w:sz w:val="26"/>
          <w:szCs w:val="26"/>
        </w:rPr>
        <w:t>тву территорий</w:t>
      </w:r>
      <w:r w:rsidRPr="00926596">
        <w:rPr>
          <w:sz w:val="26"/>
          <w:szCs w:val="26"/>
        </w:rPr>
        <w:t xml:space="preserve"> муниципального района возникла необходимость разработки данной программы в которой предусматривается целенаправленная работа исходя из:</w:t>
      </w:r>
    </w:p>
    <w:p w:rsidR="00F217F9" w:rsidRPr="00926596" w:rsidRDefault="00F217F9" w:rsidP="00926596">
      <w:pPr>
        <w:pStyle w:val="a6"/>
        <w:ind w:firstLine="708"/>
        <w:jc w:val="both"/>
        <w:rPr>
          <w:b/>
          <w:sz w:val="26"/>
          <w:szCs w:val="26"/>
        </w:rPr>
      </w:pPr>
      <w:r w:rsidRPr="00926596">
        <w:rPr>
          <w:sz w:val="26"/>
          <w:szCs w:val="26"/>
        </w:rPr>
        <w:t>1</w:t>
      </w:r>
      <w:r w:rsidRPr="00926596">
        <w:rPr>
          <w:b/>
          <w:sz w:val="26"/>
          <w:szCs w:val="26"/>
        </w:rPr>
        <w:t>. Минимального перечня видов работ по благоустройству дворовых территорий многоквартирных домов:</w:t>
      </w:r>
    </w:p>
    <w:p w:rsidR="00F217F9" w:rsidRPr="00926596" w:rsidRDefault="00F217F9" w:rsidP="00926596">
      <w:pPr>
        <w:pStyle w:val="a6"/>
        <w:ind w:firstLine="708"/>
        <w:jc w:val="both"/>
        <w:rPr>
          <w:sz w:val="26"/>
          <w:szCs w:val="26"/>
        </w:rPr>
      </w:pPr>
      <w:r w:rsidRPr="00926596">
        <w:rPr>
          <w:sz w:val="26"/>
          <w:szCs w:val="26"/>
        </w:rPr>
        <w:t>-ремонт дворовых проездов;</w:t>
      </w:r>
    </w:p>
    <w:p w:rsidR="00F217F9" w:rsidRPr="00926596" w:rsidRDefault="00F217F9" w:rsidP="00926596">
      <w:pPr>
        <w:pStyle w:val="a6"/>
        <w:ind w:firstLine="708"/>
        <w:jc w:val="both"/>
        <w:rPr>
          <w:sz w:val="26"/>
          <w:szCs w:val="26"/>
        </w:rPr>
      </w:pPr>
      <w:r w:rsidRPr="00926596">
        <w:rPr>
          <w:sz w:val="26"/>
          <w:szCs w:val="26"/>
        </w:rPr>
        <w:t>-обеспечение освещение дворовых территорий;</w:t>
      </w:r>
    </w:p>
    <w:p w:rsidR="00F217F9" w:rsidRPr="00926596" w:rsidRDefault="00F217F9" w:rsidP="00926596">
      <w:pPr>
        <w:pStyle w:val="a6"/>
        <w:ind w:firstLine="708"/>
        <w:jc w:val="both"/>
        <w:rPr>
          <w:sz w:val="26"/>
          <w:szCs w:val="26"/>
        </w:rPr>
      </w:pPr>
      <w:r w:rsidRPr="00926596">
        <w:rPr>
          <w:sz w:val="26"/>
          <w:szCs w:val="26"/>
        </w:rPr>
        <w:t>-установка скамеек;</w:t>
      </w:r>
    </w:p>
    <w:p w:rsidR="00F217F9" w:rsidRPr="00926596" w:rsidRDefault="00F217F9" w:rsidP="00926596">
      <w:pPr>
        <w:pStyle w:val="a6"/>
        <w:ind w:firstLine="708"/>
        <w:jc w:val="both"/>
        <w:rPr>
          <w:sz w:val="26"/>
          <w:szCs w:val="26"/>
        </w:rPr>
      </w:pPr>
      <w:r w:rsidRPr="00926596">
        <w:rPr>
          <w:sz w:val="26"/>
          <w:szCs w:val="26"/>
        </w:rPr>
        <w:t>-установка урн;</w:t>
      </w:r>
    </w:p>
    <w:p w:rsidR="00F217F9" w:rsidRPr="00926596" w:rsidRDefault="00F217F9" w:rsidP="00926596">
      <w:pPr>
        <w:pStyle w:val="a6"/>
        <w:ind w:firstLine="708"/>
        <w:jc w:val="both"/>
        <w:rPr>
          <w:b/>
          <w:sz w:val="26"/>
          <w:szCs w:val="26"/>
        </w:rPr>
      </w:pPr>
      <w:r w:rsidRPr="00926596">
        <w:rPr>
          <w:sz w:val="26"/>
          <w:szCs w:val="26"/>
        </w:rPr>
        <w:t>2</w:t>
      </w:r>
      <w:r w:rsidRPr="00926596">
        <w:rPr>
          <w:b/>
          <w:sz w:val="26"/>
          <w:szCs w:val="26"/>
        </w:rPr>
        <w:t>. Дополнительного перечня видов работ по благоустройству дворовых территорий многоквартирных домов:</w:t>
      </w:r>
    </w:p>
    <w:p w:rsidR="00F217F9" w:rsidRPr="00926596" w:rsidRDefault="00F217F9" w:rsidP="00926596">
      <w:pPr>
        <w:pStyle w:val="a6"/>
        <w:ind w:firstLine="708"/>
        <w:jc w:val="both"/>
        <w:rPr>
          <w:sz w:val="26"/>
          <w:szCs w:val="26"/>
        </w:rPr>
      </w:pPr>
      <w:r w:rsidRPr="00926596">
        <w:rPr>
          <w:sz w:val="26"/>
          <w:szCs w:val="26"/>
        </w:rPr>
        <w:t>-установка детских и спортивных площадок;</w:t>
      </w:r>
    </w:p>
    <w:p w:rsidR="00F217F9" w:rsidRPr="00926596" w:rsidRDefault="00F217F9" w:rsidP="00926596">
      <w:pPr>
        <w:pStyle w:val="a6"/>
        <w:ind w:firstLine="708"/>
        <w:jc w:val="both"/>
        <w:rPr>
          <w:sz w:val="26"/>
          <w:szCs w:val="26"/>
        </w:rPr>
      </w:pPr>
      <w:r w:rsidRPr="00926596">
        <w:rPr>
          <w:sz w:val="26"/>
          <w:szCs w:val="26"/>
        </w:rPr>
        <w:t>-оборудование автомобильных парковок;</w:t>
      </w:r>
    </w:p>
    <w:p w:rsidR="00F217F9" w:rsidRPr="00926596" w:rsidRDefault="00F217F9" w:rsidP="00926596">
      <w:pPr>
        <w:pStyle w:val="a6"/>
        <w:ind w:firstLine="708"/>
        <w:jc w:val="both"/>
        <w:rPr>
          <w:sz w:val="26"/>
          <w:szCs w:val="26"/>
        </w:rPr>
      </w:pPr>
      <w:r w:rsidRPr="00926596">
        <w:rPr>
          <w:sz w:val="26"/>
          <w:szCs w:val="26"/>
        </w:rPr>
        <w:t>-озеленение территории;</w:t>
      </w:r>
    </w:p>
    <w:p w:rsidR="00F217F9" w:rsidRPr="00926596" w:rsidRDefault="00F217F9" w:rsidP="00926596">
      <w:pPr>
        <w:pStyle w:val="a6"/>
        <w:ind w:firstLine="708"/>
        <w:jc w:val="both"/>
        <w:rPr>
          <w:sz w:val="26"/>
          <w:szCs w:val="26"/>
        </w:rPr>
      </w:pPr>
      <w:r w:rsidRPr="00926596">
        <w:rPr>
          <w:sz w:val="26"/>
          <w:szCs w:val="26"/>
        </w:rPr>
        <w:t>-иные виды работ.</w:t>
      </w:r>
    </w:p>
    <w:p w:rsidR="00F217F9" w:rsidRPr="00926596" w:rsidRDefault="00F217F9" w:rsidP="00926596">
      <w:pPr>
        <w:pStyle w:val="a6"/>
        <w:ind w:firstLine="708"/>
        <w:jc w:val="both"/>
        <w:rPr>
          <w:sz w:val="26"/>
          <w:szCs w:val="26"/>
        </w:rPr>
      </w:pPr>
      <w:r w:rsidRPr="00926596">
        <w:rPr>
          <w:sz w:val="26"/>
          <w:szCs w:val="26"/>
        </w:rPr>
        <w:t>Работы</w:t>
      </w:r>
      <w:r w:rsidR="00757D81" w:rsidRPr="00926596">
        <w:rPr>
          <w:sz w:val="26"/>
          <w:szCs w:val="26"/>
        </w:rPr>
        <w:t>,</w:t>
      </w:r>
      <w:r w:rsidRPr="00926596">
        <w:rPr>
          <w:sz w:val="26"/>
          <w:szCs w:val="26"/>
        </w:rPr>
        <w:t xml:space="preserve"> включенные в дополнительный перечень видов работ по благоустройству дворовых территорий многоквартирных домов, могу</w:t>
      </w:r>
      <w:r w:rsidR="00757D81" w:rsidRPr="00926596">
        <w:rPr>
          <w:sz w:val="26"/>
          <w:szCs w:val="26"/>
        </w:rPr>
        <w:t>т осуществляться с привлечением</w:t>
      </w:r>
      <w:r w:rsidRPr="00926596">
        <w:rPr>
          <w:sz w:val="26"/>
          <w:szCs w:val="26"/>
        </w:rPr>
        <w:t xml:space="preserve"> собственников помещений в многокв</w:t>
      </w:r>
      <w:r w:rsidR="00757D81" w:rsidRPr="00926596">
        <w:rPr>
          <w:sz w:val="26"/>
          <w:szCs w:val="26"/>
        </w:rPr>
        <w:t>артирных домах, собственников</w:t>
      </w:r>
      <w:r w:rsidRPr="00926596">
        <w:rPr>
          <w:sz w:val="26"/>
          <w:szCs w:val="26"/>
        </w:rPr>
        <w:t xml:space="preserve"> иных зданий и сооружений, расположенных в границах дворовой территории, подлежащей благоустройству (далее трудовое участие).</w:t>
      </w:r>
    </w:p>
    <w:p w:rsidR="00F217F9" w:rsidRPr="00926596" w:rsidRDefault="00F217F9" w:rsidP="00926596">
      <w:pPr>
        <w:pStyle w:val="a6"/>
        <w:ind w:firstLine="708"/>
        <w:jc w:val="both"/>
        <w:rPr>
          <w:sz w:val="26"/>
          <w:szCs w:val="26"/>
        </w:rPr>
      </w:pPr>
      <w:r w:rsidRPr="00926596">
        <w:rPr>
          <w:sz w:val="26"/>
          <w:szCs w:val="26"/>
        </w:rPr>
        <w:t>Трудовое участие заинтересованных в благоустройстве терри</w:t>
      </w:r>
      <w:r w:rsidR="00926596">
        <w:rPr>
          <w:sz w:val="26"/>
          <w:szCs w:val="26"/>
        </w:rPr>
        <w:t xml:space="preserve">тории лиц может осуществляться </w:t>
      </w:r>
      <w:r w:rsidRPr="00926596">
        <w:rPr>
          <w:sz w:val="26"/>
          <w:szCs w:val="26"/>
        </w:rPr>
        <w:t>в виде:</w:t>
      </w:r>
    </w:p>
    <w:p w:rsidR="00F217F9" w:rsidRPr="00926596" w:rsidRDefault="00F217F9" w:rsidP="00926596">
      <w:pPr>
        <w:pStyle w:val="a6"/>
        <w:ind w:firstLine="708"/>
        <w:jc w:val="both"/>
        <w:rPr>
          <w:sz w:val="26"/>
          <w:szCs w:val="26"/>
        </w:rPr>
      </w:pPr>
      <w:r w:rsidRPr="00926596">
        <w:rPr>
          <w:sz w:val="26"/>
          <w:szCs w:val="26"/>
        </w:rPr>
        <w:t>-выполнения неоплачиваемых работ, не требующих специальной квалификации, как например: подготовка объекта (дворовой территории) к началу работ (земляные работы, снятие старого оборудования, уборка мусора) и другие работы</w:t>
      </w:r>
      <w:r w:rsidR="00757D81" w:rsidRPr="00926596">
        <w:rPr>
          <w:sz w:val="26"/>
          <w:szCs w:val="26"/>
        </w:rPr>
        <w:t xml:space="preserve"> (</w:t>
      </w:r>
      <w:r w:rsidRPr="00926596">
        <w:rPr>
          <w:sz w:val="26"/>
          <w:szCs w:val="26"/>
        </w:rPr>
        <w:t>покраска оборудования, озеленение территории посадка деревьев, охрана объекта);</w:t>
      </w:r>
    </w:p>
    <w:p w:rsidR="00F217F9" w:rsidRPr="00926596" w:rsidRDefault="00F217F9" w:rsidP="00926596">
      <w:pPr>
        <w:pStyle w:val="a6"/>
        <w:ind w:firstLine="708"/>
        <w:jc w:val="both"/>
        <w:rPr>
          <w:sz w:val="26"/>
          <w:szCs w:val="26"/>
        </w:rPr>
      </w:pPr>
      <w:r w:rsidRPr="00926596">
        <w:rPr>
          <w:sz w:val="26"/>
          <w:szCs w:val="26"/>
        </w:rPr>
        <w:t>-предоставление строительных материалов, техники и т.д.;</w:t>
      </w:r>
    </w:p>
    <w:p w:rsidR="00F217F9" w:rsidRPr="00926596" w:rsidRDefault="00F217F9" w:rsidP="00926596">
      <w:pPr>
        <w:pStyle w:val="a6"/>
        <w:ind w:firstLine="708"/>
        <w:jc w:val="both"/>
        <w:rPr>
          <w:sz w:val="26"/>
          <w:szCs w:val="26"/>
        </w:rPr>
      </w:pPr>
      <w:r w:rsidRPr="00926596">
        <w:rPr>
          <w:sz w:val="26"/>
          <w:szCs w:val="26"/>
        </w:rPr>
        <w:t>-обеспечение благоприятных условий для работы подрядной организации, выполняющие работы и для ее работников.</w:t>
      </w:r>
    </w:p>
    <w:p w:rsidR="00F217F9" w:rsidRPr="00926596" w:rsidRDefault="00F217F9" w:rsidP="00926596">
      <w:pPr>
        <w:pStyle w:val="a6"/>
        <w:ind w:firstLine="708"/>
        <w:jc w:val="both"/>
        <w:rPr>
          <w:sz w:val="26"/>
          <w:szCs w:val="26"/>
        </w:rPr>
      </w:pPr>
      <w:r w:rsidRPr="00926596">
        <w:rPr>
          <w:sz w:val="26"/>
          <w:szCs w:val="26"/>
        </w:rPr>
        <w:lastRenderedPageBreak/>
        <w:t>Решение о трудовом участии принимают собственники помещений в многоквартирных домах, собственники иных зданий и сооружений, расположенных в границах дворовой территории, на общем собрании собственников помещений.</w:t>
      </w:r>
    </w:p>
    <w:p w:rsidR="00F217F9" w:rsidRPr="00926596" w:rsidRDefault="00926596" w:rsidP="00926596">
      <w:pPr>
        <w:pStyle w:val="a6"/>
        <w:ind w:firstLine="708"/>
        <w:jc w:val="both"/>
        <w:rPr>
          <w:sz w:val="26"/>
          <w:szCs w:val="26"/>
        </w:rPr>
      </w:pPr>
      <w:r>
        <w:rPr>
          <w:sz w:val="26"/>
          <w:szCs w:val="26"/>
        </w:rPr>
        <w:t>Приветствуется трудовое участие студенческих отрядов в</w:t>
      </w:r>
      <w:r w:rsidR="00F217F9" w:rsidRPr="00926596">
        <w:rPr>
          <w:sz w:val="26"/>
          <w:szCs w:val="26"/>
        </w:rPr>
        <w:t xml:space="preserve"> благоустройстве территории.</w:t>
      </w:r>
    </w:p>
    <w:p w:rsidR="00F217F9" w:rsidRPr="00926596" w:rsidRDefault="00F217F9" w:rsidP="00926596">
      <w:pPr>
        <w:pStyle w:val="a6"/>
        <w:ind w:firstLine="708"/>
        <w:jc w:val="both"/>
        <w:rPr>
          <w:sz w:val="26"/>
          <w:szCs w:val="26"/>
        </w:rPr>
      </w:pPr>
      <w:r w:rsidRPr="00926596">
        <w:rPr>
          <w:sz w:val="26"/>
          <w:szCs w:val="26"/>
        </w:rPr>
        <w:t>Все работы по благоустройству дворовых и общественных территорий, предусмотренные в рамках данной програ</w:t>
      </w:r>
      <w:r w:rsidR="00926596">
        <w:rPr>
          <w:sz w:val="26"/>
          <w:szCs w:val="26"/>
        </w:rPr>
        <w:t>ммы, должны выполняться</w:t>
      </w:r>
      <w:r w:rsidRPr="00926596">
        <w:rPr>
          <w:sz w:val="26"/>
          <w:szCs w:val="26"/>
        </w:rPr>
        <w:t xml:space="preserve"> с учетом необходимости обеспечения физической, пространственной и информационной доступности зданий, сооружений, дворовых и общественных те</w:t>
      </w:r>
      <w:r w:rsidR="00926596">
        <w:rPr>
          <w:sz w:val="26"/>
          <w:szCs w:val="26"/>
        </w:rPr>
        <w:t>рриторий для инвалидов и других</w:t>
      </w:r>
      <w:r w:rsidRPr="00926596">
        <w:rPr>
          <w:sz w:val="26"/>
          <w:szCs w:val="26"/>
        </w:rPr>
        <w:t xml:space="preserve"> маломобильных групп населения.</w:t>
      </w:r>
    </w:p>
    <w:p w:rsidR="00F217F9" w:rsidRPr="00926596" w:rsidRDefault="00926596" w:rsidP="00926596">
      <w:pPr>
        <w:pStyle w:val="a6"/>
        <w:ind w:firstLine="708"/>
        <w:jc w:val="both"/>
        <w:rPr>
          <w:sz w:val="26"/>
          <w:szCs w:val="26"/>
        </w:rPr>
      </w:pPr>
      <w:r>
        <w:rPr>
          <w:sz w:val="26"/>
          <w:szCs w:val="26"/>
        </w:rPr>
        <w:t>Мероприятия муниципальной</w:t>
      </w:r>
      <w:r w:rsidR="00F217F9" w:rsidRPr="00926596">
        <w:rPr>
          <w:sz w:val="26"/>
          <w:szCs w:val="26"/>
        </w:rPr>
        <w:t xml:space="preserve"> программы могут быть реализованы в населен</w:t>
      </w:r>
      <w:r>
        <w:rPr>
          <w:sz w:val="26"/>
          <w:szCs w:val="26"/>
        </w:rPr>
        <w:t xml:space="preserve">ных пунктах Кинельского района </w:t>
      </w:r>
      <w:r w:rsidR="00F217F9" w:rsidRPr="00926596">
        <w:rPr>
          <w:sz w:val="26"/>
          <w:szCs w:val="26"/>
        </w:rPr>
        <w:t>с численностью населения свыше 1000 человек.</w:t>
      </w:r>
    </w:p>
    <w:p w:rsidR="00F217F9" w:rsidRPr="00926596" w:rsidRDefault="00F217F9" w:rsidP="00926596">
      <w:pPr>
        <w:pStyle w:val="a6"/>
        <w:ind w:firstLine="708"/>
        <w:jc w:val="both"/>
        <w:rPr>
          <w:sz w:val="26"/>
          <w:szCs w:val="26"/>
        </w:rPr>
      </w:pPr>
      <w:r w:rsidRPr="00926596">
        <w:rPr>
          <w:sz w:val="26"/>
          <w:szCs w:val="26"/>
        </w:rPr>
        <w:t xml:space="preserve">         </w:t>
      </w:r>
    </w:p>
    <w:p w:rsidR="00F217F9" w:rsidRPr="00926596" w:rsidRDefault="00F217F9" w:rsidP="00926596">
      <w:pPr>
        <w:shd w:val="clear" w:color="auto" w:fill="FFFFFF"/>
        <w:ind w:right="-34"/>
        <w:jc w:val="both"/>
        <w:rPr>
          <w:sz w:val="26"/>
          <w:szCs w:val="26"/>
        </w:rPr>
      </w:pPr>
      <w:r w:rsidRPr="00926596">
        <w:rPr>
          <w:b/>
          <w:bCs/>
          <w:sz w:val="26"/>
          <w:szCs w:val="26"/>
        </w:rPr>
        <w:t>2. Приоритеты политики благоустройства, цели и задачи Программы</w:t>
      </w:r>
    </w:p>
    <w:p w:rsidR="00572FE4" w:rsidRPr="00926596" w:rsidRDefault="00572FE4" w:rsidP="00926596">
      <w:pPr>
        <w:shd w:val="clear" w:color="auto" w:fill="FFFFFF"/>
        <w:ind w:right="-34" w:firstLine="851"/>
        <w:jc w:val="both"/>
        <w:rPr>
          <w:sz w:val="26"/>
          <w:szCs w:val="26"/>
        </w:rPr>
      </w:pPr>
      <w:r w:rsidRPr="00926596">
        <w:rPr>
          <w:sz w:val="26"/>
          <w:szCs w:val="26"/>
        </w:rPr>
        <w:t>Приоритетом муниципальной политики в сфере благоустройств</w:t>
      </w:r>
      <w:r w:rsidR="00926596" w:rsidRPr="00926596">
        <w:rPr>
          <w:sz w:val="26"/>
          <w:szCs w:val="26"/>
        </w:rPr>
        <w:t>а территории Кинельского района</w:t>
      </w:r>
      <w:r w:rsidRPr="00926596">
        <w:rPr>
          <w:sz w:val="26"/>
          <w:szCs w:val="26"/>
        </w:rPr>
        <w:t xml:space="preserve"> Самарской области является создание безопасных, комфортных и здоровых условий для проживания, трудовой деятельности и досуга населения, в том числе обеспечение надлежащего технического и санитарно-гигиенического состояния дворовых территорий МКД и мест массового пребывания населения.</w:t>
      </w:r>
    </w:p>
    <w:p w:rsidR="00572FE4" w:rsidRPr="00926596" w:rsidRDefault="00572FE4" w:rsidP="00926596">
      <w:pPr>
        <w:shd w:val="clear" w:color="auto" w:fill="FFFFFF"/>
        <w:ind w:right="-34" w:firstLine="851"/>
        <w:jc w:val="both"/>
        <w:rPr>
          <w:sz w:val="26"/>
          <w:szCs w:val="26"/>
        </w:rPr>
      </w:pPr>
      <w:r w:rsidRPr="00926596">
        <w:rPr>
          <w:sz w:val="26"/>
          <w:szCs w:val="26"/>
        </w:rPr>
        <w:t>Реализация Программы позволит создать на дворовых территориях МКД условия, благоприятно влияющие на психологическое состояние человека, повысить комфортность проживания жителей муниципального образования, обеспечить более эффективную эксплуатацию жилых домов, сформировать активную гражданскую позицию населения посредством его участия в благоустройстве дворовых территорий МКД, повысить уровень и качество жизни граждан.</w:t>
      </w:r>
    </w:p>
    <w:p w:rsidR="00572FE4" w:rsidRPr="00926596" w:rsidRDefault="00572FE4" w:rsidP="00926596">
      <w:pPr>
        <w:shd w:val="clear" w:color="auto" w:fill="FFFFFF"/>
        <w:ind w:right="-34" w:firstLine="851"/>
        <w:jc w:val="both"/>
        <w:rPr>
          <w:sz w:val="26"/>
          <w:szCs w:val="26"/>
        </w:rPr>
      </w:pPr>
      <w:r w:rsidRPr="00926596">
        <w:rPr>
          <w:sz w:val="26"/>
          <w:szCs w:val="26"/>
        </w:rPr>
        <w:t>Благоустройство дворовых территорий МКД и общественных территорий позволит поддержать их в удовлетворительном состоянии, повысить уровень благоустройства, выполнить архитектурно-планировочную организацию территории, обеспечить здоровые условия отдыха и жизни жителей.</w:t>
      </w:r>
    </w:p>
    <w:p w:rsidR="00572FE4" w:rsidRPr="00926596" w:rsidRDefault="00572FE4" w:rsidP="00926596">
      <w:pPr>
        <w:shd w:val="clear" w:color="auto" w:fill="FFFFFF"/>
        <w:ind w:right="-34" w:firstLine="851"/>
        <w:jc w:val="both"/>
        <w:rPr>
          <w:sz w:val="26"/>
          <w:szCs w:val="26"/>
        </w:rPr>
      </w:pPr>
      <w:r w:rsidRPr="00926596">
        <w:rPr>
          <w:sz w:val="26"/>
          <w:szCs w:val="26"/>
        </w:rPr>
        <w:t>Основные принципы формирования комфортной горо</w:t>
      </w:r>
      <w:r w:rsidR="00926596">
        <w:rPr>
          <w:sz w:val="26"/>
          <w:szCs w:val="26"/>
        </w:rPr>
        <w:t>дской среды в Кинельском районе</w:t>
      </w:r>
      <w:r w:rsidRPr="00926596">
        <w:rPr>
          <w:sz w:val="26"/>
          <w:szCs w:val="26"/>
        </w:rPr>
        <w:t xml:space="preserve"> Самарской области:</w:t>
      </w:r>
    </w:p>
    <w:p w:rsidR="00572FE4" w:rsidRPr="00926596" w:rsidRDefault="00572FE4" w:rsidP="00E61D03">
      <w:pPr>
        <w:shd w:val="clear" w:color="auto" w:fill="FFFFFF"/>
        <w:ind w:right="-34"/>
        <w:jc w:val="both"/>
        <w:rPr>
          <w:sz w:val="26"/>
          <w:szCs w:val="26"/>
        </w:rPr>
      </w:pPr>
      <w:r w:rsidRPr="00926596">
        <w:rPr>
          <w:sz w:val="26"/>
          <w:szCs w:val="26"/>
        </w:rPr>
        <w:t>1) Общественное участие. В целях реализации данного принципа в муниципальном районе созданы:</w:t>
      </w:r>
    </w:p>
    <w:p w:rsidR="00572FE4" w:rsidRPr="00926596" w:rsidRDefault="00572FE4" w:rsidP="00E61D03">
      <w:pPr>
        <w:shd w:val="clear" w:color="auto" w:fill="FFFFFF"/>
        <w:ind w:right="-34"/>
        <w:jc w:val="both"/>
        <w:rPr>
          <w:sz w:val="26"/>
          <w:szCs w:val="26"/>
        </w:rPr>
      </w:pPr>
      <w:r w:rsidRPr="00926596">
        <w:rPr>
          <w:sz w:val="26"/>
          <w:szCs w:val="26"/>
        </w:rPr>
        <w:t xml:space="preserve">а) Общественная комиссия по обеспечению реализации муниципальной программы «Формирование современной городской среды в муниципальном районе Кинельский Самарской области. В состав Общественной комиссии включены представители администрации муниципального района Кинельский Самарской области, главы сельских поселений и члены общественных движений. Согласно данного принципа осуществляются обязательное общественное обсуждение муниципальной программы, концепций и дизайн-проектов объектов благоустройства. </w:t>
      </w:r>
    </w:p>
    <w:p w:rsidR="00572FE4" w:rsidRPr="00926596" w:rsidRDefault="00572FE4" w:rsidP="00E61D03">
      <w:pPr>
        <w:shd w:val="clear" w:color="auto" w:fill="FFFFFF"/>
        <w:ind w:right="-34"/>
        <w:jc w:val="both"/>
        <w:rPr>
          <w:sz w:val="26"/>
          <w:szCs w:val="26"/>
        </w:rPr>
      </w:pPr>
      <w:r w:rsidRPr="00926596">
        <w:rPr>
          <w:sz w:val="26"/>
          <w:szCs w:val="26"/>
        </w:rPr>
        <w:t>б) Возможность проведения голосования по отбору общественных территорий, подлежащих благоустройству в рамках реализации муниципальной программы, в электронной форме в информационно-телекоммуникационной сети "Интернет".</w:t>
      </w:r>
    </w:p>
    <w:p w:rsidR="00572FE4" w:rsidRPr="00926596" w:rsidRDefault="00572FE4" w:rsidP="00E61D03">
      <w:pPr>
        <w:shd w:val="clear" w:color="auto" w:fill="FFFFFF"/>
        <w:ind w:right="-34"/>
        <w:jc w:val="both"/>
        <w:rPr>
          <w:sz w:val="26"/>
          <w:szCs w:val="26"/>
        </w:rPr>
      </w:pPr>
      <w:r w:rsidRPr="00926596">
        <w:rPr>
          <w:sz w:val="26"/>
          <w:szCs w:val="26"/>
        </w:rPr>
        <w:t>В рамках данного принципа обеспечивает право граждан на подачу предложений по объектам для включения в программу, подробное информирование обо всех этапах реализации программы.</w:t>
      </w:r>
    </w:p>
    <w:p w:rsidR="00572FE4" w:rsidRPr="00926596" w:rsidRDefault="00572FE4" w:rsidP="00E61D03">
      <w:pPr>
        <w:shd w:val="clear" w:color="auto" w:fill="FFFFFF"/>
        <w:ind w:right="-34"/>
        <w:jc w:val="both"/>
        <w:rPr>
          <w:sz w:val="26"/>
          <w:szCs w:val="26"/>
        </w:rPr>
      </w:pPr>
      <w:r w:rsidRPr="00926596">
        <w:rPr>
          <w:sz w:val="26"/>
          <w:szCs w:val="26"/>
        </w:rPr>
        <w:lastRenderedPageBreak/>
        <w:t>2)</w:t>
      </w:r>
      <w:r w:rsidRPr="00926596">
        <w:rPr>
          <w:sz w:val="26"/>
          <w:szCs w:val="26"/>
        </w:rPr>
        <w:tab/>
        <w:t>Системный подход. Реализация муниципальной программы осуществляется на всей территории муниципального района Кинельский Самарской области. В целях реализации принципа системности подхода в рамках формирования и реализации программы осуществляется инвентаризация объектов (земельных участков) частной собственности, общественных и дворовых территорий, формирование графика проведения благоустройства дворовых территорий, общественных пространств и объектов (земельных участков) частной собственности.</w:t>
      </w:r>
    </w:p>
    <w:p w:rsidR="00572FE4" w:rsidRPr="00926596" w:rsidRDefault="00572FE4" w:rsidP="00E61D03">
      <w:pPr>
        <w:shd w:val="clear" w:color="auto" w:fill="FFFFFF"/>
        <w:ind w:right="-34"/>
        <w:jc w:val="both"/>
        <w:rPr>
          <w:sz w:val="26"/>
          <w:szCs w:val="26"/>
        </w:rPr>
      </w:pPr>
      <w:r w:rsidRPr="00926596">
        <w:rPr>
          <w:sz w:val="26"/>
          <w:szCs w:val="26"/>
        </w:rPr>
        <w:t>3)</w:t>
      </w:r>
      <w:r w:rsidRPr="00926596">
        <w:rPr>
          <w:sz w:val="26"/>
          <w:szCs w:val="26"/>
        </w:rPr>
        <w:tab/>
        <w:t>Вовлеченность населения. Дворовые и общественные территории включаются в программу по инициативе жителей. Условием включения дворовых территорий в программу является обязательное трудовое участие собственников при благоустройстве двора.</w:t>
      </w:r>
    </w:p>
    <w:p w:rsidR="00572FE4" w:rsidRPr="00926596" w:rsidRDefault="00572FE4" w:rsidP="00E61D03">
      <w:pPr>
        <w:shd w:val="clear" w:color="auto" w:fill="FFFFFF"/>
        <w:ind w:right="-34"/>
        <w:jc w:val="both"/>
        <w:rPr>
          <w:sz w:val="26"/>
          <w:szCs w:val="26"/>
        </w:rPr>
      </w:pPr>
      <w:r w:rsidRPr="00926596">
        <w:rPr>
          <w:sz w:val="26"/>
          <w:szCs w:val="26"/>
        </w:rPr>
        <w:t>4)</w:t>
      </w:r>
      <w:r w:rsidRPr="00926596">
        <w:rPr>
          <w:sz w:val="26"/>
          <w:szCs w:val="26"/>
        </w:rPr>
        <w:tab/>
        <w:t>Создание общественного пространства. На основании инвентаризации общественных пространств и по выбору жителей осуществляется формирование пла</w:t>
      </w:r>
      <w:r w:rsidR="00926596">
        <w:rPr>
          <w:sz w:val="26"/>
          <w:szCs w:val="26"/>
        </w:rPr>
        <w:t>на благоустройства до 202</w:t>
      </w:r>
      <w:r w:rsidR="00E61D03">
        <w:rPr>
          <w:sz w:val="26"/>
          <w:szCs w:val="26"/>
        </w:rPr>
        <w:t>7</w:t>
      </w:r>
      <w:r w:rsidR="00926596">
        <w:rPr>
          <w:sz w:val="26"/>
          <w:szCs w:val="26"/>
        </w:rPr>
        <w:t xml:space="preserve"> года</w:t>
      </w:r>
      <w:r w:rsidRPr="00926596">
        <w:rPr>
          <w:sz w:val="26"/>
          <w:szCs w:val="26"/>
        </w:rPr>
        <w:t xml:space="preserve"> неблагоустроенных общественных зон.</w:t>
      </w:r>
    </w:p>
    <w:p w:rsidR="00572FE4" w:rsidRPr="00926596" w:rsidRDefault="00572FE4" w:rsidP="00E61D03">
      <w:pPr>
        <w:shd w:val="clear" w:color="auto" w:fill="FFFFFF"/>
        <w:ind w:right="-34"/>
        <w:jc w:val="both"/>
        <w:rPr>
          <w:sz w:val="26"/>
          <w:szCs w:val="26"/>
        </w:rPr>
      </w:pPr>
      <w:r w:rsidRPr="00926596">
        <w:rPr>
          <w:sz w:val="26"/>
          <w:szCs w:val="26"/>
        </w:rPr>
        <w:t>5)</w:t>
      </w:r>
      <w:r w:rsidRPr="00926596">
        <w:rPr>
          <w:sz w:val="26"/>
          <w:szCs w:val="26"/>
        </w:rPr>
        <w:tab/>
        <w:t>Закрепление ответственности за содержанием благоустроенной территории.</w:t>
      </w:r>
    </w:p>
    <w:p w:rsidR="00572FE4" w:rsidRPr="00926596" w:rsidRDefault="00572FE4" w:rsidP="00E61D03">
      <w:pPr>
        <w:shd w:val="clear" w:color="auto" w:fill="FFFFFF"/>
        <w:ind w:right="-34"/>
        <w:jc w:val="both"/>
        <w:rPr>
          <w:sz w:val="26"/>
          <w:szCs w:val="26"/>
        </w:rPr>
      </w:pPr>
      <w:r w:rsidRPr="00926596">
        <w:rPr>
          <w:sz w:val="26"/>
          <w:szCs w:val="26"/>
        </w:rPr>
        <w:t>6)</w:t>
      </w:r>
      <w:r w:rsidRPr="00926596">
        <w:rPr>
          <w:sz w:val="26"/>
          <w:szCs w:val="26"/>
        </w:rPr>
        <w:tab/>
        <w:t>Применение лучших практик благоустройства. В рамках реализации настоящей программы планируется применять лучшие практики благоустройства дворовых и общественных пространств.</w:t>
      </w:r>
    </w:p>
    <w:p w:rsidR="00572FE4" w:rsidRPr="00926596" w:rsidRDefault="00572FE4" w:rsidP="00926596">
      <w:pPr>
        <w:shd w:val="clear" w:color="auto" w:fill="FFFFFF"/>
        <w:ind w:right="-34" w:firstLine="851"/>
        <w:jc w:val="both"/>
        <w:rPr>
          <w:sz w:val="26"/>
          <w:szCs w:val="26"/>
        </w:rPr>
      </w:pPr>
      <w:r w:rsidRPr="00926596">
        <w:rPr>
          <w:sz w:val="26"/>
          <w:szCs w:val="26"/>
        </w:rPr>
        <w:t>Основным приоритетом и целью Программы является обеспечение комфортных условий проживания населения муниципального района Кинельский Самарской области.</w:t>
      </w:r>
    </w:p>
    <w:p w:rsidR="00572FE4" w:rsidRPr="00926596" w:rsidRDefault="00572FE4" w:rsidP="00E61D03">
      <w:pPr>
        <w:shd w:val="clear" w:color="auto" w:fill="FFFFFF"/>
        <w:ind w:right="-34" w:firstLine="851"/>
        <w:jc w:val="both"/>
        <w:rPr>
          <w:sz w:val="26"/>
          <w:szCs w:val="26"/>
        </w:rPr>
      </w:pPr>
      <w:r w:rsidRPr="00926596">
        <w:rPr>
          <w:sz w:val="26"/>
          <w:szCs w:val="26"/>
        </w:rPr>
        <w:t>Для достижения поставленной цели необходимо решение следующих задач:</w:t>
      </w:r>
    </w:p>
    <w:p w:rsidR="00572FE4" w:rsidRPr="00926596" w:rsidRDefault="00572FE4" w:rsidP="00E61D03">
      <w:pPr>
        <w:shd w:val="clear" w:color="auto" w:fill="FFFFFF"/>
        <w:ind w:right="-34"/>
        <w:jc w:val="both"/>
        <w:rPr>
          <w:sz w:val="26"/>
          <w:szCs w:val="26"/>
        </w:rPr>
      </w:pPr>
      <w:r w:rsidRPr="00926596">
        <w:rPr>
          <w:sz w:val="26"/>
          <w:szCs w:val="26"/>
        </w:rPr>
        <w:t>-</w:t>
      </w:r>
      <w:r w:rsidRPr="00926596">
        <w:rPr>
          <w:sz w:val="26"/>
          <w:szCs w:val="26"/>
        </w:rPr>
        <w:tab/>
        <w:t>обеспечить повышение уровня благоустройства дворовых территорий</w:t>
      </w:r>
      <w:r w:rsidRPr="00926596">
        <w:rPr>
          <w:sz w:val="26"/>
          <w:szCs w:val="26"/>
        </w:rPr>
        <w:br/>
        <w:t>муниципального района Кинельский Самарской области;</w:t>
      </w:r>
    </w:p>
    <w:p w:rsidR="00572FE4" w:rsidRPr="00926596" w:rsidRDefault="00572FE4" w:rsidP="00E61D03">
      <w:pPr>
        <w:shd w:val="clear" w:color="auto" w:fill="FFFFFF"/>
        <w:ind w:right="-34"/>
        <w:jc w:val="both"/>
        <w:rPr>
          <w:sz w:val="26"/>
          <w:szCs w:val="26"/>
        </w:rPr>
      </w:pPr>
      <w:r w:rsidRPr="00926596">
        <w:rPr>
          <w:sz w:val="26"/>
          <w:szCs w:val="26"/>
        </w:rPr>
        <w:t>-</w:t>
      </w:r>
      <w:r w:rsidRPr="00926596">
        <w:rPr>
          <w:sz w:val="26"/>
          <w:szCs w:val="26"/>
        </w:rPr>
        <w:tab/>
        <w:t>обеспечить повышение уровня благоустройства общественных</w:t>
      </w:r>
      <w:r w:rsidRPr="00926596">
        <w:rPr>
          <w:sz w:val="26"/>
          <w:szCs w:val="26"/>
        </w:rPr>
        <w:br/>
        <w:t>территорий муниципального района Кинельский Самарской области;</w:t>
      </w:r>
    </w:p>
    <w:p w:rsidR="00572FE4" w:rsidRPr="00926596" w:rsidRDefault="00572FE4" w:rsidP="00E61D03">
      <w:pPr>
        <w:shd w:val="clear" w:color="auto" w:fill="FFFFFF"/>
        <w:ind w:right="-34"/>
        <w:jc w:val="both"/>
        <w:rPr>
          <w:sz w:val="26"/>
          <w:szCs w:val="26"/>
        </w:rPr>
      </w:pPr>
      <w:r w:rsidRPr="00926596">
        <w:rPr>
          <w:sz w:val="26"/>
          <w:szCs w:val="26"/>
        </w:rPr>
        <w:t>-</w:t>
      </w:r>
      <w:r w:rsidRPr="00926596">
        <w:rPr>
          <w:sz w:val="26"/>
          <w:szCs w:val="26"/>
        </w:rPr>
        <w:tab/>
        <w:t>обеспечить вовлеченность населения, организаций в реализацию</w:t>
      </w:r>
      <w:r w:rsidRPr="00926596">
        <w:rPr>
          <w:sz w:val="26"/>
          <w:szCs w:val="26"/>
        </w:rPr>
        <w:br/>
        <w:t>мероприятий по благоустройству территории муниципального района Кинельский</w:t>
      </w:r>
      <w:r w:rsidRPr="00926596">
        <w:rPr>
          <w:sz w:val="26"/>
          <w:szCs w:val="26"/>
        </w:rPr>
        <w:br/>
        <w:t>Самарской области.</w:t>
      </w:r>
    </w:p>
    <w:p w:rsidR="00572FE4" w:rsidRPr="00926596" w:rsidRDefault="00572FE4" w:rsidP="00926596">
      <w:pPr>
        <w:shd w:val="clear" w:color="auto" w:fill="FFFFFF"/>
        <w:ind w:right="-34" w:firstLine="851"/>
        <w:jc w:val="both"/>
        <w:rPr>
          <w:sz w:val="26"/>
          <w:szCs w:val="26"/>
        </w:rPr>
      </w:pPr>
      <w:r w:rsidRPr="00926596">
        <w:rPr>
          <w:sz w:val="26"/>
          <w:szCs w:val="26"/>
        </w:rPr>
        <w:t>Срок реализации Программы: 2018 - 20</w:t>
      </w:r>
      <w:r w:rsidR="009D03B2" w:rsidRPr="00926596">
        <w:rPr>
          <w:sz w:val="26"/>
          <w:szCs w:val="26"/>
        </w:rPr>
        <w:t>2</w:t>
      </w:r>
      <w:r w:rsidR="00E61D03">
        <w:rPr>
          <w:sz w:val="26"/>
          <w:szCs w:val="26"/>
        </w:rPr>
        <w:t>7</w:t>
      </w:r>
      <w:r w:rsidRPr="00926596">
        <w:rPr>
          <w:sz w:val="26"/>
          <w:szCs w:val="26"/>
        </w:rPr>
        <w:t xml:space="preserve"> годы.</w:t>
      </w:r>
    </w:p>
    <w:p w:rsidR="00F217F9" w:rsidRPr="00926596" w:rsidRDefault="00F217F9"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3. Прогноз ожидаемых результатов 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Реализация мероприятий Программы позволит:</w:t>
      </w:r>
    </w:p>
    <w:p w:rsidR="00F217F9" w:rsidRPr="00926596" w:rsidRDefault="00F217F9" w:rsidP="00926596">
      <w:pPr>
        <w:shd w:val="clear" w:color="auto" w:fill="FFFFFF"/>
        <w:tabs>
          <w:tab w:val="left" w:pos="900"/>
        </w:tabs>
        <w:ind w:right="-34" w:firstLine="567"/>
        <w:jc w:val="both"/>
        <w:rPr>
          <w:sz w:val="26"/>
          <w:szCs w:val="26"/>
        </w:rPr>
      </w:pPr>
      <w:r w:rsidRPr="00926596">
        <w:rPr>
          <w:sz w:val="26"/>
          <w:szCs w:val="26"/>
        </w:rPr>
        <w:t>-</w:t>
      </w:r>
      <w:r w:rsidRPr="00926596">
        <w:rPr>
          <w:sz w:val="26"/>
          <w:szCs w:val="26"/>
        </w:rPr>
        <w:tab/>
        <w:t>повысить уровень комфортности проживания населения муниципального района Кинельский Самарской области;</w:t>
      </w:r>
    </w:p>
    <w:p w:rsidR="00F217F9" w:rsidRPr="00926596" w:rsidRDefault="00F217F9" w:rsidP="00926596">
      <w:pPr>
        <w:shd w:val="clear" w:color="auto" w:fill="FFFFFF"/>
        <w:tabs>
          <w:tab w:val="left" w:pos="972"/>
        </w:tabs>
        <w:ind w:right="-34" w:firstLine="567"/>
        <w:jc w:val="both"/>
        <w:rPr>
          <w:sz w:val="26"/>
          <w:szCs w:val="26"/>
        </w:rPr>
      </w:pPr>
      <w:r w:rsidRPr="00926596">
        <w:rPr>
          <w:sz w:val="26"/>
          <w:szCs w:val="26"/>
        </w:rPr>
        <w:t>-</w:t>
      </w:r>
      <w:r w:rsidRPr="00926596">
        <w:rPr>
          <w:sz w:val="26"/>
          <w:szCs w:val="26"/>
        </w:rPr>
        <w:tab/>
        <w:t>обеспечить комплексный подход к благоустройству территории</w:t>
      </w:r>
      <w:r w:rsidRPr="00926596">
        <w:rPr>
          <w:sz w:val="26"/>
          <w:szCs w:val="26"/>
        </w:rPr>
        <w:br/>
        <w:t>муниципального района Кинельский Самарской области;</w:t>
      </w:r>
    </w:p>
    <w:p w:rsidR="00F217F9" w:rsidRPr="00926596" w:rsidRDefault="00F217F9" w:rsidP="00926596">
      <w:pPr>
        <w:shd w:val="clear" w:color="auto" w:fill="FFFFFF"/>
        <w:ind w:right="-34" w:firstLine="567"/>
        <w:jc w:val="both"/>
        <w:rPr>
          <w:sz w:val="26"/>
          <w:szCs w:val="26"/>
        </w:rPr>
      </w:pPr>
      <w:r w:rsidRPr="00926596">
        <w:rPr>
          <w:sz w:val="26"/>
          <w:szCs w:val="26"/>
        </w:rPr>
        <w:t>повысить уровень благоустройства дворовых территорий многоквартирных домов и общественных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Общей оценкой вклада Программы в социально-экономическое развитие муниципального района Кинельский будет улучшение условий жизнедеятельности и формирование позитивного имиджа муниципального района.</w:t>
      </w:r>
    </w:p>
    <w:p w:rsidR="00F217F9" w:rsidRPr="00926596" w:rsidRDefault="00F217F9" w:rsidP="00926596">
      <w:pPr>
        <w:shd w:val="clear" w:color="auto" w:fill="FFFFFF"/>
        <w:ind w:right="-34" w:firstLine="567"/>
        <w:jc w:val="both"/>
        <w:rPr>
          <w:sz w:val="26"/>
          <w:szCs w:val="26"/>
        </w:rPr>
      </w:pPr>
      <w:r w:rsidRPr="00926596">
        <w:rPr>
          <w:sz w:val="26"/>
          <w:szCs w:val="26"/>
        </w:rPr>
        <w:t>Основной экономический эффект от реализации Программы выразится в снижении эксплуатационных расходов, направляемых на текущее содержание и капитальный ремонт дворовых территорий и наиболее посещаемых общественных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 xml:space="preserve">Критериями оценки эффективности реализации Программы являются степень достижения целевых индикаторов и показателей, установленных разделом 3 </w:t>
      </w:r>
      <w:r w:rsidRPr="00926596">
        <w:rPr>
          <w:sz w:val="26"/>
          <w:szCs w:val="26"/>
        </w:rPr>
        <w:lastRenderedPageBreak/>
        <w:t>Программы, а также степень достижения показателей эффективности, в соответствии с Методикой оценки эффективности реализации Программы (раздел 7 Программы).</w:t>
      </w:r>
    </w:p>
    <w:p w:rsidR="00F217F9" w:rsidRPr="00926596" w:rsidRDefault="00F217F9" w:rsidP="00926596">
      <w:pPr>
        <w:shd w:val="clear" w:color="auto" w:fill="FFFFFF"/>
        <w:ind w:right="-34"/>
        <w:jc w:val="both"/>
        <w:rPr>
          <w:sz w:val="26"/>
          <w:szCs w:val="26"/>
        </w:rPr>
      </w:pPr>
      <w:r w:rsidRPr="00926596">
        <w:rPr>
          <w:sz w:val="26"/>
          <w:szCs w:val="26"/>
        </w:rPr>
        <w:t>На эффективность реализации программных мероприятий могут повлиять внешние риски, а именно:</w:t>
      </w:r>
    </w:p>
    <w:p w:rsidR="00F217F9" w:rsidRPr="00926596" w:rsidRDefault="00E61D03" w:rsidP="00926596">
      <w:pPr>
        <w:shd w:val="clear" w:color="auto" w:fill="FFFFFF"/>
        <w:tabs>
          <w:tab w:val="left" w:pos="1073"/>
        </w:tabs>
        <w:ind w:right="-34" w:firstLine="567"/>
        <w:jc w:val="both"/>
        <w:rPr>
          <w:sz w:val="26"/>
          <w:szCs w:val="26"/>
        </w:rPr>
      </w:pPr>
      <w:r>
        <w:rPr>
          <w:sz w:val="26"/>
          <w:szCs w:val="26"/>
        </w:rPr>
        <w:t xml:space="preserve">а) </w:t>
      </w:r>
      <w:r w:rsidR="00F217F9" w:rsidRPr="00926596">
        <w:rPr>
          <w:sz w:val="26"/>
          <w:szCs w:val="26"/>
        </w:rPr>
        <w:t>при размещении муниципальных заказов согласно Федеральному закону от 5 апреля 2013 года № 44-ФЗ «О контрактной системе в сфере закупок товаров, работ, услуг для обеспечения государственных и муниципальных нужд» некоторые процедуры торгов могут не состояться в связи с отсутствием претендентов. Проведение повторных процедур приведет к изменению сроков исполнения программных мероприятий;</w:t>
      </w:r>
    </w:p>
    <w:p w:rsidR="00F217F9" w:rsidRPr="00926596" w:rsidRDefault="00F217F9" w:rsidP="00926596">
      <w:pPr>
        <w:shd w:val="clear" w:color="auto" w:fill="FFFFFF"/>
        <w:tabs>
          <w:tab w:val="left" w:pos="1073"/>
        </w:tabs>
        <w:ind w:right="-34" w:firstLine="567"/>
        <w:jc w:val="both"/>
        <w:rPr>
          <w:sz w:val="26"/>
          <w:szCs w:val="26"/>
        </w:rPr>
      </w:pPr>
      <w:r w:rsidRPr="00926596">
        <w:rPr>
          <w:sz w:val="26"/>
          <w:szCs w:val="26"/>
        </w:rPr>
        <w:t>б)</w:t>
      </w:r>
      <w:r w:rsidRPr="00926596">
        <w:rPr>
          <w:sz w:val="26"/>
          <w:szCs w:val="26"/>
        </w:rPr>
        <w:tab/>
        <w:t>несвоевременное выполнение работ подрядными организациями может привести к нарушению сроков выполнения программных мероприятий;</w:t>
      </w:r>
    </w:p>
    <w:p w:rsidR="00F217F9" w:rsidRPr="00926596" w:rsidRDefault="00E61D03" w:rsidP="00926596">
      <w:pPr>
        <w:shd w:val="clear" w:color="auto" w:fill="FFFFFF"/>
        <w:tabs>
          <w:tab w:val="left" w:pos="1267"/>
        </w:tabs>
        <w:ind w:right="-34" w:firstLine="567"/>
        <w:jc w:val="both"/>
        <w:rPr>
          <w:sz w:val="26"/>
          <w:szCs w:val="26"/>
        </w:rPr>
      </w:pPr>
      <w:r>
        <w:rPr>
          <w:sz w:val="26"/>
          <w:szCs w:val="26"/>
        </w:rPr>
        <w:t xml:space="preserve">в) </w:t>
      </w:r>
      <w:r w:rsidR="00F217F9" w:rsidRPr="00926596">
        <w:rPr>
          <w:sz w:val="26"/>
          <w:szCs w:val="26"/>
        </w:rPr>
        <w:t>заключение муниципальных контрактов и договоров с организациями, которые окажутся неспособными исполнить свои обязательства.</w:t>
      </w:r>
    </w:p>
    <w:p w:rsidR="00F217F9" w:rsidRPr="00926596" w:rsidRDefault="00F217F9" w:rsidP="00926596">
      <w:pPr>
        <w:shd w:val="clear" w:color="auto" w:fill="FFFFFF"/>
        <w:ind w:right="-34" w:firstLine="567"/>
        <w:jc w:val="both"/>
        <w:rPr>
          <w:sz w:val="26"/>
          <w:szCs w:val="26"/>
        </w:rPr>
      </w:pPr>
      <w:r w:rsidRPr="00926596">
        <w:rPr>
          <w:sz w:val="26"/>
          <w:szCs w:val="26"/>
        </w:rPr>
        <w:t>Основными финансовыми рисками реализации программы является существенное ухудшение социально-экономической ситуации, уменьшение доходной части бюджета района, что повлечет за собой отсутствие или недостаточное финансирование мероприятий Программы, в результате чего показатели Программы не будут достигнуты в полном объеме.</w:t>
      </w:r>
    </w:p>
    <w:p w:rsidR="00F217F9" w:rsidRPr="00926596" w:rsidRDefault="00F217F9" w:rsidP="00926596">
      <w:pPr>
        <w:shd w:val="clear" w:color="auto" w:fill="FFFFFF"/>
        <w:ind w:right="-34" w:firstLine="567"/>
        <w:jc w:val="both"/>
        <w:rPr>
          <w:sz w:val="26"/>
          <w:szCs w:val="26"/>
        </w:rPr>
      </w:pPr>
      <w:r w:rsidRPr="00926596">
        <w:rPr>
          <w:sz w:val="26"/>
          <w:szCs w:val="26"/>
        </w:rPr>
        <w:t>Способами ограничения рисков являются:</w:t>
      </w:r>
    </w:p>
    <w:p w:rsidR="00F217F9" w:rsidRPr="00926596" w:rsidRDefault="00F217F9" w:rsidP="00926596">
      <w:pPr>
        <w:shd w:val="clear" w:color="auto" w:fill="FFFFFF"/>
        <w:tabs>
          <w:tab w:val="left" w:pos="965"/>
        </w:tabs>
        <w:ind w:right="-34" w:firstLine="567"/>
        <w:jc w:val="both"/>
        <w:rPr>
          <w:sz w:val="26"/>
          <w:szCs w:val="26"/>
        </w:rPr>
      </w:pPr>
      <w:r w:rsidRPr="00926596">
        <w:rPr>
          <w:sz w:val="26"/>
          <w:szCs w:val="26"/>
        </w:rPr>
        <w:t>а)</w:t>
      </w:r>
      <w:r w:rsidRPr="00926596">
        <w:rPr>
          <w:sz w:val="26"/>
          <w:szCs w:val="26"/>
        </w:rPr>
        <w:tab/>
        <w:t>концентрация ресурсов на решении приоритетных задач;</w:t>
      </w:r>
    </w:p>
    <w:p w:rsidR="00F217F9" w:rsidRPr="00926596" w:rsidRDefault="00F217F9" w:rsidP="00926596">
      <w:pPr>
        <w:shd w:val="clear" w:color="auto" w:fill="FFFFFF"/>
        <w:tabs>
          <w:tab w:val="left" w:pos="1274"/>
        </w:tabs>
        <w:ind w:right="-34" w:firstLine="567"/>
        <w:jc w:val="both"/>
        <w:rPr>
          <w:sz w:val="26"/>
          <w:szCs w:val="26"/>
        </w:rPr>
      </w:pPr>
      <w:r w:rsidRPr="00926596">
        <w:rPr>
          <w:sz w:val="26"/>
          <w:szCs w:val="26"/>
        </w:rPr>
        <w:t>б)</w:t>
      </w:r>
      <w:r w:rsidR="00926596">
        <w:rPr>
          <w:sz w:val="26"/>
          <w:szCs w:val="26"/>
        </w:rPr>
        <w:t xml:space="preserve"> </w:t>
      </w:r>
      <w:r w:rsidRPr="00926596">
        <w:rPr>
          <w:sz w:val="26"/>
          <w:szCs w:val="26"/>
        </w:rPr>
        <w:t>изучение и внедрение положительного опыта других</w:t>
      </w:r>
      <w:r w:rsidRPr="00926596">
        <w:rPr>
          <w:sz w:val="26"/>
          <w:szCs w:val="26"/>
        </w:rPr>
        <w:br/>
        <w:t>муниципальных образований;</w:t>
      </w:r>
    </w:p>
    <w:p w:rsidR="00F217F9" w:rsidRPr="00926596" w:rsidRDefault="00926596" w:rsidP="00926596">
      <w:pPr>
        <w:shd w:val="clear" w:color="auto" w:fill="FFFFFF"/>
        <w:tabs>
          <w:tab w:val="left" w:pos="1134"/>
        </w:tabs>
        <w:ind w:left="1134" w:right="-34" w:hanging="567"/>
        <w:jc w:val="both"/>
        <w:rPr>
          <w:sz w:val="26"/>
          <w:szCs w:val="26"/>
        </w:rPr>
      </w:pPr>
      <w:r>
        <w:rPr>
          <w:sz w:val="26"/>
          <w:szCs w:val="26"/>
        </w:rPr>
        <w:t xml:space="preserve">в) </w:t>
      </w:r>
      <w:r w:rsidR="00F217F9" w:rsidRPr="00926596">
        <w:rPr>
          <w:sz w:val="26"/>
          <w:szCs w:val="26"/>
        </w:rPr>
        <w:t>повышение результативности реализации Программы и</w:t>
      </w:r>
      <w:r w:rsidR="00F217F9" w:rsidRPr="00926596">
        <w:rPr>
          <w:sz w:val="26"/>
          <w:szCs w:val="26"/>
        </w:rPr>
        <w:br/>
        <w:t>эффективности использования бюджетных средств;</w:t>
      </w:r>
    </w:p>
    <w:p w:rsidR="00F217F9" w:rsidRPr="00926596" w:rsidRDefault="00F217F9" w:rsidP="00926596">
      <w:pPr>
        <w:shd w:val="clear" w:color="auto" w:fill="FFFFFF"/>
        <w:tabs>
          <w:tab w:val="left" w:pos="1030"/>
          <w:tab w:val="left" w:pos="1134"/>
        </w:tabs>
        <w:ind w:left="1134" w:right="-34" w:hanging="567"/>
        <w:jc w:val="both"/>
        <w:rPr>
          <w:sz w:val="26"/>
          <w:szCs w:val="26"/>
        </w:rPr>
      </w:pPr>
      <w:r w:rsidRPr="00926596">
        <w:rPr>
          <w:sz w:val="26"/>
          <w:szCs w:val="26"/>
        </w:rPr>
        <w:t>г)</w:t>
      </w:r>
      <w:r w:rsidRPr="00926596">
        <w:rPr>
          <w:sz w:val="26"/>
          <w:szCs w:val="26"/>
        </w:rPr>
        <w:tab/>
        <w:t>своевременное внесение изменений в бюджет муниципального района Кинельский Самарской области и Программу.</w:t>
      </w:r>
    </w:p>
    <w:p w:rsidR="00454F67" w:rsidRPr="00926596" w:rsidRDefault="00454F67" w:rsidP="00926596">
      <w:pPr>
        <w:shd w:val="clear" w:color="auto" w:fill="FFFFFF"/>
        <w:tabs>
          <w:tab w:val="left" w:pos="1030"/>
        </w:tabs>
        <w:ind w:right="-34"/>
        <w:jc w:val="both"/>
        <w:rPr>
          <w:sz w:val="26"/>
          <w:szCs w:val="26"/>
        </w:rPr>
      </w:pPr>
    </w:p>
    <w:p w:rsidR="00F217F9" w:rsidRPr="00926596" w:rsidRDefault="00F217F9" w:rsidP="00926596">
      <w:pPr>
        <w:shd w:val="clear" w:color="auto" w:fill="FFFFFF"/>
        <w:ind w:right="-34"/>
        <w:jc w:val="both"/>
        <w:rPr>
          <w:b/>
          <w:bCs/>
          <w:sz w:val="26"/>
          <w:szCs w:val="26"/>
        </w:rPr>
      </w:pPr>
      <w:r w:rsidRPr="00926596">
        <w:rPr>
          <w:b/>
          <w:bCs/>
          <w:sz w:val="26"/>
          <w:szCs w:val="26"/>
        </w:rPr>
        <w:t xml:space="preserve">3.1. Индикаторы и показатели, характеризующие ход и итоги </w:t>
      </w:r>
    </w:p>
    <w:p w:rsidR="00F217F9" w:rsidRPr="00926596" w:rsidRDefault="00F217F9" w:rsidP="00926596">
      <w:pPr>
        <w:shd w:val="clear" w:color="auto" w:fill="FFFFFF"/>
        <w:ind w:right="-34"/>
        <w:jc w:val="both"/>
        <w:rPr>
          <w:sz w:val="26"/>
          <w:szCs w:val="26"/>
        </w:rPr>
      </w:pPr>
      <w:r w:rsidRPr="00926596">
        <w:rPr>
          <w:b/>
          <w:bCs/>
          <w:sz w:val="26"/>
          <w:szCs w:val="26"/>
        </w:rPr>
        <w:t>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Эффективность достижения целей и задач Программы оценивается через систему следующих показателей: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количество благоустроенных дворовых территорий МКД;</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доля благоустроенных дворовых территорий МКД от общего количества дворовых территорий МКД;</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охват населения благоустроенными дворовыми территориями (доля населения, проживающего в жилищном фонде с благоустроенными дворовыми территориями от общей численности, проживающего в МКД);</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количество благоустроенных общественных территорий;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площадь благоустроенных общественных территорий;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количество человек, участвовавших в обустройстве дворовых территорий;</w:t>
      </w:r>
    </w:p>
    <w:p w:rsidR="00F217F9" w:rsidRPr="00926596" w:rsidRDefault="00F217F9" w:rsidP="00E61D03">
      <w:pPr>
        <w:numPr>
          <w:ilvl w:val="0"/>
          <w:numId w:val="4"/>
        </w:numPr>
        <w:shd w:val="clear" w:color="auto" w:fill="FFFFFF"/>
        <w:tabs>
          <w:tab w:val="left" w:pos="1404"/>
        </w:tabs>
        <w:ind w:right="-34"/>
        <w:jc w:val="both"/>
        <w:rPr>
          <w:sz w:val="26"/>
          <w:szCs w:val="26"/>
        </w:rPr>
      </w:pPr>
      <w:r w:rsidRPr="00926596">
        <w:rPr>
          <w:sz w:val="26"/>
          <w:szCs w:val="26"/>
        </w:rPr>
        <w:t>доля проектов по благоустройству дворовых территорий, реализованных с участием жителей.</w:t>
      </w:r>
    </w:p>
    <w:p w:rsidR="00F217F9" w:rsidRPr="00926596" w:rsidRDefault="00F217F9" w:rsidP="00926596">
      <w:pPr>
        <w:shd w:val="clear" w:color="auto" w:fill="FFFFFF"/>
        <w:ind w:right="-34" w:firstLine="567"/>
        <w:jc w:val="both"/>
        <w:rPr>
          <w:sz w:val="26"/>
          <w:szCs w:val="26"/>
        </w:rPr>
      </w:pPr>
      <w:r w:rsidRPr="00926596">
        <w:rPr>
          <w:sz w:val="26"/>
          <w:szCs w:val="26"/>
        </w:rPr>
        <w:t>Прогнозируемые значения целевых индикаторов и показателей представлены в Приложении №1 к Программе.</w:t>
      </w:r>
    </w:p>
    <w:p w:rsidR="00F217F9" w:rsidRPr="00926596" w:rsidRDefault="00F217F9"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4. Перечень Программных мероприятий</w:t>
      </w:r>
    </w:p>
    <w:p w:rsidR="00F217F9" w:rsidRPr="00926596" w:rsidRDefault="00F217F9" w:rsidP="00926596">
      <w:pPr>
        <w:shd w:val="clear" w:color="auto" w:fill="FFFFFF"/>
        <w:ind w:right="-34" w:firstLine="567"/>
        <w:jc w:val="both"/>
        <w:rPr>
          <w:sz w:val="26"/>
          <w:szCs w:val="26"/>
        </w:rPr>
      </w:pPr>
      <w:r w:rsidRPr="00926596">
        <w:rPr>
          <w:sz w:val="26"/>
          <w:szCs w:val="26"/>
        </w:rPr>
        <w:lastRenderedPageBreak/>
        <w:t>Программные мероприятия направлены на реализацию поставленных целей и задач. Перечень основных мероприятий по реализации Программы приведен в Приложении №2 к Программе.</w:t>
      </w:r>
    </w:p>
    <w:p w:rsidR="00F217F9" w:rsidRPr="00926596" w:rsidRDefault="00F217F9" w:rsidP="00926596">
      <w:pPr>
        <w:shd w:val="clear" w:color="auto" w:fill="FFFFFF"/>
        <w:ind w:right="-34" w:firstLine="567"/>
        <w:jc w:val="both"/>
        <w:rPr>
          <w:b/>
          <w:sz w:val="26"/>
          <w:szCs w:val="26"/>
        </w:rPr>
      </w:pPr>
      <w:r w:rsidRPr="00926596">
        <w:rPr>
          <w:b/>
          <w:i/>
          <w:iCs/>
          <w:sz w:val="26"/>
          <w:szCs w:val="26"/>
        </w:rPr>
        <w:t>4.1. Инвентаризация дворовых и общественных территорий, уровня благоустройства индивидуальных жилых домов и земельных участков, представленных для их размещения.</w:t>
      </w:r>
    </w:p>
    <w:p w:rsidR="00572FE4" w:rsidRPr="00926596" w:rsidRDefault="00572FE4" w:rsidP="00926596">
      <w:pPr>
        <w:shd w:val="clear" w:color="auto" w:fill="FFFFFF"/>
        <w:ind w:right="-34" w:firstLine="567"/>
        <w:jc w:val="both"/>
        <w:rPr>
          <w:bCs/>
          <w:sz w:val="26"/>
          <w:szCs w:val="26"/>
        </w:rPr>
      </w:pPr>
      <w:r w:rsidRPr="00926596">
        <w:rPr>
          <w:bCs/>
          <w:sz w:val="26"/>
          <w:szCs w:val="26"/>
        </w:rPr>
        <w:t>Порядок проведения инвентаризации утвержден постановлением       Правительства Самарской области от 11 октября 2017 г. № 642</w:t>
      </w:r>
      <w:r w:rsidR="00E61D03">
        <w:rPr>
          <w:bCs/>
          <w:sz w:val="26"/>
          <w:szCs w:val="26"/>
        </w:rPr>
        <w:t>.</w:t>
      </w:r>
    </w:p>
    <w:p w:rsidR="00572FE4" w:rsidRPr="00926596" w:rsidRDefault="00572FE4" w:rsidP="00926596">
      <w:pPr>
        <w:shd w:val="clear" w:color="auto" w:fill="FFFFFF"/>
        <w:ind w:right="-34" w:firstLine="567"/>
        <w:jc w:val="both"/>
        <w:rPr>
          <w:bCs/>
          <w:sz w:val="26"/>
          <w:szCs w:val="26"/>
        </w:rPr>
      </w:pPr>
      <w:r w:rsidRPr="00926596">
        <w:rPr>
          <w:bCs/>
          <w:sz w:val="26"/>
          <w:szCs w:val="26"/>
        </w:rPr>
        <w:t>По результатам инвентаризации дворовой территории определяется её физическое состояние и необходимость благоустройства исходя из минимального перечня работ по благоустройству.</w:t>
      </w:r>
    </w:p>
    <w:p w:rsidR="00572FE4" w:rsidRPr="00926596" w:rsidRDefault="00403960" w:rsidP="00926596">
      <w:pPr>
        <w:shd w:val="clear" w:color="auto" w:fill="FFFFFF"/>
        <w:ind w:right="-34" w:firstLine="567"/>
        <w:jc w:val="both"/>
        <w:rPr>
          <w:bCs/>
          <w:sz w:val="26"/>
          <w:szCs w:val="26"/>
        </w:rPr>
      </w:pPr>
      <w:r w:rsidRPr="00926596">
        <w:rPr>
          <w:bCs/>
          <w:sz w:val="26"/>
          <w:szCs w:val="26"/>
        </w:rPr>
        <w:t>П</w:t>
      </w:r>
      <w:r w:rsidR="00572FE4" w:rsidRPr="00926596">
        <w:rPr>
          <w:bCs/>
          <w:sz w:val="26"/>
          <w:szCs w:val="26"/>
        </w:rPr>
        <w:t>о результатам инвентаризации общественных территорий определяется их физическое состояние и необходимость благоустройства до 20</w:t>
      </w:r>
      <w:r w:rsidRPr="00926596">
        <w:rPr>
          <w:bCs/>
          <w:sz w:val="26"/>
          <w:szCs w:val="26"/>
        </w:rPr>
        <w:t>27</w:t>
      </w:r>
      <w:r w:rsidR="00572FE4" w:rsidRPr="00926596">
        <w:rPr>
          <w:bCs/>
          <w:sz w:val="26"/>
          <w:szCs w:val="26"/>
        </w:rPr>
        <w:t xml:space="preserve"> года.</w:t>
      </w:r>
    </w:p>
    <w:p w:rsidR="00572FE4" w:rsidRPr="00926596" w:rsidRDefault="00572FE4" w:rsidP="00926596">
      <w:pPr>
        <w:shd w:val="clear" w:color="auto" w:fill="FFFFFF"/>
        <w:ind w:right="-34" w:firstLine="567"/>
        <w:jc w:val="both"/>
        <w:rPr>
          <w:bCs/>
          <w:sz w:val="26"/>
          <w:szCs w:val="26"/>
        </w:rPr>
      </w:pPr>
      <w:r w:rsidRPr="00926596">
        <w:rPr>
          <w:bCs/>
          <w:sz w:val="26"/>
          <w:szCs w:val="26"/>
        </w:rPr>
        <w:t>П</w:t>
      </w:r>
      <w:r w:rsidR="00403960" w:rsidRPr="00926596">
        <w:rPr>
          <w:bCs/>
          <w:sz w:val="26"/>
          <w:szCs w:val="26"/>
        </w:rPr>
        <w:t>о</w:t>
      </w:r>
      <w:r w:rsidRPr="00926596">
        <w:rPr>
          <w:bCs/>
          <w:sz w:val="26"/>
          <w:szCs w:val="26"/>
        </w:rPr>
        <w:t xml:space="preserve"> результатам инвентаризации дворовых и общественных территорий могут быть исключены из адресного перечня дворовых и общественных территорий, подлежащих благоустройству в рамках реализации муниципальной программы:</w:t>
      </w:r>
    </w:p>
    <w:p w:rsidR="00572FE4" w:rsidRPr="00926596" w:rsidRDefault="00572FE4" w:rsidP="00E61D03">
      <w:pPr>
        <w:shd w:val="clear" w:color="auto" w:fill="FFFFFF"/>
        <w:ind w:right="-34"/>
        <w:jc w:val="both"/>
        <w:rPr>
          <w:bCs/>
          <w:sz w:val="26"/>
          <w:szCs w:val="26"/>
        </w:rPr>
      </w:pPr>
      <w:r w:rsidRPr="00926596">
        <w:rPr>
          <w:bCs/>
          <w:sz w:val="26"/>
          <w:szCs w:val="26"/>
        </w:rPr>
        <w:t xml:space="preserve">   -  территории, расположенные вблизи многоквартирных домов, 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соответствующего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572FE4" w:rsidRPr="00926596" w:rsidRDefault="00572FE4" w:rsidP="00E61D03">
      <w:pPr>
        <w:shd w:val="clear" w:color="auto" w:fill="FFFFFF"/>
        <w:ind w:right="-34"/>
        <w:jc w:val="both"/>
        <w:rPr>
          <w:bCs/>
          <w:sz w:val="26"/>
          <w:szCs w:val="26"/>
        </w:rPr>
      </w:pPr>
      <w:r w:rsidRPr="00926596">
        <w:rPr>
          <w:bCs/>
          <w:sz w:val="26"/>
          <w:szCs w:val="26"/>
        </w:rPr>
        <w:t xml:space="preserve">    -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572FE4" w:rsidRPr="00926596" w:rsidRDefault="00572FE4" w:rsidP="00926596">
      <w:pPr>
        <w:shd w:val="clear" w:color="auto" w:fill="FFFFFF"/>
        <w:ind w:right="-34" w:firstLine="567"/>
        <w:jc w:val="both"/>
        <w:rPr>
          <w:bCs/>
          <w:sz w:val="26"/>
          <w:szCs w:val="26"/>
        </w:rPr>
      </w:pPr>
      <w:r w:rsidRPr="00926596">
        <w:rPr>
          <w:bCs/>
          <w:sz w:val="26"/>
          <w:szCs w:val="26"/>
        </w:rPr>
        <w:t>По результатам инвентаризации уровня благоустройства индивидуальных жилых домов и земельных участков, представленных для их размещения с собственниками (пользователями) указанных домов (земельных участков) заключаются соглашения об их благоустройстве до 202</w:t>
      </w:r>
      <w:r w:rsidR="00E61D03">
        <w:rPr>
          <w:bCs/>
          <w:sz w:val="26"/>
          <w:szCs w:val="26"/>
        </w:rPr>
        <w:t>7</w:t>
      </w:r>
      <w:r w:rsidRPr="00926596">
        <w:rPr>
          <w:bCs/>
          <w:sz w:val="26"/>
          <w:szCs w:val="26"/>
        </w:rPr>
        <w:t xml:space="preserve"> года в соответствии с требованиями Правил благоустройства сельских поселений муниципального района  Кинельский Самарской области, утвержденных Решениями собраний Представителей сельских поселений муниципального района Кинельский Самарской области.</w:t>
      </w:r>
    </w:p>
    <w:p w:rsidR="00F217F9" w:rsidRPr="00926596" w:rsidRDefault="00F217F9" w:rsidP="00926596">
      <w:pPr>
        <w:shd w:val="clear" w:color="auto" w:fill="FFFFFF"/>
        <w:ind w:right="-34" w:firstLine="567"/>
        <w:jc w:val="both"/>
        <w:rPr>
          <w:b/>
          <w:sz w:val="26"/>
          <w:szCs w:val="26"/>
        </w:rPr>
      </w:pPr>
      <w:r w:rsidRPr="00926596">
        <w:rPr>
          <w:b/>
          <w:i/>
          <w:iCs/>
          <w:sz w:val="26"/>
          <w:szCs w:val="26"/>
        </w:rPr>
        <w:t xml:space="preserve">4.2. Обеспечение системной работы административной комиссии муниципального района Кинельский Самарской области по рассмотрению дел о нарушении Правил благоустройства </w:t>
      </w:r>
      <w:r w:rsidRPr="00926596">
        <w:rPr>
          <w:b/>
          <w:i/>
          <w:sz w:val="26"/>
          <w:szCs w:val="26"/>
        </w:rPr>
        <w:t>муниципального района Кинельский</w:t>
      </w:r>
      <w:r w:rsidRPr="00926596">
        <w:rPr>
          <w:sz w:val="26"/>
          <w:szCs w:val="26"/>
        </w:rPr>
        <w:t xml:space="preserve"> </w:t>
      </w:r>
      <w:r w:rsidRPr="00926596">
        <w:rPr>
          <w:b/>
          <w:i/>
          <w:iCs/>
          <w:sz w:val="26"/>
          <w:szCs w:val="26"/>
        </w:rPr>
        <w:t>Самарской области.</w:t>
      </w:r>
    </w:p>
    <w:p w:rsidR="00F217F9" w:rsidRPr="00926596" w:rsidRDefault="00F217F9" w:rsidP="00926596">
      <w:pPr>
        <w:shd w:val="clear" w:color="auto" w:fill="FFFFFF"/>
        <w:ind w:right="-34" w:firstLine="567"/>
        <w:jc w:val="both"/>
        <w:rPr>
          <w:sz w:val="26"/>
          <w:szCs w:val="26"/>
        </w:rPr>
      </w:pPr>
      <w:r w:rsidRPr="00926596">
        <w:rPr>
          <w:sz w:val="26"/>
          <w:szCs w:val="26"/>
        </w:rPr>
        <w:t xml:space="preserve">В соответствии со статьей 5 Закона Самарской области от 6 мая 2006г. №37-ГД «Об административных комиссиях на территории Самарской области» органы местного самоуправления городских округов наделяются отдельными </w:t>
      </w:r>
      <w:r w:rsidRPr="00926596">
        <w:rPr>
          <w:sz w:val="26"/>
          <w:szCs w:val="26"/>
        </w:rPr>
        <w:lastRenderedPageBreak/>
        <w:t xml:space="preserve">государственными полномочиями по созданию и </w:t>
      </w:r>
      <w:r w:rsidRPr="00926596">
        <w:rPr>
          <w:i/>
          <w:iCs/>
          <w:sz w:val="26"/>
          <w:szCs w:val="26"/>
        </w:rPr>
        <w:t xml:space="preserve">организации </w:t>
      </w:r>
      <w:r w:rsidRPr="00926596">
        <w:rPr>
          <w:sz w:val="26"/>
          <w:szCs w:val="26"/>
        </w:rPr>
        <w:t>деятельности административных комиссий.</w:t>
      </w:r>
    </w:p>
    <w:p w:rsidR="00F217F9" w:rsidRPr="00926596" w:rsidRDefault="00F217F9" w:rsidP="00926596">
      <w:pPr>
        <w:shd w:val="clear" w:color="auto" w:fill="FFFFFF"/>
        <w:ind w:right="-34" w:firstLine="567"/>
        <w:jc w:val="both"/>
        <w:rPr>
          <w:sz w:val="26"/>
          <w:szCs w:val="26"/>
        </w:rPr>
      </w:pPr>
      <w:r w:rsidRPr="00926596">
        <w:rPr>
          <w:sz w:val="26"/>
          <w:szCs w:val="26"/>
        </w:rPr>
        <w:t>Административная комиссия муниципального района Кинельский Самарской области рассматривает, в том числе дела об административных правонарушениях, предусмотренных статьей 4.25. «Неисполнение обязанности, предусмотренной правилами благоустройства территории поселения»</w:t>
      </w:r>
    </w:p>
    <w:p w:rsidR="00F217F9" w:rsidRPr="00926596" w:rsidRDefault="00F217F9" w:rsidP="00926596">
      <w:pPr>
        <w:shd w:val="clear" w:color="auto" w:fill="FFFFFF"/>
        <w:ind w:right="-34" w:firstLine="567"/>
        <w:jc w:val="both"/>
        <w:rPr>
          <w:b/>
          <w:sz w:val="26"/>
          <w:szCs w:val="26"/>
        </w:rPr>
      </w:pPr>
      <w:r w:rsidRPr="00926596">
        <w:rPr>
          <w:b/>
          <w:i/>
          <w:iCs/>
          <w:sz w:val="26"/>
          <w:szCs w:val="26"/>
        </w:rPr>
        <w:t>4.3. Благоустройство дворовых территорий многоквартирных домов и общественных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Работы по благоустройству проводятся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F217F9" w:rsidRPr="00926596" w:rsidRDefault="00F217F9" w:rsidP="00926596">
      <w:pPr>
        <w:shd w:val="clear" w:color="auto" w:fill="FFFFFF"/>
        <w:ind w:right="-34" w:firstLine="567"/>
        <w:jc w:val="both"/>
        <w:rPr>
          <w:sz w:val="26"/>
          <w:szCs w:val="26"/>
        </w:rPr>
      </w:pPr>
      <w:r w:rsidRPr="00926596">
        <w:rPr>
          <w:sz w:val="26"/>
          <w:szCs w:val="26"/>
        </w:rPr>
        <w:t>Благоустройство дворовых территорий осуществляется в соответствии с адресным перечнем дворовых территорий многоквартирных домов, нуждающихся в благоустройстве (с учетом их физического состояния) и подлежащих благоустройству в 2018-202</w:t>
      </w:r>
      <w:r w:rsidR="003F5A47">
        <w:rPr>
          <w:sz w:val="26"/>
          <w:szCs w:val="26"/>
        </w:rPr>
        <w:t>7</w:t>
      </w:r>
      <w:r w:rsidRPr="00926596">
        <w:rPr>
          <w:sz w:val="26"/>
          <w:szCs w:val="26"/>
        </w:rPr>
        <w:t xml:space="preserve"> годах исходя из минимального перечня работ по благоустройству.</w:t>
      </w:r>
    </w:p>
    <w:p w:rsidR="00F217F9" w:rsidRPr="00926596" w:rsidRDefault="00F217F9" w:rsidP="00926596">
      <w:pPr>
        <w:shd w:val="clear" w:color="auto" w:fill="FFFFFF"/>
        <w:ind w:right="-34" w:firstLine="567"/>
        <w:jc w:val="both"/>
        <w:rPr>
          <w:sz w:val="26"/>
          <w:szCs w:val="26"/>
        </w:rPr>
      </w:pPr>
      <w:r w:rsidRPr="00926596">
        <w:rPr>
          <w:sz w:val="26"/>
          <w:szCs w:val="26"/>
        </w:rPr>
        <w:t>В соответствии с Правилами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утвержденных постановлением Правительства Российской Федерации от 10.02.2017г. №169 (далее - Правила):</w:t>
      </w:r>
    </w:p>
    <w:p w:rsidR="00F217F9" w:rsidRPr="00926596" w:rsidRDefault="00F217F9" w:rsidP="003F5A47">
      <w:pPr>
        <w:shd w:val="clear" w:color="auto" w:fill="FFFFFF"/>
        <w:tabs>
          <w:tab w:val="left" w:pos="426"/>
        </w:tabs>
        <w:ind w:right="-34"/>
        <w:jc w:val="both"/>
        <w:rPr>
          <w:sz w:val="26"/>
          <w:szCs w:val="26"/>
        </w:rPr>
      </w:pPr>
      <w:r w:rsidRPr="00926596">
        <w:rPr>
          <w:sz w:val="26"/>
          <w:szCs w:val="26"/>
        </w:rPr>
        <w:t>1)</w:t>
      </w:r>
      <w:r w:rsidRPr="00926596">
        <w:rPr>
          <w:sz w:val="26"/>
          <w:szCs w:val="26"/>
        </w:rPr>
        <w:tab/>
        <w:t xml:space="preserve">к </w:t>
      </w:r>
      <w:r w:rsidRPr="00926596">
        <w:rPr>
          <w:i/>
          <w:iCs/>
          <w:sz w:val="26"/>
          <w:szCs w:val="26"/>
        </w:rPr>
        <w:t xml:space="preserve">минимальному перечню </w:t>
      </w:r>
      <w:r w:rsidRPr="00926596">
        <w:rPr>
          <w:sz w:val="26"/>
          <w:szCs w:val="26"/>
        </w:rPr>
        <w:t>работ по благоустройству дворовых</w:t>
      </w:r>
      <w:r w:rsidRPr="00926596">
        <w:rPr>
          <w:sz w:val="26"/>
          <w:szCs w:val="26"/>
        </w:rPr>
        <w:br/>
        <w:t>территорий МКД относятся:</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ремонт дворовых проездов;</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обеспечение освещения дворовых территорий;</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установка скамеек, урн.</w:t>
      </w:r>
    </w:p>
    <w:p w:rsidR="00F217F9" w:rsidRPr="00926596" w:rsidRDefault="00F217F9" w:rsidP="003F5A47">
      <w:pPr>
        <w:shd w:val="clear" w:color="auto" w:fill="FFFFFF"/>
        <w:tabs>
          <w:tab w:val="left" w:pos="426"/>
        </w:tabs>
        <w:ind w:right="-34"/>
        <w:jc w:val="both"/>
        <w:rPr>
          <w:sz w:val="26"/>
          <w:szCs w:val="26"/>
        </w:rPr>
      </w:pPr>
      <w:r w:rsidRPr="00926596">
        <w:rPr>
          <w:sz w:val="26"/>
          <w:szCs w:val="26"/>
        </w:rPr>
        <w:t>2)</w:t>
      </w:r>
      <w:r w:rsidRPr="00926596">
        <w:rPr>
          <w:sz w:val="26"/>
          <w:szCs w:val="26"/>
        </w:rPr>
        <w:tab/>
        <w:t xml:space="preserve">к </w:t>
      </w:r>
      <w:r w:rsidRPr="00926596">
        <w:rPr>
          <w:i/>
          <w:iCs/>
          <w:sz w:val="26"/>
          <w:szCs w:val="26"/>
        </w:rPr>
        <w:t xml:space="preserve">дополнительному перечню </w:t>
      </w:r>
      <w:r w:rsidRPr="00926596">
        <w:rPr>
          <w:sz w:val="26"/>
          <w:szCs w:val="26"/>
        </w:rPr>
        <w:t>работ по благоустройству дворовых</w:t>
      </w:r>
      <w:r w:rsidRPr="00926596">
        <w:rPr>
          <w:sz w:val="26"/>
          <w:szCs w:val="26"/>
        </w:rPr>
        <w:br/>
        <w:t>территорий МКД относятся:</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оборудование детских и (или) спортивных площадок;</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оборудование автомобильных парковок;</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озеленение территорий;</w:t>
      </w:r>
    </w:p>
    <w:p w:rsidR="00F217F9" w:rsidRPr="00926596" w:rsidRDefault="00F217F9" w:rsidP="003F5A47">
      <w:pPr>
        <w:numPr>
          <w:ilvl w:val="0"/>
          <w:numId w:val="3"/>
        </w:numPr>
        <w:shd w:val="clear" w:color="auto" w:fill="FFFFFF"/>
        <w:tabs>
          <w:tab w:val="left" w:pos="426"/>
          <w:tab w:val="left" w:pos="857"/>
        </w:tabs>
        <w:ind w:right="-34"/>
        <w:jc w:val="both"/>
        <w:rPr>
          <w:sz w:val="26"/>
          <w:szCs w:val="26"/>
        </w:rPr>
      </w:pPr>
      <w:r w:rsidRPr="00926596">
        <w:rPr>
          <w:sz w:val="26"/>
          <w:szCs w:val="26"/>
        </w:rPr>
        <w:t>иные виды работ, определенные субъектом</w:t>
      </w:r>
      <w:r w:rsidR="003F5A47">
        <w:rPr>
          <w:sz w:val="26"/>
          <w:szCs w:val="26"/>
        </w:rPr>
        <w:t xml:space="preserve"> Российской Федерации. Согласно </w:t>
      </w:r>
      <w:r w:rsidRPr="00926596">
        <w:rPr>
          <w:sz w:val="26"/>
          <w:szCs w:val="26"/>
        </w:rPr>
        <w:t>Правилам выполнение работ по благоустройству дворовых</w:t>
      </w:r>
    </w:p>
    <w:p w:rsidR="00F217F9" w:rsidRPr="00926596" w:rsidRDefault="00F217F9" w:rsidP="003F5A47">
      <w:pPr>
        <w:shd w:val="clear" w:color="auto" w:fill="FFFFFF"/>
        <w:tabs>
          <w:tab w:val="left" w:pos="426"/>
        </w:tabs>
        <w:ind w:right="-34"/>
        <w:jc w:val="both"/>
        <w:rPr>
          <w:sz w:val="26"/>
          <w:szCs w:val="26"/>
        </w:rPr>
      </w:pPr>
      <w:r w:rsidRPr="00926596">
        <w:rPr>
          <w:sz w:val="26"/>
          <w:szCs w:val="26"/>
        </w:rPr>
        <w:t>территорий МКД осуществляется при следующих условиях:</w:t>
      </w:r>
    </w:p>
    <w:p w:rsidR="00F217F9" w:rsidRPr="00926596" w:rsidRDefault="00F217F9" w:rsidP="003F5A47">
      <w:pPr>
        <w:numPr>
          <w:ilvl w:val="0"/>
          <w:numId w:val="5"/>
        </w:numPr>
        <w:shd w:val="clear" w:color="auto" w:fill="FFFFFF"/>
        <w:tabs>
          <w:tab w:val="left" w:pos="426"/>
          <w:tab w:val="left" w:pos="864"/>
        </w:tabs>
        <w:ind w:right="-34"/>
        <w:jc w:val="both"/>
        <w:rPr>
          <w:sz w:val="26"/>
          <w:szCs w:val="26"/>
        </w:rPr>
      </w:pPr>
      <w:r w:rsidRPr="00926596">
        <w:rPr>
          <w:sz w:val="26"/>
          <w:szCs w:val="26"/>
        </w:rPr>
        <w:t>обязательное участие (финансовое и (или) трудовое) собственников помещений в МКД;</w:t>
      </w:r>
    </w:p>
    <w:p w:rsidR="00F217F9" w:rsidRPr="00926596" w:rsidRDefault="00F217F9" w:rsidP="003F5A47">
      <w:pPr>
        <w:numPr>
          <w:ilvl w:val="0"/>
          <w:numId w:val="5"/>
        </w:numPr>
        <w:shd w:val="clear" w:color="auto" w:fill="FFFFFF"/>
        <w:tabs>
          <w:tab w:val="left" w:pos="426"/>
          <w:tab w:val="left" w:pos="864"/>
        </w:tabs>
        <w:ind w:right="-34"/>
        <w:jc w:val="both"/>
        <w:rPr>
          <w:sz w:val="26"/>
          <w:szCs w:val="26"/>
        </w:rPr>
      </w:pPr>
      <w:r w:rsidRPr="00926596">
        <w:rPr>
          <w:sz w:val="26"/>
          <w:szCs w:val="26"/>
        </w:rPr>
        <w:t>выполнение работ из дополнительного перечня возможно только при выполнении работ из минимального перечня видов работ по благоустройству.</w:t>
      </w:r>
    </w:p>
    <w:p w:rsidR="00F217F9" w:rsidRPr="00926596" w:rsidRDefault="00F217F9" w:rsidP="003F5A47">
      <w:pPr>
        <w:numPr>
          <w:ilvl w:val="0"/>
          <w:numId w:val="5"/>
        </w:numPr>
        <w:shd w:val="clear" w:color="auto" w:fill="FFFFFF"/>
        <w:tabs>
          <w:tab w:val="left" w:pos="426"/>
          <w:tab w:val="left" w:pos="864"/>
        </w:tabs>
        <w:ind w:right="-34"/>
        <w:jc w:val="both"/>
        <w:rPr>
          <w:sz w:val="26"/>
          <w:szCs w:val="26"/>
        </w:rPr>
      </w:pPr>
      <w:r w:rsidRPr="00926596">
        <w:rPr>
          <w:sz w:val="26"/>
          <w:szCs w:val="26"/>
        </w:rPr>
        <w:t>проведение мероприятий по благоустройству дворовых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F217F9" w:rsidRPr="00926596" w:rsidRDefault="00F217F9" w:rsidP="00926596">
      <w:pPr>
        <w:shd w:val="clear" w:color="auto" w:fill="FFFFFF"/>
        <w:ind w:right="-34" w:firstLine="567"/>
        <w:jc w:val="both"/>
        <w:rPr>
          <w:sz w:val="26"/>
          <w:szCs w:val="26"/>
        </w:rPr>
      </w:pPr>
      <w:r w:rsidRPr="00926596">
        <w:rPr>
          <w:sz w:val="26"/>
          <w:szCs w:val="26"/>
        </w:rPr>
        <w:t>Очередность благоустройства дворовых территорий многоквартирных домов определяется в порядке поступления предложений заинтересованных лиц об их участии в выполнении указанных работ.</w:t>
      </w:r>
    </w:p>
    <w:p w:rsidR="00F217F9" w:rsidRPr="00926596" w:rsidRDefault="00F217F9" w:rsidP="00926596">
      <w:pPr>
        <w:shd w:val="clear" w:color="auto" w:fill="FFFFFF"/>
        <w:ind w:right="-34" w:firstLine="567"/>
        <w:jc w:val="both"/>
        <w:rPr>
          <w:sz w:val="26"/>
          <w:szCs w:val="26"/>
        </w:rPr>
      </w:pPr>
      <w:r w:rsidRPr="00926596">
        <w:rPr>
          <w:sz w:val="26"/>
          <w:szCs w:val="26"/>
        </w:rPr>
        <w:t xml:space="preserve">При принятии заявок от заинтересованных лиц по благоустройству дворовой </w:t>
      </w:r>
      <w:r w:rsidRPr="00926596">
        <w:rPr>
          <w:sz w:val="26"/>
          <w:szCs w:val="26"/>
        </w:rPr>
        <w:lastRenderedPageBreak/>
        <w:t>территории будет учитываться задолженность за коммунальные и жилищные услуги собственников МКД.</w:t>
      </w:r>
    </w:p>
    <w:p w:rsidR="00F217F9" w:rsidRPr="00926596" w:rsidRDefault="00F217F9" w:rsidP="00926596">
      <w:pPr>
        <w:shd w:val="clear" w:color="auto" w:fill="FFFFFF"/>
        <w:ind w:right="-34" w:firstLine="567"/>
        <w:jc w:val="both"/>
        <w:rPr>
          <w:sz w:val="26"/>
          <w:szCs w:val="26"/>
        </w:rPr>
      </w:pPr>
      <w:r w:rsidRPr="00926596">
        <w:rPr>
          <w:sz w:val="26"/>
          <w:szCs w:val="26"/>
        </w:rPr>
        <w:t>Включение дворовых территорий МКД в Программу осуществляется по результатам оценки заявок заинтересованных лиц на включение дворовых территорий МКД, представленных в соответствии с Порядком и сроками представления, рассмотрения и оценки предложений заинтересованных лиц о включении дворовой территории в муниципальную программу муниципального района Кинельский Самарской области «Формирование современной городской среды муниципального района Кинельский Самарской области» на 2018 - 2022 годы, утвержденным постановлением администрации муниципального района Кинельский Самарской области от  15.11.2017 г. № 2062а</w:t>
      </w:r>
    </w:p>
    <w:p w:rsidR="00F217F9" w:rsidRPr="00926596" w:rsidRDefault="00F217F9" w:rsidP="00926596">
      <w:pPr>
        <w:shd w:val="clear" w:color="auto" w:fill="FFFFFF"/>
        <w:ind w:right="-34" w:firstLine="567"/>
        <w:jc w:val="both"/>
        <w:rPr>
          <w:sz w:val="26"/>
          <w:szCs w:val="26"/>
        </w:rPr>
      </w:pPr>
      <w:r w:rsidRPr="00926596">
        <w:rPr>
          <w:sz w:val="26"/>
          <w:szCs w:val="26"/>
        </w:rPr>
        <w:t>Условия о формах и минимальных долях финансового и (или) трудового участия заинтересованных лиц в выполнении работ по благоустройству дворовых территорий МКД установлены в Порядке аккумулирования и расходования средств заинтересованных лиц, направляемых на выполнение минимального и дополнительного перечней работ по благоустройству дворовых территорий, механизме контроля за их расходованием, а также порядке и форме участия граждан в выполнении указанных работ, приведенном в приложении №3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Благоустройство каждой дворовой территории МКД будет осуществляться на основании утвержденного с учетом общественного обсуждения дизайн-проекта.</w:t>
      </w:r>
    </w:p>
    <w:p w:rsidR="00F217F9" w:rsidRPr="00926596" w:rsidRDefault="00F217F9" w:rsidP="00926596">
      <w:pPr>
        <w:shd w:val="clear" w:color="auto" w:fill="FFFFFF"/>
        <w:ind w:right="-34" w:firstLine="567"/>
        <w:jc w:val="both"/>
        <w:rPr>
          <w:sz w:val="26"/>
          <w:szCs w:val="26"/>
        </w:rPr>
      </w:pPr>
      <w:r w:rsidRPr="00926596">
        <w:rPr>
          <w:sz w:val="26"/>
          <w:szCs w:val="26"/>
        </w:rPr>
        <w:t>Порядок разработки, общественного обсуждения и утверждения дизайн-проектов благоустройства дворовых территорий МКД приведен в приложении №4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Рассмотрение и оценка предложений заинтересованных лиц о включении дворовой территории в Программу, дизайн-проектов благоустройства осуществляется Общественной комиссией по обеспечению реализации муниципальной программы муниципального района Кинельский Самарской области «Формирование современной городской среды муниципального района Кинельский Самарской области», создаваемой администрацией муниципального района Кинельский Самарской области (далее - Общественная комиссия).</w:t>
      </w:r>
    </w:p>
    <w:p w:rsidR="00F217F9" w:rsidRPr="00926596" w:rsidRDefault="00F217F9" w:rsidP="00926596">
      <w:pPr>
        <w:shd w:val="clear" w:color="auto" w:fill="FFFFFF"/>
        <w:ind w:right="-34" w:firstLine="567"/>
        <w:jc w:val="both"/>
        <w:rPr>
          <w:sz w:val="26"/>
          <w:szCs w:val="26"/>
        </w:rPr>
      </w:pPr>
      <w:r w:rsidRPr="00926596">
        <w:rPr>
          <w:sz w:val="26"/>
          <w:szCs w:val="26"/>
        </w:rPr>
        <w:t xml:space="preserve">Адресный перечень </w:t>
      </w:r>
      <w:r w:rsidRPr="003F5A47">
        <w:rPr>
          <w:sz w:val="26"/>
          <w:szCs w:val="26"/>
        </w:rPr>
        <w:t>дворовых территорий многоквартирных домов, подлежащих благоустройству в 2018 - 202</w:t>
      </w:r>
      <w:r w:rsidR="003F5A47" w:rsidRPr="003F5A47">
        <w:rPr>
          <w:sz w:val="26"/>
          <w:szCs w:val="26"/>
        </w:rPr>
        <w:t>7</w:t>
      </w:r>
      <w:r w:rsidRPr="003F5A47">
        <w:rPr>
          <w:sz w:val="26"/>
          <w:szCs w:val="26"/>
        </w:rPr>
        <w:t xml:space="preserve"> годах, представлен </w:t>
      </w:r>
      <w:r w:rsidRPr="00926596">
        <w:rPr>
          <w:sz w:val="26"/>
          <w:szCs w:val="26"/>
        </w:rPr>
        <w:t>в Приложении №5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Адресный перечень общественных территорий, нуждающихся в благоустройстве (с учетом их физического состояния) и подлежащих благоустройству в 2018 - 202</w:t>
      </w:r>
      <w:r w:rsidR="003F5A47">
        <w:rPr>
          <w:sz w:val="26"/>
          <w:szCs w:val="26"/>
        </w:rPr>
        <w:t>7</w:t>
      </w:r>
      <w:r w:rsidRPr="00926596">
        <w:rPr>
          <w:sz w:val="26"/>
          <w:szCs w:val="26"/>
        </w:rPr>
        <w:t xml:space="preserve"> годах, представлен в Приложении №6 к Программе.</w:t>
      </w:r>
    </w:p>
    <w:p w:rsidR="00F217F9" w:rsidRPr="00926596" w:rsidRDefault="00F217F9" w:rsidP="00926596">
      <w:pPr>
        <w:shd w:val="clear" w:color="auto" w:fill="FFFFFF"/>
        <w:ind w:right="-34" w:firstLine="567"/>
        <w:jc w:val="both"/>
        <w:rPr>
          <w:sz w:val="26"/>
          <w:szCs w:val="26"/>
        </w:rPr>
      </w:pPr>
      <w:r w:rsidRPr="00926596">
        <w:rPr>
          <w:sz w:val="26"/>
          <w:szCs w:val="26"/>
        </w:rPr>
        <w:t>Физическое состояние общественной территории и необходимость ее благоустройства определены по результатам инвентаризации общественных территорий.</w:t>
      </w:r>
    </w:p>
    <w:p w:rsidR="00F217F9" w:rsidRPr="00926596" w:rsidRDefault="00F217F9" w:rsidP="00926596">
      <w:pPr>
        <w:shd w:val="clear" w:color="auto" w:fill="FFFFFF"/>
        <w:tabs>
          <w:tab w:val="left" w:leader="underscore" w:pos="1850"/>
        </w:tabs>
        <w:ind w:right="-34" w:firstLine="567"/>
        <w:jc w:val="both"/>
        <w:rPr>
          <w:sz w:val="26"/>
          <w:szCs w:val="26"/>
        </w:rPr>
      </w:pPr>
      <w:r w:rsidRPr="00926596">
        <w:rPr>
          <w:sz w:val="26"/>
          <w:szCs w:val="26"/>
        </w:rPr>
        <w:t>Очередность благоустройства общественных территорий определяется</w:t>
      </w:r>
      <w:r w:rsidRPr="00926596">
        <w:rPr>
          <w:sz w:val="26"/>
          <w:szCs w:val="26"/>
        </w:rPr>
        <w:br/>
        <w:t>Общественной комиссией с учетом мнения жителей муниципального района в</w:t>
      </w:r>
      <w:r w:rsidRPr="00926596">
        <w:rPr>
          <w:sz w:val="26"/>
          <w:szCs w:val="26"/>
        </w:rPr>
        <w:br/>
        <w:t>соответствии с Порядком и сроками представления, рассмотрения и оценки</w:t>
      </w:r>
      <w:r w:rsidRPr="00926596">
        <w:rPr>
          <w:sz w:val="26"/>
          <w:szCs w:val="26"/>
        </w:rPr>
        <w:br/>
        <w:t>предложений о включении общественной территории в муниципальную</w:t>
      </w:r>
      <w:r w:rsidRPr="00926596">
        <w:rPr>
          <w:sz w:val="26"/>
          <w:szCs w:val="26"/>
        </w:rPr>
        <w:br/>
        <w:t>программу муниципального района Кинельский Самарской области «Формирование современной городской среды муниципального района Кинельский Самарской области» на 2018 - 202</w:t>
      </w:r>
      <w:r w:rsidR="00B05E04">
        <w:rPr>
          <w:sz w:val="26"/>
          <w:szCs w:val="26"/>
        </w:rPr>
        <w:t>7</w:t>
      </w:r>
      <w:r w:rsidRPr="00926596">
        <w:rPr>
          <w:sz w:val="26"/>
          <w:szCs w:val="26"/>
        </w:rPr>
        <w:t xml:space="preserve"> годы, утвержденными постановлением администрации муниципального района Кинельский Самарской области  от </w:t>
      </w:r>
      <w:r w:rsidR="009D03B2" w:rsidRPr="00926596">
        <w:rPr>
          <w:sz w:val="26"/>
          <w:szCs w:val="26"/>
        </w:rPr>
        <w:t>27.12.2017г. №2343</w:t>
      </w:r>
    </w:p>
    <w:p w:rsidR="00F217F9" w:rsidRPr="00926596" w:rsidRDefault="00F217F9" w:rsidP="00926596">
      <w:pPr>
        <w:shd w:val="clear" w:color="auto" w:fill="FFFFFF"/>
        <w:ind w:right="-34" w:firstLine="567"/>
        <w:jc w:val="both"/>
        <w:rPr>
          <w:sz w:val="26"/>
          <w:szCs w:val="26"/>
        </w:rPr>
      </w:pPr>
      <w:r w:rsidRPr="00926596">
        <w:rPr>
          <w:sz w:val="26"/>
          <w:szCs w:val="26"/>
        </w:rPr>
        <w:t xml:space="preserve">Перечень общественных территорий, сформированный по итогам </w:t>
      </w:r>
      <w:r w:rsidRPr="00926596">
        <w:rPr>
          <w:sz w:val="26"/>
          <w:szCs w:val="26"/>
        </w:rPr>
        <w:lastRenderedPageBreak/>
        <w:t>инвентаризации, может быть дополнен, по мере поступления предложений и проведения инвентаризации дополнительных, ранее не учтенных территорий.</w:t>
      </w:r>
    </w:p>
    <w:p w:rsidR="00F217F9" w:rsidRPr="00926596" w:rsidRDefault="00F217F9" w:rsidP="00926596">
      <w:pPr>
        <w:shd w:val="clear" w:color="auto" w:fill="FFFFFF"/>
        <w:ind w:right="-34" w:firstLine="567"/>
        <w:jc w:val="both"/>
        <w:rPr>
          <w:sz w:val="26"/>
          <w:szCs w:val="26"/>
        </w:rPr>
      </w:pPr>
      <w:r w:rsidRPr="00926596">
        <w:rPr>
          <w:sz w:val="26"/>
          <w:szCs w:val="26"/>
        </w:rPr>
        <w:t>Работы по благоустройству общественных территорий проводятся с учетом необходимости обеспечения физической, пространственной и информационной доступности зданий, сооружений, общественных территорий для инвалидов и других маломобильных групп населения.</w:t>
      </w:r>
    </w:p>
    <w:p w:rsidR="00F217F9" w:rsidRPr="00926596" w:rsidRDefault="00F217F9" w:rsidP="00926596">
      <w:pPr>
        <w:shd w:val="clear" w:color="auto" w:fill="FFFFFF"/>
        <w:ind w:right="-34" w:firstLine="567"/>
        <w:jc w:val="both"/>
        <w:rPr>
          <w:sz w:val="26"/>
          <w:szCs w:val="26"/>
        </w:rPr>
      </w:pPr>
      <w:r w:rsidRPr="00926596">
        <w:rPr>
          <w:sz w:val="26"/>
          <w:szCs w:val="26"/>
        </w:rPr>
        <w:t>Порядок разработки, общественного обсуждения и утверждения дизайн-проектов благоустройства общественных территорий приведен в приложении №4 к Программе.</w:t>
      </w:r>
    </w:p>
    <w:p w:rsidR="00454F67" w:rsidRPr="00926596" w:rsidRDefault="00454F67"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5. Обоснование ресурсного обеспечения Программы</w:t>
      </w:r>
    </w:p>
    <w:p w:rsidR="0018529A" w:rsidRPr="0018529A" w:rsidRDefault="0018529A" w:rsidP="0018529A">
      <w:pPr>
        <w:shd w:val="clear" w:color="auto" w:fill="FFFFFF"/>
        <w:ind w:right="-34" w:firstLine="567"/>
        <w:jc w:val="both"/>
        <w:rPr>
          <w:sz w:val="26"/>
          <w:szCs w:val="26"/>
        </w:rPr>
      </w:pPr>
      <w:r w:rsidRPr="0018529A">
        <w:rPr>
          <w:sz w:val="26"/>
          <w:szCs w:val="26"/>
        </w:rPr>
        <w:t xml:space="preserve">Общий объем финансирования Программы в 2018-2027 годах составит </w:t>
      </w:r>
      <w:r w:rsidR="00A8401A" w:rsidRPr="00A8401A">
        <w:rPr>
          <w:sz w:val="26"/>
          <w:szCs w:val="26"/>
        </w:rPr>
        <w:t>221 639,42</w:t>
      </w:r>
      <w:r w:rsidRPr="0018529A">
        <w:rPr>
          <w:sz w:val="26"/>
          <w:szCs w:val="26"/>
        </w:rPr>
        <w:t xml:space="preserve"> тыс. рублей, в том числе:</w:t>
      </w:r>
    </w:p>
    <w:p w:rsidR="0018529A" w:rsidRPr="0018529A" w:rsidRDefault="0018529A" w:rsidP="0018529A">
      <w:pPr>
        <w:shd w:val="clear" w:color="auto" w:fill="FFFFFF"/>
        <w:ind w:right="-34" w:firstLine="567"/>
        <w:jc w:val="both"/>
        <w:rPr>
          <w:sz w:val="26"/>
          <w:szCs w:val="26"/>
        </w:rPr>
      </w:pPr>
      <w:r w:rsidRPr="0018529A">
        <w:rPr>
          <w:sz w:val="26"/>
          <w:szCs w:val="26"/>
        </w:rPr>
        <w:t xml:space="preserve">средства бюджета муниципального района Кинельский – </w:t>
      </w:r>
      <w:r w:rsidR="00A8401A" w:rsidRPr="00A8401A">
        <w:rPr>
          <w:sz w:val="26"/>
          <w:szCs w:val="26"/>
        </w:rPr>
        <w:t>8 399,89</w:t>
      </w:r>
      <w:r w:rsidRPr="0018529A">
        <w:rPr>
          <w:sz w:val="26"/>
          <w:szCs w:val="26"/>
        </w:rPr>
        <w:t xml:space="preserve"> тыс. рублей;</w:t>
      </w:r>
    </w:p>
    <w:p w:rsidR="0018529A" w:rsidRPr="0018529A" w:rsidRDefault="0018529A" w:rsidP="0018529A">
      <w:pPr>
        <w:shd w:val="clear" w:color="auto" w:fill="FFFFFF"/>
        <w:ind w:right="-34" w:firstLine="567"/>
        <w:jc w:val="both"/>
        <w:rPr>
          <w:sz w:val="26"/>
          <w:szCs w:val="26"/>
        </w:rPr>
      </w:pPr>
      <w:r w:rsidRPr="0018529A">
        <w:rPr>
          <w:sz w:val="26"/>
          <w:szCs w:val="26"/>
        </w:rPr>
        <w:t xml:space="preserve">средства бюджета муниципального района Кинельский, поступающие из областного и федерального бюджетов – </w:t>
      </w:r>
      <w:r w:rsidR="009B6794">
        <w:rPr>
          <w:sz w:val="26"/>
          <w:szCs w:val="26"/>
        </w:rPr>
        <w:t>204 305,1</w:t>
      </w:r>
      <w:r w:rsidRPr="0018529A">
        <w:rPr>
          <w:sz w:val="26"/>
          <w:szCs w:val="26"/>
        </w:rPr>
        <w:t xml:space="preserve"> тыс. рублей;</w:t>
      </w:r>
    </w:p>
    <w:p w:rsidR="0018529A" w:rsidRPr="0018529A" w:rsidRDefault="0018529A" w:rsidP="0018529A">
      <w:pPr>
        <w:shd w:val="clear" w:color="auto" w:fill="FFFFFF"/>
        <w:ind w:right="-34" w:firstLine="567"/>
        <w:jc w:val="both"/>
        <w:rPr>
          <w:sz w:val="26"/>
          <w:szCs w:val="26"/>
        </w:rPr>
      </w:pPr>
      <w:r w:rsidRPr="0018529A">
        <w:rPr>
          <w:sz w:val="26"/>
          <w:szCs w:val="26"/>
        </w:rPr>
        <w:t>внебюджетные источники – 500,0 тыс.руб.;</w:t>
      </w:r>
    </w:p>
    <w:p w:rsidR="0018529A" w:rsidRPr="0018529A" w:rsidRDefault="0018529A" w:rsidP="0018529A">
      <w:pPr>
        <w:shd w:val="clear" w:color="auto" w:fill="FFFFFF"/>
        <w:ind w:right="-34" w:firstLine="567"/>
        <w:jc w:val="both"/>
        <w:rPr>
          <w:sz w:val="26"/>
          <w:szCs w:val="26"/>
        </w:rPr>
      </w:pPr>
      <w:r w:rsidRPr="0018529A">
        <w:rPr>
          <w:sz w:val="26"/>
          <w:szCs w:val="26"/>
        </w:rPr>
        <w:t xml:space="preserve">средства бюджета сельских поселений – </w:t>
      </w:r>
      <w:r w:rsidR="00EE364A" w:rsidRPr="00EE364A">
        <w:rPr>
          <w:sz w:val="26"/>
          <w:szCs w:val="26"/>
        </w:rPr>
        <w:t>8 434,43</w:t>
      </w:r>
      <w:r w:rsidRPr="0018529A">
        <w:rPr>
          <w:sz w:val="26"/>
          <w:szCs w:val="26"/>
        </w:rPr>
        <w:t xml:space="preserve"> тыс.рублей.</w:t>
      </w:r>
    </w:p>
    <w:p w:rsidR="0018529A" w:rsidRDefault="0018529A" w:rsidP="0018529A">
      <w:pPr>
        <w:shd w:val="clear" w:color="auto" w:fill="FFFFFF"/>
        <w:ind w:right="-34" w:firstLine="567"/>
        <w:jc w:val="both"/>
        <w:rPr>
          <w:sz w:val="26"/>
          <w:szCs w:val="26"/>
        </w:rPr>
      </w:pPr>
      <w:r w:rsidRPr="0018529A">
        <w:rPr>
          <w:sz w:val="26"/>
          <w:szCs w:val="26"/>
        </w:rPr>
        <w:t>Сведения о ресурсном обеспечении реализации Программы на 2018-2027 годы представлены в приложении №7 к Программе.</w:t>
      </w:r>
    </w:p>
    <w:p w:rsidR="002931F1" w:rsidRPr="00926596" w:rsidRDefault="002931F1" w:rsidP="00926596">
      <w:pPr>
        <w:shd w:val="clear" w:color="auto" w:fill="FFFFFF"/>
        <w:ind w:right="-34" w:firstLine="567"/>
        <w:jc w:val="both"/>
        <w:rPr>
          <w:b/>
          <w:bCs/>
          <w:sz w:val="26"/>
          <w:szCs w:val="26"/>
        </w:rPr>
      </w:pPr>
    </w:p>
    <w:p w:rsidR="00F217F9" w:rsidRPr="00926596" w:rsidRDefault="00F217F9" w:rsidP="00926596">
      <w:pPr>
        <w:pStyle w:val="1"/>
        <w:numPr>
          <w:ilvl w:val="0"/>
          <w:numId w:val="30"/>
        </w:numPr>
        <w:shd w:val="clear" w:color="auto" w:fill="FFFFFF"/>
        <w:ind w:right="-34"/>
        <w:jc w:val="both"/>
        <w:rPr>
          <w:b/>
          <w:bCs/>
          <w:sz w:val="26"/>
          <w:szCs w:val="26"/>
        </w:rPr>
      </w:pPr>
      <w:r w:rsidRPr="00926596">
        <w:rPr>
          <w:b/>
          <w:bCs/>
          <w:sz w:val="26"/>
          <w:szCs w:val="26"/>
        </w:rPr>
        <w:t>Механизм реализации Программы</w:t>
      </w:r>
    </w:p>
    <w:p w:rsidR="00572FE4" w:rsidRPr="00926596" w:rsidRDefault="00572FE4" w:rsidP="00926596">
      <w:pPr>
        <w:shd w:val="clear" w:color="auto" w:fill="FFFFFF"/>
        <w:ind w:right="-34" w:firstLine="567"/>
        <w:jc w:val="both"/>
        <w:rPr>
          <w:sz w:val="26"/>
          <w:szCs w:val="26"/>
        </w:rPr>
      </w:pPr>
      <w:r w:rsidRPr="00926596">
        <w:rPr>
          <w:sz w:val="26"/>
          <w:szCs w:val="26"/>
        </w:rPr>
        <w:t xml:space="preserve">Ответственным исполнителем Программы является администрация муниципального района Кинельский Самарской области. </w:t>
      </w:r>
    </w:p>
    <w:p w:rsidR="00572FE4" w:rsidRPr="00926596" w:rsidRDefault="00572FE4" w:rsidP="00926596">
      <w:pPr>
        <w:shd w:val="clear" w:color="auto" w:fill="FFFFFF"/>
        <w:ind w:right="-34" w:firstLine="567"/>
        <w:jc w:val="both"/>
        <w:rPr>
          <w:sz w:val="26"/>
          <w:szCs w:val="26"/>
        </w:rPr>
      </w:pPr>
      <w:r w:rsidRPr="00926596">
        <w:rPr>
          <w:sz w:val="26"/>
          <w:szCs w:val="26"/>
        </w:rPr>
        <w:t xml:space="preserve">    Исполнители Программы:</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 xml:space="preserve">МБУ «Управление строительства, архитектуры и ЖКХ </w:t>
      </w:r>
      <w:r w:rsidR="00114098" w:rsidRPr="00926596">
        <w:rPr>
          <w:sz w:val="26"/>
          <w:szCs w:val="26"/>
        </w:rPr>
        <w:t>муниципального района Кинельский Самарской области</w:t>
      </w:r>
      <w:r w:rsidRPr="00926596">
        <w:rPr>
          <w:sz w:val="26"/>
          <w:szCs w:val="26"/>
        </w:rPr>
        <w:t>»</w:t>
      </w:r>
    </w:p>
    <w:p w:rsidR="00572FE4" w:rsidRPr="00926596" w:rsidRDefault="00572FE4" w:rsidP="00926596">
      <w:pPr>
        <w:shd w:val="clear" w:color="auto" w:fill="FFFFFF"/>
        <w:ind w:right="-34" w:firstLine="567"/>
        <w:jc w:val="both"/>
        <w:rPr>
          <w:sz w:val="26"/>
          <w:szCs w:val="26"/>
        </w:rPr>
      </w:pPr>
      <w:r w:rsidRPr="00926596">
        <w:rPr>
          <w:sz w:val="26"/>
          <w:szCs w:val="26"/>
        </w:rPr>
        <w:t xml:space="preserve">    Участники Программы:</w:t>
      </w:r>
    </w:p>
    <w:p w:rsidR="00572FE4" w:rsidRPr="00926596" w:rsidRDefault="00DC27D8" w:rsidP="00DC27D8">
      <w:pPr>
        <w:shd w:val="clear" w:color="auto" w:fill="FFFFFF"/>
        <w:ind w:right="-34"/>
        <w:jc w:val="both"/>
        <w:rPr>
          <w:sz w:val="26"/>
          <w:szCs w:val="26"/>
        </w:rPr>
      </w:pPr>
      <w:r>
        <w:rPr>
          <w:sz w:val="26"/>
          <w:szCs w:val="26"/>
        </w:rPr>
        <w:t>-</w:t>
      </w:r>
      <w:r w:rsidR="00572FE4" w:rsidRPr="00926596">
        <w:rPr>
          <w:sz w:val="26"/>
          <w:szCs w:val="26"/>
        </w:rPr>
        <w:t>собственники помещений в многоквартирных домах;</w:t>
      </w:r>
    </w:p>
    <w:p w:rsidR="00572FE4" w:rsidRPr="00926596" w:rsidRDefault="00572FE4" w:rsidP="00DC27D8">
      <w:pPr>
        <w:shd w:val="clear" w:color="auto" w:fill="FFFFFF"/>
        <w:ind w:right="-34"/>
        <w:jc w:val="both"/>
        <w:rPr>
          <w:sz w:val="26"/>
          <w:szCs w:val="26"/>
        </w:rPr>
      </w:pPr>
      <w:r w:rsidRPr="00926596">
        <w:rPr>
          <w:sz w:val="26"/>
          <w:szCs w:val="26"/>
        </w:rPr>
        <w:t>юридические лица и индивидуальные предприниматели - собственники (пользователи) объектов недвижимого имущества (включая объекты незавершенного строительства) и земельных участков;</w:t>
      </w:r>
    </w:p>
    <w:p w:rsidR="00572FE4" w:rsidRPr="00926596" w:rsidRDefault="00DC27D8" w:rsidP="00DC27D8">
      <w:pPr>
        <w:shd w:val="clear" w:color="auto" w:fill="FFFFFF"/>
        <w:ind w:right="-34"/>
        <w:jc w:val="both"/>
        <w:rPr>
          <w:sz w:val="26"/>
          <w:szCs w:val="26"/>
        </w:rPr>
      </w:pPr>
      <w:r>
        <w:rPr>
          <w:sz w:val="26"/>
          <w:szCs w:val="26"/>
        </w:rPr>
        <w:t>-</w:t>
      </w:r>
      <w:r w:rsidR="00572FE4" w:rsidRPr="00926596">
        <w:rPr>
          <w:sz w:val="26"/>
          <w:szCs w:val="26"/>
        </w:rPr>
        <w:t>собственники (пользователи) индивидуальных жилых домов земельных участков, предоставленных для их размещения.</w:t>
      </w:r>
    </w:p>
    <w:p w:rsidR="00572FE4" w:rsidRPr="00926596" w:rsidRDefault="00572FE4" w:rsidP="00926596">
      <w:pPr>
        <w:shd w:val="clear" w:color="auto" w:fill="FFFFFF"/>
        <w:ind w:right="-34" w:firstLine="567"/>
        <w:jc w:val="both"/>
        <w:rPr>
          <w:sz w:val="26"/>
          <w:szCs w:val="26"/>
        </w:rPr>
      </w:pPr>
      <w:r w:rsidRPr="00926596">
        <w:rPr>
          <w:sz w:val="26"/>
          <w:szCs w:val="26"/>
        </w:rPr>
        <w:t>Ответственный исполнитель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 xml:space="preserve">- </w:t>
      </w:r>
      <w:r w:rsidR="00572FE4" w:rsidRPr="00926596">
        <w:rPr>
          <w:sz w:val="26"/>
          <w:szCs w:val="26"/>
        </w:rPr>
        <w:t>координирует деятельность исполнителей по реализации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 xml:space="preserve">- </w:t>
      </w:r>
      <w:r w:rsidR="00572FE4" w:rsidRPr="00926596">
        <w:rPr>
          <w:sz w:val="26"/>
          <w:szCs w:val="26"/>
        </w:rPr>
        <w:t>осуществляет реализацию отдельных мероприятий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 xml:space="preserve">- </w:t>
      </w:r>
      <w:r w:rsidR="00572FE4" w:rsidRPr="00926596">
        <w:rPr>
          <w:sz w:val="26"/>
          <w:szCs w:val="26"/>
        </w:rPr>
        <w:t>осуществляет прием заявок на участие в отборе дворовых территорий МКД для включения в адресный перечень дворовых территорий МКД и заявок (предложений) на участие в отборе общественных территорий;</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представляет заявки Общественной комиссии;</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осуществляет оценку эффективности реализации Программы в соответствии с Методикой оценки эффективности реализации Программы;</w:t>
      </w:r>
    </w:p>
    <w:p w:rsidR="00DC27D8"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 xml:space="preserve">подготавливает отчет об исполнении Программы. </w:t>
      </w:r>
    </w:p>
    <w:p w:rsidR="00572FE4" w:rsidRPr="00926596" w:rsidRDefault="00572FE4" w:rsidP="00926596">
      <w:pPr>
        <w:shd w:val="clear" w:color="auto" w:fill="FFFFFF"/>
        <w:ind w:right="-34" w:firstLine="567"/>
        <w:jc w:val="both"/>
        <w:rPr>
          <w:sz w:val="26"/>
          <w:szCs w:val="26"/>
        </w:rPr>
      </w:pPr>
      <w:r w:rsidRPr="00926596">
        <w:rPr>
          <w:sz w:val="26"/>
          <w:szCs w:val="26"/>
        </w:rPr>
        <w:t>Исполнители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осуществляют реализацию мероприятий Программы;</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формируют предложения по внесению изменений в Программу;</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 xml:space="preserve">представляют ответственному исполнителю необходимые сведения для </w:t>
      </w:r>
      <w:r w:rsidRPr="00926596">
        <w:rPr>
          <w:sz w:val="26"/>
          <w:szCs w:val="26"/>
        </w:rPr>
        <w:lastRenderedPageBreak/>
        <w:t>подготовки информации о ходе реализации мероприятий Программы;</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  заключают соглашения по результатам закупки товаров, работ и услуг для обеспечения муниципальных нужд в срок не позднее 1 апреля года предоставления субсидии, за исключением:</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случаев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rsidR="00572FE4" w:rsidRPr="00926596" w:rsidRDefault="00DC27D8" w:rsidP="00DC27D8">
      <w:pPr>
        <w:shd w:val="clear" w:color="auto" w:fill="FFFFFF"/>
        <w:tabs>
          <w:tab w:val="left" w:pos="284"/>
        </w:tabs>
        <w:ind w:right="-34"/>
        <w:jc w:val="both"/>
        <w:rPr>
          <w:sz w:val="26"/>
          <w:szCs w:val="26"/>
        </w:rPr>
      </w:pPr>
      <w:r>
        <w:rPr>
          <w:sz w:val="26"/>
          <w:szCs w:val="26"/>
        </w:rPr>
        <w:t>-</w:t>
      </w:r>
      <w:r w:rsidR="00572FE4" w:rsidRPr="00926596">
        <w:rPr>
          <w:sz w:val="26"/>
          <w:szCs w:val="26"/>
        </w:rPr>
        <w:t>случаев заключения таких соглашений в пределах экономии средств при расходовании субсидии в целях реализации муниципальной программы,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rsidR="00572FE4" w:rsidRPr="00926596" w:rsidRDefault="00572FE4" w:rsidP="00DC27D8">
      <w:pPr>
        <w:shd w:val="clear" w:color="auto" w:fill="FFFFFF"/>
        <w:tabs>
          <w:tab w:val="left" w:pos="284"/>
        </w:tabs>
        <w:ind w:right="-34"/>
        <w:jc w:val="both"/>
        <w:rPr>
          <w:sz w:val="26"/>
          <w:szCs w:val="26"/>
        </w:rPr>
      </w:pPr>
      <w:r w:rsidRPr="00926596">
        <w:rPr>
          <w:sz w:val="26"/>
          <w:szCs w:val="26"/>
        </w:rPr>
        <w:t>-</w:t>
      </w:r>
      <w:r w:rsidRPr="00926596">
        <w:rPr>
          <w:sz w:val="26"/>
          <w:szCs w:val="26"/>
        </w:rPr>
        <w:tab/>
        <w:t>подписывают акты выполненных работ в соответствии с заключенными муниципальными контрактами и договорами.</w:t>
      </w:r>
    </w:p>
    <w:p w:rsidR="00572FE4" w:rsidRPr="00926596" w:rsidRDefault="00572FE4" w:rsidP="00926596">
      <w:pPr>
        <w:shd w:val="clear" w:color="auto" w:fill="FFFFFF"/>
        <w:ind w:right="-34" w:firstLine="567"/>
        <w:jc w:val="both"/>
        <w:rPr>
          <w:sz w:val="26"/>
          <w:szCs w:val="26"/>
        </w:rPr>
      </w:pPr>
      <w:r w:rsidRPr="00926596">
        <w:rPr>
          <w:sz w:val="26"/>
          <w:szCs w:val="26"/>
        </w:rPr>
        <w:t>План реализации Программы ответственным исполнителем, исполнителями приведен в Приложении №8 к Программе</w:t>
      </w:r>
      <w:r w:rsidR="00DC27D8">
        <w:rPr>
          <w:sz w:val="26"/>
          <w:szCs w:val="26"/>
        </w:rPr>
        <w:t>.</w:t>
      </w:r>
    </w:p>
    <w:p w:rsidR="00572FE4" w:rsidRPr="00926596" w:rsidRDefault="00572FE4" w:rsidP="00926596">
      <w:pPr>
        <w:shd w:val="clear" w:color="auto" w:fill="FFFFFF"/>
        <w:ind w:right="-34" w:firstLine="567"/>
        <w:jc w:val="both"/>
        <w:rPr>
          <w:sz w:val="26"/>
          <w:szCs w:val="26"/>
        </w:rPr>
      </w:pPr>
      <w:r w:rsidRPr="00926596">
        <w:rPr>
          <w:sz w:val="26"/>
          <w:szCs w:val="26"/>
        </w:rPr>
        <w:t>В соответствии с Методическими рекомендациями по подготовке государственных программ субъектов Российской Федерации и муниципальных программ формирования современной городской среды на 2018 - 202</w:t>
      </w:r>
      <w:r w:rsidR="00DC27D8">
        <w:rPr>
          <w:sz w:val="26"/>
          <w:szCs w:val="26"/>
        </w:rPr>
        <w:t>7</w:t>
      </w:r>
      <w:r w:rsidRPr="00926596">
        <w:rPr>
          <w:sz w:val="26"/>
          <w:szCs w:val="26"/>
        </w:rPr>
        <w:t xml:space="preserve"> годы, утвержденными приказом Министерства строительства и жилищно-коммунального хозяйства Российской Федерации от 06.04.2017 г. № 691/пр в План реализации Программы включены мероприятия, предусмотренные разделом 3 Методических рекомендаций.</w:t>
      </w:r>
    </w:p>
    <w:p w:rsidR="00572FE4" w:rsidRPr="00926596" w:rsidRDefault="00572FE4" w:rsidP="00926596">
      <w:pPr>
        <w:shd w:val="clear" w:color="auto" w:fill="FFFFFF"/>
        <w:ind w:right="-34" w:firstLine="567"/>
        <w:jc w:val="both"/>
        <w:rPr>
          <w:sz w:val="26"/>
          <w:szCs w:val="26"/>
        </w:rPr>
      </w:pPr>
      <w:r w:rsidRPr="00926596">
        <w:rPr>
          <w:sz w:val="26"/>
          <w:szCs w:val="26"/>
        </w:rPr>
        <w:t>Управление и контроль за ходом реализации Программы осуществляются в соответствии с действующим законодательством, в том числе с учётом требований Порядка принятия решений о разработке, формирования и реализации, оценки эффективности реализации муниципальных программ муниципального района Кинельский, утвержденного постановлением администрации муниципального района Кинельский от 22.11.2013г. №1999</w:t>
      </w:r>
      <w:r w:rsidR="009D605E">
        <w:rPr>
          <w:sz w:val="26"/>
          <w:szCs w:val="26"/>
        </w:rPr>
        <w:t>.</w:t>
      </w:r>
    </w:p>
    <w:p w:rsidR="00572FE4" w:rsidRPr="00926596" w:rsidRDefault="00572FE4" w:rsidP="00926596">
      <w:pPr>
        <w:shd w:val="clear" w:color="auto" w:fill="FFFFFF"/>
        <w:ind w:right="-34" w:firstLine="567"/>
        <w:jc w:val="both"/>
        <w:rPr>
          <w:sz w:val="26"/>
          <w:szCs w:val="26"/>
        </w:rPr>
      </w:pPr>
      <w:r w:rsidRPr="00926596">
        <w:rPr>
          <w:sz w:val="26"/>
          <w:szCs w:val="26"/>
        </w:rPr>
        <w:t>Целевое использование бюджетных средств обеспечивает ответственный исполнитель мероприятий программы.</w:t>
      </w:r>
    </w:p>
    <w:p w:rsidR="00572FE4" w:rsidRPr="00926596" w:rsidRDefault="00572FE4" w:rsidP="00926596">
      <w:pPr>
        <w:shd w:val="clear" w:color="auto" w:fill="FFFFFF"/>
        <w:ind w:right="-34" w:firstLine="567"/>
        <w:jc w:val="both"/>
        <w:rPr>
          <w:sz w:val="26"/>
          <w:szCs w:val="26"/>
        </w:rPr>
      </w:pPr>
      <w:r w:rsidRPr="00926596">
        <w:rPr>
          <w:sz w:val="26"/>
          <w:szCs w:val="26"/>
        </w:rPr>
        <w:t>Контроль за использованием средств местного бюджета осуществляет Управление финансами администрации муниципального района Кинельский.</w:t>
      </w:r>
    </w:p>
    <w:p w:rsidR="00454F67" w:rsidRPr="00926596" w:rsidRDefault="00572FE4" w:rsidP="00926596">
      <w:pPr>
        <w:shd w:val="clear" w:color="auto" w:fill="FFFFFF"/>
        <w:ind w:right="-34" w:firstLine="567"/>
        <w:jc w:val="both"/>
        <w:rPr>
          <w:sz w:val="26"/>
          <w:szCs w:val="26"/>
        </w:rPr>
      </w:pPr>
      <w:r w:rsidRPr="00926596">
        <w:rPr>
          <w:sz w:val="26"/>
          <w:szCs w:val="26"/>
        </w:rPr>
        <w:t>Координацию хода выполнения Программы, в том числе определение перечней мероприятий, на выполнение которых планируется выделение денежных средств, осуществляет Общественная комиссия.</w:t>
      </w:r>
    </w:p>
    <w:p w:rsidR="00572FE4" w:rsidRPr="00926596" w:rsidRDefault="00572FE4" w:rsidP="00926596">
      <w:pPr>
        <w:shd w:val="clear" w:color="auto" w:fill="FFFFFF"/>
        <w:ind w:right="-34" w:firstLine="567"/>
        <w:jc w:val="both"/>
        <w:rPr>
          <w:sz w:val="26"/>
          <w:szCs w:val="26"/>
        </w:rPr>
      </w:pPr>
    </w:p>
    <w:p w:rsidR="00F217F9" w:rsidRPr="00926596" w:rsidRDefault="00F217F9" w:rsidP="00926596">
      <w:pPr>
        <w:shd w:val="clear" w:color="auto" w:fill="FFFFFF"/>
        <w:ind w:right="-34" w:firstLine="567"/>
        <w:jc w:val="both"/>
        <w:rPr>
          <w:sz w:val="26"/>
          <w:szCs w:val="26"/>
        </w:rPr>
      </w:pPr>
      <w:r w:rsidRPr="00926596">
        <w:rPr>
          <w:b/>
          <w:bCs/>
          <w:sz w:val="26"/>
          <w:szCs w:val="26"/>
        </w:rPr>
        <w:t>7. Методика оценки эффективности 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Оценка эффективности реализации Программ осуществляется в целях достижения оптимального соотношения связанных с их реализацией затрат и достигаемых в ходе реализации результатом.</w:t>
      </w:r>
    </w:p>
    <w:p w:rsidR="00F217F9" w:rsidRPr="00926596" w:rsidRDefault="00F217F9" w:rsidP="00926596">
      <w:pPr>
        <w:shd w:val="clear" w:color="auto" w:fill="FFFFFF"/>
        <w:ind w:right="-34" w:firstLine="567"/>
        <w:jc w:val="both"/>
        <w:rPr>
          <w:sz w:val="26"/>
          <w:szCs w:val="26"/>
        </w:rPr>
      </w:pPr>
      <w:r w:rsidRPr="00926596">
        <w:rPr>
          <w:sz w:val="26"/>
          <w:szCs w:val="26"/>
        </w:rPr>
        <w:t xml:space="preserve">Оценка эффективности реализации Программ осуществляется головным </w:t>
      </w:r>
      <w:r w:rsidRPr="00926596">
        <w:rPr>
          <w:sz w:val="26"/>
          <w:szCs w:val="26"/>
        </w:rPr>
        <w:lastRenderedPageBreak/>
        <w:t>исполнителем муниципальной программы по годам в течение всего срока реализации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Эффективность реализации муниципальных программ оценивается степенью достижения плановых значений показателей (индикаторов) программы.</w:t>
      </w:r>
    </w:p>
    <w:p w:rsidR="00F217F9" w:rsidRPr="00926596" w:rsidRDefault="00F217F9" w:rsidP="00926596">
      <w:pPr>
        <w:shd w:val="clear" w:color="auto" w:fill="FFFFFF"/>
        <w:ind w:right="-34" w:firstLine="567"/>
        <w:jc w:val="both"/>
        <w:rPr>
          <w:sz w:val="26"/>
          <w:szCs w:val="26"/>
        </w:rPr>
      </w:pPr>
      <w:r w:rsidRPr="00926596">
        <w:rPr>
          <w:sz w:val="26"/>
          <w:szCs w:val="26"/>
        </w:rPr>
        <w:t>Степень достижения показателей (индикаторов) муниципальных программ м</w:t>
      </w:r>
      <w:r w:rsidR="00DC27D8">
        <w:rPr>
          <w:sz w:val="26"/>
          <w:szCs w:val="26"/>
        </w:rPr>
        <w:t>униципального района Кинельский</w:t>
      </w:r>
      <w:r w:rsidRPr="00926596">
        <w:rPr>
          <w:sz w:val="26"/>
          <w:szCs w:val="26"/>
        </w:rPr>
        <w:t xml:space="preserve"> должны быть представлены по форме, согласно таблице №1.</w:t>
      </w:r>
    </w:p>
    <w:p w:rsidR="00F217F9" w:rsidRPr="00926596" w:rsidRDefault="00F217F9" w:rsidP="00664E39">
      <w:pPr>
        <w:shd w:val="clear" w:color="auto" w:fill="FFFFFF"/>
        <w:spacing w:line="454" w:lineRule="exact"/>
        <w:ind w:right="-34"/>
        <w:jc w:val="right"/>
        <w:rPr>
          <w:sz w:val="26"/>
          <w:szCs w:val="26"/>
        </w:rPr>
      </w:pPr>
      <w:r w:rsidRPr="00926596">
        <w:rPr>
          <w:sz w:val="26"/>
          <w:szCs w:val="26"/>
        </w:rPr>
        <w:t>Таблица №1</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26"/>
        <w:gridCol w:w="1714"/>
        <w:gridCol w:w="1488"/>
        <w:gridCol w:w="1771"/>
        <w:gridCol w:w="1971"/>
        <w:gridCol w:w="1800"/>
      </w:tblGrid>
      <w:tr w:rsidR="00F217F9" w:rsidRPr="00926596" w:rsidTr="00575677">
        <w:tc>
          <w:tcPr>
            <w:tcW w:w="626" w:type="dxa"/>
            <w:shd w:val="clear" w:color="auto" w:fill="FFFFFF"/>
            <w:vAlign w:val="center"/>
          </w:tcPr>
          <w:p w:rsidR="00F217F9" w:rsidRPr="00926596" w:rsidRDefault="00F217F9" w:rsidP="00926596">
            <w:pPr>
              <w:shd w:val="clear" w:color="auto" w:fill="FFFFFF"/>
              <w:spacing w:line="310" w:lineRule="exact"/>
              <w:ind w:right="-34"/>
              <w:jc w:val="both"/>
              <w:rPr>
                <w:sz w:val="26"/>
                <w:szCs w:val="26"/>
              </w:rPr>
            </w:pPr>
            <w:r w:rsidRPr="00926596">
              <w:rPr>
                <w:sz w:val="26"/>
                <w:szCs w:val="26"/>
              </w:rPr>
              <w:t>№ п/п</w:t>
            </w:r>
          </w:p>
        </w:tc>
        <w:tc>
          <w:tcPr>
            <w:tcW w:w="1714" w:type="dxa"/>
            <w:shd w:val="clear" w:color="auto" w:fill="FFFFFF"/>
            <w:vAlign w:val="center"/>
          </w:tcPr>
          <w:p w:rsidR="00F217F9" w:rsidRPr="00926596" w:rsidRDefault="00F217F9" w:rsidP="00926596">
            <w:pPr>
              <w:shd w:val="clear" w:color="auto" w:fill="FFFFFF"/>
              <w:spacing w:line="310" w:lineRule="exact"/>
              <w:ind w:right="-34"/>
              <w:jc w:val="both"/>
              <w:rPr>
                <w:sz w:val="26"/>
                <w:szCs w:val="26"/>
              </w:rPr>
            </w:pPr>
            <w:r w:rsidRPr="00926596">
              <w:rPr>
                <w:sz w:val="26"/>
                <w:szCs w:val="26"/>
              </w:rPr>
              <w:t>Наименование индикатора</w:t>
            </w: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r w:rsidRPr="00926596">
              <w:rPr>
                <w:sz w:val="26"/>
                <w:szCs w:val="26"/>
              </w:rPr>
              <w:t>Ед. изм.</w:t>
            </w:r>
          </w:p>
        </w:tc>
        <w:tc>
          <w:tcPr>
            <w:tcW w:w="3742" w:type="dxa"/>
            <w:gridSpan w:val="2"/>
            <w:shd w:val="clear" w:color="auto" w:fill="FFFFFF"/>
            <w:vAlign w:val="center"/>
          </w:tcPr>
          <w:p w:rsidR="00F217F9" w:rsidRPr="00926596" w:rsidRDefault="00F217F9" w:rsidP="00926596">
            <w:pPr>
              <w:shd w:val="clear" w:color="auto" w:fill="FFFFFF"/>
              <w:spacing w:line="295" w:lineRule="exact"/>
              <w:ind w:right="-34"/>
              <w:jc w:val="both"/>
              <w:rPr>
                <w:sz w:val="26"/>
                <w:szCs w:val="26"/>
              </w:rPr>
            </w:pPr>
            <w:r w:rsidRPr="00926596">
              <w:rPr>
                <w:sz w:val="26"/>
                <w:szCs w:val="26"/>
              </w:rPr>
              <w:t>Значения целевых индикаторов</w:t>
            </w:r>
          </w:p>
        </w:tc>
        <w:tc>
          <w:tcPr>
            <w:tcW w:w="1800" w:type="dxa"/>
            <w:shd w:val="clear" w:color="auto" w:fill="FFFFFF"/>
            <w:vAlign w:val="center"/>
          </w:tcPr>
          <w:p w:rsidR="00F217F9" w:rsidRPr="00926596" w:rsidRDefault="00F217F9" w:rsidP="00926596">
            <w:pPr>
              <w:shd w:val="clear" w:color="auto" w:fill="FFFFFF"/>
              <w:spacing w:line="302" w:lineRule="exact"/>
              <w:ind w:right="-34"/>
              <w:jc w:val="both"/>
              <w:rPr>
                <w:sz w:val="26"/>
                <w:szCs w:val="26"/>
              </w:rPr>
            </w:pPr>
            <w:r w:rsidRPr="00926596">
              <w:rPr>
                <w:sz w:val="26"/>
                <w:szCs w:val="26"/>
              </w:rPr>
              <w:t>Степень достижения</w:t>
            </w: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spacing w:line="302" w:lineRule="exact"/>
              <w:ind w:right="-34"/>
              <w:jc w:val="both"/>
              <w:rPr>
                <w:sz w:val="26"/>
                <w:szCs w:val="26"/>
              </w:rPr>
            </w:pPr>
            <w:r w:rsidRPr="00926596">
              <w:rPr>
                <w:sz w:val="26"/>
                <w:szCs w:val="26"/>
              </w:rPr>
              <w:t>плановые значения по Программе</w:t>
            </w:r>
          </w:p>
        </w:tc>
        <w:tc>
          <w:tcPr>
            <w:tcW w:w="1971" w:type="dxa"/>
            <w:shd w:val="clear" w:color="auto" w:fill="FFFFFF"/>
            <w:vAlign w:val="center"/>
          </w:tcPr>
          <w:p w:rsidR="00F217F9" w:rsidRPr="00926596" w:rsidRDefault="00F217F9" w:rsidP="00926596">
            <w:pPr>
              <w:shd w:val="clear" w:color="auto" w:fill="FFFFFF"/>
              <w:spacing w:line="295" w:lineRule="exact"/>
              <w:ind w:right="-34"/>
              <w:jc w:val="both"/>
              <w:rPr>
                <w:sz w:val="26"/>
                <w:szCs w:val="26"/>
              </w:rPr>
            </w:pPr>
            <w:r w:rsidRPr="00926596">
              <w:rPr>
                <w:sz w:val="26"/>
                <w:szCs w:val="26"/>
              </w:rPr>
              <w:t>фактически достигнутые значения</w:t>
            </w:r>
          </w:p>
        </w:tc>
        <w:tc>
          <w:tcPr>
            <w:tcW w:w="1800" w:type="dxa"/>
            <w:shd w:val="clear" w:color="auto" w:fill="FFFFFF"/>
            <w:vAlign w:val="center"/>
          </w:tcPr>
          <w:p w:rsidR="00F217F9" w:rsidRPr="00926596" w:rsidRDefault="00F217F9" w:rsidP="00926596">
            <w:pPr>
              <w:shd w:val="clear" w:color="auto" w:fill="FFFFFF"/>
              <w:spacing w:line="302" w:lineRule="exact"/>
              <w:ind w:right="-34"/>
              <w:jc w:val="both"/>
              <w:rPr>
                <w:sz w:val="26"/>
                <w:szCs w:val="26"/>
              </w:rPr>
            </w:pPr>
            <w:r w:rsidRPr="00926596">
              <w:rPr>
                <w:sz w:val="26"/>
                <w:szCs w:val="26"/>
              </w:rPr>
              <w:t xml:space="preserve">целевых индикаторов, </w:t>
            </w:r>
            <w:r w:rsidRPr="00926596">
              <w:rPr>
                <w:b/>
                <w:bCs/>
                <w:sz w:val="26"/>
                <w:szCs w:val="26"/>
              </w:rPr>
              <w:t>%</w:t>
            </w: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r w:rsidRPr="00926596">
              <w:rPr>
                <w:sz w:val="26"/>
                <w:szCs w:val="26"/>
              </w:rPr>
              <w:t>1</w:t>
            </w: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9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800" w:type="dxa"/>
            <w:shd w:val="clear" w:color="auto" w:fill="FFFFFF"/>
            <w:vAlign w:val="center"/>
          </w:tcPr>
          <w:p w:rsidR="00F217F9" w:rsidRPr="00926596" w:rsidRDefault="00F217F9" w:rsidP="00926596">
            <w:pPr>
              <w:shd w:val="clear" w:color="auto" w:fill="FFFFFF"/>
              <w:ind w:right="-34"/>
              <w:jc w:val="both"/>
              <w:rPr>
                <w:sz w:val="26"/>
                <w:szCs w:val="26"/>
              </w:rPr>
            </w:pP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r w:rsidRPr="00926596">
              <w:rPr>
                <w:sz w:val="26"/>
                <w:szCs w:val="26"/>
              </w:rPr>
              <w:t>2</w:t>
            </w: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9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800" w:type="dxa"/>
            <w:shd w:val="clear" w:color="auto" w:fill="FFFFFF"/>
            <w:vAlign w:val="center"/>
          </w:tcPr>
          <w:p w:rsidR="00F217F9" w:rsidRPr="00926596" w:rsidRDefault="00F217F9" w:rsidP="00926596">
            <w:pPr>
              <w:shd w:val="clear" w:color="auto" w:fill="FFFFFF"/>
              <w:ind w:right="-34"/>
              <w:jc w:val="both"/>
              <w:rPr>
                <w:sz w:val="26"/>
                <w:szCs w:val="26"/>
              </w:rPr>
            </w:pPr>
          </w:p>
        </w:tc>
      </w:tr>
      <w:tr w:rsidR="00F217F9" w:rsidRPr="00926596" w:rsidTr="00575677">
        <w:tc>
          <w:tcPr>
            <w:tcW w:w="626"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14" w:type="dxa"/>
            <w:shd w:val="clear" w:color="auto" w:fill="FFFFFF"/>
            <w:vAlign w:val="center"/>
          </w:tcPr>
          <w:p w:rsidR="00F217F9" w:rsidRPr="00926596" w:rsidRDefault="00F217F9" w:rsidP="00926596">
            <w:pPr>
              <w:shd w:val="clear" w:color="auto" w:fill="FFFFFF"/>
              <w:ind w:right="-34"/>
              <w:jc w:val="both"/>
              <w:rPr>
                <w:sz w:val="26"/>
                <w:szCs w:val="26"/>
              </w:rPr>
            </w:pPr>
          </w:p>
        </w:tc>
        <w:tc>
          <w:tcPr>
            <w:tcW w:w="1488" w:type="dxa"/>
            <w:shd w:val="clear" w:color="auto" w:fill="FFFFFF"/>
            <w:vAlign w:val="center"/>
          </w:tcPr>
          <w:p w:rsidR="00F217F9" w:rsidRPr="00926596" w:rsidRDefault="00F217F9" w:rsidP="00926596">
            <w:pPr>
              <w:shd w:val="clear" w:color="auto" w:fill="FFFFFF"/>
              <w:ind w:right="-34"/>
              <w:jc w:val="both"/>
              <w:rPr>
                <w:sz w:val="26"/>
                <w:szCs w:val="26"/>
              </w:rPr>
            </w:pPr>
          </w:p>
        </w:tc>
        <w:tc>
          <w:tcPr>
            <w:tcW w:w="17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971" w:type="dxa"/>
            <w:shd w:val="clear" w:color="auto" w:fill="FFFFFF"/>
            <w:vAlign w:val="center"/>
          </w:tcPr>
          <w:p w:rsidR="00F217F9" w:rsidRPr="00926596" w:rsidRDefault="00F217F9" w:rsidP="00926596">
            <w:pPr>
              <w:shd w:val="clear" w:color="auto" w:fill="FFFFFF"/>
              <w:ind w:right="-34"/>
              <w:jc w:val="both"/>
              <w:rPr>
                <w:sz w:val="26"/>
                <w:szCs w:val="26"/>
              </w:rPr>
            </w:pPr>
          </w:p>
        </w:tc>
        <w:tc>
          <w:tcPr>
            <w:tcW w:w="1800" w:type="dxa"/>
            <w:shd w:val="clear" w:color="auto" w:fill="FFFFFF"/>
            <w:vAlign w:val="center"/>
          </w:tcPr>
          <w:p w:rsidR="00F217F9" w:rsidRPr="00926596" w:rsidRDefault="00F217F9" w:rsidP="00926596">
            <w:pPr>
              <w:shd w:val="clear" w:color="auto" w:fill="FFFFFF"/>
              <w:ind w:right="-34"/>
              <w:jc w:val="both"/>
              <w:rPr>
                <w:sz w:val="26"/>
                <w:szCs w:val="26"/>
              </w:rPr>
            </w:pPr>
          </w:p>
        </w:tc>
      </w:tr>
    </w:tbl>
    <w:p w:rsidR="00F217F9" w:rsidRPr="00926596" w:rsidRDefault="00F217F9" w:rsidP="00926596">
      <w:pPr>
        <w:shd w:val="clear" w:color="auto" w:fill="FFFFFF"/>
        <w:ind w:right="-34" w:firstLine="708"/>
        <w:jc w:val="both"/>
        <w:rPr>
          <w:sz w:val="26"/>
          <w:szCs w:val="26"/>
        </w:rPr>
        <w:sectPr w:rsidR="00F217F9" w:rsidRPr="00926596" w:rsidSect="00575677">
          <w:pgSz w:w="11909" w:h="16834"/>
          <w:pgMar w:top="1134" w:right="850" w:bottom="1134" w:left="1701" w:header="720" w:footer="720" w:gutter="0"/>
          <w:cols w:space="60"/>
          <w:noEndnote/>
          <w:docGrid w:linePitch="272"/>
        </w:sectPr>
      </w:pPr>
      <w:r w:rsidRPr="00926596">
        <w:rPr>
          <w:sz w:val="26"/>
          <w:szCs w:val="26"/>
        </w:rPr>
        <w:t>Степень достижения целевых показателей (индикаторов) Программы оценивается как: от 90% до 100% и более эффективность реализации Программы признаётся высокой; 70%-90% - средняя; менее 70% - низкая.</w:t>
      </w:r>
    </w:p>
    <w:p w:rsidR="00F217F9" w:rsidRDefault="00F217F9" w:rsidP="00985A27">
      <w:pPr>
        <w:shd w:val="clear" w:color="auto" w:fill="FFFFFF"/>
        <w:spacing w:line="295" w:lineRule="exact"/>
        <w:ind w:left="9923" w:right="-34"/>
        <w:jc w:val="right"/>
        <w:rPr>
          <w:sz w:val="26"/>
          <w:szCs w:val="26"/>
        </w:rPr>
      </w:pPr>
      <w:r w:rsidRPr="0040118F">
        <w:rPr>
          <w:sz w:val="26"/>
          <w:szCs w:val="26"/>
        </w:rPr>
        <w:lastRenderedPageBreak/>
        <w:t>При</w:t>
      </w:r>
      <w:r>
        <w:rPr>
          <w:sz w:val="26"/>
          <w:szCs w:val="26"/>
        </w:rPr>
        <w:t>ложение №1</w:t>
      </w:r>
    </w:p>
    <w:p w:rsidR="00F217F9" w:rsidRPr="0040118F" w:rsidRDefault="00F217F9" w:rsidP="00985A27">
      <w:pPr>
        <w:shd w:val="clear" w:color="auto" w:fill="FFFFFF"/>
        <w:spacing w:line="295" w:lineRule="exact"/>
        <w:ind w:left="9923" w:right="-34"/>
        <w:jc w:val="right"/>
      </w:pPr>
      <w:r w:rsidRPr="0040118F">
        <w:rPr>
          <w:sz w:val="26"/>
          <w:szCs w:val="26"/>
        </w:rPr>
        <w:t>к муниципальной п</w:t>
      </w:r>
      <w:r>
        <w:rPr>
          <w:sz w:val="26"/>
          <w:szCs w:val="26"/>
        </w:rPr>
        <w:t xml:space="preserve">рограмме «Формирование </w:t>
      </w:r>
      <w:r w:rsidR="00CD19AF">
        <w:rPr>
          <w:sz w:val="26"/>
          <w:szCs w:val="26"/>
        </w:rPr>
        <w:t xml:space="preserve">современной комфортной </w:t>
      </w:r>
      <w:r>
        <w:rPr>
          <w:sz w:val="26"/>
          <w:szCs w:val="26"/>
        </w:rPr>
        <w:t xml:space="preserve">городской среды </w:t>
      </w:r>
      <w:r w:rsidR="00CD19AF">
        <w:rPr>
          <w:sz w:val="26"/>
          <w:szCs w:val="26"/>
        </w:rPr>
        <w:t>муниципального района Кинельский</w:t>
      </w:r>
      <w:r>
        <w:rPr>
          <w:sz w:val="26"/>
          <w:szCs w:val="26"/>
        </w:rPr>
        <w:t xml:space="preserve"> Самарской области на 2018-202</w:t>
      </w:r>
      <w:r w:rsidR="00165313">
        <w:rPr>
          <w:sz w:val="26"/>
          <w:szCs w:val="26"/>
        </w:rPr>
        <w:t>7</w:t>
      </w:r>
      <w:r>
        <w:rPr>
          <w:sz w:val="26"/>
          <w:szCs w:val="26"/>
        </w:rPr>
        <w:t xml:space="preserve"> годы»</w:t>
      </w:r>
    </w:p>
    <w:p w:rsidR="00523058" w:rsidRPr="0040118F" w:rsidRDefault="00523058" w:rsidP="00523058">
      <w:pPr>
        <w:shd w:val="clear" w:color="auto" w:fill="FFFFFF"/>
        <w:spacing w:line="302" w:lineRule="exact"/>
        <w:ind w:right="-34"/>
        <w:jc w:val="center"/>
      </w:pPr>
      <w:r w:rsidRPr="0040118F">
        <w:rPr>
          <w:b/>
          <w:bCs/>
          <w:sz w:val="26"/>
          <w:szCs w:val="26"/>
        </w:rPr>
        <w:t>СВЕДЕНИЯ</w:t>
      </w:r>
    </w:p>
    <w:p w:rsidR="00523058" w:rsidRDefault="00523058" w:rsidP="00523058">
      <w:pPr>
        <w:shd w:val="clear" w:color="auto" w:fill="FFFFFF"/>
        <w:spacing w:line="302" w:lineRule="exact"/>
        <w:ind w:right="-34"/>
        <w:jc w:val="center"/>
        <w:rPr>
          <w:b/>
          <w:bCs/>
          <w:sz w:val="26"/>
          <w:szCs w:val="26"/>
        </w:rPr>
      </w:pPr>
      <w:r w:rsidRPr="0040118F">
        <w:rPr>
          <w:b/>
          <w:bCs/>
          <w:sz w:val="26"/>
          <w:szCs w:val="26"/>
        </w:rPr>
        <w:t xml:space="preserve">о показателях (индикаторах) муниципальной программы </w:t>
      </w:r>
      <w:r w:rsidRPr="00476E44">
        <w:rPr>
          <w:b/>
          <w:sz w:val="26"/>
          <w:szCs w:val="26"/>
        </w:rPr>
        <w:t xml:space="preserve">«Формирование современной комфортной городской среды муниципального района Кинельский  </w:t>
      </w:r>
      <w:r>
        <w:rPr>
          <w:b/>
          <w:sz w:val="26"/>
          <w:szCs w:val="26"/>
        </w:rPr>
        <w:t>Самарской области на 2018 - 202</w:t>
      </w:r>
      <w:r w:rsidR="00165313">
        <w:rPr>
          <w:b/>
          <w:sz w:val="26"/>
          <w:szCs w:val="26"/>
        </w:rPr>
        <w:t>7</w:t>
      </w:r>
      <w:r w:rsidRPr="00476E44">
        <w:rPr>
          <w:b/>
          <w:sz w:val="26"/>
          <w:szCs w:val="26"/>
        </w:rPr>
        <w:t xml:space="preserve"> годы»</w:t>
      </w:r>
    </w:p>
    <w:p w:rsidR="00523058" w:rsidRPr="0040118F" w:rsidRDefault="00523058" w:rsidP="00523058">
      <w:pPr>
        <w:shd w:val="clear" w:color="auto" w:fill="FFFFFF"/>
        <w:spacing w:line="302" w:lineRule="exact"/>
        <w:ind w:right="-34"/>
        <w:jc w:val="center"/>
        <w:rPr>
          <w:sz w:val="2"/>
          <w:szCs w:val="2"/>
        </w:rPr>
      </w:pPr>
    </w:p>
    <w:tbl>
      <w:tblPr>
        <w:tblW w:w="14742"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684"/>
        <w:gridCol w:w="5837"/>
        <w:gridCol w:w="1310"/>
        <w:gridCol w:w="816"/>
        <w:gridCol w:w="850"/>
        <w:gridCol w:w="601"/>
        <w:gridCol w:w="845"/>
        <w:gridCol w:w="823"/>
        <w:gridCol w:w="28"/>
        <w:gridCol w:w="539"/>
        <w:gridCol w:w="708"/>
        <w:gridCol w:w="567"/>
        <w:gridCol w:w="567"/>
        <w:gridCol w:w="567"/>
      </w:tblGrid>
      <w:tr w:rsidR="00810EB1" w:rsidRPr="002068F5" w:rsidTr="001D038E">
        <w:tc>
          <w:tcPr>
            <w:tcW w:w="684" w:type="dxa"/>
            <w:vMerge w:val="restart"/>
            <w:shd w:val="clear" w:color="auto" w:fill="FFFFFF"/>
          </w:tcPr>
          <w:p w:rsidR="00810EB1" w:rsidRPr="002068F5" w:rsidRDefault="00810EB1" w:rsidP="001D038E">
            <w:pPr>
              <w:shd w:val="clear" w:color="auto" w:fill="FFFFFF"/>
              <w:ind w:right="-34"/>
              <w:jc w:val="center"/>
              <w:rPr>
                <w:b/>
              </w:rPr>
            </w:pPr>
            <w:r w:rsidRPr="00E91A03">
              <w:rPr>
                <w:b/>
                <w:sz w:val="22"/>
                <w:szCs w:val="22"/>
              </w:rPr>
              <w:t>п/п</w:t>
            </w:r>
          </w:p>
          <w:p w:rsidR="00810EB1" w:rsidRPr="002068F5" w:rsidRDefault="00810EB1" w:rsidP="001D038E">
            <w:pPr>
              <w:ind w:right="-34"/>
              <w:rPr>
                <w:b/>
              </w:rPr>
            </w:pPr>
          </w:p>
        </w:tc>
        <w:tc>
          <w:tcPr>
            <w:tcW w:w="5837" w:type="dxa"/>
            <w:vMerge w:val="restart"/>
            <w:shd w:val="clear" w:color="auto" w:fill="FFFFFF"/>
          </w:tcPr>
          <w:p w:rsidR="00810EB1" w:rsidRPr="002068F5" w:rsidRDefault="00810EB1" w:rsidP="001D038E">
            <w:pPr>
              <w:shd w:val="clear" w:color="auto" w:fill="FFFFFF"/>
              <w:spacing w:line="245" w:lineRule="exact"/>
              <w:ind w:right="-34"/>
              <w:jc w:val="center"/>
              <w:rPr>
                <w:b/>
              </w:rPr>
            </w:pPr>
            <w:r w:rsidRPr="00E91A03">
              <w:rPr>
                <w:b/>
                <w:sz w:val="22"/>
                <w:szCs w:val="22"/>
              </w:rPr>
              <w:t xml:space="preserve">Наименование цели, задачи </w:t>
            </w:r>
            <w:r w:rsidRPr="00E91A03">
              <w:rPr>
                <w:b/>
                <w:bCs/>
                <w:sz w:val="22"/>
                <w:szCs w:val="22"/>
              </w:rPr>
              <w:t xml:space="preserve">и </w:t>
            </w:r>
            <w:r w:rsidRPr="00E91A03">
              <w:rPr>
                <w:b/>
                <w:sz w:val="22"/>
                <w:szCs w:val="22"/>
              </w:rPr>
              <w:t>целевого индикатора (показателя)</w:t>
            </w:r>
          </w:p>
        </w:tc>
        <w:tc>
          <w:tcPr>
            <w:tcW w:w="1310" w:type="dxa"/>
            <w:vMerge w:val="restart"/>
            <w:shd w:val="clear" w:color="auto" w:fill="FFFFFF"/>
          </w:tcPr>
          <w:p w:rsidR="00810EB1" w:rsidRPr="002068F5" w:rsidRDefault="00810EB1" w:rsidP="001D038E">
            <w:pPr>
              <w:shd w:val="clear" w:color="auto" w:fill="FFFFFF"/>
              <w:ind w:right="-34"/>
              <w:jc w:val="center"/>
              <w:rPr>
                <w:b/>
              </w:rPr>
            </w:pPr>
            <w:r w:rsidRPr="00E91A03">
              <w:rPr>
                <w:b/>
                <w:sz w:val="22"/>
                <w:szCs w:val="22"/>
              </w:rPr>
              <w:t>Единица</w:t>
            </w:r>
          </w:p>
          <w:p w:rsidR="00810EB1" w:rsidRPr="002068F5" w:rsidRDefault="00810EB1" w:rsidP="001D038E">
            <w:pPr>
              <w:shd w:val="clear" w:color="auto" w:fill="FFFFFF"/>
              <w:ind w:right="-34"/>
              <w:jc w:val="center"/>
              <w:rPr>
                <w:b/>
              </w:rPr>
            </w:pPr>
            <w:r w:rsidRPr="00E91A03">
              <w:rPr>
                <w:b/>
                <w:sz w:val="22"/>
                <w:szCs w:val="22"/>
              </w:rPr>
              <w:t>измерения</w:t>
            </w:r>
          </w:p>
        </w:tc>
        <w:tc>
          <w:tcPr>
            <w:tcW w:w="6911" w:type="dxa"/>
            <w:gridSpan w:val="11"/>
            <w:shd w:val="clear" w:color="auto" w:fill="FFFFFF"/>
          </w:tcPr>
          <w:p w:rsidR="00810EB1" w:rsidRPr="002068F5" w:rsidRDefault="00810EB1" w:rsidP="001D038E">
            <w:pPr>
              <w:shd w:val="clear" w:color="auto" w:fill="FFFFFF"/>
              <w:ind w:right="-34"/>
              <w:jc w:val="center"/>
              <w:rPr>
                <w:b/>
              </w:rPr>
            </w:pPr>
            <w:r w:rsidRPr="00E91A03">
              <w:rPr>
                <w:b/>
                <w:bCs/>
                <w:sz w:val="22"/>
                <w:szCs w:val="22"/>
              </w:rPr>
              <w:t>Значение</w:t>
            </w:r>
          </w:p>
        </w:tc>
      </w:tr>
      <w:tr w:rsidR="00810EB1" w:rsidRPr="002068F5" w:rsidTr="001D038E">
        <w:trPr>
          <w:trHeight w:val="295"/>
        </w:trPr>
        <w:tc>
          <w:tcPr>
            <w:tcW w:w="684" w:type="dxa"/>
            <w:vMerge/>
            <w:shd w:val="clear" w:color="auto" w:fill="FFFFFF"/>
          </w:tcPr>
          <w:p w:rsidR="00810EB1" w:rsidRPr="002068F5" w:rsidRDefault="00810EB1" w:rsidP="001D038E">
            <w:pPr>
              <w:ind w:right="-34"/>
              <w:jc w:val="center"/>
              <w:rPr>
                <w:b/>
              </w:rPr>
            </w:pPr>
          </w:p>
        </w:tc>
        <w:tc>
          <w:tcPr>
            <w:tcW w:w="5837" w:type="dxa"/>
            <w:vMerge/>
            <w:shd w:val="clear" w:color="auto" w:fill="FFFFFF"/>
          </w:tcPr>
          <w:p w:rsidR="00810EB1" w:rsidRPr="002068F5" w:rsidRDefault="00810EB1" w:rsidP="001D038E">
            <w:pPr>
              <w:ind w:right="-34"/>
              <w:jc w:val="center"/>
              <w:rPr>
                <w:b/>
              </w:rPr>
            </w:pPr>
          </w:p>
        </w:tc>
        <w:tc>
          <w:tcPr>
            <w:tcW w:w="1310" w:type="dxa"/>
            <w:vMerge/>
            <w:shd w:val="clear" w:color="auto" w:fill="FFFFFF"/>
          </w:tcPr>
          <w:p w:rsidR="00810EB1" w:rsidRPr="002068F5" w:rsidRDefault="00810EB1" w:rsidP="001D038E">
            <w:pPr>
              <w:ind w:right="-34"/>
              <w:jc w:val="center"/>
              <w:rPr>
                <w:b/>
              </w:rPr>
            </w:pPr>
          </w:p>
        </w:tc>
        <w:tc>
          <w:tcPr>
            <w:tcW w:w="816" w:type="dxa"/>
            <w:tcBorders>
              <w:top w:val="nil"/>
            </w:tcBorders>
            <w:shd w:val="clear" w:color="auto" w:fill="FFFFFF"/>
          </w:tcPr>
          <w:p w:rsidR="00810EB1" w:rsidRPr="002068F5" w:rsidRDefault="00810EB1" w:rsidP="001D038E">
            <w:pPr>
              <w:shd w:val="clear" w:color="auto" w:fill="FFFFFF"/>
              <w:ind w:right="-34"/>
              <w:jc w:val="center"/>
              <w:rPr>
                <w:b/>
              </w:rPr>
            </w:pPr>
            <w:r>
              <w:rPr>
                <w:b/>
                <w:sz w:val="22"/>
                <w:szCs w:val="22"/>
              </w:rPr>
              <w:t>2018</w:t>
            </w:r>
          </w:p>
        </w:tc>
        <w:tc>
          <w:tcPr>
            <w:tcW w:w="850" w:type="dxa"/>
            <w:shd w:val="clear" w:color="auto" w:fill="FFFFFF"/>
          </w:tcPr>
          <w:p w:rsidR="00810EB1" w:rsidRPr="002068F5" w:rsidRDefault="00810EB1" w:rsidP="001D038E">
            <w:pPr>
              <w:shd w:val="clear" w:color="auto" w:fill="FFFFFF"/>
              <w:ind w:right="-34"/>
              <w:jc w:val="center"/>
              <w:rPr>
                <w:b/>
              </w:rPr>
            </w:pPr>
            <w:r w:rsidRPr="002068F5">
              <w:rPr>
                <w:b/>
                <w:bCs/>
                <w:sz w:val="22"/>
                <w:szCs w:val="22"/>
              </w:rPr>
              <w:t xml:space="preserve">2019 </w:t>
            </w:r>
          </w:p>
        </w:tc>
        <w:tc>
          <w:tcPr>
            <w:tcW w:w="601" w:type="dxa"/>
            <w:shd w:val="clear" w:color="auto" w:fill="FFFFFF"/>
          </w:tcPr>
          <w:p w:rsidR="00810EB1" w:rsidRPr="002068F5" w:rsidRDefault="00810EB1" w:rsidP="001D038E">
            <w:pPr>
              <w:shd w:val="clear" w:color="auto" w:fill="FFFFFF"/>
              <w:ind w:right="-34"/>
              <w:jc w:val="center"/>
              <w:rPr>
                <w:b/>
              </w:rPr>
            </w:pPr>
            <w:r w:rsidRPr="00E91A03">
              <w:rPr>
                <w:b/>
                <w:bCs/>
                <w:sz w:val="22"/>
                <w:szCs w:val="22"/>
              </w:rPr>
              <w:t>202</w:t>
            </w:r>
            <w:r>
              <w:rPr>
                <w:b/>
                <w:bCs/>
                <w:sz w:val="22"/>
                <w:szCs w:val="22"/>
              </w:rPr>
              <w:t>0</w:t>
            </w:r>
          </w:p>
        </w:tc>
        <w:tc>
          <w:tcPr>
            <w:tcW w:w="845" w:type="dxa"/>
            <w:shd w:val="clear" w:color="auto" w:fill="FFFFFF"/>
          </w:tcPr>
          <w:p w:rsidR="00810EB1" w:rsidRPr="009242F1" w:rsidRDefault="00810EB1" w:rsidP="001D038E">
            <w:pPr>
              <w:shd w:val="clear" w:color="auto" w:fill="FFFFFF"/>
              <w:ind w:right="-34"/>
              <w:jc w:val="center"/>
              <w:rPr>
                <w:b/>
                <w:sz w:val="22"/>
                <w:szCs w:val="22"/>
              </w:rPr>
            </w:pPr>
            <w:r>
              <w:rPr>
                <w:b/>
                <w:sz w:val="22"/>
                <w:szCs w:val="22"/>
              </w:rPr>
              <w:t>2021</w:t>
            </w:r>
          </w:p>
        </w:tc>
        <w:tc>
          <w:tcPr>
            <w:tcW w:w="851" w:type="dxa"/>
            <w:gridSpan w:val="2"/>
            <w:shd w:val="clear" w:color="auto" w:fill="FFFFFF"/>
          </w:tcPr>
          <w:p w:rsidR="00810EB1" w:rsidRPr="009242F1" w:rsidRDefault="00810EB1" w:rsidP="001D038E">
            <w:pPr>
              <w:shd w:val="clear" w:color="auto" w:fill="FFFFFF"/>
              <w:ind w:right="-34"/>
              <w:jc w:val="center"/>
              <w:rPr>
                <w:b/>
                <w:sz w:val="22"/>
                <w:szCs w:val="22"/>
              </w:rPr>
            </w:pPr>
            <w:r>
              <w:rPr>
                <w:b/>
                <w:sz w:val="22"/>
                <w:szCs w:val="22"/>
              </w:rPr>
              <w:t>2022</w:t>
            </w:r>
          </w:p>
        </w:tc>
        <w:tc>
          <w:tcPr>
            <w:tcW w:w="539" w:type="dxa"/>
            <w:shd w:val="clear" w:color="auto" w:fill="FFFFFF"/>
          </w:tcPr>
          <w:p w:rsidR="00810EB1" w:rsidRPr="009242F1" w:rsidRDefault="00810EB1" w:rsidP="001D038E">
            <w:pPr>
              <w:shd w:val="clear" w:color="auto" w:fill="FFFFFF"/>
              <w:ind w:right="-34"/>
              <w:jc w:val="center"/>
              <w:rPr>
                <w:b/>
                <w:sz w:val="22"/>
                <w:szCs w:val="22"/>
              </w:rPr>
            </w:pPr>
            <w:r>
              <w:rPr>
                <w:b/>
                <w:sz w:val="22"/>
                <w:szCs w:val="22"/>
              </w:rPr>
              <w:t>2023</w:t>
            </w:r>
          </w:p>
        </w:tc>
        <w:tc>
          <w:tcPr>
            <w:tcW w:w="708" w:type="dxa"/>
            <w:shd w:val="clear" w:color="auto" w:fill="FFFFFF"/>
          </w:tcPr>
          <w:p w:rsidR="00810EB1" w:rsidRDefault="00810EB1" w:rsidP="001D038E">
            <w:pPr>
              <w:shd w:val="clear" w:color="auto" w:fill="FFFFFF"/>
              <w:ind w:right="-34"/>
              <w:jc w:val="center"/>
              <w:rPr>
                <w:b/>
                <w:sz w:val="22"/>
                <w:szCs w:val="22"/>
              </w:rPr>
            </w:pPr>
            <w:r>
              <w:rPr>
                <w:b/>
                <w:sz w:val="22"/>
                <w:szCs w:val="22"/>
              </w:rPr>
              <w:t>2024</w:t>
            </w:r>
          </w:p>
        </w:tc>
        <w:tc>
          <w:tcPr>
            <w:tcW w:w="567" w:type="dxa"/>
            <w:shd w:val="clear" w:color="auto" w:fill="FFFFFF"/>
          </w:tcPr>
          <w:p w:rsidR="00810EB1" w:rsidRDefault="00810EB1" w:rsidP="001D038E">
            <w:pPr>
              <w:shd w:val="clear" w:color="auto" w:fill="FFFFFF"/>
              <w:ind w:right="-34"/>
              <w:jc w:val="center"/>
              <w:rPr>
                <w:b/>
                <w:sz w:val="22"/>
                <w:szCs w:val="22"/>
              </w:rPr>
            </w:pPr>
            <w:r>
              <w:rPr>
                <w:b/>
                <w:sz w:val="22"/>
                <w:szCs w:val="22"/>
              </w:rPr>
              <w:t>2025</w:t>
            </w:r>
          </w:p>
        </w:tc>
        <w:tc>
          <w:tcPr>
            <w:tcW w:w="567" w:type="dxa"/>
            <w:shd w:val="clear" w:color="auto" w:fill="FFFFFF"/>
          </w:tcPr>
          <w:p w:rsidR="00810EB1" w:rsidRDefault="00810EB1" w:rsidP="001D038E">
            <w:pPr>
              <w:shd w:val="clear" w:color="auto" w:fill="FFFFFF"/>
              <w:ind w:right="-34"/>
              <w:jc w:val="center"/>
              <w:rPr>
                <w:b/>
                <w:sz w:val="22"/>
                <w:szCs w:val="22"/>
              </w:rPr>
            </w:pPr>
            <w:r>
              <w:rPr>
                <w:b/>
                <w:sz w:val="22"/>
                <w:szCs w:val="22"/>
              </w:rPr>
              <w:t>2026</w:t>
            </w:r>
          </w:p>
        </w:tc>
        <w:tc>
          <w:tcPr>
            <w:tcW w:w="567" w:type="dxa"/>
            <w:shd w:val="clear" w:color="auto" w:fill="FFFFFF"/>
          </w:tcPr>
          <w:p w:rsidR="00810EB1" w:rsidRPr="009242F1" w:rsidRDefault="00810EB1" w:rsidP="001D038E">
            <w:pPr>
              <w:shd w:val="clear" w:color="auto" w:fill="FFFFFF"/>
              <w:ind w:right="-34"/>
              <w:jc w:val="center"/>
              <w:rPr>
                <w:b/>
                <w:sz w:val="22"/>
                <w:szCs w:val="22"/>
              </w:rPr>
            </w:pPr>
            <w:r>
              <w:rPr>
                <w:b/>
                <w:sz w:val="22"/>
                <w:szCs w:val="22"/>
              </w:rPr>
              <w:t>2027</w:t>
            </w:r>
          </w:p>
        </w:tc>
      </w:tr>
      <w:tr w:rsidR="00810EB1" w:rsidRPr="002068F5" w:rsidTr="001D038E">
        <w:tc>
          <w:tcPr>
            <w:tcW w:w="684" w:type="dxa"/>
            <w:shd w:val="clear" w:color="auto" w:fill="FFFFFF"/>
          </w:tcPr>
          <w:p w:rsidR="00810EB1" w:rsidRPr="002068F5" w:rsidRDefault="00810EB1" w:rsidP="001D038E">
            <w:pPr>
              <w:shd w:val="clear" w:color="auto" w:fill="FFFFFF"/>
              <w:ind w:right="-34"/>
              <w:rPr>
                <w:b/>
              </w:rPr>
            </w:pPr>
            <w:r w:rsidRPr="002068F5">
              <w:rPr>
                <w:b/>
                <w:sz w:val="22"/>
                <w:szCs w:val="22"/>
              </w:rPr>
              <w:t>1</w:t>
            </w:r>
          </w:p>
        </w:tc>
        <w:tc>
          <w:tcPr>
            <w:tcW w:w="12924" w:type="dxa"/>
            <w:gridSpan w:val="11"/>
            <w:shd w:val="clear" w:color="auto" w:fill="FFFFFF"/>
          </w:tcPr>
          <w:p w:rsidR="00810EB1" w:rsidRPr="002068F5" w:rsidRDefault="00810EB1" w:rsidP="001D038E">
            <w:pPr>
              <w:shd w:val="clear" w:color="auto" w:fill="FFFFFF"/>
              <w:ind w:right="-34"/>
            </w:pPr>
            <w:r w:rsidRPr="009242F1">
              <w:rPr>
                <w:b/>
                <w:sz w:val="22"/>
                <w:szCs w:val="22"/>
              </w:rPr>
              <w:t>Цель</w:t>
            </w:r>
            <w:r w:rsidRPr="0040118F">
              <w:rPr>
                <w:sz w:val="22"/>
                <w:szCs w:val="22"/>
              </w:rPr>
              <w:t xml:space="preserve">: обеспечение комфортных условий проживания населения </w:t>
            </w:r>
            <w:r w:rsidRPr="002444C1">
              <w:t>муниципального района Кинельский</w:t>
            </w:r>
            <w:r w:rsidRPr="0040118F">
              <w:rPr>
                <w:sz w:val="26"/>
                <w:szCs w:val="26"/>
              </w:rPr>
              <w:t xml:space="preserve"> </w:t>
            </w:r>
            <w:r w:rsidRPr="0040118F">
              <w:rPr>
                <w:sz w:val="22"/>
                <w:szCs w:val="22"/>
              </w:rPr>
              <w:t>Самарской</w:t>
            </w:r>
            <w:r>
              <w:rPr>
                <w:sz w:val="22"/>
                <w:szCs w:val="22"/>
              </w:rPr>
              <w:t xml:space="preserve"> области</w:t>
            </w:r>
          </w:p>
        </w:tc>
        <w:tc>
          <w:tcPr>
            <w:tcW w:w="567" w:type="dxa"/>
            <w:shd w:val="clear" w:color="auto" w:fill="FFFFFF"/>
          </w:tcPr>
          <w:p w:rsidR="00810EB1" w:rsidRPr="002068F5" w:rsidRDefault="00810EB1" w:rsidP="001D038E">
            <w:pPr>
              <w:shd w:val="clear" w:color="auto" w:fill="FFFFFF"/>
              <w:ind w:right="-34"/>
            </w:pPr>
          </w:p>
        </w:tc>
        <w:tc>
          <w:tcPr>
            <w:tcW w:w="567" w:type="dxa"/>
            <w:shd w:val="clear" w:color="auto" w:fill="FFFFFF"/>
          </w:tcPr>
          <w:p w:rsidR="00810EB1" w:rsidRPr="002068F5" w:rsidRDefault="00810EB1" w:rsidP="001D038E">
            <w:pPr>
              <w:shd w:val="clear" w:color="auto" w:fill="FFFFFF"/>
              <w:ind w:right="-34"/>
            </w:pPr>
          </w:p>
        </w:tc>
      </w:tr>
      <w:tr w:rsidR="00810EB1" w:rsidRPr="002068F5" w:rsidTr="001D038E">
        <w:tc>
          <w:tcPr>
            <w:tcW w:w="684" w:type="dxa"/>
            <w:shd w:val="clear" w:color="auto" w:fill="FFFFFF"/>
          </w:tcPr>
          <w:p w:rsidR="00810EB1" w:rsidRPr="002068F5" w:rsidRDefault="00810EB1" w:rsidP="001D038E">
            <w:pPr>
              <w:shd w:val="clear" w:color="auto" w:fill="FFFFFF"/>
              <w:ind w:right="-34"/>
            </w:pPr>
            <w:r w:rsidRPr="002068F5">
              <w:rPr>
                <w:sz w:val="22"/>
                <w:szCs w:val="22"/>
              </w:rPr>
              <w:t>1.1</w:t>
            </w:r>
          </w:p>
        </w:tc>
        <w:tc>
          <w:tcPr>
            <w:tcW w:w="5837" w:type="dxa"/>
            <w:shd w:val="clear" w:color="auto" w:fill="FFFFFF"/>
          </w:tcPr>
          <w:p w:rsidR="00810EB1" w:rsidRPr="002068F5" w:rsidRDefault="00810EB1" w:rsidP="001D038E">
            <w:pPr>
              <w:shd w:val="clear" w:color="auto" w:fill="FFFFFF"/>
              <w:spacing w:line="259" w:lineRule="exact"/>
              <w:ind w:right="-34"/>
            </w:pPr>
            <w:r w:rsidRPr="0040118F">
              <w:rPr>
                <w:sz w:val="22"/>
                <w:szCs w:val="22"/>
              </w:rPr>
              <w:t>охват населения благоустроенными дворовыми территориями</w:t>
            </w:r>
          </w:p>
        </w:tc>
        <w:tc>
          <w:tcPr>
            <w:tcW w:w="1310" w:type="dxa"/>
            <w:shd w:val="clear" w:color="auto" w:fill="FFFFFF"/>
            <w:vAlign w:val="center"/>
          </w:tcPr>
          <w:p w:rsidR="00810EB1" w:rsidRPr="002068F5" w:rsidRDefault="00810EB1" w:rsidP="001D038E">
            <w:pPr>
              <w:shd w:val="clear" w:color="auto" w:fill="FFFFFF"/>
              <w:ind w:right="-34"/>
              <w:jc w:val="center"/>
            </w:pPr>
            <w:r w:rsidRPr="002068F5">
              <w:t>%</w:t>
            </w:r>
          </w:p>
        </w:tc>
        <w:tc>
          <w:tcPr>
            <w:tcW w:w="816" w:type="dxa"/>
            <w:shd w:val="clear" w:color="auto" w:fill="FFFFFF"/>
          </w:tcPr>
          <w:p w:rsidR="00810EB1" w:rsidRPr="002068F5" w:rsidRDefault="00810EB1" w:rsidP="001D038E">
            <w:pPr>
              <w:shd w:val="clear" w:color="auto" w:fill="FFFFFF"/>
              <w:ind w:right="-34"/>
            </w:pPr>
            <w:r>
              <w:t>40</w:t>
            </w:r>
          </w:p>
        </w:tc>
        <w:tc>
          <w:tcPr>
            <w:tcW w:w="850" w:type="dxa"/>
            <w:shd w:val="clear" w:color="auto" w:fill="FFFFFF"/>
          </w:tcPr>
          <w:p w:rsidR="00810EB1" w:rsidRPr="002068F5" w:rsidRDefault="00810EB1" w:rsidP="001D038E">
            <w:pPr>
              <w:shd w:val="clear" w:color="auto" w:fill="FFFFFF"/>
              <w:ind w:right="-34"/>
            </w:pPr>
            <w:r>
              <w:t>60</w:t>
            </w:r>
          </w:p>
        </w:tc>
        <w:tc>
          <w:tcPr>
            <w:tcW w:w="601" w:type="dxa"/>
            <w:shd w:val="clear" w:color="auto" w:fill="FFFFFF"/>
          </w:tcPr>
          <w:p w:rsidR="00810EB1" w:rsidRPr="002068F5" w:rsidRDefault="00810EB1" w:rsidP="001D038E">
            <w:pPr>
              <w:shd w:val="clear" w:color="auto" w:fill="FFFFFF"/>
              <w:ind w:right="-34"/>
            </w:pPr>
            <w:r>
              <w:t>75</w:t>
            </w:r>
          </w:p>
        </w:tc>
        <w:tc>
          <w:tcPr>
            <w:tcW w:w="845" w:type="dxa"/>
            <w:shd w:val="clear" w:color="auto" w:fill="FFFFFF"/>
          </w:tcPr>
          <w:p w:rsidR="00810EB1" w:rsidRPr="002068F5" w:rsidRDefault="00810EB1" w:rsidP="001D038E">
            <w:pPr>
              <w:shd w:val="clear" w:color="auto" w:fill="FFFFFF"/>
              <w:ind w:right="-34"/>
            </w:pPr>
            <w:r>
              <w:t>85</w:t>
            </w:r>
          </w:p>
        </w:tc>
        <w:tc>
          <w:tcPr>
            <w:tcW w:w="823" w:type="dxa"/>
            <w:shd w:val="clear" w:color="auto" w:fill="FFFFFF"/>
          </w:tcPr>
          <w:p w:rsidR="00810EB1" w:rsidRPr="002068F5" w:rsidRDefault="00810EB1" w:rsidP="001D038E">
            <w:pPr>
              <w:shd w:val="clear" w:color="auto" w:fill="FFFFFF"/>
              <w:ind w:right="-34"/>
            </w:pPr>
            <w:r>
              <w:t>90</w:t>
            </w:r>
          </w:p>
        </w:tc>
        <w:tc>
          <w:tcPr>
            <w:tcW w:w="567" w:type="dxa"/>
            <w:gridSpan w:val="2"/>
            <w:shd w:val="clear" w:color="auto" w:fill="FFFFFF"/>
          </w:tcPr>
          <w:p w:rsidR="00810EB1" w:rsidRPr="002068F5" w:rsidRDefault="00810EB1" w:rsidP="001D038E">
            <w:pPr>
              <w:shd w:val="clear" w:color="auto" w:fill="FFFFFF"/>
              <w:ind w:right="-34"/>
            </w:pPr>
            <w:r>
              <w:t>95</w:t>
            </w:r>
          </w:p>
        </w:tc>
        <w:tc>
          <w:tcPr>
            <w:tcW w:w="708" w:type="dxa"/>
            <w:shd w:val="clear" w:color="auto" w:fill="FFFFFF"/>
          </w:tcPr>
          <w:p w:rsidR="00810EB1" w:rsidRDefault="00810EB1" w:rsidP="001D038E">
            <w:pPr>
              <w:shd w:val="clear" w:color="auto" w:fill="FFFFFF"/>
              <w:ind w:right="-34"/>
            </w:pPr>
            <w:r>
              <w:t>97</w:t>
            </w:r>
          </w:p>
        </w:tc>
        <w:tc>
          <w:tcPr>
            <w:tcW w:w="567" w:type="dxa"/>
            <w:shd w:val="clear" w:color="auto" w:fill="FFFFFF"/>
          </w:tcPr>
          <w:p w:rsidR="00810EB1" w:rsidRDefault="00810EB1" w:rsidP="001D038E">
            <w:pPr>
              <w:shd w:val="clear" w:color="auto" w:fill="FFFFFF"/>
              <w:ind w:right="-34"/>
            </w:pPr>
            <w:r>
              <w:t>100</w:t>
            </w:r>
          </w:p>
        </w:tc>
        <w:tc>
          <w:tcPr>
            <w:tcW w:w="567" w:type="dxa"/>
            <w:shd w:val="clear" w:color="auto" w:fill="FFFFFF"/>
          </w:tcPr>
          <w:p w:rsidR="00810EB1" w:rsidRDefault="00810EB1" w:rsidP="001D038E">
            <w:pPr>
              <w:shd w:val="clear" w:color="auto" w:fill="FFFFFF"/>
              <w:ind w:right="-34"/>
            </w:pPr>
            <w:r>
              <w:t>100</w:t>
            </w:r>
          </w:p>
        </w:tc>
        <w:tc>
          <w:tcPr>
            <w:tcW w:w="567" w:type="dxa"/>
            <w:shd w:val="clear" w:color="auto" w:fill="FFFFFF"/>
          </w:tcPr>
          <w:p w:rsidR="00810EB1" w:rsidRPr="002068F5" w:rsidRDefault="00810EB1" w:rsidP="001D038E">
            <w:pPr>
              <w:shd w:val="clear" w:color="auto" w:fill="FFFFFF"/>
              <w:ind w:right="-34"/>
            </w:pPr>
            <w:r>
              <w:t>100</w:t>
            </w:r>
          </w:p>
        </w:tc>
      </w:tr>
      <w:tr w:rsidR="00810EB1" w:rsidRPr="002068F5" w:rsidTr="001D038E">
        <w:tc>
          <w:tcPr>
            <w:tcW w:w="13608" w:type="dxa"/>
            <w:gridSpan w:val="12"/>
            <w:shd w:val="clear" w:color="auto" w:fill="FFFFFF"/>
          </w:tcPr>
          <w:p w:rsidR="00810EB1" w:rsidRPr="002068F5" w:rsidRDefault="00810EB1" w:rsidP="001D038E">
            <w:pPr>
              <w:shd w:val="clear" w:color="auto" w:fill="FFFFFF"/>
              <w:ind w:right="-34"/>
            </w:pPr>
          </w:p>
        </w:tc>
        <w:tc>
          <w:tcPr>
            <w:tcW w:w="567" w:type="dxa"/>
            <w:shd w:val="clear" w:color="auto" w:fill="FFFFFF"/>
          </w:tcPr>
          <w:p w:rsidR="00810EB1" w:rsidRPr="002068F5" w:rsidRDefault="00810EB1" w:rsidP="001D038E">
            <w:pPr>
              <w:shd w:val="clear" w:color="auto" w:fill="FFFFFF"/>
              <w:ind w:right="-34"/>
            </w:pPr>
          </w:p>
        </w:tc>
        <w:tc>
          <w:tcPr>
            <w:tcW w:w="567" w:type="dxa"/>
            <w:shd w:val="clear" w:color="auto" w:fill="FFFFFF"/>
          </w:tcPr>
          <w:p w:rsidR="00810EB1" w:rsidRPr="002068F5" w:rsidRDefault="00810EB1" w:rsidP="001D038E">
            <w:pPr>
              <w:shd w:val="clear" w:color="auto" w:fill="FFFFFF"/>
              <w:ind w:right="-34"/>
            </w:pPr>
          </w:p>
        </w:tc>
      </w:tr>
      <w:tr w:rsidR="00810EB1" w:rsidRPr="002068F5" w:rsidTr="001D038E">
        <w:tc>
          <w:tcPr>
            <w:tcW w:w="684" w:type="dxa"/>
            <w:shd w:val="clear" w:color="auto" w:fill="FFFFFF"/>
          </w:tcPr>
          <w:p w:rsidR="00810EB1" w:rsidRPr="002068F5" w:rsidRDefault="00810EB1" w:rsidP="001D038E">
            <w:pPr>
              <w:shd w:val="clear" w:color="auto" w:fill="FFFFFF"/>
              <w:ind w:right="-34"/>
            </w:pPr>
            <w:r w:rsidRPr="002068F5">
              <w:rPr>
                <w:sz w:val="22"/>
                <w:szCs w:val="22"/>
              </w:rPr>
              <w:t>2.1</w:t>
            </w:r>
          </w:p>
        </w:tc>
        <w:tc>
          <w:tcPr>
            <w:tcW w:w="5837" w:type="dxa"/>
            <w:shd w:val="clear" w:color="auto" w:fill="FFFFFF"/>
          </w:tcPr>
          <w:p w:rsidR="00810EB1" w:rsidRPr="002068F5" w:rsidRDefault="00810EB1" w:rsidP="001D038E">
            <w:pPr>
              <w:shd w:val="clear" w:color="auto" w:fill="FFFFFF"/>
              <w:spacing w:line="259" w:lineRule="exact"/>
              <w:ind w:right="-34"/>
            </w:pPr>
            <w:r w:rsidRPr="0040118F">
              <w:rPr>
                <w:sz w:val="22"/>
                <w:szCs w:val="22"/>
              </w:rPr>
              <w:t>количество благоустроенных дворовых территорий МКД (с учетом предыдущих лет)</w:t>
            </w:r>
          </w:p>
        </w:tc>
        <w:tc>
          <w:tcPr>
            <w:tcW w:w="1310" w:type="dxa"/>
            <w:shd w:val="clear" w:color="auto" w:fill="FFFFFF"/>
            <w:vAlign w:val="center"/>
          </w:tcPr>
          <w:p w:rsidR="00810EB1" w:rsidRPr="002068F5" w:rsidRDefault="00810EB1" w:rsidP="001D038E">
            <w:pPr>
              <w:shd w:val="clear" w:color="auto" w:fill="FFFFFF"/>
              <w:ind w:right="-34"/>
              <w:jc w:val="center"/>
            </w:pPr>
            <w:r w:rsidRPr="002068F5">
              <w:t>ед.</w:t>
            </w:r>
          </w:p>
        </w:tc>
        <w:tc>
          <w:tcPr>
            <w:tcW w:w="816" w:type="dxa"/>
            <w:shd w:val="clear" w:color="auto" w:fill="FFFFFF"/>
          </w:tcPr>
          <w:p w:rsidR="00810EB1" w:rsidRPr="002068F5" w:rsidRDefault="00810EB1" w:rsidP="001D038E">
            <w:pPr>
              <w:shd w:val="clear" w:color="auto" w:fill="FFFFFF"/>
              <w:ind w:right="-34"/>
            </w:pPr>
            <w:r>
              <w:t>88</w:t>
            </w:r>
          </w:p>
        </w:tc>
        <w:tc>
          <w:tcPr>
            <w:tcW w:w="850" w:type="dxa"/>
            <w:shd w:val="clear" w:color="auto" w:fill="FFFFFF"/>
          </w:tcPr>
          <w:p w:rsidR="00810EB1" w:rsidRPr="002068F5" w:rsidRDefault="00810EB1" w:rsidP="001D038E">
            <w:pPr>
              <w:shd w:val="clear" w:color="auto" w:fill="FFFFFF"/>
              <w:ind w:right="-34"/>
            </w:pPr>
            <w:r>
              <w:t>141</w:t>
            </w:r>
          </w:p>
        </w:tc>
        <w:tc>
          <w:tcPr>
            <w:tcW w:w="601" w:type="dxa"/>
            <w:shd w:val="clear" w:color="auto" w:fill="FFFFFF"/>
          </w:tcPr>
          <w:p w:rsidR="00810EB1" w:rsidRPr="002068F5" w:rsidRDefault="00810EB1" w:rsidP="001D038E">
            <w:pPr>
              <w:shd w:val="clear" w:color="auto" w:fill="FFFFFF"/>
              <w:ind w:right="-34"/>
            </w:pPr>
            <w:r>
              <w:t>154</w:t>
            </w:r>
          </w:p>
        </w:tc>
        <w:tc>
          <w:tcPr>
            <w:tcW w:w="845" w:type="dxa"/>
            <w:shd w:val="clear" w:color="auto" w:fill="FFFFFF"/>
          </w:tcPr>
          <w:p w:rsidR="00810EB1" w:rsidRPr="002068F5" w:rsidRDefault="00810EB1" w:rsidP="001D038E">
            <w:pPr>
              <w:shd w:val="clear" w:color="auto" w:fill="FFFFFF"/>
              <w:ind w:right="-34"/>
            </w:pPr>
            <w:r>
              <w:t>169</w:t>
            </w:r>
          </w:p>
        </w:tc>
        <w:tc>
          <w:tcPr>
            <w:tcW w:w="823" w:type="dxa"/>
            <w:shd w:val="clear" w:color="auto" w:fill="FFFFFF"/>
          </w:tcPr>
          <w:p w:rsidR="00810EB1" w:rsidRPr="002068F5" w:rsidRDefault="00810EB1" w:rsidP="001D038E">
            <w:pPr>
              <w:shd w:val="clear" w:color="auto" w:fill="FFFFFF"/>
              <w:ind w:right="-34"/>
            </w:pPr>
            <w:r>
              <w:t>186</w:t>
            </w:r>
          </w:p>
        </w:tc>
        <w:tc>
          <w:tcPr>
            <w:tcW w:w="567" w:type="dxa"/>
            <w:gridSpan w:val="2"/>
            <w:shd w:val="clear" w:color="auto" w:fill="FFFFFF"/>
          </w:tcPr>
          <w:p w:rsidR="00810EB1" w:rsidRPr="002068F5" w:rsidRDefault="00810EB1" w:rsidP="001D038E">
            <w:pPr>
              <w:shd w:val="clear" w:color="auto" w:fill="FFFFFF"/>
              <w:ind w:right="-34"/>
            </w:pPr>
            <w:r>
              <w:t>202</w:t>
            </w:r>
          </w:p>
        </w:tc>
        <w:tc>
          <w:tcPr>
            <w:tcW w:w="708" w:type="dxa"/>
            <w:shd w:val="clear" w:color="auto" w:fill="FFFFFF"/>
          </w:tcPr>
          <w:p w:rsidR="00810EB1" w:rsidRDefault="00810EB1" w:rsidP="001D038E">
            <w:pPr>
              <w:shd w:val="clear" w:color="auto" w:fill="FFFFFF"/>
              <w:ind w:right="-34"/>
            </w:pPr>
            <w:r>
              <w:t>210</w:t>
            </w:r>
          </w:p>
        </w:tc>
        <w:tc>
          <w:tcPr>
            <w:tcW w:w="567" w:type="dxa"/>
            <w:shd w:val="clear" w:color="auto" w:fill="FFFFFF"/>
          </w:tcPr>
          <w:p w:rsidR="00810EB1" w:rsidRDefault="00810EB1" w:rsidP="001D038E">
            <w:pPr>
              <w:shd w:val="clear" w:color="auto" w:fill="FFFFFF"/>
              <w:ind w:right="-34"/>
            </w:pPr>
            <w:r>
              <w:t>220</w:t>
            </w:r>
          </w:p>
        </w:tc>
        <w:tc>
          <w:tcPr>
            <w:tcW w:w="567" w:type="dxa"/>
            <w:shd w:val="clear" w:color="auto" w:fill="FFFFFF"/>
          </w:tcPr>
          <w:p w:rsidR="00810EB1" w:rsidRDefault="00810EB1" w:rsidP="001D038E">
            <w:pPr>
              <w:shd w:val="clear" w:color="auto" w:fill="FFFFFF"/>
              <w:ind w:right="-34"/>
            </w:pPr>
            <w:r>
              <w:t>220</w:t>
            </w:r>
          </w:p>
        </w:tc>
        <w:tc>
          <w:tcPr>
            <w:tcW w:w="567" w:type="dxa"/>
            <w:shd w:val="clear" w:color="auto" w:fill="FFFFFF"/>
          </w:tcPr>
          <w:p w:rsidR="00810EB1" w:rsidRPr="002068F5" w:rsidRDefault="00810EB1" w:rsidP="001D038E">
            <w:pPr>
              <w:shd w:val="clear" w:color="auto" w:fill="FFFFFF"/>
              <w:ind w:right="-34"/>
            </w:pPr>
            <w:r>
              <w:t>220</w:t>
            </w:r>
          </w:p>
        </w:tc>
      </w:tr>
      <w:tr w:rsidR="00810EB1" w:rsidRPr="002068F5" w:rsidTr="001D038E">
        <w:tc>
          <w:tcPr>
            <w:tcW w:w="684" w:type="dxa"/>
            <w:shd w:val="clear" w:color="auto" w:fill="FFFFFF"/>
          </w:tcPr>
          <w:p w:rsidR="00810EB1" w:rsidRPr="002068F5" w:rsidRDefault="00810EB1" w:rsidP="001D038E">
            <w:pPr>
              <w:shd w:val="clear" w:color="auto" w:fill="FFFFFF"/>
              <w:ind w:right="-34"/>
            </w:pPr>
            <w:r w:rsidRPr="002068F5">
              <w:rPr>
                <w:sz w:val="22"/>
                <w:szCs w:val="22"/>
              </w:rPr>
              <w:t>2.2</w:t>
            </w:r>
          </w:p>
        </w:tc>
        <w:tc>
          <w:tcPr>
            <w:tcW w:w="5837" w:type="dxa"/>
            <w:shd w:val="clear" w:color="auto" w:fill="FFFFFF"/>
          </w:tcPr>
          <w:p w:rsidR="00810EB1" w:rsidRPr="002068F5" w:rsidRDefault="00810EB1" w:rsidP="001D038E">
            <w:pPr>
              <w:shd w:val="clear" w:color="auto" w:fill="FFFFFF"/>
              <w:spacing w:line="259" w:lineRule="exact"/>
              <w:ind w:right="-34"/>
            </w:pPr>
            <w:r w:rsidRPr="0040118F">
              <w:rPr>
                <w:sz w:val="22"/>
                <w:szCs w:val="22"/>
              </w:rPr>
              <w:t>доля благоустроенных дворовых территорий МКД от общего количества дворовых территорий МКД</w:t>
            </w:r>
          </w:p>
        </w:tc>
        <w:tc>
          <w:tcPr>
            <w:tcW w:w="1310" w:type="dxa"/>
            <w:shd w:val="clear" w:color="auto" w:fill="FFFFFF"/>
            <w:vAlign w:val="center"/>
          </w:tcPr>
          <w:p w:rsidR="00810EB1" w:rsidRPr="002068F5" w:rsidRDefault="00810EB1" w:rsidP="001D038E">
            <w:pPr>
              <w:shd w:val="clear" w:color="auto" w:fill="FFFFFF"/>
              <w:ind w:right="-34"/>
              <w:jc w:val="center"/>
            </w:pPr>
            <w:r w:rsidRPr="002068F5">
              <w:t>%</w:t>
            </w:r>
          </w:p>
        </w:tc>
        <w:tc>
          <w:tcPr>
            <w:tcW w:w="816" w:type="dxa"/>
            <w:shd w:val="clear" w:color="auto" w:fill="FFFFFF"/>
          </w:tcPr>
          <w:p w:rsidR="00810EB1" w:rsidRPr="002068F5" w:rsidRDefault="00810EB1" w:rsidP="001D038E">
            <w:pPr>
              <w:shd w:val="clear" w:color="auto" w:fill="FFFFFF"/>
              <w:ind w:right="-34"/>
            </w:pPr>
            <w:r>
              <w:t>40</w:t>
            </w:r>
          </w:p>
        </w:tc>
        <w:tc>
          <w:tcPr>
            <w:tcW w:w="850" w:type="dxa"/>
            <w:shd w:val="clear" w:color="auto" w:fill="FFFFFF"/>
          </w:tcPr>
          <w:p w:rsidR="00810EB1" w:rsidRPr="002068F5" w:rsidRDefault="00810EB1" w:rsidP="001D038E">
            <w:pPr>
              <w:shd w:val="clear" w:color="auto" w:fill="FFFFFF"/>
              <w:ind w:right="-34"/>
            </w:pPr>
            <w:r>
              <w:t>64</w:t>
            </w:r>
          </w:p>
        </w:tc>
        <w:tc>
          <w:tcPr>
            <w:tcW w:w="601" w:type="dxa"/>
            <w:shd w:val="clear" w:color="auto" w:fill="FFFFFF"/>
          </w:tcPr>
          <w:p w:rsidR="00810EB1" w:rsidRPr="002068F5" w:rsidRDefault="00810EB1" w:rsidP="001D038E">
            <w:pPr>
              <w:shd w:val="clear" w:color="auto" w:fill="FFFFFF"/>
              <w:ind w:right="-34"/>
            </w:pPr>
            <w:r>
              <w:t>70</w:t>
            </w:r>
          </w:p>
        </w:tc>
        <w:tc>
          <w:tcPr>
            <w:tcW w:w="845" w:type="dxa"/>
            <w:shd w:val="clear" w:color="auto" w:fill="FFFFFF"/>
          </w:tcPr>
          <w:p w:rsidR="00810EB1" w:rsidRPr="002068F5" w:rsidRDefault="00810EB1" w:rsidP="001D038E">
            <w:pPr>
              <w:shd w:val="clear" w:color="auto" w:fill="FFFFFF"/>
              <w:ind w:right="-34"/>
            </w:pPr>
            <w:r>
              <w:t>77</w:t>
            </w:r>
          </w:p>
        </w:tc>
        <w:tc>
          <w:tcPr>
            <w:tcW w:w="823" w:type="dxa"/>
            <w:shd w:val="clear" w:color="auto" w:fill="FFFFFF"/>
          </w:tcPr>
          <w:p w:rsidR="00810EB1" w:rsidRPr="002068F5" w:rsidRDefault="00810EB1" w:rsidP="001D038E">
            <w:pPr>
              <w:shd w:val="clear" w:color="auto" w:fill="FFFFFF"/>
              <w:ind w:right="-34"/>
            </w:pPr>
            <w:r>
              <w:t>85</w:t>
            </w:r>
          </w:p>
        </w:tc>
        <w:tc>
          <w:tcPr>
            <w:tcW w:w="567" w:type="dxa"/>
            <w:gridSpan w:val="2"/>
            <w:shd w:val="clear" w:color="auto" w:fill="FFFFFF"/>
          </w:tcPr>
          <w:p w:rsidR="00810EB1" w:rsidRPr="002068F5" w:rsidRDefault="00810EB1" w:rsidP="001D038E">
            <w:pPr>
              <w:shd w:val="clear" w:color="auto" w:fill="FFFFFF"/>
              <w:ind w:right="-34"/>
            </w:pPr>
            <w:r>
              <w:t>92</w:t>
            </w:r>
          </w:p>
        </w:tc>
        <w:tc>
          <w:tcPr>
            <w:tcW w:w="708" w:type="dxa"/>
            <w:shd w:val="clear" w:color="auto" w:fill="FFFFFF"/>
          </w:tcPr>
          <w:p w:rsidR="00810EB1" w:rsidRDefault="00810EB1" w:rsidP="001D038E">
            <w:pPr>
              <w:shd w:val="clear" w:color="auto" w:fill="FFFFFF"/>
              <w:ind w:right="-34"/>
            </w:pPr>
            <w:r>
              <w:t>95</w:t>
            </w:r>
          </w:p>
        </w:tc>
        <w:tc>
          <w:tcPr>
            <w:tcW w:w="567" w:type="dxa"/>
            <w:shd w:val="clear" w:color="auto" w:fill="FFFFFF"/>
          </w:tcPr>
          <w:p w:rsidR="00810EB1" w:rsidRDefault="00810EB1" w:rsidP="001D038E">
            <w:pPr>
              <w:shd w:val="clear" w:color="auto" w:fill="FFFFFF"/>
              <w:ind w:right="-34"/>
            </w:pPr>
            <w:r>
              <w:t>100</w:t>
            </w:r>
          </w:p>
        </w:tc>
        <w:tc>
          <w:tcPr>
            <w:tcW w:w="567" w:type="dxa"/>
            <w:shd w:val="clear" w:color="auto" w:fill="FFFFFF"/>
          </w:tcPr>
          <w:p w:rsidR="00810EB1" w:rsidRDefault="00810EB1" w:rsidP="001D038E">
            <w:pPr>
              <w:shd w:val="clear" w:color="auto" w:fill="FFFFFF"/>
              <w:ind w:right="-34"/>
            </w:pPr>
            <w:r>
              <w:t>100</w:t>
            </w:r>
          </w:p>
        </w:tc>
        <w:tc>
          <w:tcPr>
            <w:tcW w:w="567" w:type="dxa"/>
            <w:shd w:val="clear" w:color="auto" w:fill="FFFFFF"/>
          </w:tcPr>
          <w:p w:rsidR="00810EB1" w:rsidRPr="002068F5" w:rsidRDefault="00810EB1" w:rsidP="001D038E">
            <w:pPr>
              <w:shd w:val="clear" w:color="auto" w:fill="FFFFFF"/>
              <w:ind w:right="-34"/>
            </w:pPr>
            <w:r>
              <w:t>100</w:t>
            </w:r>
          </w:p>
        </w:tc>
      </w:tr>
      <w:tr w:rsidR="00810EB1" w:rsidRPr="002068F5" w:rsidTr="001D038E">
        <w:tc>
          <w:tcPr>
            <w:tcW w:w="684" w:type="dxa"/>
            <w:shd w:val="clear" w:color="auto" w:fill="FFFFFF"/>
          </w:tcPr>
          <w:p w:rsidR="00810EB1" w:rsidRPr="002068F5" w:rsidRDefault="00810EB1" w:rsidP="001D038E">
            <w:pPr>
              <w:shd w:val="clear" w:color="auto" w:fill="FFFFFF"/>
              <w:ind w:right="-34"/>
              <w:rPr>
                <w:b/>
              </w:rPr>
            </w:pPr>
            <w:r w:rsidRPr="002068F5">
              <w:rPr>
                <w:b/>
                <w:sz w:val="22"/>
                <w:szCs w:val="22"/>
              </w:rPr>
              <w:t>3</w:t>
            </w:r>
          </w:p>
        </w:tc>
        <w:tc>
          <w:tcPr>
            <w:tcW w:w="12924" w:type="dxa"/>
            <w:gridSpan w:val="11"/>
            <w:shd w:val="clear" w:color="auto" w:fill="FFFFFF"/>
          </w:tcPr>
          <w:p w:rsidR="00810EB1" w:rsidRPr="002068F5" w:rsidRDefault="00810EB1" w:rsidP="001D038E">
            <w:pPr>
              <w:shd w:val="clear" w:color="auto" w:fill="FFFFFF"/>
              <w:ind w:right="-34"/>
            </w:pPr>
            <w:r w:rsidRPr="009242F1">
              <w:rPr>
                <w:b/>
                <w:sz w:val="22"/>
                <w:szCs w:val="22"/>
              </w:rPr>
              <w:t>Задача 2:</w:t>
            </w:r>
            <w:r w:rsidRPr="0040118F">
              <w:rPr>
                <w:sz w:val="22"/>
                <w:szCs w:val="22"/>
              </w:rPr>
              <w:t xml:space="preserve"> повышение уровня благоустройства общественных территорий </w:t>
            </w:r>
            <w:r w:rsidRPr="002444C1">
              <w:t>муниципального района Кинельский</w:t>
            </w:r>
            <w:r w:rsidRPr="0040118F">
              <w:rPr>
                <w:sz w:val="26"/>
                <w:szCs w:val="26"/>
              </w:rPr>
              <w:t xml:space="preserve"> </w:t>
            </w:r>
            <w:r w:rsidRPr="0040118F">
              <w:rPr>
                <w:sz w:val="22"/>
                <w:szCs w:val="22"/>
              </w:rPr>
              <w:t>С</w:t>
            </w:r>
            <w:r>
              <w:rPr>
                <w:sz w:val="22"/>
                <w:szCs w:val="22"/>
              </w:rPr>
              <w:t>амарской области</w:t>
            </w:r>
          </w:p>
        </w:tc>
        <w:tc>
          <w:tcPr>
            <w:tcW w:w="567" w:type="dxa"/>
            <w:shd w:val="clear" w:color="auto" w:fill="FFFFFF"/>
          </w:tcPr>
          <w:p w:rsidR="00810EB1" w:rsidRPr="002068F5" w:rsidRDefault="00810EB1" w:rsidP="001D038E">
            <w:pPr>
              <w:shd w:val="clear" w:color="auto" w:fill="FFFFFF"/>
              <w:ind w:right="-34"/>
            </w:pPr>
          </w:p>
        </w:tc>
        <w:tc>
          <w:tcPr>
            <w:tcW w:w="567" w:type="dxa"/>
            <w:shd w:val="clear" w:color="auto" w:fill="FFFFFF"/>
          </w:tcPr>
          <w:p w:rsidR="00810EB1" w:rsidRPr="002068F5" w:rsidRDefault="00810EB1" w:rsidP="001D038E">
            <w:pPr>
              <w:shd w:val="clear" w:color="auto" w:fill="FFFFFF"/>
              <w:ind w:right="-34"/>
            </w:pPr>
          </w:p>
        </w:tc>
      </w:tr>
      <w:tr w:rsidR="00810EB1" w:rsidRPr="002068F5" w:rsidTr="001D038E">
        <w:tc>
          <w:tcPr>
            <w:tcW w:w="684" w:type="dxa"/>
            <w:shd w:val="clear" w:color="auto" w:fill="FFFFFF"/>
          </w:tcPr>
          <w:p w:rsidR="00810EB1" w:rsidRPr="002068F5" w:rsidRDefault="00810EB1" w:rsidP="001D038E">
            <w:pPr>
              <w:shd w:val="clear" w:color="auto" w:fill="FFFFFF"/>
              <w:ind w:right="-34"/>
            </w:pPr>
            <w:r w:rsidRPr="002068F5">
              <w:rPr>
                <w:sz w:val="22"/>
                <w:szCs w:val="22"/>
              </w:rPr>
              <w:t>3.1</w:t>
            </w:r>
          </w:p>
        </w:tc>
        <w:tc>
          <w:tcPr>
            <w:tcW w:w="5837" w:type="dxa"/>
            <w:shd w:val="clear" w:color="auto" w:fill="FFFFFF"/>
          </w:tcPr>
          <w:p w:rsidR="00810EB1" w:rsidRPr="002068F5" w:rsidRDefault="00810EB1" w:rsidP="001D038E">
            <w:pPr>
              <w:shd w:val="clear" w:color="auto" w:fill="FFFFFF"/>
              <w:spacing w:line="259" w:lineRule="exact"/>
              <w:ind w:right="-34"/>
            </w:pPr>
            <w:r w:rsidRPr="0040118F">
              <w:rPr>
                <w:sz w:val="22"/>
                <w:szCs w:val="22"/>
              </w:rPr>
              <w:t>количество благоустроенных общественных территорий общего пользования</w:t>
            </w:r>
          </w:p>
        </w:tc>
        <w:tc>
          <w:tcPr>
            <w:tcW w:w="1310" w:type="dxa"/>
            <w:shd w:val="clear" w:color="auto" w:fill="FFFFFF"/>
            <w:vAlign w:val="center"/>
          </w:tcPr>
          <w:p w:rsidR="00810EB1" w:rsidRPr="002068F5" w:rsidRDefault="00810EB1" w:rsidP="001D038E">
            <w:pPr>
              <w:shd w:val="clear" w:color="auto" w:fill="FFFFFF"/>
              <w:ind w:right="-34"/>
              <w:jc w:val="center"/>
            </w:pPr>
            <w:r w:rsidRPr="0040118F">
              <w:rPr>
                <w:sz w:val="22"/>
                <w:szCs w:val="22"/>
              </w:rPr>
              <w:t>ед.</w:t>
            </w:r>
          </w:p>
        </w:tc>
        <w:tc>
          <w:tcPr>
            <w:tcW w:w="816" w:type="dxa"/>
            <w:shd w:val="clear" w:color="auto" w:fill="FFFFFF"/>
          </w:tcPr>
          <w:p w:rsidR="00810EB1" w:rsidRPr="002068F5" w:rsidRDefault="00810EB1" w:rsidP="001D038E">
            <w:pPr>
              <w:shd w:val="clear" w:color="auto" w:fill="FFFFFF"/>
              <w:ind w:right="-34"/>
            </w:pPr>
            <w:r>
              <w:t>4</w:t>
            </w:r>
          </w:p>
        </w:tc>
        <w:tc>
          <w:tcPr>
            <w:tcW w:w="850" w:type="dxa"/>
            <w:shd w:val="clear" w:color="auto" w:fill="FFFFFF"/>
          </w:tcPr>
          <w:p w:rsidR="00810EB1" w:rsidRPr="002068F5" w:rsidRDefault="00810EB1" w:rsidP="001D038E">
            <w:pPr>
              <w:shd w:val="clear" w:color="auto" w:fill="FFFFFF"/>
              <w:ind w:right="-34"/>
            </w:pPr>
            <w:r>
              <w:t>3</w:t>
            </w:r>
          </w:p>
        </w:tc>
        <w:tc>
          <w:tcPr>
            <w:tcW w:w="601" w:type="dxa"/>
            <w:shd w:val="clear" w:color="auto" w:fill="FFFFFF"/>
          </w:tcPr>
          <w:p w:rsidR="00810EB1" w:rsidRPr="002068F5" w:rsidRDefault="00810EB1" w:rsidP="001D038E">
            <w:pPr>
              <w:shd w:val="clear" w:color="auto" w:fill="FFFFFF"/>
              <w:ind w:right="-34"/>
            </w:pPr>
            <w:r>
              <w:t>3</w:t>
            </w:r>
          </w:p>
        </w:tc>
        <w:tc>
          <w:tcPr>
            <w:tcW w:w="845" w:type="dxa"/>
            <w:shd w:val="clear" w:color="auto" w:fill="FFFFFF"/>
          </w:tcPr>
          <w:p w:rsidR="00810EB1" w:rsidRPr="002068F5" w:rsidRDefault="00810EB1" w:rsidP="001D038E">
            <w:pPr>
              <w:shd w:val="clear" w:color="auto" w:fill="FFFFFF"/>
              <w:ind w:right="-34"/>
            </w:pPr>
            <w:r>
              <w:t>3</w:t>
            </w:r>
          </w:p>
        </w:tc>
        <w:tc>
          <w:tcPr>
            <w:tcW w:w="823" w:type="dxa"/>
            <w:shd w:val="clear" w:color="auto" w:fill="FFFFFF"/>
          </w:tcPr>
          <w:p w:rsidR="00810EB1" w:rsidRPr="002068F5" w:rsidRDefault="00810EB1" w:rsidP="001D038E">
            <w:pPr>
              <w:shd w:val="clear" w:color="auto" w:fill="FFFFFF"/>
              <w:ind w:right="-34"/>
            </w:pPr>
            <w:r>
              <w:t>2</w:t>
            </w:r>
          </w:p>
        </w:tc>
        <w:tc>
          <w:tcPr>
            <w:tcW w:w="567" w:type="dxa"/>
            <w:gridSpan w:val="2"/>
            <w:shd w:val="clear" w:color="auto" w:fill="FFFFFF"/>
          </w:tcPr>
          <w:p w:rsidR="00810EB1" w:rsidRPr="002068F5" w:rsidRDefault="00810EB1" w:rsidP="001D038E">
            <w:pPr>
              <w:shd w:val="clear" w:color="auto" w:fill="FFFFFF"/>
              <w:ind w:right="-34"/>
            </w:pPr>
            <w:r>
              <w:t>2</w:t>
            </w:r>
          </w:p>
        </w:tc>
        <w:tc>
          <w:tcPr>
            <w:tcW w:w="708" w:type="dxa"/>
            <w:shd w:val="clear" w:color="auto" w:fill="FFFFFF"/>
          </w:tcPr>
          <w:p w:rsidR="00810EB1" w:rsidRDefault="00810EB1" w:rsidP="001D038E">
            <w:pPr>
              <w:shd w:val="clear" w:color="auto" w:fill="FFFFFF"/>
              <w:ind w:right="-34"/>
            </w:pPr>
            <w:r>
              <w:t>2</w:t>
            </w:r>
          </w:p>
        </w:tc>
        <w:tc>
          <w:tcPr>
            <w:tcW w:w="567" w:type="dxa"/>
            <w:shd w:val="clear" w:color="auto" w:fill="FFFFFF"/>
          </w:tcPr>
          <w:p w:rsidR="00810EB1" w:rsidRDefault="00810EB1" w:rsidP="001D038E">
            <w:pPr>
              <w:shd w:val="clear" w:color="auto" w:fill="FFFFFF"/>
              <w:ind w:right="-34"/>
            </w:pPr>
            <w:r>
              <w:t>5</w:t>
            </w:r>
          </w:p>
        </w:tc>
        <w:tc>
          <w:tcPr>
            <w:tcW w:w="567" w:type="dxa"/>
            <w:shd w:val="clear" w:color="auto" w:fill="FFFFFF"/>
          </w:tcPr>
          <w:p w:rsidR="00810EB1" w:rsidRDefault="00810EB1" w:rsidP="001D038E">
            <w:pPr>
              <w:shd w:val="clear" w:color="auto" w:fill="FFFFFF"/>
              <w:ind w:right="-34"/>
            </w:pPr>
            <w:r>
              <w:t>5</w:t>
            </w:r>
          </w:p>
        </w:tc>
        <w:tc>
          <w:tcPr>
            <w:tcW w:w="567" w:type="dxa"/>
            <w:shd w:val="clear" w:color="auto" w:fill="FFFFFF"/>
          </w:tcPr>
          <w:p w:rsidR="00810EB1" w:rsidRPr="002068F5" w:rsidRDefault="00810EB1" w:rsidP="001D038E">
            <w:pPr>
              <w:shd w:val="clear" w:color="auto" w:fill="FFFFFF"/>
              <w:ind w:right="-34"/>
            </w:pPr>
            <w:r>
              <w:t>2</w:t>
            </w:r>
          </w:p>
        </w:tc>
      </w:tr>
      <w:tr w:rsidR="00810EB1" w:rsidRPr="002068F5" w:rsidTr="001D038E">
        <w:tc>
          <w:tcPr>
            <w:tcW w:w="684" w:type="dxa"/>
            <w:shd w:val="clear" w:color="auto" w:fill="FFFFFF"/>
          </w:tcPr>
          <w:p w:rsidR="00810EB1" w:rsidRPr="002068F5" w:rsidRDefault="00810EB1" w:rsidP="001D038E">
            <w:pPr>
              <w:shd w:val="clear" w:color="auto" w:fill="FFFFFF"/>
              <w:ind w:right="-34"/>
              <w:rPr>
                <w:b/>
              </w:rPr>
            </w:pPr>
            <w:r w:rsidRPr="002068F5">
              <w:rPr>
                <w:b/>
                <w:sz w:val="22"/>
                <w:szCs w:val="22"/>
              </w:rPr>
              <w:t>4</w:t>
            </w:r>
          </w:p>
        </w:tc>
        <w:tc>
          <w:tcPr>
            <w:tcW w:w="12924" w:type="dxa"/>
            <w:gridSpan w:val="11"/>
            <w:shd w:val="clear" w:color="auto" w:fill="FFFFFF"/>
          </w:tcPr>
          <w:p w:rsidR="00810EB1" w:rsidRPr="002068F5" w:rsidRDefault="00810EB1" w:rsidP="001D038E">
            <w:pPr>
              <w:shd w:val="clear" w:color="auto" w:fill="FFFFFF"/>
              <w:spacing w:line="259" w:lineRule="exact"/>
              <w:ind w:right="-34"/>
            </w:pPr>
            <w:r w:rsidRPr="0040118F">
              <w:rPr>
                <w:b/>
                <w:bCs/>
                <w:sz w:val="22"/>
                <w:szCs w:val="22"/>
              </w:rPr>
              <w:t xml:space="preserve">Задача 3: </w:t>
            </w:r>
            <w:r w:rsidRPr="0040118F">
              <w:rPr>
                <w:sz w:val="22"/>
                <w:szCs w:val="22"/>
              </w:rPr>
              <w:t>обеспечение вовлеченности населения, организаций в реализацию мероприятий по благоуст</w:t>
            </w:r>
            <w:r>
              <w:rPr>
                <w:sz w:val="22"/>
                <w:szCs w:val="22"/>
              </w:rPr>
              <w:t>ройству</w:t>
            </w:r>
            <w:r w:rsidRPr="0040118F">
              <w:rPr>
                <w:sz w:val="22"/>
                <w:szCs w:val="22"/>
              </w:rPr>
              <w:t xml:space="preserve"> </w:t>
            </w:r>
            <w:r w:rsidRPr="002444C1">
              <w:t>муниципального района Кинельский</w:t>
            </w:r>
            <w:r w:rsidRPr="0040118F">
              <w:rPr>
                <w:sz w:val="26"/>
                <w:szCs w:val="26"/>
              </w:rPr>
              <w:t xml:space="preserve"> </w:t>
            </w:r>
            <w:r w:rsidRPr="0040118F">
              <w:rPr>
                <w:sz w:val="22"/>
                <w:szCs w:val="22"/>
              </w:rPr>
              <w:t>Самарской области</w:t>
            </w:r>
          </w:p>
        </w:tc>
        <w:tc>
          <w:tcPr>
            <w:tcW w:w="567" w:type="dxa"/>
            <w:shd w:val="clear" w:color="auto" w:fill="FFFFFF"/>
          </w:tcPr>
          <w:p w:rsidR="00810EB1" w:rsidRPr="002068F5" w:rsidRDefault="00810EB1" w:rsidP="001D038E">
            <w:pPr>
              <w:shd w:val="clear" w:color="auto" w:fill="FFFFFF"/>
              <w:spacing w:line="259" w:lineRule="exact"/>
              <w:ind w:right="-34"/>
            </w:pPr>
          </w:p>
        </w:tc>
        <w:tc>
          <w:tcPr>
            <w:tcW w:w="567" w:type="dxa"/>
            <w:shd w:val="clear" w:color="auto" w:fill="FFFFFF"/>
          </w:tcPr>
          <w:p w:rsidR="00810EB1" w:rsidRPr="002068F5" w:rsidRDefault="00810EB1" w:rsidP="001D038E">
            <w:pPr>
              <w:shd w:val="clear" w:color="auto" w:fill="FFFFFF"/>
              <w:spacing w:line="259" w:lineRule="exact"/>
              <w:ind w:right="-34"/>
            </w:pPr>
          </w:p>
        </w:tc>
      </w:tr>
      <w:tr w:rsidR="00810EB1" w:rsidRPr="002068F5" w:rsidTr="001D038E">
        <w:tc>
          <w:tcPr>
            <w:tcW w:w="684" w:type="dxa"/>
            <w:shd w:val="clear" w:color="auto" w:fill="FFFFFF"/>
          </w:tcPr>
          <w:p w:rsidR="00810EB1" w:rsidRPr="002068F5" w:rsidRDefault="00810EB1" w:rsidP="001D038E">
            <w:pPr>
              <w:shd w:val="clear" w:color="auto" w:fill="FFFFFF"/>
              <w:ind w:right="-34"/>
            </w:pPr>
            <w:r w:rsidRPr="002068F5">
              <w:rPr>
                <w:sz w:val="22"/>
                <w:szCs w:val="22"/>
              </w:rPr>
              <w:t>4.1</w:t>
            </w:r>
          </w:p>
        </w:tc>
        <w:tc>
          <w:tcPr>
            <w:tcW w:w="5837" w:type="dxa"/>
            <w:shd w:val="clear" w:color="auto" w:fill="FFFFFF"/>
          </w:tcPr>
          <w:p w:rsidR="00810EB1" w:rsidRPr="002068F5" w:rsidRDefault="00810EB1" w:rsidP="001D038E">
            <w:pPr>
              <w:shd w:val="clear" w:color="auto" w:fill="FFFFFF"/>
              <w:spacing w:line="259" w:lineRule="exact"/>
              <w:ind w:right="-34"/>
            </w:pPr>
            <w:r w:rsidRPr="0040118F">
              <w:rPr>
                <w:sz w:val="22"/>
                <w:szCs w:val="22"/>
              </w:rPr>
              <w:t>количество человек, участвовавших в обустройстве дворовых территорий</w:t>
            </w:r>
          </w:p>
        </w:tc>
        <w:tc>
          <w:tcPr>
            <w:tcW w:w="1310" w:type="dxa"/>
            <w:shd w:val="clear" w:color="auto" w:fill="FFFFFF"/>
            <w:vAlign w:val="center"/>
          </w:tcPr>
          <w:p w:rsidR="00810EB1" w:rsidRPr="002068F5" w:rsidRDefault="00810EB1" w:rsidP="001D038E">
            <w:pPr>
              <w:shd w:val="clear" w:color="auto" w:fill="FFFFFF"/>
              <w:ind w:right="-34"/>
              <w:jc w:val="center"/>
            </w:pPr>
            <w:r w:rsidRPr="0040118F">
              <w:rPr>
                <w:sz w:val="22"/>
                <w:szCs w:val="22"/>
              </w:rPr>
              <w:t>чел.</w:t>
            </w:r>
          </w:p>
        </w:tc>
        <w:tc>
          <w:tcPr>
            <w:tcW w:w="816" w:type="dxa"/>
            <w:shd w:val="clear" w:color="auto" w:fill="FFFFFF"/>
          </w:tcPr>
          <w:p w:rsidR="00810EB1" w:rsidRPr="002068F5" w:rsidRDefault="00810EB1" w:rsidP="001D038E">
            <w:pPr>
              <w:shd w:val="clear" w:color="auto" w:fill="FFFFFF"/>
              <w:ind w:right="-34"/>
            </w:pPr>
            <w:r>
              <w:t>176</w:t>
            </w:r>
          </w:p>
        </w:tc>
        <w:tc>
          <w:tcPr>
            <w:tcW w:w="850" w:type="dxa"/>
            <w:shd w:val="clear" w:color="auto" w:fill="FFFFFF"/>
          </w:tcPr>
          <w:p w:rsidR="00810EB1" w:rsidRPr="002068F5" w:rsidRDefault="00810EB1" w:rsidP="001D038E">
            <w:pPr>
              <w:shd w:val="clear" w:color="auto" w:fill="FFFFFF"/>
              <w:ind w:right="-34"/>
            </w:pPr>
            <w:r>
              <w:t>88</w:t>
            </w:r>
          </w:p>
        </w:tc>
        <w:tc>
          <w:tcPr>
            <w:tcW w:w="601" w:type="dxa"/>
            <w:shd w:val="clear" w:color="auto" w:fill="FFFFFF"/>
          </w:tcPr>
          <w:p w:rsidR="00810EB1" w:rsidRPr="002068F5" w:rsidRDefault="00810EB1" w:rsidP="001D038E">
            <w:pPr>
              <w:shd w:val="clear" w:color="auto" w:fill="FFFFFF"/>
              <w:ind w:right="-34"/>
            </w:pPr>
            <w:r>
              <w:t>66</w:t>
            </w:r>
          </w:p>
        </w:tc>
        <w:tc>
          <w:tcPr>
            <w:tcW w:w="845" w:type="dxa"/>
            <w:shd w:val="clear" w:color="auto" w:fill="FFFFFF"/>
          </w:tcPr>
          <w:p w:rsidR="00810EB1" w:rsidRPr="002068F5" w:rsidRDefault="00810EB1" w:rsidP="001D038E">
            <w:pPr>
              <w:shd w:val="clear" w:color="auto" w:fill="FFFFFF"/>
              <w:ind w:right="-34"/>
            </w:pPr>
            <w:r>
              <w:t>66</w:t>
            </w:r>
          </w:p>
        </w:tc>
        <w:tc>
          <w:tcPr>
            <w:tcW w:w="823" w:type="dxa"/>
            <w:shd w:val="clear" w:color="auto" w:fill="FFFFFF"/>
          </w:tcPr>
          <w:p w:rsidR="00810EB1" w:rsidRPr="002068F5" w:rsidRDefault="00810EB1" w:rsidP="001D038E">
            <w:pPr>
              <w:shd w:val="clear" w:color="auto" w:fill="FFFFFF"/>
              <w:ind w:right="-34"/>
            </w:pPr>
            <w:r>
              <w:t>66</w:t>
            </w:r>
          </w:p>
        </w:tc>
        <w:tc>
          <w:tcPr>
            <w:tcW w:w="567" w:type="dxa"/>
            <w:gridSpan w:val="2"/>
            <w:shd w:val="clear" w:color="auto" w:fill="FFFFFF"/>
          </w:tcPr>
          <w:p w:rsidR="00810EB1" w:rsidRPr="002068F5" w:rsidRDefault="00810EB1" w:rsidP="001D038E">
            <w:pPr>
              <w:shd w:val="clear" w:color="auto" w:fill="FFFFFF"/>
              <w:ind w:right="-34"/>
            </w:pPr>
            <w:r>
              <w:t>65</w:t>
            </w:r>
          </w:p>
        </w:tc>
        <w:tc>
          <w:tcPr>
            <w:tcW w:w="708" w:type="dxa"/>
            <w:shd w:val="clear" w:color="auto" w:fill="FFFFFF"/>
          </w:tcPr>
          <w:p w:rsidR="00810EB1" w:rsidRDefault="00810EB1" w:rsidP="001D038E">
            <w:pPr>
              <w:shd w:val="clear" w:color="auto" w:fill="FFFFFF"/>
              <w:ind w:right="-34"/>
            </w:pPr>
            <w:r>
              <w:t>67</w:t>
            </w:r>
          </w:p>
        </w:tc>
        <w:tc>
          <w:tcPr>
            <w:tcW w:w="567" w:type="dxa"/>
            <w:shd w:val="clear" w:color="auto" w:fill="FFFFFF"/>
          </w:tcPr>
          <w:p w:rsidR="00810EB1" w:rsidRDefault="00810EB1" w:rsidP="001D038E">
            <w:pPr>
              <w:shd w:val="clear" w:color="auto" w:fill="FFFFFF"/>
              <w:ind w:right="-34"/>
            </w:pPr>
            <w:r>
              <w:t>67</w:t>
            </w:r>
          </w:p>
        </w:tc>
        <w:tc>
          <w:tcPr>
            <w:tcW w:w="567" w:type="dxa"/>
            <w:shd w:val="clear" w:color="auto" w:fill="FFFFFF"/>
          </w:tcPr>
          <w:p w:rsidR="00810EB1" w:rsidRDefault="00810EB1" w:rsidP="001D038E">
            <w:pPr>
              <w:shd w:val="clear" w:color="auto" w:fill="FFFFFF"/>
              <w:ind w:right="-34"/>
            </w:pPr>
            <w:r>
              <w:t>67</w:t>
            </w:r>
          </w:p>
        </w:tc>
        <w:tc>
          <w:tcPr>
            <w:tcW w:w="567" w:type="dxa"/>
            <w:shd w:val="clear" w:color="auto" w:fill="FFFFFF"/>
          </w:tcPr>
          <w:p w:rsidR="00810EB1" w:rsidRPr="002068F5" w:rsidRDefault="00810EB1" w:rsidP="001D038E">
            <w:pPr>
              <w:shd w:val="clear" w:color="auto" w:fill="FFFFFF"/>
              <w:ind w:right="-34"/>
            </w:pPr>
            <w:r>
              <w:t>67</w:t>
            </w:r>
          </w:p>
        </w:tc>
      </w:tr>
      <w:tr w:rsidR="00810EB1" w:rsidRPr="002068F5" w:rsidTr="001D038E">
        <w:tc>
          <w:tcPr>
            <w:tcW w:w="684" w:type="dxa"/>
            <w:shd w:val="clear" w:color="auto" w:fill="FFFFFF"/>
          </w:tcPr>
          <w:p w:rsidR="00810EB1" w:rsidRPr="002068F5" w:rsidRDefault="00810EB1" w:rsidP="001D038E">
            <w:pPr>
              <w:shd w:val="clear" w:color="auto" w:fill="FFFFFF"/>
              <w:ind w:right="-34"/>
            </w:pPr>
            <w:r w:rsidRPr="002068F5">
              <w:rPr>
                <w:sz w:val="22"/>
                <w:szCs w:val="22"/>
              </w:rPr>
              <w:t>4.2</w:t>
            </w:r>
          </w:p>
        </w:tc>
        <w:tc>
          <w:tcPr>
            <w:tcW w:w="5837" w:type="dxa"/>
            <w:shd w:val="clear" w:color="auto" w:fill="FFFFFF"/>
          </w:tcPr>
          <w:p w:rsidR="00810EB1" w:rsidRPr="002068F5" w:rsidRDefault="00810EB1" w:rsidP="001D038E">
            <w:pPr>
              <w:shd w:val="clear" w:color="auto" w:fill="FFFFFF"/>
              <w:spacing w:line="259" w:lineRule="exact"/>
              <w:ind w:right="-34"/>
            </w:pPr>
            <w:r w:rsidRPr="0040118F">
              <w:rPr>
                <w:sz w:val="22"/>
                <w:szCs w:val="22"/>
              </w:rPr>
              <w:t>доля проектов по благоустройству дворовых территорий, реализованных с участием жителей</w:t>
            </w:r>
          </w:p>
        </w:tc>
        <w:tc>
          <w:tcPr>
            <w:tcW w:w="1310" w:type="dxa"/>
            <w:shd w:val="clear" w:color="auto" w:fill="FFFFFF"/>
            <w:vAlign w:val="center"/>
          </w:tcPr>
          <w:p w:rsidR="00810EB1" w:rsidRPr="002068F5" w:rsidRDefault="00810EB1" w:rsidP="001D038E">
            <w:pPr>
              <w:shd w:val="clear" w:color="auto" w:fill="FFFFFF"/>
              <w:ind w:right="-34"/>
              <w:jc w:val="center"/>
            </w:pPr>
            <w:r w:rsidRPr="002068F5">
              <w:t>%</w:t>
            </w:r>
          </w:p>
        </w:tc>
        <w:tc>
          <w:tcPr>
            <w:tcW w:w="816" w:type="dxa"/>
            <w:shd w:val="clear" w:color="auto" w:fill="FFFFFF"/>
          </w:tcPr>
          <w:p w:rsidR="00810EB1" w:rsidRPr="002068F5" w:rsidRDefault="00810EB1" w:rsidP="001D038E">
            <w:pPr>
              <w:shd w:val="clear" w:color="auto" w:fill="FFFFFF"/>
              <w:ind w:right="-34"/>
            </w:pPr>
            <w:r>
              <w:t>100</w:t>
            </w:r>
          </w:p>
        </w:tc>
        <w:tc>
          <w:tcPr>
            <w:tcW w:w="850" w:type="dxa"/>
            <w:shd w:val="clear" w:color="auto" w:fill="FFFFFF"/>
          </w:tcPr>
          <w:p w:rsidR="00810EB1" w:rsidRDefault="00810EB1" w:rsidP="001D038E">
            <w:r w:rsidRPr="00841696">
              <w:t>100</w:t>
            </w:r>
          </w:p>
        </w:tc>
        <w:tc>
          <w:tcPr>
            <w:tcW w:w="601" w:type="dxa"/>
            <w:shd w:val="clear" w:color="auto" w:fill="FFFFFF"/>
          </w:tcPr>
          <w:p w:rsidR="00810EB1" w:rsidRDefault="00810EB1" w:rsidP="001D038E">
            <w:r w:rsidRPr="00841696">
              <w:t>100</w:t>
            </w:r>
          </w:p>
        </w:tc>
        <w:tc>
          <w:tcPr>
            <w:tcW w:w="845" w:type="dxa"/>
            <w:shd w:val="clear" w:color="auto" w:fill="FFFFFF"/>
          </w:tcPr>
          <w:p w:rsidR="00810EB1" w:rsidRDefault="00810EB1" w:rsidP="001D038E">
            <w:r w:rsidRPr="00841696">
              <w:t>100</w:t>
            </w:r>
          </w:p>
        </w:tc>
        <w:tc>
          <w:tcPr>
            <w:tcW w:w="823" w:type="dxa"/>
            <w:shd w:val="clear" w:color="auto" w:fill="FFFFFF"/>
          </w:tcPr>
          <w:p w:rsidR="00810EB1" w:rsidRDefault="00810EB1" w:rsidP="001D038E">
            <w:r w:rsidRPr="00841696">
              <w:t>100</w:t>
            </w:r>
          </w:p>
        </w:tc>
        <w:tc>
          <w:tcPr>
            <w:tcW w:w="567" w:type="dxa"/>
            <w:gridSpan w:val="2"/>
            <w:shd w:val="clear" w:color="auto" w:fill="FFFFFF"/>
          </w:tcPr>
          <w:p w:rsidR="00810EB1" w:rsidRDefault="00810EB1" w:rsidP="001D038E">
            <w:r>
              <w:t>100</w:t>
            </w:r>
          </w:p>
        </w:tc>
        <w:tc>
          <w:tcPr>
            <w:tcW w:w="708" w:type="dxa"/>
            <w:shd w:val="clear" w:color="auto" w:fill="FFFFFF"/>
          </w:tcPr>
          <w:p w:rsidR="00810EB1" w:rsidRDefault="00810EB1" w:rsidP="001D038E">
            <w:r>
              <w:t>100</w:t>
            </w:r>
          </w:p>
        </w:tc>
        <w:tc>
          <w:tcPr>
            <w:tcW w:w="567" w:type="dxa"/>
            <w:shd w:val="clear" w:color="auto" w:fill="FFFFFF"/>
          </w:tcPr>
          <w:p w:rsidR="00810EB1" w:rsidRDefault="00810EB1" w:rsidP="001D038E">
            <w:r>
              <w:t>100</w:t>
            </w:r>
          </w:p>
        </w:tc>
        <w:tc>
          <w:tcPr>
            <w:tcW w:w="567" w:type="dxa"/>
            <w:shd w:val="clear" w:color="auto" w:fill="FFFFFF"/>
          </w:tcPr>
          <w:p w:rsidR="00810EB1" w:rsidRDefault="00810EB1" w:rsidP="001D038E">
            <w:r>
              <w:t>100</w:t>
            </w:r>
          </w:p>
        </w:tc>
        <w:tc>
          <w:tcPr>
            <w:tcW w:w="567" w:type="dxa"/>
            <w:shd w:val="clear" w:color="auto" w:fill="FFFFFF"/>
          </w:tcPr>
          <w:p w:rsidR="00810EB1" w:rsidRDefault="00810EB1" w:rsidP="001D038E">
            <w:r>
              <w:t>100</w:t>
            </w:r>
          </w:p>
        </w:tc>
      </w:tr>
    </w:tbl>
    <w:p w:rsidR="00523058" w:rsidRDefault="00523058" w:rsidP="00523058">
      <w:pPr>
        <w:widowControl/>
        <w:suppressAutoHyphens/>
        <w:autoSpaceDE/>
        <w:autoSpaceDN/>
        <w:adjustRightInd/>
        <w:spacing w:line="360" w:lineRule="auto"/>
        <w:jc w:val="both"/>
        <w:rPr>
          <w:sz w:val="28"/>
          <w:szCs w:val="28"/>
          <w:lang w:eastAsia="ar-SA"/>
        </w:rPr>
        <w:sectPr w:rsidR="00523058" w:rsidSect="008622A3">
          <w:pgSz w:w="16834" w:h="11909" w:orient="landscape"/>
          <w:pgMar w:top="1701" w:right="1134" w:bottom="709" w:left="1134" w:header="720" w:footer="720" w:gutter="0"/>
          <w:cols w:space="60"/>
          <w:noEndnote/>
          <w:docGrid w:linePitch="272"/>
        </w:sectPr>
      </w:pPr>
    </w:p>
    <w:p w:rsidR="00F217F9" w:rsidRPr="0040118F" w:rsidRDefault="00F217F9" w:rsidP="00985A27">
      <w:pPr>
        <w:shd w:val="clear" w:color="auto" w:fill="FFFFFF"/>
        <w:spacing w:line="295" w:lineRule="exact"/>
        <w:ind w:left="9923" w:right="-34"/>
        <w:jc w:val="right"/>
      </w:pPr>
      <w:r w:rsidRPr="0040118F">
        <w:rPr>
          <w:sz w:val="26"/>
          <w:szCs w:val="26"/>
        </w:rPr>
        <w:lastRenderedPageBreak/>
        <w:t>Пр</w:t>
      </w:r>
      <w:r>
        <w:rPr>
          <w:sz w:val="26"/>
          <w:szCs w:val="26"/>
        </w:rPr>
        <w:t>иложение №2</w:t>
      </w:r>
    </w:p>
    <w:p w:rsidR="00F217F9" w:rsidRDefault="00F217F9" w:rsidP="00985A27">
      <w:pPr>
        <w:shd w:val="clear" w:color="auto" w:fill="FFFFFF"/>
        <w:spacing w:line="295" w:lineRule="exact"/>
        <w:ind w:left="9923" w:right="-34"/>
        <w:jc w:val="right"/>
        <w:rPr>
          <w:sz w:val="26"/>
          <w:szCs w:val="26"/>
        </w:rPr>
      </w:pPr>
      <w:r w:rsidRPr="0040118F">
        <w:rPr>
          <w:sz w:val="26"/>
          <w:szCs w:val="26"/>
        </w:rPr>
        <w:t>к муниципальной п</w:t>
      </w:r>
      <w:r>
        <w:rPr>
          <w:sz w:val="26"/>
          <w:szCs w:val="26"/>
        </w:rPr>
        <w:t>рограмме «Формир</w:t>
      </w:r>
      <w:r w:rsidR="00CD19AF">
        <w:rPr>
          <w:sz w:val="26"/>
          <w:szCs w:val="26"/>
        </w:rPr>
        <w:t>ование современной комфортной городской среды м</w:t>
      </w:r>
      <w:r w:rsidR="00BA2791">
        <w:rPr>
          <w:sz w:val="26"/>
          <w:szCs w:val="26"/>
        </w:rPr>
        <w:t>униципального района Кинельский</w:t>
      </w:r>
      <w:r>
        <w:rPr>
          <w:sz w:val="26"/>
          <w:szCs w:val="26"/>
        </w:rPr>
        <w:t xml:space="preserve"> Самарской области на 2018-202</w:t>
      </w:r>
      <w:r w:rsidR="00165313">
        <w:rPr>
          <w:sz w:val="26"/>
          <w:szCs w:val="26"/>
        </w:rPr>
        <w:t>7</w:t>
      </w:r>
      <w:r>
        <w:rPr>
          <w:sz w:val="26"/>
          <w:szCs w:val="26"/>
        </w:rPr>
        <w:t xml:space="preserve"> годы»</w:t>
      </w:r>
    </w:p>
    <w:p w:rsidR="00F217F9" w:rsidRDefault="00F217F9" w:rsidP="00F217F9">
      <w:pPr>
        <w:shd w:val="clear" w:color="auto" w:fill="FFFFFF"/>
        <w:spacing w:line="302" w:lineRule="exact"/>
        <w:ind w:right="-34"/>
        <w:jc w:val="center"/>
        <w:rPr>
          <w:b/>
          <w:bCs/>
          <w:sz w:val="26"/>
          <w:szCs w:val="26"/>
        </w:rPr>
      </w:pPr>
      <w:r w:rsidRPr="0040118F">
        <w:rPr>
          <w:b/>
          <w:bCs/>
          <w:sz w:val="26"/>
          <w:szCs w:val="26"/>
        </w:rPr>
        <w:t xml:space="preserve">Перечень </w:t>
      </w:r>
      <w:r w:rsidRPr="009242F1">
        <w:rPr>
          <w:b/>
          <w:bCs/>
          <w:sz w:val="26"/>
          <w:szCs w:val="26"/>
        </w:rPr>
        <w:t>основных мероприятий</w:t>
      </w:r>
    </w:p>
    <w:p w:rsidR="00F217F9" w:rsidRPr="009242F1" w:rsidRDefault="00F217F9" w:rsidP="00F217F9">
      <w:pPr>
        <w:shd w:val="clear" w:color="auto" w:fill="FFFFFF"/>
        <w:spacing w:line="302" w:lineRule="exact"/>
        <w:ind w:right="-34"/>
        <w:jc w:val="center"/>
        <w:rPr>
          <w:b/>
        </w:rPr>
      </w:pPr>
      <w:r w:rsidRPr="009242F1">
        <w:rPr>
          <w:b/>
          <w:bCs/>
          <w:sz w:val="26"/>
          <w:szCs w:val="26"/>
        </w:rPr>
        <w:t xml:space="preserve"> </w:t>
      </w:r>
      <w:r w:rsidRPr="009242F1">
        <w:rPr>
          <w:b/>
          <w:sz w:val="26"/>
          <w:szCs w:val="26"/>
        </w:rPr>
        <w:t>муниципальной программы «Формиров</w:t>
      </w:r>
      <w:r>
        <w:rPr>
          <w:b/>
          <w:sz w:val="26"/>
          <w:szCs w:val="26"/>
        </w:rPr>
        <w:t>ание современной</w:t>
      </w:r>
      <w:r w:rsidR="00CD19AF">
        <w:rPr>
          <w:b/>
          <w:sz w:val="26"/>
          <w:szCs w:val="26"/>
        </w:rPr>
        <w:t xml:space="preserve"> комфортной</w:t>
      </w:r>
      <w:r>
        <w:rPr>
          <w:b/>
          <w:sz w:val="26"/>
          <w:szCs w:val="26"/>
        </w:rPr>
        <w:t xml:space="preserve"> городской</w:t>
      </w:r>
    </w:p>
    <w:p w:rsidR="00F217F9" w:rsidRDefault="00F217F9" w:rsidP="00F217F9">
      <w:pPr>
        <w:shd w:val="clear" w:color="auto" w:fill="FFFFFF"/>
        <w:spacing w:line="302" w:lineRule="exact"/>
        <w:ind w:right="-34"/>
        <w:jc w:val="center"/>
        <w:rPr>
          <w:b/>
          <w:bCs/>
          <w:sz w:val="26"/>
          <w:szCs w:val="26"/>
        </w:rPr>
      </w:pPr>
      <w:r w:rsidRPr="009242F1">
        <w:rPr>
          <w:b/>
          <w:sz w:val="26"/>
          <w:szCs w:val="26"/>
        </w:rPr>
        <w:t xml:space="preserve">среды </w:t>
      </w:r>
      <w:r w:rsidR="00CD19AF">
        <w:rPr>
          <w:b/>
          <w:sz w:val="24"/>
          <w:szCs w:val="24"/>
        </w:rPr>
        <w:t xml:space="preserve">муниципального района Кинельский </w:t>
      </w:r>
      <w:r w:rsidRPr="009242F1">
        <w:rPr>
          <w:b/>
          <w:sz w:val="26"/>
          <w:szCs w:val="26"/>
        </w:rPr>
        <w:t xml:space="preserve">Самарской области </w:t>
      </w:r>
      <w:r w:rsidRPr="009242F1">
        <w:rPr>
          <w:b/>
          <w:bCs/>
          <w:sz w:val="26"/>
          <w:szCs w:val="26"/>
        </w:rPr>
        <w:t>на 2018-202</w:t>
      </w:r>
      <w:r w:rsidR="00165313">
        <w:rPr>
          <w:b/>
          <w:bCs/>
          <w:sz w:val="26"/>
          <w:szCs w:val="26"/>
        </w:rPr>
        <w:t>7</w:t>
      </w:r>
      <w:r>
        <w:rPr>
          <w:b/>
          <w:bCs/>
          <w:sz w:val="26"/>
          <w:szCs w:val="26"/>
        </w:rPr>
        <w:t xml:space="preserve"> годы</w:t>
      </w:r>
      <w:r w:rsidR="007D788C">
        <w:rPr>
          <w:b/>
          <w:bCs/>
          <w:sz w:val="26"/>
          <w:szCs w:val="26"/>
        </w:rPr>
        <w:t>»</w:t>
      </w:r>
    </w:p>
    <w:p w:rsidR="00F217F9" w:rsidRPr="009242F1" w:rsidRDefault="00F217F9" w:rsidP="00F217F9">
      <w:pPr>
        <w:shd w:val="clear" w:color="auto" w:fill="FFFFFF"/>
        <w:spacing w:line="302" w:lineRule="exact"/>
        <w:ind w:right="-34"/>
        <w:jc w:val="center"/>
        <w:rPr>
          <w:b/>
        </w:rPr>
      </w:pPr>
    </w:p>
    <w:p w:rsidR="00F217F9" w:rsidRPr="0040118F" w:rsidRDefault="00F217F9" w:rsidP="00F217F9">
      <w:pPr>
        <w:spacing w:line="1" w:lineRule="exact"/>
        <w:ind w:right="-34"/>
        <w:rPr>
          <w:sz w:val="2"/>
          <w:szCs w:val="2"/>
        </w:rPr>
      </w:pPr>
    </w:p>
    <w:tbl>
      <w:tblPr>
        <w:tblW w:w="0" w:type="auto"/>
        <w:jc w:val="center"/>
        <w:tblLayout w:type="fixed"/>
        <w:tblCellMar>
          <w:left w:w="40" w:type="dxa"/>
          <w:right w:w="40" w:type="dxa"/>
        </w:tblCellMar>
        <w:tblLook w:val="0000" w:firstRow="0" w:lastRow="0" w:firstColumn="0" w:lastColumn="0" w:noHBand="0" w:noVBand="0"/>
      </w:tblPr>
      <w:tblGrid>
        <w:gridCol w:w="2614"/>
        <w:gridCol w:w="2527"/>
        <w:gridCol w:w="1519"/>
        <w:gridCol w:w="1462"/>
        <w:gridCol w:w="2268"/>
        <w:gridCol w:w="1598"/>
        <w:gridCol w:w="2268"/>
      </w:tblGrid>
      <w:tr w:rsidR="00F217F9" w:rsidRPr="002068F5" w:rsidTr="00575677">
        <w:trPr>
          <w:jc w:val="center"/>
        </w:trPr>
        <w:tc>
          <w:tcPr>
            <w:tcW w:w="2614"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Номер и наименование основного мероприятия</w:t>
            </w:r>
          </w:p>
        </w:tc>
        <w:tc>
          <w:tcPr>
            <w:tcW w:w="2527"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Ответственный исполнитель Программы</w:t>
            </w:r>
          </w:p>
        </w:tc>
        <w:tc>
          <w:tcPr>
            <w:tcW w:w="298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Срок</w:t>
            </w:r>
          </w:p>
        </w:tc>
        <w:tc>
          <w:tcPr>
            <w:tcW w:w="226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Ожидаемый</w:t>
            </w:r>
          </w:p>
          <w:p w:rsidR="00F217F9" w:rsidRPr="002068F5" w:rsidRDefault="00F217F9" w:rsidP="00575677">
            <w:pPr>
              <w:shd w:val="clear" w:color="auto" w:fill="FFFFFF"/>
              <w:ind w:right="-34"/>
              <w:jc w:val="center"/>
              <w:rPr>
                <w:sz w:val="22"/>
                <w:szCs w:val="22"/>
              </w:rPr>
            </w:pPr>
            <w:r w:rsidRPr="00AA2FE5">
              <w:rPr>
                <w:sz w:val="22"/>
                <w:szCs w:val="22"/>
              </w:rPr>
              <w:t>непосредственный</w:t>
            </w:r>
          </w:p>
          <w:p w:rsidR="00F217F9" w:rsidRPr="002068F5" w:rsidRDefault="00F217F9" w:rsidP="00575677">
            <w:pPr>
              <w:shd w:val="clear" w:color="auto" w:fill="FFFFFF"/>
              <w:ind w:right="-34"/>
              <w:jc w:val="center"/>
              <w:rPr>
                <w:sz w:val="22"/>
                <w:szCs w:val="22"/>
              </w:rPr>
            </w:pPr>
            <w:r w:rsidRPr="00AA2FE5">
              <w:rPr>
                <w:sz w:val="22"/>
                <w:szCs w:val="22"/>
              </w:rPr>
              <w:t>результат</w:t>
            </w:r>
            <w:r w:rsidR="003C441F">
              <w:rPr>
                <w:sz w:val="22"/>
                <w:szCs w:val="22"/>
              </w:rPr>
              <w:t xml:space="preserve"> </w:t>
            </w:r>
            <w:r w:rsidRPr="00AA2FE5">
              <w:rPr>
                <w:sz w:val="22"/>
                <w:szCs w:val="22"/>
              </w:rPr>
              <w:t>(краткое</w:t>
            </w:r>
          </w:p>
          <w:p w:rsidR="00F217F9" w:rsidRPr="002068F5" w:rsidRDefault="00F217F9" w:rsidP="00575677">
            <w:pPr>
              <w:shd w:val="clear" w:color="auto" w:fill="FFFFFF"/>
              <w:ind w:right="-34"/>
              <w:jc w:val="center"/>
              <w:rPr>
                <w:sz w:val="22"/>
                <w:szCs w:val="22"/>
              </w:rPr>
            </w:pPr>
            <w:r w:rsidRPr="00AA2FE5">
              <w:rPr>
                <w:sz w:val="22"/>
                <w:szCs w:val="22"/>
              </w:rPr>
              <w:t>описание)</w:t>
            </w:r>
          </w:p>
        </w:tc>
        <w:tc>
          <w:tcPr>
            <w:tcW w:w="159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Основные направления реализации</w:t>
            </w:r>
          </w:p>
        </w:tc>
        <w:tc>
          <w:tcPr>
            <w:tcW w:w="226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Связь с показателями программы (подпрограммы)</w:t>
            </w:r>
          </w:p>
        </w:tc>
      </w:tr>
      <w:tr w:rsidR="00F217F9" w:rsidRPr="002068F5" w:rsidTr="00575677">
        <w:trPr>
          <w:jc w:val="center"/>
        </w:trPr>
        <w:tc>
          <w:tcPr>
            <w:tcW w:w="2614"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ind w:right="-34"/>
              <w:jc w:val="center"/>
              <w:rPr>
                <w:sz w:val="22"/>
                <w:szCs w:val="22"/>
              </w:rPr>
            </w:pPr>
          </w:p>
          <w:p w:rsidR="00F217F9" w:rsidRPr="002068F5" w:rsidRDefault="00F217F9" w:rsidP="00575677">
            <w:pPr>
              <w:ind w:right="-34"/>
              <w:jc w:val="center"/>
              <w:rPr>
                <w:sz w:val="22"/>
                <w:szCs w:val="22"/>
              </w:rPr>
            </w:pPr>
          </w:p>
        </w:tc>
        <w:tc>
          <w:tcPr>
            <w:tcW w:w="2527"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ind w:right="-34"/>
              <w:jc w:val="center"/>
              <w:rPr>
                <w:sz w:val="22"/>
                <w:szCs w:val="22"/>
              </w:rPr>
            </w:pPr>
          </w:p>
          <w:p w:rsidR="00F217F9" w:rsidRPr="002068F5" w:rsidRDefault="00F217F9" w:rsidP="00575677">
            <w:pPr>
              <w:ind w:right="-34"/>
              <w:jc w:val="center"/>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начала реализации</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окончания реализации</w:t>
            </w:r>
          </w:p>
        </w:tc>
        <w:tc>
          <w:tcPr>
            <w:tcW w:w="2268"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c>
          <w:tcPr>
            <w:tcW w:w="1598"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c>
          <w:tcPr>
            <w:tcW w:w="2268" w:type="dxa"/>
            <w:vMerge/>
            <w:tcBorders>
              <w:top w:val="nil"/>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r>
      <w:tr w:rsidR="00F217F9" w:rsidRPr="002068F5" w:rsidTr="00575677">
        <w:trPr>
          <w:jc w:val="center"/>
        </w:trPr>
        <w:tc>
          <w:tcPr>
            <w:tcW w:w="14256"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Задача 1. Повышение уровня благоустройства дворовых территорий</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 xml:space="preserve">1.1. </w:t>
            </w:r>
            <w:r w:rsidRPr="00AA2FE5">
              <w:rPr>
                <w:sz w:val="22"/>
                <w:szCs w:val="22"/>
              </w:rPr>
              <w:t>Проведение</w:t>
            </w:r>
          </w:p>
          <w:p w:rsidR="00F217F9" w:rsidRPr="002068F5" w:rsidRDefault="00F217F9" w:rsidP="00575677">
            <w:pPr>
              <w:shd w:val="clear" w:color="auto" w:fill="FFFFFF"/>
              <w:ind w:right="-34"/>
              <w:jc w:val="center"/>
              <w:rPr>
                <w:sz w:val="22"/>
                <w:szCs w:val="22"/>
              </w:rPr>
            </w:pPr>
            <w:r w:rsidRPr="00AA2FE5">
              <w:rPr>
                <w:sz w:val="22"/>
                <w:szCs w:val="22"/>
              </w:rPr>
              <w:t>инвентаризации</w:t>
            </w:r>
          </w:p>
          <w:p w:rsidR="00F217F9" w:rsidRPr="002068F5" w:rsidRDefault="00F217F9" w:rsidP="00575677">
            <w:pPr>
              <w:shd w:val="clear" w:color="auto" w:fill="FFFFFF"/>
              <w:ind w:right="-34"/>
              <w:jc w:val="center"/>
              <w:rPr>
                <w:sz w:val="22"/>
                <w:szCs w:val="22"/>
              </w:rPr>
            </w:pPr>
            <w:r w:rsidRPr="00AA2FE5">
              <w:rPr>
                <w:sz w:val="22"/>
                <w:szCs w:val="22"/>
              </w:rPr>
              <w:t>дворовых территорий</w:t>
            </w:r>
          </w:p>
          <w:p w:rsidR="00F217F9" w:rsidRPr="002068F5" w:rsidRDefault="00F217F9" w:rsidP="00575677">
            <w:pPr>
              <w:shd w:val="clear" w:color="auto" w:fill="FFFFFF"/>
              <w:ind w:right="-34"/>
              <w:jc w:val="center"/>
              <w:rPr>
                <w:sz w:val="22"/>
                <w:szCs w:val="22"/>
              </w:rPr>
            </w:pPr>
            <w:r w:rsidRPr="00AA2FE5">
              <w:rPr>
                <w:sz w:val="22"/>
                <w:szCs w:val="22"/>
              </w:rPr>
              <w:t>многоквартирных домов</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Администраци</w:t>
            </w:r>
            <w:r>
              <w:rPr>
                <w:sz w:val="22"/>
                <w:szCs w:val="22"/>
              </w:rPr>
              <w:t>и</w:t>
            </w:r>
          </w:p>
          <w:p w:rsidR="00F217F9" w:rsidRPr="002068F5" w:rsidRDefault="00F217F9" w:rsidP="00575677">
            <w:pPr>
              <w:shd w:val="clear" w:color="auto" w:fill="FFFFFF"/>
              <w:ind w:right="-34"/>
              <w:jc w:val="center"/>
              <w:rPr>
                <w:sz w:val="22"/>
                <w:szCs w:val="22"/>
              </w:rPr>
            </w:pPr>
            <w:r>
              <w:t xml:space="preserve">сельских поселений </w:t>
            </w:r>
            <w:r w:rsidRPr="002444C1">
              <w:t>муниципального района Кинельский</w:t>
            </w:r>
            <w:r w:rsidRPr="0040118F">
              <w:rPr>
                <w:sz w:val="26"/>
                <w:szCs w:val="26"/>
              </w:rPr>
              <w:t xml:space="preserve"> </w:t>
            </w:r>
          </w:p>
          <w:p w:rsidR="00F217F9" w:rsidRPr="002068F5" w:rsidRDefault="00F217F9" w:rsidP="00575677">
            <w:pPr>
              <w:shd w:val="clear" w:color="auto" w:fill="FFFFFF"/>
              <w:ind w:right="-34"/>
              <w:jc w:val="center"/>
              <w:rPr>
                <w:sz w:val="22"/>
                <w:szCs w:val="22"/>
              </w:rPr>
            </w:pP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август 2017г.</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до 1 ноября 2017г.</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Обеспечение дворовых</w:t>
            </w:r>
          </w:p>
          <w:p w:rsidR="00F217F9" w:rsidRPr="002068F5" w:rsidRDefault="00F217F9" w:rsidP="00575677">
            <w:pPr>
              <w:shd w:val="clear" w:color="auto" w:fill="FFFFFF"/>
              <w:ind w:right="-34"/>
              <w:jc w:val="center"/>
              <w:rPr>
                <w:sz w:val="22"/>
                <w:szCs w:val="22"/>
              </w:rPr>
            </w:pPr>
            <w:r w:rsidRPr="00AA2FE5">
              <w:rPr>
                <w:sz w:val="22"/>
                <w:szCs w:val="22"/>
              </w:rPr>
              <w:t>территорий паспортами</w:t>
            </w:r>
          </w:p>
          <w:p w:rsidR="00F217F9" w:rsidRPr="002068F5" w:rsidRDefault="00F217F9" w:rsidP="00575677">
            <w:pPr>
              <w:shd w:val="clear" w:color="auto" w:fill="FFFFFF"/>
              <w:ind w:right="-34"/>
              <w:jc w:val="center"/>
              <w:rPr>
                <w:sz w:val="22"/>
                <w:szCs w:val="22"/>
              </w:rPr>
            </w:pPr>
            <w:r w:rsidRPr="00AA2FE5">
              <w:rPr>
                <w:sz w:val="22"/>
                <w:szCs w:val="22"/>
              </w:rPr>
              <w:t>благоустройства,</w:t>
            </w:r>
          </w:p>
          <w:p w:rsidR="00F217F9" w:rsidRPr="002068F5" w:rsidRDefault="00F217F9" w:rsidP="00575677">
            <w:pPr>
              <w:shd w:val="clear" w:color="auto" w:fill="FFFFFF"/>
              <w:ind w:right="-34"/>
              <w:jc w:val="center"/>
              <w:rPr>
                <w:sz w:val="22"/>
                <w:szCs w:val="22"/>
              </w:rPr>
            </w:pPr>
            <w:r w:rsidRPr="00AA2FE5">
              <w:rPr>
                <w:sz w:val="22"/>
                <w:szCs w:val="22"/>
              </w:rPr>
              <w:t>содержащими</w:t>
            </w:r>
          </w:p>
          <w:p w:rsidR="00F217F9" w:rsidRPr="002068F5" w:rsidRDefault="00F217F9" w:rsidP="00575677">
            <w:pPr>
              <w:shd w:val="clear" w:color="auto" w:fill="FFFFFF"/>
              <w:ind w:right="-34"/>
              <w:jc w:val="center"/>
              <w:rPr>
                <w:sz w:val="22"/>
                <w:szCs w:val="22"/>
              </w:rPr>
            </w:pPr>
            <w:r w:rsidRPr="00AA2FE5">
              <w:rPr>
                <w:sz w:val="22"/>
                <w:szCs w:val="22"/>
              </w:rPr>
              <w:t>инвентаризационные</w:t>
            </w:r>
          </w:p>
          <w:p w:rsidR="00F217F9" w:rsidRPr="002068F5" w:rsidRDefault="00F217F9" w:rsidP="00575677">
            <w:pPr>
              <w:shd w:val="clear" w:color="auto" w:fill="FFFFFF"/>
              <w:ind w:right="-34"/>
              <w:jc w:val="center"/>
              <w:rPr>
                <w:sz w:val="22"/>
                <w:szCs w:val="22"/>
              </w:rPr>
            </w:pPr>
            <w:r w:rsidRPr="00AA2FE5">
              <w:rPr>
                <w:sz w:val="22"/>
                <w:szCs w:val="22"/>
              </w:rPr>
              <w:t>данные о территории и</w:t>
            </w:r>
          </w:p>
          <w:p w:rsidR="00F217F9" w:rsidRPr="002068F5" w:rsidRDefault="00F217F9" w:rsidP="00575677">
            <w:pPr>
              <w:shd w:val="clear" w:color="auto" w:fill="FFFFFF"/>
              <w:ind w:right="-34"/>
              <w:jc w:val="center"/>
              <w:rPr>
                <w:sz w:val="22"/>
                <w:szCs w:val="22"/>
              </w:rPr>
            </w:pPr>
            <w:r w:rsidRPr="00AA2FE5">
              <w:rPr>
                <w:sz w:val="22"/>
                <w:szCs w:val="22"/>
              </w:rPr>
              <w:t>расположенных на ней</w:t>
            </w:r>
          </w:p>
          <w:p w:rsidR="00F217F9" w:rsidRPr="002068F5" w:rsidRDefault="00F217F9" w:rsidP="00575677">
            <w:pPr>
              <w:shd w:val="clear" w:color="auto" w:fill="FFFFFF"/>
              <w:ind w:right="-34"/>
              <w:jc w:val="center"/>
              <w:rPr>
                <w:sz w:val="22"/>
                <w:szCs w:val="22"/>
              </w:rPr>
            </w:pPr>
            <w:r w:rsidRPr="00AA2FE5">
              <w:rPr>
                <w:sz w:val="22"/>
                <w:szCs w:val="22"/>
              </w:rPr>
              <w:t>элемент</w:t>
            </w:r>
            <w:r>
              <w:rPr>
                <w:sz w:val="22"/>
                <w:szCs w:val="22"/>
              </w:rPr>
              <w:t>ов</w:t>
            </w:r>
          </w:p>
        </w:tc>
        <w:tc>
          <w:tcPr>
            <w:tcW w:w="1598"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Инвентаризация,</w:t>
            </w:r>
          </w:p>
          <w:p w:rsidR="00F217F9" w:rsidRPr="002068F5" w:rsidRDefault="00F217F9" w:rsidP="00575677">
            <w:pPr>
              <w:shd w:val="clear" w:color="auto" w:fill="FFFFFF"/>
              <w:jc w:val="center"/>
            </w:pPr>
            <w:r w:rsidRPr="00AA2FE5">
              <w:rPr>
                <w:sz w:val="18"/>
                <w:szCs w:val="18"/>
              </w:rPr>
              <w:t>составление</w:t>
            </w:r>
          </w:p>
          <w:p w:rsidR="00F217F9" w:rsidRPr="002068F5" w:rsidRDefault="00F217F9" w:rsidP="00575677">
            <w:pPr>
              <w:shd w:val="clear" w:color="auto" w:fill="FFFFFF"/>
              <w:jc w:val="center"/>
            </w:pPr>
            <w:r w:rsidRPr="00AA2FE5">
              <w:rPr>
                <w:sz w:val="18"/>
                <w:szCs w:val="18"/>
              </w:rPr>
              <w:t>паспортов,</w:t>
            </w:r>
          </w:p>
          <w:p w:rsidR="00F217F9" w:rsidRPr="002068F5" w:rsidRDefault="00F217F9" w:rsidP="00575677">
            <w:pPr>
              <w:shd w:val="clear" w:color="auto" w:fill="FFFFFF"/>
              <w:jc w:val="center"/>
            </w:pPr>
            <w:r w:rsidRPr="00AA2FE5">
              <w:rPr>
                <w:sz w:val="18"/>
                <w:szCs w:val="18"/>
              </w:rPr>
              <w:t>внесение</w:t>
            </w:r>
          </w:p>
          <w:p w:rsidR="00F217F9" w:rsidRPr="002068F5" w:rsidRDefault="00F217F9" w:rsidP="00575677">
            <w:pPr>
              <w:shd w:val="clear" w:color="auto" w:fill="FFFFFF"/>
              <w:ind w:right="-34"/>
              <w:jc w:val="center"/>
              <w:rPr>
                <w:sz w:val="22"/>
                <w:szCs w:val="22"/>
              </w:rPr>
            </w:pPr>
            <w:r w:rsidRPr="00AA2FE5">
              <w:rPr>
                <w:sz w:val="18"/>
                <w:szCs w:val="18"/>
              </w:rPr>
              <w:t>сведений в ГИС</w:t>
            </w:r>
          </w:p>
        </w:tc>
        <w:tc>
          <w:tcPr>
            <w:tcW w:w="2268" w:type="dxa"/>
            <w:vMerge w:val="restart"/>
            <w:tcBorders>
              <w:top w:val="single" w:sz="6" w:space="0" w:color="auto"/>
              <w:left w:val="single" w:sz="6" w:space="0" w:color="auto"/>
              <w:bottom w:val="nil"/>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Показатель 1.</w:t>
            </w:r>
          </w:p>
          <w:p w:rsidR="00F217F9" w:rsidRPr="002068F5" w:rsidRDefault="00F217F9" w:rsidP="00575677">
            <w:pPr>
              <w:shd w:val="clear" w:color="auto" w:fill="FFFFFF"/>
              <w:jc w:val="center"/>
            </w:pPr>
            <w:r w:rsidRPr="00AA2FE5">
              <w:rPr>
                <w:sz w:val="18"/>
                <w:szCs w:val="18"/>
              </w:rPr>
              <w:t>Количество</w:t>
            </w:r>
          </w:p>
          <w:p w:rsidR="00F217F9" w:rsidRPr="002068F5" w:rsidRDefault="00F217F9" w:rsidP="00575677">
            <w:pPr>
              <w:shd w:val="clear" w:color="auto" w:fill="FFFFFF"/>
              <w:jc w:val="center"/>
            </w:pPr>
            <w:r w:rsidRPr="00AA2FE5">
              <w:rPr>
                <w:sz w:val="18"/>
                <w:szCs w:val="18"/>
              </w:rPr>
              <w:t>благоустроенных</w:t>
            </w:r>
          </w:p>
          <w:p w:rsidR="00F217F9" w:rsidRPr="002068F5" w:rsidRDefault="00F217F9" w:rsidP="00575677">
            <w:pPr>
              <w:shd w:val="clear" w:color="auto" w:fill="FFFFFF"/>
              <w:jc w:val="center"/>
            </w:pPr>
            <w:r w:rsidRPr="00AA2FE5">
              <w:rPr>
                <w:sz w:val="18"/>
                <w:szCs w:val="18"/>
              </w:rPr>
              <w:t>дворовых территорий</w:t>
            </w:r>
          </w:p>
          <w:p w:rsidR="00F217F9" w:rsidRPr="002068F5" w:rsidRDefault="00F217F9" w:rsidP="00575677">
            <w:pPr>
              <w:shd w:val="clear" w:color="auto" w:fill="FFFFFF"/>
              <w:jc w:val="center"/>
            </w:pPr>
            <w:r w:rsidRPr="00AA2FE5">
              <w:rPr>
                <w:sz w:val="28"/>
                <w:szCs w:val="28"/>
              </w:rPr>
              <w:t>мкд</w:t>
            </w:r>
          </w:p>
          <w:p w:rsidR="00F217F9" w:rsidRPr="002068F5" w:rsidRDefault="00F217F9" w:rsidP="00575677">
            <w:pPr>
              <w:shd w:val="clear" w:color="auto" w:fill="FFFFFF"/>
              <w:ind w:left="115" w:right="187"/>
              <w:jc w:val="center"/>
            </w:pPr>
            <w:r w:rsidRPr="00AA2FE5">
              <w:rPr>
                <w:sz w:val="18"/>
                <w:szCs w:val="18"/>
              </w:rPr>
              <w:t>Показатель 2. Доля благоустроенных дворовых территорий</w:t>
            </w:r>
          </w:p>
          <w:p w:rsidR="00F217F9" w:rsidRPr="002068F5" w:rsidRDefault="00F217F9" w:rsidP="00575677">
            <w:pPr>
              <w:shd w:val="clear" w:color="auto" w:fill="FFFFFF"/>
              <w:ind w:left="115" w:right="187"/>
              <w:jc w:val="center"/>
            </w:pPr>
            <w:r w:rsidRPr="00AA2FE5">
              <w:rPr>
                <w:sz w:val="18"/>
                <w:szCs w:val="18"/>
              </w:rPr>
              <w:t>МКД от общего количества дворовых</w:t>
            </w:r>
          </w:p>
          <w:p w:rsidR="00F217F9" w:rsidRPr="002068F5" w:rsidRDefault="00F217F9" w:rsidP="00575677">
            <w:pPr>
              <w:shd w:val="clear" w:color="auto" w:fill="FFFFFF"/>
              <w:ind w:right="-34"/>
              <w:jc w:val="center"/>
              <w:rPr>
                <w:sz w:val="22"/>
                <w:szCs w:val="22"/>
              </w:rPr>
            </w:pPr>
            <w:r w:rsidRPr="00AA2FE5">
              <w:rPr>
                <w:sz w:val="18"/>
                <w:szCs w:val="18"/>
              </w:rPr>
              <w:t>территорий МКД</w:t>
            </w:r>
          </w:p>
        </w:tc>
      </w:tr>
      <w:tr w:rsidR="00F217F9" w:rsidRPr="002068F5" w:rsidTr="00523058">
        <w:trPr>
          <w:jc w:val="center"/>
        </w:trPr>
        <w:tc>
          <w:tcPr>
            <w:tcW w:w="2614"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t xml:space="preserve">1.2. </w:t>
            </w:r>
            <w:r w:rsidRPr="00AA2FE5">
              <w:rPr>
                <w:sz w:val="22"/>
                <w:szCs w:val="22"/>
              </w:rPr>
              <w:t>Разработка дизайн-проектов и сметной документации на</w:t>
            </w:r>
          </w:p>
          <w:p w:rsidR="00F217F9" w:rsidRPr="002068F5" w:rsidRDefault="00F217F9" w:rsidP="00575677">
            <w:pPr>
              <w:shd w:val="clear" w:color="auto" w:fill="FFFFFF"/>
              <w:ind w:right="-34"/>
              <w:jc w:val="center"/>
              <w:rPr>
                <w:sz w:val="22"/>
                <w:szCs w:val="22"/>
              </w:rPr>
            </w:pPr>
            <w:r w:rsidRPr="00AA2FE5">
              <w:rPr>
                <w:sz w:val="22"/>
                <w:szCs w:val="22"/>
              </w:rPr>
              <w:t>выполнение</w:t>
            </w:r>
          </w:p>
          <w:p w:rsidR="00F217F9" w:rsidRPr="002068F5" w:rsidRDefault="00F217F9" w:rsidP="00575677">
            <w:pPr>
              <w:shd w:val="clear" w:color="auto" w:fill="FFFFFF"/>
              <w:ind w:right="-34"/>
              <w:jc w:val="center"/>
              <w:rPr>
                <w:sz w:val="22"/>
                <w:szCs w:val="22"/>
              </w:rPr>
            </w:pPr>
            <w:r w:rsidRPr="00AA2FE5">
              <w:rPr>
                <w:sz w:val="22"/>
                <w:szCs w:val="22"/>
              </w:rPr>
              <w:t>благоустройства</w:t>
            </w:r>
          </w:p>
          <w:p w:rsidR="00F217F9" w:rsidRPr="00AA2FE5" w:rsidRDefault="00F217F9" w:rsidP="00575677">
            <w:pPr>
              <w:shd w:val="clear" w:color="auto" w:fill="FFFFFF"/>
              <w:ind w:right="-34"/>
              <w:jc w:val="center"/>
              <w:rPr>
                <w:sz w:val="22"/>
                <w:szCs w:val="22"/>
              </w:rPr>
            </w:pPr>
            <w:r w:rsidRPr="00AA2FE5">
              <w:rPr>
                <w:sz w:val="22"/>
                <w:szCs w:val="22"/>
              </w:rPr>
              <w:t>дворовых территории</w:t>
            </w:r>
          </w:p>
          <w:p w:rsidR="00F217F9" w:rsidRPr="002068F5" w:rsidRDefault="00F217F9" w:rsidP="00575677">
            <w:pPr>
              <w:shd w:val="clear" w:color="auto" w:fill="FFFFFF"/>
              <w:ind w:right="-34"/>
              <w:jc w:val="center"/>
              <w:rPr>
                <w:sz w:val="22"/>
                <w:szCs w:val="22"/>
              </w:rPr>
            </w:pPr>
          </w:p>
        </w:tc>
        <w:tc>
          <w:tcPr>
            <w:tcW w:w="2527"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7D788C" w:rsidP="00575677">
            <w:pPr>
              <w:shd w:val="clear" w:color="auto" w:fill="FFFFFF"/>
              <w:ind w:right="-34"/>
              <w:jc w:val="center"/>
              <w:rPr>
                <w:sz w:val="22"/>
                <w:szCs w:val="22"/>
              </w:rPr>
            </w:pPr>
            <w:r w:rsidRPr="007D788C">
              <w:rPr>
                <w:sz w:val="22"/>
                <w:szCs w:val="22"/>
              </w:rPr>
              <w:t>МБУ «Управление строительства архитектуры и ЖКХ муниципального района Кинельский Самарской области»</w:t>
            </w:r>
          </w:p>
        </w:tc>
        <w:tc>
          <w:tcPr>
            <w:tcW w:w="1519"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ежегодно, с 1 января</w:t>
            </w:r>
          </w:p>
        </w:tc>
        <w:tc>
          <w:tcPr>
            <w:tcW w:w="1462"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ежегодно, до 31 мая</w:t>
            </w:r>
          </w:p>
        </w:tc>
        <w:tc>
          <w:tcPr>
            <w:tcW w:w="2268"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AA2FE5">
              <w:rPr>
                <w:sz w:val="22"/>
                <w:szCs w:val="22"/>
              </w:rPr>
              <w:t>Обеспечение сметной документацией дизайн-проектов, включенных Программу дворовых территорий</w:t>
            </w:r>
          </w:p>
        </w:tc>
        <w:tc>
          <w:tcPr>
            <w:tcW w:w="1598" w:type="dxa"/>
            <w:tcBorders>
              <w:top w:val="single" w:sz="6" w:space="0" w:color="auto"/>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Разработка</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общественное</w:t>
            </w:r>
          </w:p>
          <w:p w:rsidR="00F217F9" w:rsidRPr="002068F5" w:rsidRDefault="00F217F9" w:rsidP="00575677">
            <w:pPr>
              <w:shd w:val="clear" w:color="auto" w:fill="FFFFFF"/>
              <w:jc w:val="center"/>
            </w:pPr>
            <w:r w:rsidRPr="00AA2FE5">
              <w:rPr>
                <w:sz w:val="18"/>
                <w:szCs w:val="18"/>
              </w:rPr>
              <w:t>обсуждение</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подготовка</w:t>
            </w:r>
          </w:p>
          <w:p w:rsidR="00F217F9" w:rsidRPr="002068F5" w:rsidRDefault="00F217F9" w:rsidP="00575677">
            <w:pPr>
              <w:shd w:val="clear" w:color="auto" w:fill="FFFFFF"/>
              <w:jc w:val="center"/>
            </w:pPr>
            <w:r w:rsidRPr="00AA2FE5">
              <w:rPr>
                <w:sz w:val="18"/>
                <w:szCs w:val="18"/>
              </w:rPr>
              <w:t>сметной</w:t>
            </w:r>
          </w:p>
          <w:p w:rsidR="00F217F9" w:rsidRPr="002068F5" w:rsidRDefault="00F217F9" w:rsidP="00575677">
            <w:pPr>
              <w:shd w:val="clear" w:color="auto" w:fill="FFFFFF"/>
              <w:ind w:right="-34"/>
              <w:jc w:val="center"/>
              <w:rPr>
                <w:sz w:val="22"/>
                <w:szCs w:val="22"/>
              </w:rPr>
            </w:pPr>
            <w:r w:rsidRPr="00AA2FE5">
              <w:rPr>
                <w:sz w:val="18"/>
                <w:szCs w:val="18"/>
              </w:rPr>
              <w:t>документации</w:t>
            </w:r>
          </w:p>
        </w:tc>
        <w:tc>
          <w:tcPr>
            <w:tcW w:w="2268" w:type="dxa"/>
            <w:vMerge/>
            <w:tcBorders>
              <w:top w:val="nil"/>
              <w:left w:val="single" w:sz="6" w:space="0" w:color="auto"/>
              <w:bottom w:val="single" w:sz="4"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p w:rsidR="00F217F9" w:rsidRPr="002068F5" w:rsidRDefault="00F217F9" w:rsidP="00575677">
            <w:pPr>
              <w:shd w:val="clear" w:color="auto" w:fill="FFFFFF"/>
              <w:ind w:right="-34"/>
              <w:jc w:val="center"/>
              <w:rPr>
                <w:sz w:val="22"/>
                <w:szCs w:val="22"/>
              </w:rPr>
            </w:pPr>
          </w:p>
        </w:tc>
      </w:tr>
      <w:tr w:rsidR="00CE0A1E" w:rsidRPr="002068F5" w:rsidTr="00523058">
        <w:trPr>
          <w:jc w:val="center"/>
        </w:trPr>
        <w:tc>
          <w:tcPr>
            <w:tcW w:w="2614" w:type="dxa"/>
            <w:tcBorders>
              <w:top w:val="single" w:sz="4" w:space="0" w:color="auto"/>
              <w:left w:val="single" w:sz="4" w:space="0" w:color="auto"/>
              <w:bottom w:val="single" w:sz="4" w:space="0" w:color="auto"/>
              <w:right w:val="single" w:sz="4" w:space="0" w:color="auto"/>
            </w:tcBorders>
            <w:shd w:val="clear" w:color="auto" w:fill="FFFFFF"/>
          </w:tcPr>
          <w:p w:rsidR="00CE0A1E" w:rsidRPr="002068F5" w:rsidRDefault="00CE0A1E" w:rsidP="00CE0A1E">
            <w:pPr>
              <w:shd w:val="clear" w:color="auto" w:fill="FFFFFF"/>
              <w:ind w:left="108" w:right="137" w:firstLine="72"/>
              <w:jc w:val="center"/>
              <w:rPr>
                <w:sz w:val="22"/>
                <w:szCs w:val="22"/>
              </w:rPr>
            </w:pPr>
            <w:r>
              <w:rPr>
                <w:sz w:val="22"/>
                <w:szCs w:val="22"/>
              </w:rPr>
              <w:t xml:space="preserve">1.3. </w:t>
            </w:r>
            <w:r w:rsidRPr="00CE0A1E">
              <w:rPr>
                <w:sz w:val="22"/>
                <w:szCs w:val="22"/>
              </w:rPr>
              <w:t xml:space="preserve">Проведение проверки достоверности </w:t>
            </w:r>
            <w:r w:rsidRPr="00CE0A1E">
              <w:rPr>
                <w:sz w:val="22"/>
                <w:szCs w:val="22"/>
              </w:rPr>
              <w:lastRenderedPageBreak/>
              <w:t>определения сметной стоимости работ по благоустройству дворовых территорий</w:t>
            </w:r>
          </w:p>
        </w:tc>
        <w:tc>
          <w:tcPr>
            <w:tcW w:w="2527" w:type="dxa"/>
            <w:tcBorders>
              <w:top w:val="single" w:sz="4" w:space="0" w:color="auto"/>
              <w:left w:val="single" w:sz="4" w:space="0" w:color="auto"/>
              <w:bottom w:val="single" w:sz="4" w:space="0" w:color="auto"/>
              <w:right w:val="single" w:sz="4" w:space="0" w:color="auto"/>
            </w:tcBorders>
            <w:shd w:val="clear" w:color="auto" w:fill="FFFFFF"/>
            <w:vAlign w:val="center"/>
          </w:tcPr>
          <w:p w:rsidR="00CE0A1E" w:rsidRPr="00AA2FE5" w:rsidRDefault="007D788C" w:rsidP="00CE0A1E">
            <w:pPr>
              <w:shd w:val="clear" w:color="auto" w:fill="FFFFFF"/>
              <w:ind w:right="-34"/>
              <w:jc w:val="center"/>
              <w:rPr>
                <w:sz w:val="22"/>
                <w:szCs w:val="22"/>
              </w:rPr>
            </w:pPr>
            <w:r w:rsidRPr="007D788C">
              <w:rPr>
                <w:sz w:val="22"/>
                <w:szCs w:val="22"/>
              </w:rPr>
              <w:lastRenderedPageBreak/>
              <w:t xml:space="preserve">МБУ «Управление строительства архитектуры и ЖКХ </w:t>
            </w:r>
            <w:r w:rsidRPr="007D788C">
              <w:rPr>
                <w:sz w:val="22"/>
                <w:szCs w:val="22"/>
              </w:rPr>
              <w:lastRenderedPageBreak/>
              <w:t>муниципального района Кинельский Самарской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ind w:left="202" w:right="130"/>
              <w:rPr>
                <w:sz w:val="22"/>
                <w:szCs w:val="22"/>
              </w:rPr>
            </w:pPr>
            <w:r w:rsidRPr="00FB202F">
              <w:lastRenderedPageBreak/>
              <w:t>ежегодно, с 1 января</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ind w:left="79"/>
              <w:rPr>
                <w:sz w:val="22"/>
                <w:szCs w:val="22"/>
              </w:rPr>
            </w:pPr>
            <w:r w:rsidRPr="00FB202F">
              <w:t>ежегодно, до 31 мая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jc w:val="center"/>
              <w:rPr>
                <w:sz w:val="18"/>
                <w:szCs w:val="18"/>
              </w:rPr>
            </w:pP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CE0A1E" w:rsidRPr="00AA2FE5" w:rsidRDefault="00CE0A1E" w:rsidP="00CE0A1E">
            <w:pPr>
              <w:shd w:val="clear" w:color="auto" w:fill="FFFFFF"/>
              <w:jc w:val="center"/>
              <w:rPr>
                <w:sz w:val="18"/>
                <w:szCs w:val="18"/>
              </w:rPr>
            </w:pP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CE0A1E" w:rsidRPr="002068F5" w:rsidRDefault="00CE0A1E" w:rsidP="00CE0A1E">
            <w:pPr>
              <w:shd w:val="clear" w:color="auto" w:fill="FFFFFF"/>
              <w:ind w:right="-34"/>
              <w:jc w:val="center"/>
              <w:rPr>
                <w:sz w:val="22"/>
                <w:szCs w:val="22"/>
              </w:rPr>
            </w:pPr>
          </w:p>
        </w:tc>
      </w:tr>
      <w:tr w:rsidR="00F217F9" w:rsidRPr="002068F5" w:rsidTr="00523058">
        <w:trPr>
          <w:jc w:val="center"/>
        </w:trPr>
        <w:tc>
          <w:tcPr>
            <w:tcW w:w="2614"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ind w:left="108" w:right="137" w:firstLine="72"/>
            </w:pPr>
            <w:r w:rsidRPr="002068F5">
              <w:rPr>
                <w:sz w:val="22"/>
                <w:szCs w:val="22"/>
              </w:rPr>
              <w:t>1.</w:t>
            </w:r>
            <w:r w:rsidR="00CE0A1E">
              <w:rPr>
                <w:sz w:val="22"/>
                <w:szCs w:val="22"/>
              </w:rPr>
              <w:t>4</w:t>
            </w:r>
            <w:r w:rsidRPr="002068F5">
              <w:rPr>
                <w:sz w:val="22"/>
                <w:szCs w:val="22"/>
              </w:rPr>
              <w:t xml:space="preserve">. </w:t>
            </w:r>
            <w:r w:rsidRPr="00AA2FE5">
              <w:rPr>
                <w:sz w:val="22"/>
                <w:szCs w:val="22"/>
              </w:rPr>
              <w:t>Благоустройство дворовых территорий</w:t>
            </w:r>
          </w:p>
        </w:tc>
        <w:tc>
          <w:tcPr>
            <w:tcW w:w="2527" w:type="dxa"/>
            <w:tcBorders>
              <w:top w:val="single" w:sz="4" w:space="0" w:color="auto"/>
              <w:left w:val="single" w:sz="4" w:space="0" w:color="auto"/>
              <w:bottom w:val="single" w:sz="4" w:space="0" w:color="auto"/>
              <w:right w:val="single" w:sz="4" w:space="0" w:color="auto"/>
            </w:tcBorders>
            <w:shd w:val="clear" w:color="auto" w:fill="FFFFFF"/>
            <w:vAlign w:val="center"/>
          </w:tcPr>
          <w:p w:rsidR="00F217F9" w:rsidRPr="00AA2FE5" w:rsidRDefault="007D788C" w:rsidP="00575677">
            <w:pPr>
              <w:shd w:val="clear" w:color="auto" w:fill="FFFFFF"/>
              <w:ind w:right="-34"/>
              <w:jc w:val="center"/>
              <w:rPr>
                <w:sz w:val="22"/>
                <w:szCs w:val="22"/>
              </w:rPr>
            </w:pPr>
            <w:r w:rsidRPr="007D788C">
              <w:rPr>
                <w:sz w:val="22"/>
                <w:szCs w:val="22"/>
              </w:rPr>
              <w:t>МБУ «Управление строительства архитектуры и ЖКХ муниципального района Кинельский Самарской области»</w:t>
            </w:r>
          </w:p>
        </w:tc>
        <w:tc>
          <w:tcPr>
            <w:tcW w:w="1519"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ind w:left="202" w:right="130"/>
            </w:pPr>
            <w:r w:rsidRPr="00AA2FE5">
              <w:rPr>
                <w:sz w:val="22"/>
                <w:szCs w:val="22"/>
              </w:rPr>
              <w:t>ежегодно, с 1 июня</w:t>
            </w:r>
          </w:p>
        </w:tc>
        <w:tc>
          <w:tcPr>
            <w:tcW w:w="1462"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ind w:left="79"/>
            </w:pPr>
            <w:r w:rsidRPr="00AA2FE5">
              <w:rPr>
                <w:sz w:val="22"/>
                <w:szCs w:val="22"/>
              </w:rPr>
              <w:t>ежегодно,</w:t>
            </w:r>
          </w:p>
          <w:p w:rsidR="00F217F9" w:rsidRPr="002068F5" w:rsidRDefault="00F217F9" w:rsidP="00575677">
            <w:pPr>
              <w:shd w:val="clear" w:color="auto" w:fill="FFFFFF"/>
              <w:ind w:left="79"/>
            </w:pPr>
            <w:r w:rsidRPr="00AA2FE5">
              <w:rPr>
                <w:sz w:val="22"/>
                <w:szCs w:val="22"/>
              </w:rPr>
              <w:t>не позднее 1</w:t>
            </w:r>
          </w:p>
          <w:p w:rsidR="00F217F9" w:rsidRPr="002068F5" w:rsidRDefault="00F217F9" w:rsidP="00575677">
            <w:pPr>
              <w:shd w:val="clear" w:color="auto" w:fill="FFFFFF"/>
              <w:ind w:left="79"/>
            </w:pPr>
            <w:r w:rsidRPr="00AA2FE5">
              <w:rPr>
                <w:sz w:val="22"/>
                <w:szCs w:val="22"/>
              </w:rPr>
              <w:t>ноября</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jc w:val="center"/>
            </w:pPr>
            <w:r w:rsidRPr="00AA2FE5">
              <w:rPr>
                <w:sz w:val="18"/>
                <w:szCs w:val="18"/>
              </w:rPr>
              <w:t>Улучшение состояния</w:t>
            </w:r>
          </w:p>
          <w:p w:rsidR="00F217F9" w:rsidRPr="002068F5" w:rsidRDefault="00F217F9" w:rsidP="00575677">
            <w:pPr>
              <w:shd w:val="clear" w:color="auto" w:fill="FFFFFF"/>
              <w:jc w:val="center"/>
            </w:pPr>
            <w:r w:rsidRPr="002068F5">
              <w:rPr>
                <w:sz w:val="18"/>
                <w:szCs w:val="18"/>
              </w:rPr>
              <w:t>(</w:t>
            </w:r>
            <w:r w:rsidRPr="00AA2FE5">
              <w:rPr>
                <w:sz w:val="18"/>
                <w:szCs w:val="18"/>
              </w:rPr>
              <w:t>уровня благоустройства)</w:t>
            </w:r>
          </w:p>
          <w:p w:rsidR="00F217F9" w:rsidRPr="002068F5" w:rsidRDefault="00F217F9" w:rsidP="00575677">
            <w:pPr>
              <w:shd w:val="clear" w:color="auto" w:fill="FFFFFF"/>
              <w:jc w:val="center"/>
            </w:pPr>
            <w:r w:rsidRPr="00AA2FE5">
              <w:rPr>
                <w:sz w:val="18"/>
                <w:szCs w:val="18"/>
              </w:rPr>
              <w:t>дворовых территорий</w:t>
            </w:r>
          </w:p>
        </w:tc>
        <w:tc>
          <w:tcPr>
            <w:tcW w:w="1598" w:type="dxa"/>
            <w:tcBorders>
              <w:top w:val="single" w:sz="4" w:space="0" w:color="auto"/>
              <w:left w:val="single" w:sz="4" w:space="0" w:color="auto"/>
              <w:bottom w:val="single" w:sz="4" w:space="0" w:color="auto"/>
              <w:right w:val="single" w:sz="4" w:space="0" w:color="auto"/>
            </w:tcBorders>
            <w:shd w:val="clear" w:color="auto" w:fill="FFFFFF"/>
          </w:tcPr>
          <w:p w:rsidR="00F217F9" w:rsidRPr="002068F5" w:rsidRDefault="00F217F9" w:rsidP="00575677">
            <w:pPr>
              <w:shd w:val="clear" w:color="auto" w:fill="FFFFFF"/>
              <w:jc w:val="center"/>
            </w:pPr>
            <w:r w:rsidRPr="00AA2FE5">
              <w:rPr>
                <w:sz w:val="18"/>
                <w:szCs w:val="18"/>
              </w:rPr>
              <w:t>Работы по благоустройству в соответствии с минимальным и дополнительным перечнями работ</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tc>
      </w:tr>
      <w:tr w:rsidR="00F217F9" w:rsidRPr="002068F5" w:rsidTr="00523058">
        <w:trPr>
          <w:jc w:val="center"/>
        </w:trPr>
        <w:tc>
          <w:tcPr>
            <w:tcW w:w="14256" w:type="dxa"/>
            <w:gridSpan w:val="7"/>
            <w:tcBorders>
              <w:top w:val="single" w:sz="4"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right="-34"/>
              <w:jc w:val="center"/>
              <w:rPr>
                <w:sz w:val="22"/>
                <w:szCs w:val="22"/>
              </w:rPr>
            </w:pPr>
            <w:r w:rsidRPr="00AA2FE5">
              <w:rPr>
                <w:sz w:val="22"/>
                <w:szCs w:val="22"/>
              </w:rPr>
              <w:t>Задача 2. Повышение уровня благоустройства общественных территорий</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2"/>
                <w:szCs w:val="22"/>
              </w:rPr>
              <w:t xml:space="preserve">2.1. </w:t>
            </w:r>
            <w:r w:rsidRPr="00AA2FE5">
              <w:rPr>
                <w:sz w:val="22"/>
                <w:szCs w:val="22"/>
              </w:rPr>
              <w:t>Проведение</w:t>
            </w:r>
          </w:p>
          <w:p w:rsidR="00F217F9" w:rsidRPr="002068F5" w:rsidRDefault="00F217F9" w:rsidP="00575677">
            <w:pPr>
              <w:shd w:val="clear" w:color="auto" w:fill="FFFFFF"/>
              <w:jc w:val="center"/>
            </w:pPr>
            <w:r w:rsidRPr="00AA2FE5">
              <w:rPr>
                <w:sz w:val="22"/>
                <w:szCs w:val="22"/>
              </w:rPr>
              <w:t>инвентаризации</w:t>
            </w:r>
          </w:p>
          <w:p w:rsidR="00F217F9" w:rsidRPr="002068F5" w:rsidRDefault="00F217F9" w:rsidP="00575677">
            <w:pPr>
              <w:shd w:val="clear" w:color="auto" w:fill="FFFFFF"/>
              <w:jc w:val="center"/>
            </w:pPr>
            <w:r w:rsidRPr="00AA2FE5">
              <w:rPr>
                <w:sz w:val="22"/>
                <w:szCs w:val="22"/>
              </w:rPr>
              <w:t>общественных</w:t>
            </w:r>
          </w:p>
          <w:p w:rsidR="00F217F9" w:rsidRPr="002068F5" w:rsidRDefault="00F217F9" w:rsidP="00575677">
            <w:pPr>
              <w:shd w:val="clear" w:color="auto" w:fill="FFFFFF"/>
              <w:jc w:val="center"/>
            </w:pPr>
            <w:r w:rsidRPr="00AA2FE5">
              <w:rPr>
                <w:sz w:val="22"/>
                <w:szCs w:val="22"/>
              </w:rPr>
              <w:t>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F217F9" w:rsidRPr="003648FA" w:rsidRDefault="00F217F9" w:rsidP="00575677">
            <w:pPr>
              <w:shd w:val="clear" w:color="auto" w:fill="FFFFFF"/>
              <w:ind w:right="-34"/>
              <w:jc w:val="center"/>
              <w:rPr>
                <w:sz w:val="22"/>
                <w:szCs w:val="22"/>
              </w:rPr>
            </w:pPr>
            <w:r w:rsidRPr="003648FA">
              <w:rPr>
                <w:sz w:val="22"/>
                <w:szCs w:val="22"/>
              </w:rPr>
              <w:t>Администрации</w:t>
            </w:r>
          </w:p>
          <w:p w:rsidR="00F217F9" w:rsidRPr="003648FA" w:rsidRDefault="00F217F9" w:rsidP="00575677">
            <w:pPr>
              <w:shd w:val="clear" w:color="auto" w:fill="FFFFFF"/>
              <w:ind w:right="-34"/>
              <w:jc w:val="center"/>
              <w:rPr>
                <w:sz w:val="22"/>
                <w:szCs w:val="22"/>
              </w:rPr>
            </w:pPr>
            <w:r w:rsidRPr="003648FA">
              <w:rPr>
                <w:sz w:val="22"/>
                <w:szCs w:val="22"/>
              </w:rPr>
              <w:t xml:space="preserve">сельских поселений муниципального района Кинельский </w:t>
            </w:r>
          </w:p>
          <w:p w:rsidR="00F217F9" w:rsidRPr="002068F5" w:rsidRDefault="00F217F9" w:rsidP="00575677">
            <w:pPr>
              <w:shd w:val="clear" w:color="auto" w:fill="FFFFFF"/>
              <w:ind w:left="259"/>
            </w:pP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50"/>
            </w:pPr>
            <w:r w:rsidRPr="00AA2FE5">
              <w:rPr>
                <w:sz w:val="22"/>
                <w:szCs w:val="22"/>
              </w:rPr>
              <w:t>август 2017г.</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108" w:right="50"/>
            </w:pPr>
            <w:r w:rsidRPr="00AA2FE5">
              <w:rPr>
                <w:sz w:val="22"/>
                <w:szCs w:val="22"/>
              </w:rPr>
              <w:t>до 1 ноября 2017г.</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Обеспечение</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 паспортами</w:t>
            </w:r>
          </w:p>
          <w:p w:rsidR="00F217F9" w:rsidRPr="002068F5" w:rsidRDefault="00F217F9" w:rsidP="00575677">
            <w:pPr>
              <w:shd w:val="clear" w:color="auto" w:fill="FFFFFF"/>
              <w:jc w:val="center"/>
            </w:pPr>
            <w:r w:rsidRPr="00AA2FE5">
              <w:rPr>
                <w:sz w:val="18"/>
                <w:szCs w:val="18"/>
              </w:rPr>
              <w:t>благоустройства,</w:t>
            </w:r>
          </w:p>
          <w:p w:rsidR="00F217F9" w:rsidRPr="002068F5" w:rsidRDefault="00F217F9" w:rsidP="00575677">
            <w:pPr>
              <w:shd w:val="clear" w:color="auto" w:fill="FFFFFF"/>
              <w:jc w:val="center"/>
            </w:pPr>
            <w:r w:rsidRPr="00AA2FE5">
              <w:rPr>
                <w:sz w:val="18"/>
                <w:szCs w:val="18"/>
              </w:rPr>
              <w:t>содержащими</w:t>
            </w:r>
          </w:p>
          <w:p w:rsidR="00F217F9" w:rsidRPr="002068F5" w:rsidRDefault="00F217F9" w:rsidP="00575677">
            <w:pPr>
              <w:shd w:val="clear" w:color="auto" w:fill="FFFFFF"/>
              <w:jc w:val="center"/>
            </w:pPr>
            <w:r w:rsidRPr="00AA2FE5">
              <w:rPr>
                <w:sz w:val="18"/>
                <w:szCs w:val="18"/>
              </w:rPr>
              <w:t>инвентаризационные</w:t>
            </w:r>
          </w:p>
          <w:p w:rsidR="00F217F9" w:rsidRPr="002068F5" w:rsidRDefault="00F217F9" w:rsidP="00575677">
            <w:pPr>
              <w:shd w:val="clear" w:color="auto" w:fill="FFFFFF"/>
              <w:jc w:val="center"/>
            </w:pPr>
            <w:r w:rsidRPr="00AA2FE5">
              <w:rPr>
                <w:sz w:val="18"/>
                <w:szCs w:val="18"/>
              </w:rPr>
              <w:t>данные о территории и</w:t>
            </w:r>
          </w:p>
          <w:p w:rsidR="00F217F9" w:rsidRPr="002068F5" w:rsidRDefault="00F217F9" w:rsidP="00575677">
            <w:pPr>
              <w:shd w:val="clear" w:color="auto" w:fill="FFFFFF"/>
              <w:jc w:val="center"/>
            </w:pPr>
            <w:r w:rsidRPr="00AA2FE5">
              <w:rPr>
                <w:sz w:val="18"/>
                <w:szCs w:val="18"/>
              </w:rPr>
              <w:t>расположенных на ней</w:t>
            </w:r>
          </w:p>
          <w:p w:rsidR="00F217F9" w:rsidRPr="002068F5" w:rsidRDefault="00F217F9" w:rsidP="00575677">
            <w:pPr>
              <w:shd w:val="clear" w:color="auto" w:fill="FFFFFF"/>
              <w:jc w:val="center"/>
            </w:pPr>
            <w:r w:rsidRPr="00AA2FE5">
              <w:rPr>
                <w:sz w:val="18"/>
                <w:szCs w:val="18"/>
              </w:rPr>
              <w:t>элементах</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Инвентаризация,</w:t>
            </w:r>
          </w:p>
          <w:p w:rsidR="00F217F9" w:rsidRPr="002068F5" w:rsidRDefault="00F217F9" w:rsidP="00575677">
            <w:pPr>
              <w:shd w:val="clear" w:color="auto" w:fill="FFFFFF"/>
              <w:jc w:val="center"/>
            </w:pPr>
            <w:r w:rsidRPr="00AA2FE5">
              <w:rPr>
                <w:sz w:val="18"/>
                <w:szCs w:val="18"/>
              </w:rPr>
              <w:t>составление</w:t>
            </w:r>
          </w:p>
          <w:p w:rsidR="00F217F9" w:rsidRPr="002068F5" w:rsidRDefault="00F217F9" w:rsidP="00575677">
            <w:pPr>
              <w:shd w:val="clear" w:color="auto" w:fill="FFFFFF"/>
              <w:jc w:val="center"/>
            </w:pPr>
            <w:r w:rsidRPr="00AA2FE5">
              <w:rPr>
                <w:sz w:val="18"/>
                <w:szCs w:val="18"/>
              </w:rPr>
              <w:t>паспортов,</w:t>
            </w:r>
          </w:p>
          <w:p w:rsidR="00F217F9" w:rsidRPr="002068F5" w:rsidRDefault="00F217F9" w:rsidP="00575677">
            <w:pPr>
              <w:shd w:val="clear" w:color="auto" w:fill="FFFFFF"/>
              <w:jc w:val="center"/>
            </w:pPr>
            <w:r w:rsidRPr="00AA2FE5">
              <w:rPr>
                <w:sz w:val="18"/>
                <w:szCs w:val="18"/>
              </w:rPr>
              <w:t>внесение</w:t>
            </w:r>
          </w:p>
          <w:p w:rsidR="00F217F9" w:rsidRPr="002068F5" w:rsidRDefault="00F217F9" w:rsidP="00575677">
            <w:pPr>
              <w:shd w:val="clear" w:color="auto" w:fill="FFFFFF"/>
              <w:jc w:val="center"/>
            </w:pPr>
            <w:r w:rsidRPr="00AA2FE5">
              <w:rPr>
                <w:sz w:val="18"/>
                <w:szCs w:val="18"/>
              </w:rPr>
              <w:t>сведений в ГИС</w:t>
            </w:r>
          </w:p>
        </w:tc>
        <w:tc>
          <w:tcPr>
            <w:tcW w:w="2268" w:type="dxa"/>
            <w:vMerge w:val="restart"/>
            <w:tcBorders>
              <w:top w:val="nil"/>
              <w:left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Показатель 1. Количество благоустроенных</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p w:rsidR="00F217F9" w:rsidRPr="002068F5" w:rsidRDefault="00F217F9" w:rsidP="00575677">
            <w:pPr>
              <w:shd w:val="clear" w:color="auto" w:fill="FFFFFF"/>
              <w:jc w:val="center"/>
            </w:pPr>
            <w:r w:rsidRPr="00AA2FE5">
              <w:rPr>
                <w:sz w:val="18"/>
                <w:szCs w:val="18"/>
              </w:rPr>
              <w:t>Показатель 2. Площадь</w:t>
            </w:r>
          </w:p>
          <w:p w:rsidR="00F217F9" w:rsidRPr="002068F5" w:rsidRDefault="00F217F9" w:rsidP="00575677">
            <w:pPr>
              <w:shd w:val="clear" w:color="auto" w:fill="FFFFFF"/>
              <w:jc w:val="center"/>
            </w:pPr>
            <w:r w:rsidRPr="00AA2FE5">
              <w:rPr>
                <w:sz w:val="18"/>
                <w:szCs w:val="18"/>
              </w:rPr>
              <w:t>благоустроенных</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ind w:right="-34"/>
              <w:jc w:val="center"/>
              <w:rPr>
                <w:sz w:val="22"/>
                <w:szCs w:val="22"/>
              </w:rPr>
            </w:pPr>
            <w:r w:rsidRPr="00AA2FE5">
              <w:rPr>
                <w:sz w:val="18"/>
                <w:szCs w:val="18"/>
              </w:rPr>
              <w:t>территорий</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2"/>
                <w:szCs w:val="22"/>
              </w:rPr>
              <w:t xml:space="preserve">2.2. </w:t>
            </w:r>
            <w:r w:rsidRPr="00AA2FE5">
              <w:rPr>
                <w:sz w:val="22"/>
                <w:szCs w:val="22"/>
              </w:rPr>
              <w:t>Разработка дизайн-проектов и сметной документации на благоустройство общественных 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7D788C" w:rsidP="003648FA">
            <w:pPr>
              <w:shd w:val="clear" w:color="auto" w:fill="FFFFFF"/>
              <w:ind w:left="238"/>
              <w:jc w:val="center"/>
            </w:pPr>
            <w:r w:rsidRPr="007D788C">
              <w:rPr>
                <w:sz w:val="22"/>
                <w:szCs w:val="22"/>
              </w:rPr>
              <w:t>МБУ «Управление строительства архитектуры и ЖКХ муниципального района Кинельский Самарской области»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202" w:right="115" w:firstLine="7"/>
            </w:pPr>
            <w:r w:rsidRPr="00AA2FE5">
              <w:rPr>
                <w:sz w:val="22"/>
                <w:szCs w:val="22"/>
              </w:rPr>
              <w:t>ежегодно, с 1 апреля</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202" w:right="122"/>
            </w:pPr>
            <w:r w:rsidRPr="00AA2FE5">
              <w:rPr>
                <w:sz w:val="22"/>
                <w:szCs w:val="22"/>
              </w:rPr>
              <w:t>ежегодно, до 31 мая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Обеспечение сметной</w:t>
            </w:r>
          </w:p>
          <w:p w:rsidR="00F217F9" w:rsidRPr="002068F5" w:rsidRDefault="00F217F9" w:rsidP="00575677">
            <w:pPr>
              <w:shd w:val="clear" w:color="auto" w:fill="FFFFFF"/>
              <w:jc w:val="center"/>
            </w:pPr>
            <w:r w:rsidRPr="00AA2FE5">
              <w:rPr>
                <w:sz w:val="18"/>
                <w:szCs w:val="18"/>
              </w:rPr>
              <w:t>документацией,</w:t>
            </w:r>
          </w:p>
          <w:p w:rsidR="00F217F9" w:rsidRPr="002068F5" w:rsidRDefault="00F217F9" w:rsidP="00575677">
            <w:pPr>
              <w:shd w:val="clear" w:color="auto" w:fill="FFFFFF"/>
              <w:jc w:val="center"/>
            </w:pPr>
            <w:r w:rsidRPr="00AA2FE5">
              <w:rPr>
                <w:sz w:val="18"/>
                <w:szCs w:val="18"/>
              </w:rPr>
              <w:t>включенных Программу</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Разработка</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общественное</w:t>
            </w:r>
          </w:p>
          <w:p w:rsidR="00F217F9" w:rsidRPr="002068F5" w:rsidRDefault="00F217F9" w:rsidP="00575677">
            <w:pPr>
              <w:shd w:val="clear" w:color="auto" w:fill="FFFFFF"/>
              <w:jc w:val="center"/>
            </w:pPr>
            <w:r w:rsidRPr="00AA2FE5">
              <w:rPr>
                <w:sz w:val="18"/>
                <w:szCs w:val="18"/>
              </w:rPr>
              <w:t>обсуждение</w:t>
            </w:r>
          </w:p>
          <w:p w:rsidR="00F217F9" w:rsidRPr="002068F5" w:rsidRDefault="00F217F9" w:rsidP="00575677">
            <w:pPr>
              <w:shd w:val="clear" w:color="auto" w:fill="FFFFFF"/>
              <w:jc w:val="center"/>
            </w:pPr>
            <w:r w:rsidRPr="00AA2FE5">
              <w:rPr>
                <w:sz w:val="18"/>
                <w:szCs w:val="18"/>
              </w:rPr>
              <w:t>дизайн-проектов,</w:t>
            </w:r>
          </w:p>
          <w:p w:rsidR="00F217F9" w:rsidRPr="002068F5" w:rsidRDefault="00F217F9" w:rsidP="00575677">
            <w:pPr>
              <w:shd w:val="clear" w:color="auto" w:fill="FFFFFF"/>
              <w:jc w:val="center"/>
            </w:pPr>
            <w:r w:rsidRPr="00AA2FE5">
              <w:rPr>
                <w:sz w:val="18"/>
                <w:szCs w:val="18"/>
              </w:rPr>
              <w:t>подготовка</w:t>
            </w:r>
          </w:p>
          <w:p w:rsidR="00F217F9" w:rsidRPr="002068F5" w:rsidRDefault="00F217F9" w:rsidP="00575677">
            <w:pPr>
              <w:shd w:val="clear" w:color="auto" w:fill="FFFFFF"/>
              <w:jc w:val="center"/>
            </w:pPr>
            <w:r w:rsidRPr="00AA2FE5">
              <w:rPr>
                <w:sz w:val="18"/>
                <w:szCs w:val="18"/>
              </w:rPr>
              <w:t>сметной</w:t>
            </w:r>
          </w:p>
        </w:tc>
        <w:tc>
          <w:tcPr>
            <w:tcW w:w="2268" w:type="dxa"/>
            <w:vMerge/>
            <w:tcBorders>
              <w:left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tc>
      </w:tr>
      <w:tr w:rsidR="00CE0A1E"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CE0A1E" w:rsidRPr="002068F5" w:rsidRDefault="00CE0A1E" w:rsidP="00CE0A1E">
            <w:pPr>
              <w:shd w:val="clear" w:color="auto" w:fill="FFFFFF"/>
              <w:jc w:val="center"/>
              <w:rPr>
                <w:sz w:val="22"/>
                <w:szCs w:val="22"/>
              </w:rPr>
            </w:pPr>
            <w:r>
              <w:rPr>
                <w:sz w:val="22"/>
                <w:szCs w:val="22"/>
              </w:rPr>
              <w:t xml:space="preserve">2.3. </w:t>
            </w:r>
            <w:r w:rsidRPr="00CE0A1E">
              <w:rPr>
                <w:sz w:val="22"/>
                <w:szCs w:val="22"/>
              </w:rPr>
              <w:t>Проведение проверки достоверности определения сметной стоимости работ по благоустройству общественных 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7D788C" w:rsidP="00CE0A1E">
            <w:pPr>
              <w:shd w:val="clear" w:color="auto" w:fill="FFFFFF"/>
              <w:ind w:right="-34"/>
              <w:jc w:val="center"/>
              <w:rPr>
                <w:sz w:val="22"/>
                <w:szCs w:val="22"/>
              </w:rPr>
            </w:pPr>
            <w:r w:rsidRPr="007D788C">
              <w:rPr>
                <w:sz w:val="22"/>
                <w:szCs w:val="22"/>
              </w:rPr>
              <w:t>МБУ «Управление строительства архитектуры и ЖКХ муниципального района Кинельский Самарской области»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ind w:left="202" w:right="115" w:firstLine="7"/>
              <w:rPr>
                <w:sz w:val="22"/>
                <w:szCs w:val="22"/>
              </w:rPr>
            </w:pPr>
            <w:r w:rsidRPr="005809BE">
              <w:t>ежегодно, с 1 января</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ind w:left="202" w:right="122"/>
              <w:rPr>
                <w:sz w:val="22"/>
                <w:szCs w:val="22"/>
              </w:rPr>
            </w:pPr>
            <w:r w:rsidRPr="005809BE">
              <w:t>ежегодно, до 31 мая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jc w:val="center"/>
              <w:rPr>
                <w:sz w:val="18"/>
                <w:szCs w:val="18"/>
              </w:rPr>
            </w:pP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CE0A1E" w:rsidRPr="00AA2FE5" w:rsidRDefault="00CE0A1E" w:rsidP="00CE0A1E">
            <w:pPr>
              <w:shd w:val="clear" w:color="auto" w:fill="FFFFFF"/>
              <w:jc w:val="center"/>
              <w:rPr>
                <w:sz w:val="18"/>
                <w:szCs w:val="18"/>
              </w:rPr>
            </w:pPr>
          </w:p>
        </w:tc>
        <w:tc>
          <w:tcPr>
            <w:tcW w:w="2268" w:type="dxa"/>
            <w:vMerge/>
            <w:tcBorders>
              <w:left w:val="single" w:sz="6" w:space="0" w:color="auto"/>
              <w:right w:val="single" w:sz="6" w:space="0" w:color="auto"/>
            </w:tcBorders>
            <w:shd w:val="clear" w:color="auto" w:fill="FFFFFF"/>
            <w:vAlign w:val="center"/>
          </w:tcPr>
          <w:p w:rsidR="00CE0A1E" w:rsidRPr="002068F5" w:rsidRDefault="00CE0A1E" w:rsidP="00CE0A1E">
            <w:pPr>
              <w:shd w:val="clear" w:color="auto" w:fill="FFFFFF"/>
              <w:ind w:right="-34"/>
              <w:jc w:val="center"/>
              <w:rPr>
                <w:sz w:val="22"/>
                <w:szCs w:val="22"/>
              </w:rPr>
            </w:pP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2"/>
                <w:szCs w:val="22"/>
              </w:rPr>
              <w:t>2.</w:t>
            </w:r>
            <w:r w:rsidR="00CE0A1E">
              <w:rPr>
                <w:sz w:val="22"/>
                <w:szCs w:val="22"/>
              </w:rPr>
              <w:t>4</w:t>
            </w:r>
            <w:r w:rsidRPr="002068F5">
              <w:rPr>
                <w:sz w:val="22"/>
                <w:szCs w:val="22"/>
              </w:rPr>
              <w:t xml:space="preserve">. </w:t>
            </w:r>
            <w:r w:rsidRPr="00AA2FE5">
              <w:rPr>
                <w:sz w:val="22"/>
                <w:szCs w:val="22"/>
              </w:rPr>
              <w:t>Благоустройство</w:t>
            </w:r>
          </w:p>
          <w:p w:rsidR="00F217F9" w:rsidRPr="002068F5" w:rsidRDefault="00F217F9" w:rsidP="00575677">
            <w:pPr>
              <w:shd w:val="clear" w:color="auto" w:fill="FFFFFF"/>
              <w:jc w:val="center"/>
            </w:pPr>
            <w:r w:rsidRPr="00AA2FE5">
              <w:rPr>
                <w:sz w:val="22"/>
                <w:szCs w:val="22"/>
              </w:rPr>
              <w:t>общественных</w:t>
            </w:r>
          </w:p>
          <w:p w:rsidR="00F217F9" w:rsidRPr="002068F5" w:rsidRDefault="00F217F9" w:rsidP="00575677">
            <w:pPr>
              <w:shd w:val="clear" w:color="auto" w:fill="FFFFFF"/>
              <w:jc w:val="center"/>
            </w:pPr>
            <w:r w:rsidRPr="00AA2FE5">
              <w:rPr>
                <w:sz w:val="22"/>
                <w:szCs w:val="22"/>
              </w:rPr>
              <w:t>территорий</w:t>
            </w:r>
          </w:p>
        </w:tc>
        <w:tc>
          <w:tcPr>
            <w:tcW w:w="2527"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7D788C" w:rsidP="003648FA">
            <w:pPr>
              <w:shd w:val="clear" w:color="auto" w:fill="FFFFFF"/>
              <w:ind w:left="230"/>
              <w:jc w:val="center"/>
            </w:pPr>
            <w:r w:rsidRPr="007D788C">
              <w:rPr>
                <w:sz w:val="22"/>
                <w:szCs w:val="22"/>
              </w:rPr>
              <w:t>МБУ «Управление строительства архитектуры и ЖКХ муниципального района Кинельский Самарской области»</w:t>
            </w:r>
          </w:p>
        </w:tc>
        <w:tc>
          <w:tcPr>
            <w:tcW w:w="1519"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209" w:right="122"/>
            </w:pPr>
            <w:r w:rsidRPr="00AA2FE5">
              <w:rPr>
                <w:sz w:val="22"/>
                <w:szCs w:val="22"/>
              </w:rPr>
              <w:t>ежегодно, с 1 июня</w:t>
            </w:r>
          </w:p>
        </w:tc>
        <w:tc>
          <w:tcPr>
            <w:tcW w:w="1462"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ind w:left="86"/>
            </w:pPr>
            <w:r w:rsidRPr="00AA2FE5">
              <w:rPr>
                <w:sz w:val="22"/>
                <w:szCs w:val="22"/>
              </w:rPr>
              <w:t>ежегодно,</w:t>
            </w:r>
          </w:p>
          <w:p w:rsidR="00F217F9" w:rsidRPr="002068F5" w:rsidRDefault="00F217F9" w:rsidP="00575677">
            <w:pPr>
              <w:shd w:val="clear" w:color="auto" w:fill="FFFFFF"/>
              <w:ind w:left="86"/>
            </w:pPr>
            <w:r w:rsidRPr="00AA2FE5">
              <w:rPr>
                <w:sz w:val="22"/>
                <w:szCs w:val="22"/>
              </w:rPr>
              <w:t>не позднее 1</w:t>
            </w:r>
          </w:p>
          <w:p w:rsidR="00F217F9" w:rsidRPr="002068F5" w:rsidRDefault="00F217F9" w:rsidP="00575677">
            <w:pPr>
              <w:shd w:val="clear" w:color="auto" w:fill="FFFFFF"/>
              <w:ind w:left="86"/>
            </w:pPr>
            <w:r w:rsidRPr="00AA2FE5">
              <w:rPr>
                <w:sz w:val="22"/>
                <w:szCs w:val="22"/>
              </w:rPr>
              <w:t>ноября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Улучшение состояния</w:t>
            </w:r>
          </w:p>
          <w:p w:rsidR="00F217F9" w:rsidRPr="002068F5" w:rsidRDefault="00F217F9" w:rsidP="00575677">
            <w:pPr>
              <w:shd w:val="clear" w:color="auto" w:fill="FFFFFF"/>
              <w:jc w:val="center"/>
            </w:pPr>
            <w:r w:rsidRPr="002068F5">
              <w:rPr>
                <w:sz w:val="18"/>
                <w:szCs w:val="18"/>
              </w:rPr>
              <w:t>(</w:t>
            </w:r>
            <w:r w:rsidRPr="00AA2FE5">
              <w:rPr>
                <w:sz w:val="18"/>
                <w:szCs w:val="18"/>
              </w:rPr>
              <w:t>уровня благоустройства)</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tc>
        <w:tc>
          <w:tcPr>
            <w:tcW w:w="1598" w:type="dxa"/>
            <w:tcBorders>
              <w:top w:val="single" w:sz="6" w:space="0" w:color="auto"/>
              <w:left w:val="single" w:sz="6" w:space="0" w:color="auto"/>
              <w:bottom w:val="single" w:sz="6" w:space="0" w:color="auto"/>
              <w:right w:val="single" w:sz="6" w:space="0" w:color="auto"/>
            </w:tcBorders>
            <w:shd w:val="clear" w:color="auto" w:fill="FFFFFF"/>
          </w:tcPr>
          <w:p w:rsidR="00F217F9" w:rsidRPr="002068F5" w:rsidRDefault="00F217F9" w:rsidP="00575677">
            <w:pPr>
              <w:shd w:val="clear" w:color="auto" w:fill="FFFFFF"/>
              <w:jc w:val="center"/>
            </w:pPr>
            <w:r w:rsidRPr="00AA2FE5">
              <w:rPr>
                <w:sz w:val="18"/>
                <w:szCs w:val="18"/>
              </w:rPr>
              <w:t>Благоустройство</w:t>
            </w:r>
          </w:p>
          <w:p w:rsidR="00F217F9" w:rsidRPr="002068F5" w:rsidRDefault="00F217F9" w:rsidP="00575677">
            <w:pPr>
              <w:shd w:val="clear" w:color="auto" w:fill="FFFFFF"/>
              <w:jc w:val="center"/>
            </w:pPr>
            <w:r w:rsidRPr="00AA2FE5">
              <w:rPr>
                <w:sz w:val="18"/>
                <w:szCs w:val="18"/>
              </w:rPr>
              <w:t>общественных</w:t>
            </w:r>
          </w:p>
          <w:p w:rsidR="00F217F9" w:rsidRPr="002068F5" w:rsidRDefault="00F217F9" w:rsidP="00575677">
            <w:pPr>
              <w:shd w:val="clear" w:color="auto" w:fill="FFFFFF"/>
              <w:jc w:val="center"/>
            </w:pPr>
            <w:r w:rsidRPr="00AA2FE5">
              <w:rPr>
                <w:sz w:val="18"/>
                <w:szCs w:val="18"/>
              </w:rPr>
              <w:t>территорий</w:t>
            </w:r>
          </w:p>
        </w:tc>
        <w:tc>
          <w:tcPr>
            <w:tcW w:w="2268" w:type="dxa"/>
            <w:vMerge/>
            <w:tcBorders>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p>
        </w:tc>
      </w:tr>
      <w:tr w:rsidR="00F217F9" w:rsidRPr="002068F5" w:rsidTr="00575677">
        <w:trPr>
          <w:jc w:val="center"/>
        </w:trPr>
        <w:tc>
          <w:tcPr>
            <w:tcW w:w="14256"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right="-34"/>
              <w:jc w:val="center"/>
              <w:rPr>
                <w:sz w:val="22"/>
                <w:szCs w:val="22"/>
              </w:rPr>
            </w:pPr>
            <w:r w:rsidRPr="002068F5">
              <w:rPr>
                <w:sz w:val="22"/>
                <w:szCs w:val="22"/>
              </w:rPr>
              <w:lastRenderedPageBreak/>
              <w:t xml:space="preserve">Задача 3. Обеспечение вовлеченности населения, организаций в реализацию мероприятий по благоустройству территории </w:t>
            </w:r>
            <w:r>
              <w:rPr>
                <w:sz w:val="22"/>
                <w:szCs w:val="22"/>
              </w:rPr>
              <w:t xml:space="preserve">муниципального района </w:t>
            </w:r>
            <w:r w:rsidRPr="002068F5">
              <w:rPr>
                <w:sz w:val="22"/>
                <w:szCs w:val="22"/>
              </w:rPr>
              <w:t xml:space="preserve"> Кинель</w:t>
            </w:r>
            <w:r>
              <w:rPr>
                <w:sz w:val="22"/>
                <w:szCs w:val="22"/>
              </w:rPr>
              <w:t>ский</w:t>
            </w:r>
            <w:r w:rsidRPr="002068F5">
              <w:rPr>
                <w:sz w:val="22"/>
                <w:szCs w:val="22"/>
              </w:rPr>
              <w:t xml:space="preserve"> Самарской области</w:t>
            </w:r>
          </w:p>
        </w:tc>
      </w:tr>
      <w:tr w:rsidR="00F217F9" w:rsidRPr="002068F5" w:rsidTr="00575677">
        <w:trPr>
          <w:jc w:val="center"/>
        </w:trPr>
        <w:tc>
          <w:tcPr>
            <w:tcW w:w="2614"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2068F5">
              <w:rPr>
                <w:sz w:val="24"/>
                <w:szCs w:val="24"/>
              </w:rPr>
              <w:t xml:space="preserve">4.1. </w:t>
            </w:r>
            <w:r w:rsidRPr="00AA2FE5">
              <w:rPr>
                <w:sz w:val="24"/>
                <w:szCs w:val="24"/>
              </w:rPr>
              <w:t>Информирование</w:t>
            </w:r>
          </w:p>
          <w:p w:rsidR="00F217F9" w:rsidRPr="002068F5" w:rsidRDefault="00F217F9" w:rsidP="00575677">
            <w:pPr>
              <w:shd w:val="clear" w:color="auto" w:fill="FFFFFF"/>
              <w:jc w:val="center"/>
            </w:pPr>
            <w:r w:rsidRPr="00AA2FE5">
              <w:rPr>
                <w:sz w:val="24"/>
                <w:szCs w:val="24"/>
              </w:rPr>
              <w:t>населения о проводимых</w:t>
            </w:r>
          </w:p>
          <w:p w:rsidR="00F217F9" w:rsidRPr="002068F5" w:rsidRDefault="00F217F9" w:rsidP="00575677">
            <w:pPr>
              <w:shd w:val="clear" w:color="auto" w:fill="FFFFFF"/>
              <w:jc w:val="center"/>
            </w:pPr>
            <w:r w:rsidRPr="00AA2FE5">
              <w:rPr>
                <w:sz w:val="24"/>
                <w:szCs w:val="24"/>
              </w:rPr>
              <w:t>мероприятиях по</w:t>
            </w:r>
          </w:p>
          <w:p w:rsidR="00F217F9" w:rsidRPr="002068F5" w:rsidRDefault="00F217F9" w:rsidP="00575677">
            <w:pPr>
              <w:shd w:val="clear" w:color="auto" w:fill="FFFFFF"/>
              <w:jc w:val="center"/>
            </w:pPr>
            <w:r w:rsidRPr="00AA2FE5">
              <w:rPr>
                <w:sz w:val="24"/>
                <w:szCs w:val="24"/>
              </w:rPr>
              <w:t>благоустройству</w:t>
            </w:r>
          </w:p>
          <w:p w:rsidR="00F217F9" w:rsidRPr="002068F5" w:rsidRDefault="00F217F9" w:rsidP="00575677">
            <w:pPr>
              <w:shd w:val="clear" w:color="auto" w:fill="FFFFFF"/>
              <w:jc w:val="center"/>
            </w:pPr>
            <w:r w:rsidRPr="00AA2FE5">
              <w:rPr>
                <w:sz w:val="24"/>
                <w:szCs w:val="24"/>
              </w:rPr>
              <w:t xml:space="preserve">территории </w:t>
            </w:r>
            <w:r>
              <w:rPr>
                <w:sz w:val="24"/>
                <w:szCs w:val="24"/>
              </w:rPr>
              <w:t>муниципального района Кинельский</w:t>
            </w:r>
          </w:p>
          <w:p w:rsidR="00F217F9" w:rsidRPr="002068F5" w:rsidRDefault="00F217F9" w:rsidP="00575677">
            <w:pPr>
              <w:shd w:val="clear" w:color="auto" w:fill="FFFFFF"/>
              <w:jc w:val="center"/>
            </w:pPr>
            <w:r w:rsidRPr="00AA2FE5">
              <w:rPr>
                <w:sz w:val="24"/>
                <w:szCs w:val="24"/>
              </w:rPr>
              <w:t>Самарской области</w:t>
            </w:r>
          </w:p>
        </w:tc>
        <w:tc>
          <w:tcPr>
            <w:tcW w:w="2527"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jc w:val="center"/>
            </w:pPr>
            <w:r w:rsidRPr="00AA2FE5">
              <w:rPr>
                <w:sz w:val="24"/>
                <w:szCs w:val="24"/>
              </w:rPr>
              <w:t>Администрация</w:t>
            </w:r>
          </w:p>
          <w:p w:rsidR="00F217F9" w:rsidRPr="002068F5" w:rsidRDefault="00F217F9" w:rsidP="00575677">
            <w:pPr>
              <w:shd w:val="clear" w:color="auto" w:fill="FFFFFF"/>
              <w:jc w:val="center"/>
            </w:pPr>
            <w:r>
              <w:rPr>
                <w:sz w:val="24"/>
                <w:szCs w:val="24"/>
              </w:rPr>
              <w:t>муниципального района</w:t>
            </w:r>
          </w:p>
          <w:p w:rsidR="00F217F9" w:rsidRPr="002068F5" w:rsidRDefault="00F217F9" w:rsidP="00575677">
            <w:pPr>
              <w:shd w:val="clear" w:color="auto" w:fill="FFFFFF"/>
              <w:jc w:val="center"/>
            </w:pPr>
            <w:r w:rsidRPr="00AA2FE5">
              <w:rPr>
                <w:sz w:val="24"/>
                <w:szCs w:val="24"/>
              </w:rPr>
              <w:t>Кинель</w:t>
            </w:r>
            <w:r>
              <w:rPr>
                <w:sz w:val="24"/>
                <w:szCs w:val="24"/>
              </w:rPr>
              <w:t>ский, администрации сельских поселений муниципального района Кинельский</w:t>
            </w:r>
          </w:p>
        </w:tc>
        <w:tc>
          <w:tcPr>
            <w:tcW w:w="1519"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left="137"/>
              <w:jc w:val="center"/>
            </w:pPr>
            <w:r w:rsidRPr="00AA2FE5">
              <w:rPr>
                <w:sz w:val="24"/>
                <w:szCs w:val="24"/>
              </w:rPr>
              <w:t>Постоянно</w:t>
            </w:r>
          </w:p>
        </w:tc>
        <w:tc>
          <w:tcPr>
            <w:tcW w:w="1462"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left="94"/>
              <w:jc w:val="center"/>
            </w:pPr>
            <w:r w:rsidRPr="00AA2FE5">
              <w:rPr>
                <w:sz w:val="24"/>
                <w:szCs w:val="24"/>
              </w:rPr>
              <w:t>Постоянно</w:t>
            </w:r>
          </w:p>
        </w:tc>
        <w:tc>
          <w:tcPr>
            <w:tcW w:w="2268" w:type="dxa"/>
            <w:tcBorders>
              <w:top w:val="single" w:sz="6" w:space="0" w:color="auto"/>
              <w:left w:val="single" w:sz="6" w:space="0" w:color="auto"/>
              <w:bottom w:val="single" w:sz="6" w:space="0" w:color="auto"/>
              <w:right w:val="single" w:sz="6" w:space="0" w:color="auto"/>
            </w:tcBorders>
            <w:shd w:val="clear" w:color="auto" w:fill="FFFFFF"/>
            <w:vAlign w:val="center"/>
          </w:tcPr>
          <w:p w:rsidR="00F217F9" w:rsidRPr="002068F5" w:rsidRDefault="00F217F9" w:rsidP="00575677">
            <w:pPr>
              <w:shd w:val="clear" w:color="auto" w:fill="FFFFFF"/>
              <w:ind w:left="115" w:right="86"/>
              <w:jc w:val="center"/>
            </w:pPr>
            <w:r w:rsidRPr="00AA2FE5">
              <w:rPr>
                <w:sz w:val="18"/>
                <w:szCs w:val="18"/>
              </w:rPr>
              <w:t xml:space="preserve">Информированность населения </w:t>
            </w:r>
            <w:r>
              <w:rPr>
                <w:sz w:val="18"/>
                <w:szCs w:val="18"/>
              </w:rPr>
              <w:t xml:space="preserve">муниципального района </w:t>
            </w:r>
            <w:r w:rsidRPr="00AA2FE5">
              <w:rPr>
                <w:sz w:val="18"/>
                <w:szCs w:val="18"/>
              </w:rPr>
              <w:t>о мероприятиях</w:t>
            </w:r>
          </w:p>
          <w:p w:rsidR="00F217F9" w:rsidRPr="002068F5" w:rsidRDefault="00F217F9" w:rsidP="00575677">
            <w:pPr>
              <w:shd w:val="clear" w:color="auto" w:fill="FFFFFF"/>
              <w:ind w:left="115"/>
              <w:jc w:val="center"/>
            </w:pPr>
            <w:r w:rsidRPr="00AA2FE5">
              <w:rPr>
                <w:sz w:val="18"/>
                <w:szCs w:val="18"/>
              </w:rPr>
              <w:t>по благоустройству</w:t>
            </w:r>
          </w:p>
        </w:tc>
        <w:tc>
          <w:tcPr>
            <w:tcW w:w="1598" w:type="dxa"/>
            <w:tcBorders>
              <w:top w:val="single" w:sz="6" w:space="0" w:color="auto"/>
              <w:left w:val="single" w:sz="6" w:space="0" w:color="auto"/>
              <w:bottom w:val="single" w:sz="6" w:space="0" w:color="auto"/>
              <w:right w:val="single" w:sz="4" w:space="0" w:color="auto"/>
            </w:tcBorders>
            <w:shd w:val="clear" w:color="auto" w:fill="FFFFFF"/>
            <w:vAlign w:val="center"/>
          </w:tcPr>
          <w:p w:rsidR="00F217F9" w:rsidRPr="002068F5" w:rsidRDefault="00F217F9" w:rsidP="00575677">
            <w:pPr>
              <w:shd w:val="clear" w:color="auto" w:fill="FFFFFF"/>
              <w:ind w:right="14"/>
              <w:jc w:val="center"/>
            </w:pPr>
            <w:r w:rsidRPr="00AA2FE5">
              <w:rPr>
                <w:sz w:val="18"/>
                <w:szCs w:val="18"/>
              </w:rPr>
              <w:t>Размещение информации о</w:t>
            </w:r>
          </w:p>
          <w:p w:rsidR="00F217F9" w:rsidRPr="002068F5" w:rsidRDefault="00F217F9" w:rsidP="00575677">
            <w:pPr>
              <w:shd w:val="clear" w:color="auto" w:fill="FFFFFF"/>
              <w:ind w:right="14"/>
              <w:jc w:val="center"/>
            </w:pPr>
            <w:r w:rsidRPr="00AA2FE5">
              <w:rPr>
                <w:sz w:val="18"/>
                <w:szCs w:val="18"/>
              </w:rPr>
              <w:t>реализации Программы на</w:t>
            </w:r>
          </w:p>
          <w:p w:rsidR="00F217F9" w:rsidRPr="002068F5" w:rsidRDefault="00F217F9" w:rsidP="00575677">
            <w:pPr>
              <w:shd w:val="clear" w:color="auto" w:fill="FFFFFF"/>
              <w:ind w:right="14"/>
              <w:jc w:val="center"/>
            </w:pPr>
            <w:r w:rsidRPr="00AA2FE5">
              <w:rPr>
                <w:sz w:val="18"/>
                <w:szCs w:val="18"/>
              </w:rPr>
              <w:t>сайте администрации</w:t>
            </w:r>
          </w:p>
          <w:p w:rsidR="00F217F9" w:rsidRPr="002068F5" w:rsidRDefault="00F217F9" w:rsidP="00575677">
            <w:pPr>
              <w:shd w:val="clear" w:color="auto" w:fill="FFFFFF"/>
              <w:ind w:right="14"/>
              <w:jc w:val="center"/>
            </w:pPr>
            <w:r>
              <w:rPr>
                <w:sz w:val="18"/>
                <w:szCs w:val="18"/>
              </w:rPr>
              <w:t>Муниципального района</w:t>
            </w:r>
            <w:r w:rsidRPr="00AA2FE5">
              <w:rPr>
                <w:sz w:val="18"/>
                <w:szCs w:val="18"/>
              </w:rPr>
              <w:t xml:space="preserve"> Кинель</w:t>
            </w:r>
            <w:r>
              <w:rPr>
                <w:sz w:val="18"/>
                <w:szCs w:val="18"/>
              </w:rPr>
              <w:t>ский</w:t>
            </w:r>
          </w:p>
          <w:p w:rsidR="00F217F9" w:rsidRPr="002068F5" w:rsidRDefault="00F217F9" w:rsidP="00575677">
            <w:pPr>
              <w:shd w:val="clear" w:color="auto" w:fill="FFFFFF"/>
              <w:ind w:right="14"/>
              <w:jc w:val="center"/>
            </w:pPr>
            <w:r w:rsidRPr="00AA2FE5">
              <w:rPr>
                <w:sz w:val="18"/>
                <w:szCs w:val="18"/>
              </w:rPr>
              <w:t>Самарской области и в СМИ</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rsidR="00F217F9" w:rsidRPr="002068F5" w:rsidRDefault="00F217F9" w:rsidP="00575677">
            <w:pPr>
              <w:shd w:val="clear" w:color="auto" w:fill="FFFFFF"/>
              <w:jc w:val="center"/>
            </w:pPr>
            <w:r w:rsidRPr="00AA2FE5">
              <w:rPr>
                <w:sz w:val="18"/>
                <w:szCs w:val="18"/>
              </w:rPr>
              <w:t xml:space="preserve">Показатель </w:t>
            </w:r>
            <w:r w:rsidRPr="00AA2FE5">
              <w:rPr>
                <w:sz w:val="18"/>
                <w:szCs w:val="18"/>
                <w:lang w:val="en-US"/>
              </w:rPr>
              <w:t>I</w:t>
            </w:r>
            <w:r w:rsidRPr="00AA2FE5">
              <w:rPr>
                <w:sz w:val="18"/>
                <w:szCs w:val="18"/>
              </w:rPr>
              <w:t>.</w:t>
            </w:r>
          </w:p>
          <w:p w:rsidR="00F217F9" w:rsidRPr="002068F5" w:rsidRDefault="00F217F9" w:rsidP="00575677">
            <w:pPr>
              <w:shd w:val="clear" w:color="auto" w:fill="FFFFFF"/>
              <w:jc w:val="center"/>
            </w:pPr>
            <w:r w:rsidRPr="00AA2FE5">
              <w:rPr>
                <w:sz w:val="18"/>
                <w:szCs w:val="18"/>
              </w:rPr>
              <w:t>Количество человек,</w:t>
            </w:r>
          </w:p>
          <w:p w:rsidR="00F217F9" w:rsidRPr="002068F5" w:rsidRDefault="00F217F9" w:rsidP="00575677">
            <w:pPr>
              <w:shd w:val="clear" w:color="auto" w:fill="FFFFFF"/>
              <w:jc w:val="center"/>
            </w:pPr>
            <w:r w:rsidRPr="00AA2FE5">
              <w:rPr>
                <w:sz w:val="18"/>
                <w:szCs w:val="18"/>
              </w:rPr>
              <w:t>участвовавших в</w:t>
            </w:r>
          </w:p>
          <w:p w:rsidR="00F217F9" w:rsidRPr="002068F5" w:rsidRDefault="00F217F9" w:rsidP="00575677">
            <w:pPr>
              <w:shd w:val="clear" w:color="auto" w:fill="FFFFFF"/>
              <w:jc w:val="center"/>
            </w:pPr>
            <w:r w:rsidRPr="00AA2FE5">
              <w:rPr>
                <w:sz w:val="18"/>
                <w:szCs w:val="18"/>
              </w:rPr>
              <w:t>обустройстве дворовых</w:t>
            </w:r>
          </w:p>
          <w:p w:rsidR="00F217F9" w:rsidRPr="002068F5" w:rsidRDefault="00F217F9" w:rsidP="00575677">
            <w:pPr>
              <w:shd w:val="clear" w:color="auto" w:fill="FFFFFF"/>
              <w:jc w:val="center"/>
            </w:pPr>
            <w:r w:rsidRPr="00AA2FE5">
              <w:rPr>
                <w:sz w:val="18"/>
                <w:szCs w:val="18"/>
              </w:rPr>
              <w:t>территорий</w:t>
            </w:r>
          </w:p>
        </w:tc>
      </w:tr>
    </w:tbl>
    <w:p w:rsidR="00454F67" w:rsidRDefault="00454F67" w:rsidP="00F217F9">
      <w:pPr>
        <w:shd w:val="clear" w:color="auto" w:fill="FFFFFF"/>
        <w:ind w:left="5245"/>
        <w:jc w:val="center"/>
        <w:rPr>
          <w:sz w:val="26"/>
          <w:szCs w:val="26"/>
        </w:rPr>
      </w:pPr>
    </w:p>
    <w:p w:rsidR="00454F67" w:rsidRDefault="00454F67" w:rsidP="00F217F9">
      <w:pPr>
        <w:shd w:val="clear" w:color="auto" w:fill="FFFFFF"/>
        <w:ind w:left="5245"/>
        <w:jc w:val="center"/>
        <w:rPr>
          <w:sz w:val="26"/>
          <w:szCs w:val="26"/>
        </w:rPr>
        <w:sectPr w:rsidR="00454F67" w:rsidSect="00454F67">
          <w:pgSz w:w="16834" w:h="11909" w:orient="landscape" w:code="9"/>
          <w:pgMar w:top="1701" w:right="1134" w:bottom="851" w:left="1134" w:header="720" w:footer="720" w:gutter="0"/>
          <w:cols w:space="60"/>
          <w:noEndnote/>
          <w:docGrid w:linePitch="272"/>
        </w:sectPr>
      </w:pPr>
    </w:p>
    <w:p w:rsidR="00F217F9" w:rsidRDefault="00F217F9" w:rsidP="00985A27">
      <w:pPr>
        <w:shd w:val="clear" w:color="auto" w:fill="FFFFFF"/>
        <w:ind w:left="5245"/>
        <w:jc w:val="right"/>
      </w:pPr>
      <w:r>
        <w:rPr>
          <w:sz w:val="26"/>
          <w:szCs w:val="26"/>
        </w:rPr>
        <w:lastRenderedPageBreak/>
        <w:t>Приложение №3</w:t>
      </w:r>
    </w:p>
    <w:p w:rsidR="00F217F9" w:rsidRDefault="00F217F9" w:rsidP="00165313">
      <w:pPr>
        <w:shd w:val="clear" w:color="auto" w:fill="FFFFFF"/>
        <w:ind w:left="5245"/>
        <w:jc w:val="right"/>
      </w:pPr>
      <w:r>
        <w:rPr>
          <w:sz w:val="26"/>
          <w:szCs w:val="26"/>
        </w:rPr>
        <w:t>к муниципальной программе</w:t>
      </w:r>
      <w:r w:rsidR="00523058">
        <w:rPr>
          <w:sz w:val="26"/>
          <w:szCs w:val="26"/>
        </w:rPr>
        <w:t xml:space="preserve"> </w:t>
      </w:r>
      <w:r>
        <w:rPr>
          <w:sz w:val="26"/>
          <w:szCs w:val="26"/>
        </w:rPr>
        <w:t>«Формирование современной</w:t>
      </w:r>
    </w:p>
    <w:p w:rsidR="00F217F9" w:rsidRDefault="00523058" w:rsidP="00165313">
      <w:pPr>
        <w:shd w:val="clear" w:color="auto" w:fill="FFFFFF"/>
        <w:ind w:left="4678"/>
        <w:jc w:val="right"/>
        <w:rPr>
          <w:sz w:val="26"/>
          <w:szCs w:val="26"/>
        </w:rPr>
      </w:pPr>
      <w:r>
        <w:rPr>
          <w:sz w:val="26"/>
          <w:szCs w:val="26"/>
        </w:rPr>
        <w:t xml:space="preserve">комфортной </w:t>
      </w:r>
      <w:r w:rsidR="00F217F9">
        <w:rPr>
          <w:sz w:val="26"/>
          <w:szCs w:val="26"/>
        </w:rPr>
        <w:t>городской среды муниципального района Кинельский Самарской области на 2018 - 202</w:t>
      </w:r>
      <w:r w:rsidR="00165313">
        <w:rPr>
          <w:sz w:val="26"/>
          <w:szCs w:val="26"/>
        </w:rPr>
        <w:t>7</w:t>
      </w:r>
      <w:r w:rsidR="00F217F9">
        <w:rPr>
          <w:sz w:val="26"/>
          <w:szCs w:val="26"/>
        </w:rPr>
        <w:t xml:space="preserve"> годы»</w:t>
      </w:r>
    </w:p>
    <w:p w:rsidR="00F217F9" w:rsidRDefault="00F217F9" w:rsidP="00F217F9">
      <w:pPr>
        <w:shd w:val="clear" w:color="auto" w:fill="FFFFFF"/>
        <w:ind w:left="5245"/>
        <w:jc w:val="center"/>
      </w:pPr>
    </w:p>
    <w:p w:rsidR="00F217F9" w:rsidRDefault="00F217F9" w:rsidP="00F217F9">
      <w:pPr>
        <w:shd w:val="clear" w:color="auto" w:fill="FFFFFF"/>
        <w:spacing w:line="360" w:lineRule="auto"/>
        <w:ind w:left="22"/>
        <w:jc w:val="center"/>
      </w:pPr>
      <w:r>
        <w:rPr>
          <w:sz w:val="26"/>
          <w:szCs w:val="26"/>
        </w:rPr>
        <w:t>Порядок аккумулирования и расходования средств заинтересованных лиц,</w:t>
      </w:r>
    </w:p>
    <w:p w:rsidR="00F217F9" w:rsidRDefault="00F217F9" w:rsidP="00F217F9">
      <w:pPr>
        <w:shd w:val="clear" w:color="auto" w:fill="FFFFFF"/>
        <w:spacing w:line="360" w:lineRule="auto"/>
        <w:ind w:left="22"/>
        <w:jc w:val="center"/>
      </w:pPr>
      <w:r>
        <w:rPr>
          <w:sz w:val="26"/>
          <w:szCs w:val="26"/>
        </w:rPr>
        <w:t>направляемых на выполнение минимального и дополнительного перечней</w:t>
      </w:r>
    </w:p>
    <w:p w:rsidR="00F217F9" w:rsidRDefault="00F217F9" w:rsidP="00F217F9">
      <w:pPr>
        <w:shd w:val="clear" w:color="auto" w:fill="FFFFFF"/>
        <w:spacing w:line="360" w:lineRule="auto"/>
        <w:ind w:left="14"/>
        <w:jc w:val="center"/>
      </w:pPr>
      <w:r>
        <w:rPr>
          <w:sz w:val="26"/>
          <w:szCs w:val="26"/>
        </w:rPr>
        <w:t>работ по благоустройству дворовых территорий, механизм контроля за их</w:t>
      </w:r>
    </w:p>
    <w:p w:rsidR="00F217F9" w:rsidRDefault="00F217F9" w:rsidP="00F217F9">
      <w:pPr>
        <w:shd w:val="clear" w:color="auto" w:fill="FFFFFF"/>
        <w:spacing w:line="360" w:lineRule="auto"/>
        <w:ind w:left="14"/>
        <w:jc w:val="center"/>
      </w:pPr>
      <w:r>
        <w:rPr>
          <w:sz w:val="26"/>
          <w:szCs w:val="26"/>
        </w:rPr>
        <w:t>расходованием, а также порядок и форма участия граждан в выполнении</w:t>
      </w:r>
    </w:p>
    <w:p w:rsidR="00F217F9" w:rsidRDefault="00F217F9" w:rsidP="00F217F9">
      <w:pPr>
        <w:shd w:val="clear" w:color="auto" w:fill="FFFFFF"/>
        <w:spacing w:line="360" w:lineRule="auto"/>
        <w:ind w:left="29"/>
        <w:jc w:val="center"/>
      </w:pPr>
      <w:r>
        <w:rPr>
          <w:sz w:val="26"/>
          <w:szCs w:val="26"/>
        </w:rPr>
        <w:t>указанных работ</w:t>
      </w:r>
    </w:p>
    <w:p w:rsidR="00F217F9" w:rsidRDefault="00F217F9" w:rsidP="00F217F9">
      <w:pPr>
        <w:shd w:val="clear" w:color="auto" w:fill="FFFFFF"/>
        <w:spacing w:line="360" w:lineRule="auto"/>
        <w:ind w:left="720"/>
      </w:pPr>
      <w:r>
        <w:rPr>
          <w:sz w:val="26"/>
          <w:szCs w:val="26"/>
        </w:rPr>
        <w:t>1. Общие положения</w:t>
      </w:r>
    </w:p>
    <w:p w:rsidR="00F217F9" w:rsidRDefault="00F217F9" w:rsidP="00F217F9">
      <w:pPr>
        <w:numPr>
          <w:ilvl w:val="0"/>
          <w:numId w:val="24"/>
        </w:numPr>
        <w:shd w:val="clear" w:color="auto" w:fill="FFFFFF"/>
        <w:tabs>
          <w:tab w:val="left" w:pos="1361"/>
          <w:tab w:val="left" w:pos="3406"/>
          <w:tab w:val="left" w:pos="5105"/>
          <w:tab w:val="left" w:pos="7646"/>
        </w:tabs>
        <w:spacing w:line="360" w:lineRule="auto"/>
        <w:ind w:firstLine="706"/>
        <w:jc w:val="both"/>
        <w:rPr>
          <w:spacing w:val="-9"/>
          <w:sz w:val="26"/>
          <w:szCs w:val="26"/>
        </w:rPr>
      </w:pPr>
      <w:r>
        <w:rPr>
          <w:sz w:val="26"/>
          <w:szCs w:val="26"/>
        </w:rPr>
        <w:t xml:space="preserve">Настоящий </w:t>
      </w:r>
      <w:r>
        <w:rPr>
          <w:spacing w:val="-3"/>
          <w:sz w:val="26"/>
          <w:szCs w:val="26"/>
        </w:rPr>
        <w:t xml:space="preserve">Порядок </w:t>
      </w:r>
      <w:r>
        <w:rPr>
          <w:sz w:val="26"/>
          <w:szCs w:val="26"/>
        </w:rPr>
        <w:t xml:space="preserve">регламентирует </w:t>
      </w:r>
      <w:r>
        <w:rPr>
          <w:spacing w:val="-3"/>
          <w:sz w:val="26"/>
          <w:szCs w:val="26"/>
        </w:rPr>
        <w:t xml:space="preserve">процедуру </w:t>
      </w:r>
      <w:r>
        <w:rPr>
          <w:sz w:val="26"/>
          <w:szCs w:val="26"/>
        </w:rPr>
        <w:t xml:space="preserve">аккумулирования и использования денежных средств (далее аккумулирование средств), поступающих от заинтересованных лиц, направляемых на выполнение минимального и (или) дополнительного перечней работ по благоустройству дворовых территорий многоквартирных домов муниципального района Кинельский Самарской области в рамках муниципальной программы «Формирование современной </w:t>
      </w:r>
      <w:r w:rsidR="00523058">
        <w:rPr>
          <w:sz w:val="26"/>
          <w:szCs w:val="26"/>
        </w:rPr>
        <w:t xml:space="preserve">комфортной </w:t>
      </w:r>
      <w:r>
        <w:rPr>
          <w:sz w:val="26"/>
          <w:szCs w:val="26"/>
        </w:rPr>
        <w:t>городской среды муниципального района Кинельский Самарской области на 2018 - 202</w:t>
      </w:r>
      <w:r w:rsidR="00523058">
        <w:rPr>
          <w:sz w:val="26"/>
          <w:szCs w:val="26"/>
        </w:rPr>
        <w:t>4</w:t>
      </w:r>
      <w:r>
        <w:rPr>
          <w:sz w:val="26"/>
          <w:szCs w:val="26"/>
        </w:rPr>
        <w:t xml:space="preserve"> годы» (далее - Программа), механизм контроля за их расходованием, а также устанавливает порядок и формы трудового и финансового участия заинтересованных лиц в выполнении указанных работ.</w:t>
      </w:r>
    </w:p>
    <w:p w:rsidR="00F217F9" w:rsidRDefault="00F217F9" w:rsidP="00F217F9">
      <w:pPr>
        <w:numPr>
          <w:ilvl w:val="0"/>
          <w:numId w:val="24"/>
        </w:numPr>
        <w:shd w:val="clear" w:color="auto" w:fill="FFFFFF"/>
        <w:tabs>
          <w:tab w:val="left" w:pos="1361"/>
        </w:tabs>
        <w:spacing w:line="360" w:lineRule="auto"/>
        <w:ind w:right="14" w:firstLine="706"/>
        <w:jc w:val="both"/>
        <w:rPr>
          <w:spacing w:val="-12"/>
          <w:sz w:val="26"/>
          <w:szCs w:val="26"/>
        </w:rPr>
      </w:pPr>
      <w:r>
        <w:rPr>
          <w:sz w:val="26"/>
          <w:szCs w:val="26"/>
        </w:rPr>
        <w:t>В целях реализации настоящего Порядка используются следующие понятия:</w:t>
      </w:r>
    </w:p>
    <w:p w:rsidR="00F217F9" w:rsidRDefault="00F217F9" w:rsidP="00F217F9">
      <w:pPr>
        <w:spacing w:line="360" w:lineRule="auto"/>
        <w:rPr>
          <w:sz w:val="2"/>
          <w:szCs w:val="2"/>
        </w:rPr>
      </w:pPr>
    </w:p>
    <w:p w:rsidR="00F217F9" w:rsidRDefault="00F217F9" w:rsidP="00F217F9">
      <w:pPr>
        <w:numPr>
          <w:ilvl w:val="0"/>
          <w:numId w:val="25"/>
        </w:numPr>
        <w:shd w:val="clear" w:color="auto" w:fill="FFFFFF"/>
        <w:tabs>
          <w:tab w:val="left" w:pos="1346"/>
        </w:tabs>
        <w:spacing w:line="360" w:lineRule="auto"/>
        <w:ind w:firstLine="698"/>
        <w:jc w:val="both"/>
        <w:rPr>
          <w:spacing w:val="-8"/>
          <w:sz w:val="26"/>
          <w:szCs w:val="26"/>
        </w:rPr>
      </w:pPr>
      <w:r>
        <w:rPr>
          <w:sz w:val="26"/>
          <w:szCs w:val="26"/>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многоквартирного дома, подлежащей благоустройству и обеспечивающие финансовое и (или) трудовое участие в реализации мероприятий по благоустройству дворовых территорий.</w:t>
      </w:r>
    </w:p>
    <w:p w:rsidR="00F217F9" w:rsidRDefault="00F217F9" w:rsidP="00F217F9">
      <w:pPr>
        <w:numPr>
          <w:ilvl w:val="0"/>
          <w:numId w:val="25"/>
        </w:numPr>
        <w:shd w:val="clear" w:color="auto" w:fill="FFFFFF"/>
        <w:tabs>
          <w:tab w:val="left" w:pos="1346"/>
        </w:tabs>
        <w:spacing w:line="360" w:lineRule="auto"/>
        <w:ind w:right="7" w:firstLine="698"/>
        <w:jc w:val="both"/>
        <w:rPr>
          <w:spacing w:val="-7"/>
          <w:sz w:val="26"/>
          <w:szCs w:val="26"/>
        </w:rPr>
      </w:pPr>
      <w:r>
        <w:rPr>
          <w:sz w:val="26"/>
          <w:szCs w:val="26"/>
        </w:rPr>
        <w:t>минимальный перечень работ - установленный Программой перечень работ по благоустройству дворовой территории.</w:t>
      </w:r>
    </w:p>
    <w:p w:rsidR="00F217F9" w:rsidRDefault="00F217F9" w:rsidP="00F217F9">
      <w:pPr>
        <w:numPr>
          <w:ilvl w:val="0"/>
          <w:numId w:val="25"/>
        </w:numPr>
        <w:shd w:val="clear" w:color="auto" w:fill="FFFFFF"/>
        <w:tabs>
          <w:tab w:val="left" w:pos="1346"/>
        </w:tabs>
        <w:spacing w:line="360" w:lineRule="auto"/>
        <w:ind w:right="7" w:firstLine="698"/>
        <w:jc w:val="both"/>
        <w:rPr>
          <w:spacing w:val="-7"/>
          <w:sz w:val="26"/>
          <w:szCs w:val="26"/>
        </w:rPr>
      </w:pPr>
      <w:r>
        <w:rPr>
          <w:sz w:val="26"/>
          <w:szCs w:val="26"/>
        </w:rPr>
        <w:t>дополнительный перечень работ - установленный Программой перечень работ по благоустройству дворовой территории;</w:t>
      </w:r>
    </w:p>
    <w:p w:rsidR="00F217F9" w:rsidRPr="004E1181" w:rsidRDefault="00F217F9" w:rsidP="00F217F9">
      <w:pPr>
        <w:numPr>
          <w:ilvl w:val="0"/>
          <w:numId w:val="25"/>
        </w:numPr>
        <w:shd w:val="clear" w:color="auto" w:fill="FFFFFF"/>
        <w:tabs>
          <w:tab w:val="left" w:pos="1346"/>
        </w:tabs>
        <w:spacing w:line="360" w:lineRule="auto"/>
        <w:ind w:right="7" w:firstLine="698"/>
        <w:jc w:val="both"/>
        <w:rPr>
          <w:sz w:val="26"/>
          <w:szCs w:val="26"/>
        </w:rPr>
      </w:pPr>
      <w:r w:rsidRPr="004E1181">
        <w:rPr>
          <w:sz w:val="26"/>
          <w:szCs w:val="26"/>
        </w:rPr>
        <w:t xml:space="preserve">трудовое участие - добровольная безвозмездная трудовая деятельность заинтересованных лиц, имеющая социально полезную направленность, не </w:t>
      </w:r>
      <w:r w:rsidRPr="004E1181">
        <w:rPr>
          <w:sz w:val="26"/>
          <w:szCs w:val="26"/>
        </w:rPr>
        <w:lastRenderedPageBreak/>
        <w:t>требующая специальной квалификации и выполняемая в качестве трудового участия заинтересованных лиц:</w:t>
      </w:r>
    </w:p>
    <w:p w:rsidR="00F217F9" w:rsidRDefault="00F217F9" w:rsidP="00F217F9">
      <w:pPr>
        <w:shd w:val="clear" w:color="auto" w:fill="FFFFFF"/>
        <w:tabs>
          <w:tab w:val="left" w:pos="1346"/>
        </w:tabs>
        <w:spacing w:line="360" w:lineRule="auto"/>
        <w:ind w:left="698" w:right="7"/>
        <w:jc w:val="both"/>
      </w:pPr>
      <w:r>
        <w:rPr>
          <w:sz w:val="26"/>
          <w:szCs w:val="26"/>
        </w:rPr>
        <w:t xml:space="preserve">- </w:t>
      </w:r>
      <w:r w:rsidRPr="004E1181">
        <w:rPr>
          <w:sz w:val="26"/>
          <w:szCs w:val="26"/>
        </w:rPr>
        <w:t>выполнение жителями неоплачиваемых работ, не требующих</w:t>
      </w:r>
      <w:r>
        <w:rPr>
          <w:sz w:val="26"/>
          <w:szCs w:val="26"/>
        </w:rPr>
        <w:t xml:space="preserve"> </w:t>
      </w:r>
      <w:r w:rsidRPr="004E1181">
        <w:rPr>
          <w:sz w:val="26"/>
          <w:szCs w:val="26"/>
        </w:rPr>
        <w:t>специальной квалификации, как например: подготовка объекта (дворовой</w:t>
      </w:r>
      <w:r>
        <w:rPr>
          <w:sz w:val="26"/>
          <w:szCs w:val="26"/>
        </w:rPr>
        <w:t xml:space="preserve"> </w:t>
      </w:r>
      <w:r w:rsidRPr="004E1181">
        <w:rPr>
          <w:sz w:val="26"/>
          <w:szCs w:val="26"/>
        </w:rPr>
        <w:t>территории) к началу работ (земляные работы, снятие старого оборудования,</w:t>
      </w:r>
      <w:r>
        <w:rPr>
          <w:sz w:val="26"/>
          <w:szCs w:val="26"/>
        </w:rPr>
        <w:t xml:space="preserve"> </w:t>
      </w:r>
      <w:r w:rsidRPr="004E1181">
        <w:rPr>
          <w:sz w:val="26"/>
          <w:szCs w:val="26"/>
        </w:rPr>
        <w:t>уборка мусора), и другие работы (покраска оборудования, озеленение</w:t>
      </w:r>
      <w:r>
        <w:rPr>
          <w:sz w:val="26"/>
          <w:szCs w:val="26"/>
        </w:rPr>
        <w:t xml:space="preserve"> </w:t>
      </w:r>
      <w:r w:rsidRPr="004E1181">
        <w:rPr>
          <w:sz w:val="26"/>
          <w:szCs w:val="26"/>
        </w:rPr>
        <w:t>территории посадка деревьев, охрана объекта);</w:t>
      </w:r>
    </w:p>
    <w:p w:rsidR="00F217F9" w:rsidRDefault="00F217F9" w:rsidP="00F217F9">
      <w:pPr>
        <w:shd w:val="clear" w:color="auto" w:fill="FFFFFF"/>
        <w:tabs>
          <w:tab w:val="left" w:pos="842"/>
        </w:tabs>
        <w:spacing w:line="360" w:lineRule="auto"/>
        <w:ind w:left="684"/>
      </w:pPr>
      <w:r>
        <w:rPr>
          <w:sz w:val="26"/>
          <w:szCs w:val="26"/>
        </w:rPr>
        <w:t>-</w:t>
      </w:r>
      <w:r>
        <w:rPr>
          <w:sz w:val="26"/>
          <w:szCs w:val="26"/>
        </w:rPr>
        <w:tab/>
        <w:t>предоставление строительных материалов, техники и т.д.;</w:t>
      </w:r>
    </w:p>
    <w:p w:rsidR="00F217F9" w:rsidRDefault="00F217F9" w:rsidP="00F217F9">
      <w:pPr>
        <w:shd w:val="clear" w:color="auto" w:fill="FFFFFF"/>
        <w:tabs>
          <w:tab w:val="left" w:pos="1044"/>
        </w:tabs>
        <w:spacing w:line="360" w:lineRule="auto"/>
        <w:ind w:left="22" w:right="14" w:firstLine="662"/>
        <w:jc w:val="both"/>
      </w:pPr>
      <w:r>
        <w:rPr>
          <w:sz w:val="26"/>
          <w:szCs w:val="26"/>
        </w:rPr>
        <w:t>- обеспечение благоприятных условий для работы подрядной организации, выполняющей работы и для ее работников.</w:t>
      </w:r>
    </w:p>
    <w:p w:rsidR="00F217F9" w:rsidRDefault="00F217F9" w:rsidP="00F217F9">
      <w:pPr>
        <w:numPr>
          <w:ilvl w:val="0"/>
          <w:numId w:val="19"/>
        </w:numPr>
        <w:shd w:val="clear" w:color="auto" w:fill="FFFFFF"/>
        <w:tabs>
          <w:tab w:val="left" w:pos="1368"/>
        </w:tabs>
        <w:spacing w:line="360" w:lineRule="auto"/>
        <w:ind w:left="7" w:right="7" w:firstLine="698"/>
        <w:jc w:val="both"/>
        <w:rPr>
          <w:spacing w:val="-8"/>
          <w:sz w:val="26"/>
          <w:szCs w:val="26"/>
        </w:rPr>
      </w:pPr>
      <w:r>
        <w:rPr>
          <w:sz w:val="26"/>
          <w:szCs w:val="26"/>
        </w:rPr>
        <w:t>финансовое участие - финансирование выполнения работ из минимального и (или) дополнительного перечня работ по благоустройству дворовых территорий за счет участия заинтересованных лиц, определяемая в виде доли от общей стоимости соответствующего вида работ;</w:t>
      </w:r>
    </w:p>
    <w:p w:rsidR="00F217F9" w:rsidRDefault="00F217F9" w:rsidP="00F217F9">
      <w:pPr>
        <w:numPr>
          <w:ilvl w:val="0"/>
          <w:numId w:val="19"/>
        </w:numPr>
        <w:shd w:val="clear" w:color="auto" w:fill="FFFFFF"/>
        <w:tabs>
          <w:tab w:val="left" w:pos="1368"/>
        </w:tabs>
        <w:spacing w:line="360" w:lineRule="auto"/>
        <w:ind w:left="7" w:right="7" w:firstLine="698"/>
        <w:jc w:val="both"/>
        <w:rPr>
          <w:spacing w:val="-8"/>
          <w:sz w:val="26"/>
          <w:szCs w:val="26"/>
        </w:rPr>
      </w:pPr>
      <w:r>
        <w:rPr>
          <w:sz w:val="26"/>
          <w:szCs w:val="26"/>
        </w:rPr>
        <w:t>общественная комиссия - комиссия по обеспечению реализации муниципальной программы «Формирование современной</w:t>
      </w:r>
      <w:r w:rsidR="00523058">
        <w:rPr>
          <w:sz w:val="26"/>
          <w:szCs w:val="26"/>
        </w:rPr>
        <w:t xml:space="preserve"> комфортной</w:t>
      </w:r>
      <w:r>
        <w:rPr>
          <w:sz w:val="26"/>
          <w:szCs w:val="26"/>
        </w:rPr>
        <w:t xml:space="preserve"> городской среды муниципального района Кинельский Самарской области</w:t>
      </w:r>
      <w:r w:rsidR="00523058">
        <w:rPr>
          <w:sz w:val="26"/>
          <w:szCs w:val="26"/>
        </w:rPr>
        <w:t xml:space="preserve"> на 2018-2024 годы</w:t>
      </w:r>
      <w:r>
        <w:rPr>
          <w:sz w:val="26"/>
          <w:szCs w:val="26"/>
        </w:rPr>
        <w:t>», создаваемая администрацией муниципального района Кинельский Самарской области.</w:t>
      </w:r>
    </w:p>
    <w:p w:rsidR="00F217F9" w:rsidRDefault="00F217F9" w:rsidP="00F217F9">
      <w:pPr>
        <w:shd w:val="clear" w:color="auto" w:fill="FFFFFF"/>
        <w:spacing w:line="360" w:lineRule="auto"/>
        <w:ind w:left="14" w:right="14" w:firstLine="662"/>
        <w:jc w:val="both"/>
      </w:pPr>
      <w:r>
        <w:rPr>
          <w:sz w:val="26"/>
          <w:szCs w:val="26"/>
        </w:rPr>
        <w:t>2. Порядок и форма участия (трудовое и (или) финансовое) заинтересованных лиц в выполнении работ.</w:t>
      </w:r>
    </w:p>
    <w:p w:rsidR="00F217F9" w:rsidRDefault="00F217F9" w:rsidP="00F217F9">
      <w:pPr>
        <w:numPr>
          <w:ilvl w:val="0"/>
          <w:numId w:val="20"/>
        </w:numPr>
        <w:shd w:val="clear" w:color="auto" w:fill="FFFFFF"/>
        <w:tabs>
          <w:tab w:val="left" w:pos="1339"/>
        </w:tabs>
        <w:spacing w:line="360" w:lineRule="auto"/>
        <w:ind w:right="14" w:firstLine="662"/>
        <w:jc w:val="both"/>
        <w:rPr>
          <w:spacing w:val="-4"/>
          <w:sz w:val="26"/>
          <w:szCs w:val="26"/>
        </w:rPr>
      </w:pPr>
      <w:r>
        <w:rPr>
          <w:sz w:val="26"/>
          <w:szCs w:val="26"/>
        </w:rPr>
        <w:t>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(или) финансового участия.</w:t>
      </w:r>
    </w:p>
    <w:p w:rsidR="00F217F9" w:rsidRDefault="00F217F9" w:rsidP="00F217F9">
      <w:pPr>
        <w:numPr>
          <w:ilvl w:val="0"/>
          <w:numId w:val="20"/>
        </w:numPr>
        <w:shd w:val="clear" w:color="auto" w:fill="FFFFFF"/>
        <w:tabs>
          <w:tab w:val="left" w:pos="1339"/>
        </w:tabs>
        <w:spacing w:line="360" w:lineRule="auto"/>
        <w:ind w:right="14" w:firstLine="662"/>
        <w:jc w:val="both"/>
        <w:rPr>
          <w:spacing w:val="-6"/>
          <w:sz w:val="26"/>
          <w:szCs w:val="26"/>
        </w:rPr>
      </w:pPr>
      <w:r>
        <w:rPr>
          <w:sz w:val="26"/>
          <w:szCs w:val="26"/>
        </w:rPr>
        <w:t>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w:t>
      </w:r>
    </w:p>
    <w:p w:rsidR="00F217F9" w:rsidRDefault="00F217F9" w:rsidP="00F217F9">
      <w:pPr>
        <w:numPr>
          <w:ilvl w:val="0"/>
          <w:numId w:val="20"/>
        </w:numPr>
        <w:shd w:val="clear" w:color="auto" w:fill="FFFFFF"/>
        <w:tabs>
          <w:tab w:val="left" w:pos="1339"/>
        </w:tabs>
        <w:spacing w:line="360" w:lineRule="auto"/>
        <w:ind w:right="14" w:firstLine="662"/>
        <w:jc w:val="both"/>
        <w:rPr>
          <w:spacing w:val="-5"/>
          <w:sz w:val="26"/>
          <w:szCs w:val="26"/>
        </w:rPr>
      </w:pPr>
      <w:r>
        <w:rPr>
          <w:sz w:val="26"/>
          <w:szCs w:val="26"/>
        </w:rPr>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F217F9" w:rsidRDefault="00F217F9" w:rsidP="00F217F9">
      <w:pPr>
        <w:numPr>
          <w:ilvl w:val="0"/>
          <w:numId w:val="20"/>
        </w:numPr>
        <w:shd w:val="clear" w:color="auto" w:fill="FFFFFF"/>
        <w:tabs>
          <w:tab w:val="left" w:pos="1339"/>
        </w:tabs>
        <w:spacing w:line="360" w:lineRule="auto"/>
        <w:ind w:right="14" w:firstLine="662"/>
        <w:jc w:val="both"/>
        <w:rPr>
          <w:spacing w:val="-5"/>
          <w:sz w:val="26"/>
          <w:szCs w:val="26"/>
        </w:rPr>
      </w:pPr>
      <w:r>
        <w:rPr>
          <w:sz w:val="26"/>
          <w:szCs w:val="26"/>
        </w:rPr>
        <w:lastRenderedPageBreak/>
        <w:t>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муниципального района Кинельский Самарской области (далее -Администрация).</w:t>
      </w:r>
    </w:p>
    <w:p w:rsidR="00F217F9" w:rsidRDefault="00F217F9" w:rsidP="00F217F9">
      <w:pPr>
        <w:shd w:val="clear" w:color="auto" w:fill="FFFFFF"/>
        <w:spacing w:line="360" w:lineRule="auto"/>
        <w:ind w:right="7" w:firstLine="662"/>
        <w:jc w:val="both"/>
        <w:rPr>
          <w:sz w:val="26"/>
          <w:szCs w:val="26"/>
        </w:rPr>
      </w:pPr>
      <w:r>
        <w:rPr>
          <w:sz w:val="26"/>
          <w:szCs w:val="26"/>
        </w:rPr>
        <w:t>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w:t>
      </w:r>
    </w:p>
    <w:p w:rsidR="00F217F9" w:rsidRDefault="00F217F9" w:rsidP="00F217F9">
      <w:pPr>
        <w:shd w:val="clear" w:color="auto" w:fill="FFFFFF"/>
        <w:spacing w:line="360" w:lineRule="auto"/>
        <w:ind w:right="7" w:firstLine="662"/>
        <w:jc w:val="both"/>
      </w:pPr>
      <w:r>
        <w:rPr>
          <w:sz w:val="26"/>
          <w:szCs w:val="26"/>
        </w:rPr>
        <w:t>Документы, подтверждающие финансовое участие, представляются в Администрацию не позднее 10 календарных дней со дня перечисления денежных средств в установленном порядке.</w:t>
      </w:r>
    </w:p>
    <w:p w:rsidR="00F217F9" w:rsidRDefault="00F217F9" w:rsidP="00F217F9">
      <w:pPr>
        <w:shd w:val="clear" w:color="auto" w:fill="FFFFFF"/>
        <w:spacing w:line="360" w:lineRule="auto"/>
        <w:ind w:left="14" w:right="7" w:firstLine="677"/>
        <w:jc w:val="both"/>
      </w:pPr>
      <w:r>
        <w:rPr>
          <w:sz w:val="26"/>
          <w:szCs w:val="26"/>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F217F9" w:rsidRDefault="00F217F9" w:rsidP="00F217F9">
      <w:pPr>
        <w:shd w:val="clear" w:color="auto" w:fill="FFFFFF"/>
        <w:spacing w:line="360" w:lineRule="auto"/>
        <w:ind w:left="22" w:right="7" w:firstLine="670"/>
        <w:jc w:val="both"/>
      </w:pPr>
      <w:r>
        <w:rPr>
          <w:sz w:val="26"/>
          <w:szCs w:val="26"/>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F217F9" w:rsidRDefault="00F217F9" w:rsidP="00F217F9">
      <w:pPr>
        <w:shd w:val="clear" w:color="auto" w:fill="FFFFFF"/>
        <w:spacing w:line="360" w:lineRule="auto"/>
        <w:ind w:left="7" w:firstLine="670"/>
        <w:jc w:val="both"/>
      </w:pPr>
      <w:r>
        <w:rPr>
          <w:sz w:val="26"/>
          <w:szCs w:val="26"/>
        </w:rPr>
        <w:t>2.5. При выборе формы финансового участия заинтересованных лиц в реализации мероприятий по благоустройству дворовой территории в рамках дополнительного перечня (минимального перечня - в случае принятия такого решения) работ по благоустройству доля участия определяется как процент от стоимости мероприятий по благоустройству дворовой территории.</w:t>
      </w:r>
    </w:p>
    <w:p w:rsidR="00F217F9" w:rsidRDefault="00F217F9" w:rsidP="00F217F9">
      <w:pPr>
        <w:shd w:val="clear" w:color="auto" w:fill="FFFFFF"/>
        <w:spacing w:line="360" w:lineRule="auto"/>
        <w:ind w:left="684"/>
      </w:pPr>
      <w:r>
        <w:rPr>
          <w:sz w:val="26"/>
          <w:szCs w:val="26"/>
        </w:rPr>
        <w:t>3. Порядок аккумулирования и расходования средств</w:t>
      </w:r>
    </w:p>
    <w:p w:rsidR="00F217F9" w:rsidRDefault="00F217F9" w:rsidP="00F217F9">
      <w:pPr>
        <w:numPr>
          <w:ilvl w:val="0"/>
          <w:numId w:val="21"/>
        </w:numPr>
        <w:shd w:val="clear" w:color="auto" w:fill="FFFFFF"/>
        <w:tabs>
          <w:tab w:val="left" w:pos="1354"/>
        </w:tabs>
        <w:spacing w:line="360" w:lineRule="auto"/>
        <w:ind w:right="7" w:firstLine="684"/>
        <w:jc w:val="both"/>
        <w:rPr>
          <w:spacing w:val="-7"/>
          <w:sz w:val="26"/>
          <w:szCs w:val="26"/>
        </w:rPr>
      </w:pPr>
      <w:r>
        <w:rPr>
          <w:sz w:val="26"/>
          <w:szCs w:val="26"/>
        </w:rPr>
        <w:t xml:space="preserve">Сбор средств заинтересованных лиц на выполнение минимального (дополнительного) перечней работ по благоустройству дворовых территорий обеспечивают организации, управляющие многоквартирными домами, товарищества собственников жилья на специальном счете, открытом в российской </w:t>
      </w:r>
      <w:r>
        <w:rPr>
          <w:sz w:val="26"/>
          <w:szCs w:val="26"/>
        </w:rPr>
        <w:lastRenderedPageBreak/>
        <w:t>кредитной организации и предназначенном для перечисления средств на благоустройство в целях софинансирования мероприятий Программы.</w:t>
      </w:r>
    </w:p>
    <w:p w:rsidR="00F217F9" w:rsidRDefault="00F217F9" w:rsidP="00F217F9">
      <w:pPr>
        <w:numPr>
          <w:ilvl w:val="0"/>
          <w:numId w:val="21"/>
        </w:numPr>
        <w:shd w:val="clear" w:color="auto" w:fill="FFFFFF"/>
        <w:tabs>
          <w:tab w:val="left" w:pos="1354"/>
        </w:tabs>
        <w:spacing w:line="360" w:lineRule="auto"/>
        <w:ind w:firstLine="684"/>
        <w:jc w:val="both"/>
        <w:rPr>
          <w:spacing w:val="-5"/>
          <w:sz w:val="26"/>
          <w:szCs w:val="26"/>
        </w:rPr>
      </w:pPr>
      <w:r>
        <w:rPr>
          <w:sz w:val="26"/>
          <w:szCs w:val="26"/>
        </w:rPr>
        <w:t>Специальный счет может быть открыт в российских кредитных организациях, величина собственных средств (капитала) которых составляет не менее чем двадцать миллиардов рублей. Центральный банк Российской Федерации ежеквартально размещает информацию о кредитных организациях, которые соответствуют требованиям, установленным настоящим пунктом, на своем официальном сайте в информационно-телекоммуникационной сети «Интернет».</w:t>
      </w:r>
    </w:p>
    <w:p w:rsidR="00F217F9" w:rsidRDefault="00F217F9" w:rsidP="00F217F9">
      <w:pPr>
        <w:numPr>
          <w:ilvl w:val="0"/>
          <w:numId w:val="21"/>
        </w:numPr>
        <w:shd w:val="clear" w:color="auto" w:fill="FFFFFF"/>
        <w:tabs>
          <w:tab w:val="left" w:pos="1354"/>
        </w:tabs>
        <w:spacing w:line="360" w:lineRule="auto"/>
        <w:ind w:right="14" w:firstLine="684"/>
        <w:jc w:val="both"/>
        <w:rPr>
          <w:spacing w:val="-7"/>
          <w:sz w:val="26"/>
          <w:szCs w:val="26"/>
        </w:rPr>
      </w:pPr>
      <w:r>
        <w:rPr>
          <w:sz w:val="26"/>
          <w:szCs w:val="26"/>
        </w:rPr>
        <w:t>Средства на выполнение минимального и (или) дополнительного перечней работ по благоустройству дворовых территорий вносят собственники жилых (нежилых) помещений путем оплаты за жилое помещение согласно платежному документу единовременно.</w:t>
      </w:r>
    </w:p>
    <w:p w:rsidR="00F217F9" w:rsidRDefault="00F217F9" w:rsidP="00F217F9">
      <w:pPr>
        <w:numPr>
          <w:ilvl w:val="0"/>
          <w:numId w:val="21"/>
        </w:numPr>
        <w:shd w:val="clear" w:color="auto" w:fill="FFFFFF"/>
        <w:tabs>
          <w:tab w:val="left" w:pos="1354"/>
        </w:tabs>
        <w:spacing w:line="360" w:lineRule="auto"/>
        <w:ind w:right="14" w:firstLine="684"/>
        <w:jc w:val="both"/>
        <w:rPr>
          <w:spacing w:val="-7"/>
          <w:sz w:val="26"/>
          <w:szCs w:val="26"/>
        </w:rPr>
      </w:pPr>
      <w:r>
        <w:rPr>
          <w:sz w:val="26"/>
          <w:szCs w:val="26"/>
        </w:rPr>
        <w:t>Денежные средства заинтересованных лиц перечисляются на лицевой счет администратора доходов бюджета муниципального района Кинельский Самарской области - Управление финансами администрации муниципального района Кинельский Самарской области (далее - Управление финансами).</w:t>
      </w:r>
    </w:p>
    <w:p w:rsidR="00F217F9" w:rsidRPr="004E1181" w:rsidRDefault="00F217F9" w:rsidP="00F217F9">
      <w:pPr>
        <w:shd w:val="clear" w:color="auto" w:fill="FFFFFF"/>
        <w:spacing w:line="360" w:lineRule="auto"/>
        <w:ind w:left="14" w:right="14" w:firstLine="662"/>
        <w:jc w:val="both"/>
        <w:rPr>
          <w:sz w:val="26"/>
          <w:szCs w:val="26"/>
        </w:rPr>
      </w:pPr>
      <w:r>
        <w:rPr>
          <w:sz w:val="26"/>
          <w:szCs w:val="26"/>
        </w:rPr>
        <w:t>Лицевой счет для перечисления средств заинтересованных лиц, направляемых для выполнения минимального и (или) дополнительного перечня работ по благоустройству дворовых территорий, открывается Управлением финансами в российских кредитных организациях, величина собственных средств (капитала) которых составляет не менее 20 миллиардов рублей, либо в органах казначейства.</w:t>
      </w:r>
    </w:p>
    <w:p w:rsidR="00F217F9" w:rsidRDefault="00F217F9" w:rsidP="00F217F9">
      <w:pPr>
        <w:shd w:val="clear" w:color="auto" w:fill="FFFFFF"/>
        <w:tabs>
          <w:tab w:val="left" w:pos="1339"/>
        </w:tabs>
        <w:spacing w:line="360" w:lineRule="auto"/>
        <w:ind w:firstLine="662"/>
        <w:jc w:val="both"/>
      </w:pPr>
      <w:r>
        <w:rPr>
          <w:spacing w:val="-4"/>
          <w:sz w:val="26"/>
          <w:szCs w:val="26"/>
        </w:rPr>
        <w:t>3.5.</w:t>
      </w:r>
      <w:r>
        <w:rPr>
          <w:sz w:val="26"/>
          <w:szCs w:val="26"/>
        </w:rPr>
        <w:tab/>
        <w:t>После утверждения дизайн-проекта благоустройства дворовой территории Общественной комиссией Администрация заключает с представителями заинтересованных лиц, принявшими решение о благоустройстве дворовых территорий, соглашение, в котором указывается объект благоустройства, реквизиты для перечисления средств, определяются порядок и сумма перечисления денежных средств заинтересованными лицами, а также реквизиты счета, на который подлежат возврату денежные средства заинтересованных лиц в случаях определенных соглашением.</w:t>
      </w:r>
    </w:p>
    <w:p w:rsidR="00F217F9" w:rsidRDefault="00F217F9" w:rsidP="00F217F9">
      <w:pPr>
        <w:shd w:val="clear" w:color="auto" w:fill="FFFFFF"/>
        <w:spacing w:line="360" w:lineRule="auto"/>
        <w:ind w:left="22" w:right="14" w:firstLine="670"/>
        <w:jc w:val="both"/>
      </w:pPr>
      <w:r>
        <w:rPr>
          <w:sz w:val="26"/>
          <w:szCs w:val="26"/>
        </w:rPr>
        <w:t>Объем денежных средств, подлежащих перечислению заинтересованными лицами, определяется в соответствии со сметным расчетом.</w:t>
      </w:r>
    </w:p>
    <w:p w:rsidR="00F217F9" w:rsidRDefault="00F217F9" w:rsidP="00F217F9">
      <w:pPr>
        <w:shd w:val="clear" w:color="auto" w:fill="FFFFFF"/>
        <w:spacing w:line="360" w:lineRule="auto"/>
        <w:ind w:left="14" w:right="14" w:firstLine="670"/>
        <w:jc w:val="both"/>
      </w:pPr>
      <w:r>
        <w:rPr>
          <w:sz w:val="26"/>
          <w:szCs w:val="26"/>
        </w:rPr>
        <w:t xml:space="preserve">Фактический объем денежных средств, подлежащих перечислению заинтересованными лицами, может быть изменен по итогам осуществления закупки </w:t>
      </w:r>
      <w:r>
        <w:rPr>
          <w:sz w:val="26"/>
          <w:szCs w:val="26"/>
        </w:rPr>
        <w:lastRenderedPageBreak/>
        <w:t>товара, работы, услуги в соответствии с положениями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с учетом стоимости фактически выполненных работ.</w:t>
      </w:r>
    </w:p>
    <w:p w:rsidR="00F217F9" w:rsidRDefault="00F217F9" w:rsidP="00F217F9">
      <w:pPr>
        <w:shd w:val="clear" w:color="auto" w:fill="FFFFFF"/>
        <w:tabs>
          <w:tab w:val="left" w:pos="1339"/>
        </w:tabs>
        <w:spacing w:line="360" w:lineRule="auto"/>
        <w:ind w:right="22" w:firstLine="662"/>
        <w:jc w:val="both"/>
      </w:pPr>
      <w:r>
        <w:rPr>
          <w:spacing w:val="-4"/>
          <w:sz w:val="26"/>
          <w:szCs w:val="26"/>
        </w:rPr>
        <w:t>3.6.</w:t>
      </w:r>
      <w:r>
        <w:rPr>
          <w:sz w:val="26"/>
          <w:szCs w:val="26"/>
        </w:rPr>
        <w:tab/>
        <w:t>Перечисление денежных средств заинтересованными лицами осуществляется в течение 10 календарных дней с момента подписания соглашения, указанного в п.3.2. настоящего Порядка.</w:t>
      </w:r>
    </w:p>
    <w:p w:rsidR="00F217F9" w:rsidRDefault="00F217F9" w:rsidP="00F217F9">
      <w:pPr>
        <w:shd w:val="clear" w:color="auto" w:fill="FFFFFF"/>
        <w:spacing w:line="360" w:lineRule="auto"/>
        <w:ind w:left="7" w:right="22" w:firstLine="662"/>
        <w:jc w:val="both"/>
      </w:pPr>
      <w:r>
        <w:rPr>
          <w:sz w:val="26"/>
          <w:szCs w:val="26"/>
        </w:rPr>
        <w:t>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выполнению не подлежит.</w:t>
      </w:r>
    </w:p>
    <w:p w:rsidR="00F217F9" w:rsidRDefault="00F217F9" w:rsidP="00F217F9">
      <w:pPr>
        <w:shd w:val="clear" w:color="auto" w:fill="FFFFFF"/>
        <w:spacing w:line="360" w:lineRule="auto"/>
        <w:ind w:right="29" w:firstLine="662"/>
        <w:jc w:val="both"/>
      </w:pPr>
      <w:r>
        <w:rPr>
          <w:sz w:val="26"/>
          <w:szCs w:val="26"/>
        </w:rPr>
        <w:t>Перечень дворовых территорий, подлежащих благоустройству в рамках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Программой. В таком случае заинтересованные лица, дворовые территории которых были включены в Программу в связи с корректировкой, обязуются перечислить денежные средства в порядке и на условиях, определенных настоящим Порядком и соглашением.</w:t>
      </w:r>
    </w:p>
    <w:p w:rsidR="00F217F9" w:rsidRDefault="00F217F9" w:rsidP="00F217F9">
      <w:pPr>
        <w:numPr>
          <w:ilvl w:val="0"/>
          <w:numId w:val="22"/>
        </w:numPr>
        <w:shd w:val="clear" w:color="auto" w:fill="FFFFFF"/>
        <w:tabs>
          <w:tab w:val="left" w:pos="1339"/>
        </w:tabs>
        <w:spacing w:line="360" w:lineRule="auto"/>
        <w:ind w:right="36" w:firstLine="662"/>
        <w:jc w:val="both"/>
        <w:rPr>
          <w:spacing w:val="-5"/>
          <w:sz w:val="26"/>
          <w:szCs w:val="26"/>
        </w:rPr>
      </w:pPr>
      <w:r>
        <w:rPr>
          <w:sz w:val="26"/>
          <w:szCs w:val="26"/>
        </w:rPr>
        <w:t>Денежные средства считаются поступившими в доход бюджета муниципального района Кинельский Самарской области с момента их зачисления на лицевой счет Администрации.</w:t>
      </w:r>
    </w:p>
    <w:p w:rsidR="00F217F9" w:rsidRPr="004E1181" w:rsidRDefault="00F217F9" w:rsidP="00F217F9">
      <w:pPr>
        <w:numPr>
          <w:ilvl w:val="0"/>
          <w:numId w:val="23"/>
        </w:numPr>
        <w:shd w:val="clear" w:color="auto" w:fill="FFFFFF"/>
        <w:tabs>
          <w:tab w:val="left" w:pos="1354"/>
        </w:tabs>
        <w:spacing w:line="360" w:lineRule="auto"/>
        <w:ind w:right="36" w:firstLine="684"/>
        <w:jc w:val="both"/>
        <w:rPr>
          <w:spacing w:val="-7"/>
          <w:sz w:val="26"/>
          <w:szCs w:val="26"/>
        </w:rPr>
      </w:pPr>
      <w:r w:rsidRPr="004E1181">
        <w:rPr>
          <w:sz w:val="26"/>
          <w:szCs w:val="26"/>
        </w:rPr>
        <w:t>На сумму планируемых поступлений увеличиваются бюджетные ассигнования Администрации как главному распорядителю бюджетных средств с последующим доведением в установленном порядке лимитов бюджетных обязательств для осуществления целевых расходов, предусмотренных Программой.</w:t>
      </w:r>
    </w:p>
    <w:p w:rsidR="00F217F9" w:rsidRPr="004E1181" w:rsidRDefault="00F217F9" w:rsidP="00F217F9">
      <w:pPr>
        <w:numPr>
          <w:ilvl w:val="0"/>
          <w:numId w:val="23"/>
        </w:numPr>
        <w:shd w:val="clear" w:color="auto" w:fill="FFFFFF"/>
        <w:tabs>
          <w:tab w:val="left" w:pos="1354"/>
        </w:tabs>
        <w:spacing w:line="360" w:lineRule="auto"/>
        <w:ind w:right="36" w:firstLine="684"/>
        <w:jc w:val="both"/>
        <w:rPr>
          <w:spacing w:val="-7"/>
          <w:sz w:val="26"/>
          <w:szCs w:val="26"/>
        </w:rPr>
      </w:pPr>
      <w:r w:rsidRPr="004E1181">
        <w:rPr>
          <w:sz w:val="26"/>
          <w:szCs w:val="26"/>
        </w:rPr>
        <w:t>Администрация осуществляет учет поступающих от заинтересованных лиц денежных средств в разрезе многоквартирных домов, дворовые территории которых подлежат благоустройству.</w:t>
      </w:r>
    </w:p>
    <w:p w:rsidR="00F217F9" w:rsidRDefault="00F217F9" w:rsidP="00F217F9">
      <w:pPr>
        <w:numPr>
          <w:ilvl w:val="0"/>
          <w:numId w:val="23"/>
        </w:numPr>
        <w:shd w:val="clear" w:color="auto" w:fill="FFFFFF"/>
        <w:tabs>
          <w:tab w:val="left" w:pos="1354"/>
          <w:tab w:val="left" w:pos="2254"/>
          <w:tab w:val="left" w:pos="3564"/>
          <w:tab w:val="left" w:pos="6077"/>
          <w:tab w:val="left" w:pos="6912"/>
        </w:tabs>
        <w:spacing w:line="360" w:lineRule="auto"/>
        <w:ind w:right="7" w:firstLine="684"/>
        <w:jc w:val="both"/>
        <w:rPr>
          <w:spacing w:val="-5"/>
          <w:sz w:val="26"/>
          <w:szCs w:val="26"/>
        </w:rPr>
      </w:pPr>
      <w:r>
        <w:rPr>
          <w:sz w:val="26"/>
          <w:szCs w:val="26"/>
        </w:rPr>
        <w:t xml:space="preserve">Администрация обеспечивает ежемесячное опубликование на </w:t>
      </w:r>
      <w:r>
        <w:rPr>
          <w:spacing w:val="-3"/>
          <w:sz w:val="26"/>
          <w:szCs w:val="26"/>
        </w:rPr>
        <w:t>официальном</w:t>
      </w:r>
      <w:r>
        <w:rPr>
          <w:rFonts w:ascii="Arial" w:hAnsi="Arial" w:cs="Arial"/>
          <w:sz w:val="26"/>
          <w:szCs w:val="26"/>
        </w:rPr>
        <w:tab/>
      </w:r>
      <w:r>
        <w:rPr>
          <w:spacing w:val="-1"/>
          <w:sz w:val="26"/>
          <w:szCs w:val="26"/>
        </w:rPr>
        <w:t>сайте</w:t>
      </w:r>
      <w:r>
        <w:rPr>
          <w:rFonts w:ascii="Arial" w:hAnsi="Arial" w:cs="Arial"/>
          <w:sz w:val="26"/>
          <w:szCs w:val="26"/>
        </w:rPr>
        <w:tab/>
      </w:r>
      <w:r>
        <w:rPr>
          <w:spacing w:val="-2"/>
          <w:sz w:val="26"/>
          <w:szCs w:val="26"/>
        </w:rPr>
        <w:t>Администрации</w:t>
      </w:r>
      <w:r>
        <w:rPr>
          <w:rFonts w:ascii="Arial" w:hAnsi="Arial" w:cs="Arial"/>
          <w:sz w:val="26"/>
          <w:szCs w:val="26"/>
        </w:rPr>
        <w:tab/>
      </w:r>
      <w:r>
        <w:rPr>
          <w:sz w:val="26"/>
          <w:szCs w:val="26"/>
        </w:rPr>
        <w:t>в</w:t>
      </w:r>
      <w:r>
        <w:rPr>
          <w:rFonts w:ascii="Arial" w:hAnsi="Arial" w:cs="Arial"/>
          <w:sz w:val="26"/>
          <w:szCs w:val="26"/>
        </w:rPr>
        <w:tab/>
      </w:r>
      <w:r>
        <w:rPr>
          <w:spacing w:val="-2"/>
          <w:sz w:val="26"/>
          <w:szCs w:val="26"/>
        </w:rPr>
        <w:t>информационно-</w:t>
      </w:r>
      <w:r>
        <w:rPr>
          <w:sz w:val="26"/>
          <w:szCs w:val="26"/>
        </w:rPr>
        <w:t>телекоммуникационной сети «Интернет»</w:t>
      </w:r>
      <w:r w:rsidRPr="00364CF4">
        <w:rPr>
          <w:sz w:val="26"/>
          <w:szCs w:val="26"/>
        </w:rPr>
        <w:t xml:space="preserve"> (</w:t>
      </w:r>
      <w:r>
        <w:rPr>
          <w:sz w:val="26"/>
          <w:szCs w:val="26"/>
          <w:lang w:val="en-US"/>
        </w:rPr>
        <w:t>www</w:t>
      </w:r>
      <w:r w:rsidRPr="00364CF4">
        <w:rPr>
          <w:sz w:val="26"/>
          <w:szCs w:val="26"/>
        </w:rPr>
        <w:t>.</w:t>
      </w:r>
      <w:r>
        <w:rPr>
          <w:sz w:val="26"/>
          <w:szCs w:val="26"/>
          <w:lang w:val="en-US"/>
        </w:rPr>
        <w:t>kinel</w:t>
      </w:r>
      <w:r w:rsidRPr="00364CF4">
        <w:rPr>
          <w:sz w:val="26"/>
          <w:szCs w:val="26"/>
        </w:rPr>
        <w:t>.</w:t>
      </w:r>
      <w:r>
        <w:rPr>
          <w:sz w:val="26"/>
          <w:szCs w:val="26"/>
          <w:lang w:val="en-US"/>
        </w:rPr>
        <w:t>ru</w:t>
      </w:r>
      <w:r w:rsidRPr="00364CF4">
        <w:rPr>
          <w:sz w:val="26"/>
          <w:szCs w:val="26"/>
        </w:rPr>
        <w:t>)</w:t>
      </w:r>
      <w:r>
        <w:rPr>
          <w:sz w:val="26"/>
          <w:szCs w:val="26"/>
        </w:rPr>
        <w:t xml:space="preserve"> и направление в адрес Общественной комиссии данных о поступивших от заинтересованных лиц денежных средствах в разрезе многоквартирных домов, дворовые территории которых подлежат благоустройству.</w:t>
      </w:r>
    </w:p>
    <w:p w:rsidR="00F217F9" w:rsidRDefault="00F217F9" w:rsidP="00F217F9">
      <w:pPr>
        <w:numPr>
          <w:ilvl w:val="0"/>
          <w:numId w:val="23"/>
        </w:numPr>
        <w:shd w:val="clear" w:color="auto" w:fill="FFFFFF"/>
        <w:tabs>
          <w:tab w:val="left" w:pos="1354"/>
        </w:tabs>
        <w:spacing w:line="360" w:lineRule="auto"/>
        <w:ind w:firstLine="684"/>
        <w:jc w:val="both"/>
        <w:rPr>
          <w:spacing w:val="-6"/>
          <w:sz w:val="26"/>
          <w:szCs w:val="26"/>
        </w:rPr>
      </w:pPr>
      <w:r>
        <w:rPr>
          <w:sz w:val="26"/>
          <w:szCs w:val="26"/>
        </w:rPr>
        <w:lastRenderedPageBreak/>
        <w:t>Расходование аккумулированных денежных средств заинтересованных лиц осуществляется Администрацией на финансирование минимального и (или) дополнительного перечней работ по благоустройству дворовых территорий в соответствии с дизайн-проектами благоустройства дворовых территорий, утвержденными Общественной комиссией.</w:t>
      </w:r>
    </w:p>
    <w:p w:rsidR="00F217F9" w:rsidRDefault="00F217F9" w:rsidP="00F217F9">
      <w:pPr>
        <w:numPr>
          <w:ilvl w:val="0"/>
          <w:numId w:val="23"/>
        </w:numPr>
        <w:shd w:val="clear" w:color="auto" w:fill="FFFFFF"/>
        <w:tabs>
          <w:tab w:val="left" w:pos="1354"/>
        </w:tabs>
        <w:spacing w:line="360" w:lineRule="auto"/>
        <w:ind w:right="14" w:firstLine="684"/>
        <w:jc w:val="both"/>
        <w:rPr>
          <w:spacing w:val="-6"/>
          <w:sz w:val="26"/>
          <w:szCs w:val="26"/>
        </w:rPr>
      </w:pPr>
      <w:r>
        <w:rPr>
          <w:sz w:val="26"/>
          <w:szCs w:val="26"/>
        </w:rPr>
        <w:t>Расходование денежных средств осуществляется путем принятия и оплаты обязательств в соответствии с бюджетным законодательством и иными нормативными правовыми актами, регулирующими бюджетные правоотношения.</w:t>
      </w:r>
    </w:p>
    <w:p w:rsidR="00F217F9" w:rsidRPr="004E1181" w:rsidRDefault="00F217F9" w:rsidP="00F217F9">
      <w:pPr>
        <w:numPr>
          <w:ilvl w:val="0"/>
          <w:numId w:val="23"/>
        </w:numPr>
        <w:shd w:val="clear" w:color="auto" w:fill="FFFFFF"/>
        <w:tabs>
          <w:tab w:val="left" w:pos="1354"/>
        </w:tabs>
        <w:spacing w:line="360" w:lineRule="auto"/>
        <w:ind w:right="14" w:firstLine="684"/>
        <w:jc w:val="both"/>
        <w:rPr>
          <w:spacing w:val="-5"/>
          <w:sz w:val="26"/>
          <w:szCs w:val="26"/>
        </w:rPr>
      </w:pPr>
      <w:r>
        <w:rPr>
          <w:sz w:val="26"/>
          <w:szCs w:val="26"/>
        </w:rPr>
        <w:t>Контроль за целевым расходованием аккумулированных денежных средств заинтересованных лиц осуществляется Управлением финансами в соответствии с бюджетным законодательством.</w:t>
      </w:r>
    </w:p>
    <w:p w:rsidR="00F217F9" w:rsidRDefault="00F217F9" w:rsidP="00F217F9">
      <w:pPr>
        <w:shd w:val="clear" w:color="auto" w:fill="FFFFFF"/>
        <w:tabs>
          <w:tab w:val="left" w:pos="1354"/>
        </w:tabs>
        <w:spacing w:line="360" w:lineRule="auto"/>
        <w:ind w:left="684" w:right="14"/>
        <w:jc w:val="both"/>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523058" w:rsidRDefault="00523058" w:rsidP="00813294">
      <w:pPr>
        <w:widowControl/>
        <w:autoSpaceDE/>
        <w:autoSpaceDN/>
        <w:adjustRightInd/>
        <w:spacing w:after="200" w:line="276" w:lineRule="auto"/>
        <w:jc w:val="right"/>
        <w:rPr>
          <w:sz w:val="26"/>
          <w:szCs w:val="26"/>
        </w:rPr>
      </w:pPr>
    </w:p>
    <w:p w:rsidR="00165313" w:rsidRDefault="00165313" w:rsidP="00813294">
      <w:pPr>
        <w:widowControl/>
        <w:autoSpaceDE/>
        <w:autoSpaceDN/>
        <w:adjustRightInd/>
        <w:spacing w:after="200" w:line="276" w:lineRule="auto"/>
        <w:jc w:val="right"/>
        <w:rPr>
          <w:sz w:val="26"/>
          <w:szCs w:val="26"/>
        </w:rPr>
      </w:pPr>
    </w:p>
    <w:p w:rsidR="00BF7E48" w:rsidRDefault="00BF7E48" w:rsidP="00813294">
      <w:pPr>
        <w:widowControl/>
        <w:autoSpaceDE/>
        <w:autoSpaceDN/>
        <w:adjustRightInd/>
        <w:spacing w:after="200" w:line="276" w:lineRule="auto"/>
        <w:jc w:val="right"/>
        <w:rPr>
          <w:sz w:val="26"/>
          <w:szCs w:val="26"/>
        </w:rPr>
      </w:pPr>
    </w:p>
    <w:p w:rsidR="00BF7E48" w:rsidRDefault="00BF7E48"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810EB1" w:rsidRDefault="00810EB1" w:rsidP="00813294">
      <w:pPr>
        <w:widowControl/>
        <w:autoSpaceDE/>
        <w:autoSpaceDN/>
        <w:adjustRightInd/>
        <w:spacing w:after="200" w:line="276" w:lineRule="auto"/>
        <w:jc w:val="right"/>
        <w:rPr>
          <w:sz w:val="26"/>
          <w:szCs w:val="26"/>
        </w:rPr>
      </w:pPr>
    </w:p>
    <w:p w:rsidR="00454F67" w:rsidRDefault="00454F67" w:rsidP="00813294">
      <w:pPr>
        <w:widowControl/>
        <w:autoSpaceDE/>
        <w:autoSpaceDN/>
        <w:adjustRightInd/>
        <w:spacing w:after="200" w:line="276" w:lineRule="auto"/>
        <w:jc w:val="right"/>
        <w:rPr>
          <w:sz w:val="26"/>
          <w:szCs w:val="26"/>
        </w:rPr>
      </w:pPr>
    </w:p>
    <w:p w:rsidR="00F217F9" w:rsidRPr="00B77D83" w:rsidRDefault="00F217F9" w:rsidP="00523058">
      <w:pPr>
        <w:widowControl/>
        <w:autoSpaceDE/>
        <w:autoSpaceDN/>
        <w:adjustRightInd/>
        <w:spacing w:line="276" w:lineRule="auto"/>
        <w:jc w:val="right"/>
      </w:pPr>
      <w:r w:rsidRPr="00B77D83">
        <w:rPr>
          <w:sz w:val="26"/>
          <w:szCs w:val="26"/>
        </w:rPr>
        <w:lastRenderedPageBreak/>
        <w:t>Приложение №4</w:t>
      </w:r>
    </w:p>
    <w:p w:rsidR="00F217F9" w:rsidRPr="00B77D83" w:rsidRDefault="00F217F9" w:rsidP="00523058">
      <w:pPr>
        <w:shd w:val="clear" w:color="auto" w:fill="FFFFFF"/>
        <w:jc w:val="right"/>
      </w:pPr>
      <w:r w:rsidRPr="00B77D83">
        <w:rPr>
          <w:sz w:val="26"/>
          <w:szCs w:val="26"/>
        </w:rPr>
        <w:t>к муниципальной программе</w:t>
      </w:r>
    </w:p>
    <w:p w:rsidR="00F217F9" w:rsidRPr="00B77D83" w:rsidRDefault="00F217F9" w:rsidP="00523058">
      <w:pPr>
        <w:shd w:val="clear" w:color="auto" w:fill="FFFFFF"/>
        <w:jc w:val="right"/>
      </w:pPr>
      <w:r w:rsidRPr="00B77D83">
        <w:rPr>
          <w:sz w:val="26"/>
          <w:szCs w:val="26"/>
        </w:rPr>
        <w:t>«Формирование современной</w:t>
      </w:r>
    </w:p>
    <w:p w:rsidR="008622A3" w:rsidRDefault="00523058" w:rsidP="00523058">
      <w:pPr>
        <w:shd w:val="clear" w:color="auto" w:fill="FFFFFF"/>
        <w:jc w:val="right"/>
        <w:rPr>
          <w:sz w:val="26"/>
          <w:szCs w:val="26"/>
        </w:rPr>
      </w:pPr>
      <w:r>
        <w:rPr>
          <w:sz w:val="26"/>
          <w:szCs w:val="26"/>
        </w:rPr>
        <w:t xml:space="preserve">комфортной </w:t>
      </w:r>
      <w:r w:rsidR="00F217F9" w:rsidRPr="00B77D83">
        <w:rPr>
          <w:sz w:val="26"/>
          <w:szCs w:val="26"/>
        </w:rPr>
        <w:t xml:space="preserve">городской среды </w:t>
      </w:r>
    </w:p>
    <w:p w:rsidR="008622A3" w:rsidRDefault="00F217F9" w:rsidP="00523058">
      <w:pPr>
        <w:shd w:val="clear" w:color="auto" w:fill="FFFFFF"/>
        <w:jc w:val="right"/>
        <w:rPr>
          <w:sz w:val="26"/>
          <w:szCs w:val="26"/>
        </w:rPr>
      </w:pPr>
      <w:r>
        <w:rPr>
          <w:sz w:val="26"/>
          <w:szCs w:val="26"/>
        </w:rPr>
        <w:t>муниципального района Кинельский</w:t>
      </w:r>
      <w:r w:rsidRPr="00B77D83">
        <w:rPr>
          <w:sz w:val="26"/>
          <w:szCs w:val="26"/>
        </w:rPr>
        <w:t xml:space="preserve"> </w:t>
      </w:r>
    </w:p>
    <w:p w:rsidR="00F217F9" w:rsidRDefault="00F217F9" w:rsidP="00523058">
      <w:pPr>
        <w:shd w:val="clear" w:color="auto" w:fill="FFFFFF"/>
        <w:jc w:val="right"/>
        <w:rPr>
          <w:sz w:val="26"/>
          <w:szCs w:val="26"/>
        </w:rPr>
      </w:pPr>
      <w:r w:rsidRPr="00B77D83">
        <w:rPr>
          <w:sz w:val="26"/>
          <w:szCs w:val="26"/>
        </w:rPr>
        <w:t>Самарской области на 2018 - 202</w:t>
      </w:r>
      <w:r w:rsidR="00165313">
        <w:rPr>
          <w:sz w:val="26"/>
          <w:szCs w:val="26"/>
        </w:rPr>
        <w:t>7</w:t>
      </w:r>
      <w:r w:rsidRPr="00B77D83">
        <w:rPr>
          <w:sz w:val="26"/>
          <w:szCs w:val="26"/>
        </w:rPr>
        <w:t xml:space="preserve"> годы»</w:t>
      </w:r>
    </w:p>
    <w:p w:rsidR="00F217F9" w:rsidRPr="00B77D83" w:rsidRDefault="00F217F9" w:rsidP="00F217F9">
      <w:pPr>
        <w:shd w:val="clear" w:color="auto" w:fill="FFFFFF"/>
        <w:ind w:left="5245"/>
        <w:jc w:val="center"/>
      </w:pPr>
    </w:p>
    <w:p w:rsidR="00002A3A" w:rsidRDefault="00002A3A" w:rsidP="00F217F9">
      <w:pPr>
        <w:shd w:val="clear" w:color="auto" w:fill="FFFFFF"/>
        <w:spacing w:line="360" w:lineRule="auto"/>
        <w:ind w:firstLine="567"/>
        <w:jc w:val="center"/>
        <w:rPr>
          <w:b/>
          <w:sz w:val="26"/>
          <w:szCs w:val="26"/>
        </w:rPr>
      </w:pPr>
    </w:p>
    <w:p w:rsidR="00CD19AF" w:rsidRDefault="00F217F9" w:rsidP="00F217F9">
      <w:pPr>
        <w:shd w:val="clear" w:color="auto" w:fill="FFFFFF"/>
        <w:spacing w:line="360" w:lineRule="auto"/>
        <w:ind w:firstLine="567"/>
        <w:jc w:val="center"/>
        <w:rPr>
          <w:b/>
          <w:sz w:val="26"/>
          <w:szCs w:val="26"/>
        </w:rPr>
      </w:pPr>
      <w:r w:rsidRPr="00324288">
        <w:rPr>
          <w:b/>
          <w:sz w:val="26"/>
          <w:szCs w:val="26"/>
        </w:rPr>
        <w:t xml:space="preserve">ПОРЯДОК </w:t>
      </w:r>
    </w:p>
    <w:p w:rsidR="00F217F9" w:rsidRPr="00324288" w:rsidRDefault="00F217F9" w:rsidP="00F217F9">
      <w:pPr>
        <w:shd w:val="clear" w:color="auto" w:fill="FFFFFF"/>
        <w:spacing w:line="360" w:lineRule="auto"/>
        <w:ind w:firstLine="567"/>
        <w:jc w:val="center"/>
        <w:rPr>
          <w:b/>
        </w:rPr>
      </w:pPr>
      <w:r w:rsidRPr="00324288">
        <w:rPr>
          <w:b/>
          <w:sz w:val="26"/>
          <w:szCs w:val="26"/>
        </w:rPr>
        <w:t>разработки, общественного обсуждения и утверждения дизайн-проектов благоустройства дворовых территорий МКД и общественных территорий</w:t>
      </w:r>
    </w:p>
    <w:p w:rsidR="00F217F9" w:rsidRPr="00324288" w:rsidRDefault="00F217F9" w:rsidP="00F217F9">
      <w:pPr>
        <w:shd w:val="clear" w:color="auto" w:fill="FFFFFF"/>
        <w:tabs>
          <w:tab w:val="left" w:pos="1210"/>
        </w:tabs>
        <w:spacing w:line="360" w:lineRule="auto"/>
        <w:ind w:firstLine="567"/>
        <w:jc w:val="both"/>
      </w:pPr>
      <w:r w:rsidRPr="00324288">
        <w:rPr>
          <w:sz w:val="26"/>
          <w:szCs w:val="26"/>
        </w:rPr>
        <w:t>1.</w:t>
      </w:r>
      <w:r w:rsidRPr="00324288">
        <w:rPr>
          <w:sz w:val="26"/>
          <w:szCs w:val="26"/>
        </w:rPr>
        <w:tab/>
        <w:t>Настоящий порядок устанавливает процедуру разработки,</w:t>
      </w:r>
      <w:r>
        <w:rPr>
          <w:sz w:val="26"/>
          <w:szCs w:val="26"/>
        </w:rPr>
        <w:t xml:space="preserve"> </w:t>
      </w:r>
      <w:r w:rsidRPr="00324288">
        <w:rPr>
          <w:sz w:val="26"/>
          <w:szCs w:val="26"/>
        </w:rPr>
        <w:t>общественного обсуждения и утверждения дизайн-проектов благоустройства</w:t>
      </w:r>
      <w:r>
        <w:rPr>
          <w:sz w:val="26"/>
          <w:szCs w:val="26"/>
        </w:rPr>
        <w:t xml:space="preserve"> </w:t>
      </w:r>
      <w:r w:rsidRPr="00324288">
        <w:rPr>
          <w:sz w:val="26"/>
          <w:szCs w:val="26"/>
        </w:rPr>
        <w:t>дворовых территорий МКД, включаемых в Программу (далее - Порядок).</w:t>
      </w:r>
    </w:p>
    <w:p w:rsidR="00F217F9" w:rsidRPr="00324288" w:rsidRDefault="00F217F9" w:rsidP="00F217F9">
      <w:pPr>
        <w:shd w:val="clear" w:color="auto" w:fill="FFFFFF"/>
        <w:tabs>
          <w:tab w:val="left" w:pos="958"/>
        </w:tabs>
        <w:spacing w:line="360" w:lineRule="auto"/>
        <w:ind w:firstLine="567"/>
      </w:pPr>
      <w:r w:rsidRPr="00324288">
        <w:rPr>
          <w:sz w:val="26"/>
          <w:szCs w:val="26"/>
        </w:rPr>
        <w:t>2.</w:t>
      </w:r>
      <w:r w:rsidRPr="00324288">
        <w:rPr>
          <w:sz w:val="26"/>
          <w:szCs w:val="26"/>
        </w:rPr>
        <w:tab/>
        <w:t>Для целей Порядка применяются следующие понятия:</w:t>
      </w:r>
    </w:p>
    <w:p w:rsidR="00F217F9" w:rsidRPr="00324288" w:rsidRDefault="00F217F9" w:rsidP="00F217F9">
      <w:pPr>
        <w:shd w:val="clear" w:color="auto" w:fill="FFFFFF"/>
        <w:tabs>
          <w:tab w:val="left" w:pos="1188"/>
        </w:tabs>
        <w:spacing w:line="360" w:lineRule="auto"/>
        <w:ind w:firstLine="567"/>
        <w:jc w:val="both"/>
      </w:pPr>
      <w:r w:rsidRPr="00324288">
        <w:rPr>
          <w:sz w:val="26"/>
          <w:szCs w:val="26"/>
        </w:rPr>
        <w:t>2.1.</w:t>
      </w:r>
      <w:r w:rsidRPr="00324288">
        <w:rPr>
          <w:sz w:val="26"/>
          <w:szCs w:val="26"/>
        </w:rPr>
        <w:tab/>
        <w:t>дворовая территория - совокупность территорий, прилегающих к</w:t>
      </w:r>
      <w:r>
        <w:rPr>
          <w:sz w:val="26"/>
          <w:szCs w:val="26"/>
        </w:rPr>
        <w:t xml:space="preserve"> </w:t>
      </w:r>
      <w:r w:rsidRPr="00324288">
        <w:rPr>
          <w:sz w:val="26"/>
          <w:szCs w:val="26"/>
        </w:rPr>
        <w:t>МКД, с расположенными на них объектами, предназначенными для</w:t>
      </w:r>
      <w:r>
        <w:rPr>
          <w:sz w:val="26"/>
          <w:szCs w:val="26"/>
        </w:rPr>
        <w:t xml:space="preserve"> </w:t>
      </w:r>
      <w:r w:rsidRPr="00324288">
        <w:rPr>
          <w:sz w:val="26"/>
          <w:szCs w:val="26"/>
        </w:rPr>
        <w:t>обслуживания и эксплуатации таких домов, и элементами благоустройства</w:t>
      </w:r>
      <w:r>
        <w:rPr>
          <w:sz w:val="26"/>
          <w:szCs w:val="26"/>
        </w:rPr>
        <w:t xml:space="preserve"> </w:t>
      </w:r>
      <w:r w:rsidRPr="00324288">
        <w:rPr>
          <w:sz w:val="26"/>
          <w:szCs w:val="26"/>
        </w:rPr>
        <w:t>этих территорий, в том числе парковками (парковочными местами),</w:t>
      </w:r>
      <w:r>
        <w:rPr>
          <w:sz w:val="26"/>
          <w:szCs w:val="26"/>
        </w:rPr>
        <w:t xml:space="preserve"> </w:t>
      </w:r>
      <w:r w:rsidRPr="00324288">
        <w:rPr>
          <w:sz w:val="26"/>
          <w:szCs w:val="26"/>
        </w:rPr>
        <w:t>тротуарами и автомобильными дорогами, включая автомобильные дороги,</w:t>
      </w:r>
      <w:r>
        <w:rPr>
          <w:sz w:val="26"/>
          <w:szCs w:val="26"/>
        </w:rPr>
        <w:t xml:space="preserve"> </w:t>
      </w:r>
      <w:r w:rsidRPr="00324288">
        <w:rPr>
          <w:sz w:val="26"/>
          <w:szCs w:val="26"/>
        </w:rPr>
        <w:t>образующие проезды к территориям, прилегающим к МКД;</w:t>
      </w:r>
    </w:p>
    <w:p w:rsidR="00F217F9" w:rsidRPr="00324288" w:rsidRDefault="00F217F9" w:rsidP="00F217F9">
      <w:pPr>
        <w:shd w:val="clear" w:color="auto" w:fill="FFFFFF"/>
        <w:tabs>
          <w:tab w:val="left" w:pos="1332"/>
        </w:tabs>
        <w:spacing w:line="360" w:lineRule="auto"/>
        <w:ind w:firstLine="567"/>
        <w:jc w:val="both"/>
      </w:pPr>
      <w:r w:rsidRPr="00324288">
        <w:rPr>
          <w:sz w:val="26"/>
          <w:szCs w:val="26"/>
        </w:rPr>
        <w:t>2.2.</w:t>
      </w:r>
      <w:r w:rsidRPr="00324288">
        <w:rPr>
          <w:sz w:val="26"/>
          <w:szCs w:val="26"/>
        </w:rPr>
        <w:tab/>
        <w:t xml:space="preserve">общественная территория - территория </w:t>
      </w:r>
      <w:r>
        <w:rPr>
          <w:sz w:val="26"/>
          <w:szCs w:val="26"/>
        </w:rPr>
        <w:t xml:space="preserve">муниципального района </w:t>
      </w:r>
      <w:r w:rsidRPr="00324288">
        <w:rPr>
          <w:sz w:val="26"/>
          <w:szCs w:val="26"/>
        </w:rPr>
        <w:t>соответствующего функционального назначения (площади, улицы,</w:t>
      </w:r>
      <w:r>
        <w:rPr>
          <w:sz w:val="26"/>
          <w:szCs w:val="26"/>
        </w:rPr>
        <w:t xml:space="preserve"> </w:t>
      </w:r>
      <w:r w:rsidRPr="00324288">
        <w:rPr>
          <w:sz w:val="26"/>
          <w:szCs w:val="26"/>
        </w:rPr>
        <w:t>пешеходные зоны, скверы, парки, иные территории;</w:t>
      </w:r>
    </w:p>
    <w:p w:rsidR="00F217F9" w:rsidRPr="00324288" w:rsidRDefault="00F217F9" w:rsidP="00F217F9">
      <w:pPr>
        <w:shd w:val="clear" w:color="auto" w:fill="FFFFFF"/>
        <w:tabs>
          <w:tab w:val="left" w:pos="1174"/>
        </w:tabs>
        <w:spacing w:line="360" w:lineRule="auto"/>
        <w:ind w:firstLine="567"/>
        <w:jc w:val="both"/>
      </w:pPr>
      <w:r w:rsidRPr="00324288">
        <w:rPr>
          <w:sz w:val="26"/>
          <w:szCs w:val="26"/>
        </w:rPr>
        <w:t>2.3.</w:t>
      </w:r>
      <w:r w:rsidRPr="00324288">
        <w:rPr>
          <w:sz w:val="26"/>
          <w:szCs w:val="26"/>
        </w:rPr>
        <w:tab/>
        <w:t>дизайн-проект - проект благоустройства территории, содержащий</w:t>
      </w:r>
      <w:r>
        <w:rPr>
          <w:sz w:val="26"/>
          <w:szCs w:val="26"/>
        </w:rPr>
        <w:t xml:space="preserve"> </w:t>
      </w:r>
      <w:r w:rsidRPr="00324288">
        <w:rPr>
          <w:sz w:val="26"/>
          <w:szCs w:val="26"/>
        </w:rPr>
        <w:t>текстовое и визуальное описание проекта благоустройства, включающий в</w:t>
      </w:r>
      <w:r>
        <w:rPr>
          <w:sz w:val="26"/>
          <w:szCs w:val="26"/>
        </w:rPr>
        <w:t xml:space="preserve"> </w:t>
      </w:r>
      <w:r w:rsidRPr="00324288">
        <w:rPr>
          <w:sz w:val="26"/>
          <w:szCs w:val="26"/>
        </w:rPr>
        <w:t>себя перечень (в том числе в виде соответствующих визуализированных</w:t>
      </w:r>
      <w:r>
        <w:rPr>
          <w:sz w:val="26"/>
          <w:szCs w:val="26"/>
        </w:rPr>
        <w:t xml:space="preserve"> </w:t>
      </w:r>
      <w:r w:rsidRPr="00324288">
        <w:rPr>
          <w:sz w:val="26"/>
          <w:szCs w:val="26"/>
        </w:rPr>
        <w:t>изображений) элементов благоустройства, предлагаемых к размещению на</w:t>
      </w:r>
      <w:r>
        <w:rPr>
          <w:sz w:val="26"/>
          <w:szCs w:val="26"/>
        </w:rPr>
        <w:t xml:space="preserve"> </w:t>
      </w:r>
      <w:r w:rsidRPr="00324288">
        <w:rPr>
          <w:sz w:val="26"/>
          <w:szCs w:val="26"/>
        </w:rPr>
        <w:t>соответствующей территории с указанием места размещения таких</w:t>
      </w:r>
      <w:r>
        <w:rPr>
          <w:sz w:val="26"/>
          <w:szCs w:val="26"/>
        </w:rPr>
        <w:t xml:space="preserve"> </w:t>
      </w:r>
      <w:r w:rsidRPr="00324288">
        <w:rPr>
          <w:sz w:val="26"/>
          <w:szCs w:val="26"/>
        </w:rPr>
        <w:t>элементов.</w:t>
      </w:r>
    </w:p>
    <w:p w:rsidR="00F217F9" w:rsidRPr="00324288" w:rsidRDefault="00F217F9" w:rsidP="00F217F9">
      <w:pPr>
        <w:numPr>
          <w:ilvl w:val="0"/>
          <w:numId w:val="26"/>
        </w:numPr>
        <w:shd w:val="clear" w:color="auto" w:fill="FFFFFF"/>
        <w:tabs>
          <w:tab w:val="left" w:pos="1166"/>
        </w:tabs>
        <w:spacing w:line="360" w:lineRule="auto"/>
        <w:ind w:firstLine="567"/>
        <w:jc w:val="both"/>
        <w:rPr>
          <w:sz w:val="26"/>
          <w:szCs w:val="26"/>
        </w:rPr>
      </w:pPr>
      <w:r w:rsidRPr="00324288">
        <w:rPr>
          <w:sz w:val="26"/>
          <w:szCs w:val="26"/>
        </w:rPr>
        <w:t xml:space="preserve">Разработка дизайн - проекта обеспечивается управлением архитектуры и градостроительства администрации </w:t>
      </w:r>
      <w:r>
        <w:rPr>
          <w:sz w:val="26"/>
          <w:szCs w:val="26"/>
        </w:rPr>
        <w:t>муниципального района Кинельский</w:t>
      </w:r>
      <w:r w:rsidRPr="00324288">
        <w:rPr>
          <w:sz w:val="26"/>
          <w:szCs w:val="26"/>
        </w:rPr>
        <w:t xml:space="preserve"> Самарской области.</w:t>
      </w:r>
    </w:p>
    <w:p w:rsidR="00F217F9" w:rsidRPr="00324288" w:rsidRDefault="00F217F9" w:rsidP="00F217F9">
      <w:pPr>
        <w:numPr>
          <w:ilvl w:val="0"/>
          <w:numId w:val="26"/>
        </w:numPr>
        <w:shd w:val="clear" w:color="auto" w:fill="FFFFFF"/>
        <w:tabs>
          <w:tab w:val="left" w:pos="1166"/>
        </w:tabs>
        <w:spacing w:line="360" w:lineRule="auto"/>
        <w:ind w:firstLine="567"/>
        <w:jc w:val="both"/>
        <w:rPr>
          <w:sz w:val="26"/>
          <w:szCs w:val="26"/>
        </w:rPr>
      </w:pPr>
      <w:r w:rsidRPr="00324288">
        <w:rPr>
          <w:sz w:val="26"/>
          <w:szCs w:val="26"/>
        </w:rPr>
        <w:t>Дизайн-проект разрабатывается в отношении дворовых и общественных территорий, включенных в Программу.</w:t>
      </w:r>
    </w:p>
    <w:p w:rsidR="00F217F9" w:rsidRPr="00324288" w:rsidRDefault="00F217F9" w:rsidP="00F217F9">
      <w:pPr>
        <w:shd w:val="clear" w:color="auto" w:fill="FFFFFF"/>
        <w:tabs>
          <w:tab w:val="left" w:pos="972"/>
        </w:tabs>
        <w:spacing w:line="360" w:lineRule="auto"/>
        <w:ind w:firstLine="567"/>
        <w:jc w:val="both"/>
      </w:pPr>
      <w:r w:rsidRPr="00324288">
        <w:rPr>
          <w:sz w:val="26"/>
          <w:szCs w:val="26"/>
        </w:rPr>
        <w:t>5.</w:t>
      </w:r>
      <w:r w:rsidRPr="00324288">
        <w:rPr>
          <w:sz w:val="26"/>
          <w:szCs w:val="26"/>
        </w:rPr>
        <w:tab/>
        <w:t>Содержание дизайн-проекта зависит от вида и состава планируемых</w:t>
      </w:r>
      <w:r w:rsidRPr="00324288">
        <w:rPr>
          <w:sz w:val="26"/>
          <w:szCs w:val="26"/>
        </w:rPr>
        <w:br/>
        <w:t>работ.</w:t>
      </w:r>
    </w:p>
    <w:p w:rsidR="00F217F9" w:rsidRPr="00324288" w:rsidRDefault="00F217F9" w:rsidP="00F217F9">
      <w:pPr>
        <w:shd w:val="clear" w:color="auto" w:fill="FFFFFF"/>
        <w:spacing w:line="360" w:lineRule="auto"/>
        <w:ind w:firstLine="567"/>
        <w:jc w:val="both"/>
      </w:pPr>
      <w:r w:rsidRPr="00324288">
        <w:rPr>
          <w:sz w:val="26"/>
          <w:szCs w:val="26"/>
        </w:rPr>
        <w:lastRenderedPageBreak/>
        <w:t>5.1. Для дворовых территорий дизайн-проект подготавливается в виде изображения дворовой территории на топографической съемке в масштабе с отображением текстового и визуального описания проекта благоустройства территории и техническому оснащению площадок, с описанием работ и</w:t>
      </w:r>
    </w:p>
    <w:p w:rsidR="00F217F9" w:rsidRPr="00324288" w:rsidRDefault="00F217F9" w:rsidP="00F217F9">
      <w:pPr>
        <w:shd w:val="clear" w:color="auto" w:fill="FFFFFF"/>
        <w:spacing w:line="360" w:lineRule="auto"/>
        <w:ind w:firstLine="567"/>
        <w:jc w:val="both"/>
      </w:pPr>
      <w:r w:rsidRPr="00324288">
        <w:rPr>
          <w:sz w:val="26"/>
          <w:szCs w:val="26"/>
        </w:rPr>
        <w:t>мероприятий, предлагаемых к выполнению, с приложением дефектной ведомости и сметного расчета стоимости работ;</w:t>
      </w:r>
    </w:p>
    <w:p w:rsidR="00F217F9" w:rsidRPr="00324288" w:rsidRDefault="00F217F9" w:rsidP="00F217F9">
      <w:pPr>
        <w:shd w:val="clear" w:color="auto" w:fill="FFFFFF"/>
        <w:spacing w:line="360" w:lineRule="auto"/>
        <w:ind w:firstLine="567"/>
        <w:jc w:val="both"/>
      </w:pPr>
      <w:r w:rsidRPr="00324288">
        <w:rPr>
          <w:sz w:val="26"/>
          <w:szCs w:val="26"/>
        </w:rPr>
        <w:t>5.2. Для общественных территорий дизайн-проект подготавливается в составе текстовой (описательной) части и графической части, в том числе в виде визуализированных изображений предлагаемого проекта.</w:t>
      </w:r>
    </w:p>
    <w:p w:rsidR="00F217F9" w:rsidRPr="00324288" w:rsidRDefault="00F217F9" w:rsidP="00F217F9">
      <w:pPr>
        <w:shd w:val="clear" w:color="auto" w:fill="FFFFFF"/>
        <w:spacing w:line="360" w:lineRule="auto"/>
        <w:ind w:firstLine="567"/>
      </w:pPr>
      <w:r w:rsidRPr="00324288">
        <w:rPr>
          <w:sz w:val="26"/>
          <w:szCs w:val="26"/>
        </w:rPr>
        <w:t>Текстовая часть включает в себя следующие разделы:</w:t>
      </w:r>
    </w:p>
    <w:p w:rsidR="00F217F9" w:rsidRPr="00324288" w:rsidRDefault="00F217F9" w:rsidP="00F217F9">
      <w:pPr>
        <w:numPr>
          <w:ilvl w:val="0"/>
          <w:numId w:val="6"/>
        </w:numPr>
        <w:shd w:val="clear" w:color="auto" w:fill="FFFFFF"/>
        <w:tabs>
          <w:tab w:val="left" w:pos="864"/>
        </w:tabs>
        <w:spacing w:line="360" w:lineRule="auto"/>
        <w:ind w:firstLine="567"/>
        <w:rPr>
          <w:sz w:val="26"/>
          <w:szCs w:val="26"/>
        </w:rPr>
      </w:pPr>
      <w:r w:rsidRPr="00324288">
        <w:rPr>
          <w:sz w:val="26"/>
          <w:szCs w:val="26"/>
        </w:rPr>
        <w:t>общая пояснительная записка;</w:t>
      </w:r>
    </w:p>
    <w:p w:rsidR="00F217F9" w:rsidRPr="00324288" w:rsidRDefault="00F217F9" w:rsidP="00F217F9">
      <w:pPr>
        <w:numPr>
          <w:ilvl w:val="0"/>
          <w:numId w:val="6"/>
        </w:numPr>
        <w:shd w:val="clear" w:color="auto" w:fill="FFFFFF"/>
        <w:tabs>
          <w:tab w:val="left" w:pos="864"/>
        </w:tabs>
        <w:spacing w:line="360" w:lineRule="auto"/>
        <w:ind w:firstLine="567"/>
        <w:rPr>
          <w:sz w:val="26"/>
          <w:szCs w:val="26"/>
        </w:rPr>
      </w:pPr>
      <w:r w:rsidRPr="00324288">
        <w:rPr>
          <w:sz w:val="26"/>
          <w:szCs w:val="26"/>
        </w:rPr>
        <w:t>фотофиксация и описание существующих объектов;</w:t>
      </w:r>
    </w:p>
    <w:p w:rsidR="00F217F9" w:rsidRPr="00324288" w:rsidRDefault="00F217F9" w:rsidP="00F217F9">
      <w:pPr>
        <w:shd w:val="clear" w:color="auto" w:fill="FFFFFF"/>
        <w:tabs>
          <w:tab w:val="left" w:pos="950"/>
        </w:tabs>
        <w:spacing w:line="360" w:lineRule="auto"/>
        <w:ind w:firstLine="567"/>
        <w:jc w:val="both"/>
      </w:pPr>
      <w:r w:rsidRPr="00324288">
        <w:rPr>
          <w:sz w:val="26"/>
          <w:szCs w:val="26"/>
        </w:rPr>
        <w:t>-</w:t>
      </w:r>
      <w:r w:rsidRPr="00324288">
        <w:rPr>
          <w:sz w:val="26"/>
          <w:szCs w:val="26"/>
        </w:rPr>
        <w:tab/>
        <w:t>описание творческой концепции, ее основной идеи и смысловой</w:t>
      </w:r>
      <w:r>
        <w:rPr>
          <w:sz w:val="26"/>
          <w:szCs w:val="26"/>
        </w:rPr>
        <w:t xml:space="preserve"> </w:t>
      </w:r>
      <w:r w:rsidRPr="00324288">
        <w:rPr>
          <w:sz w:val="26"/>
          <w:szCs w:val="26"/>
        </w:rPr>
        <w:t>направленности с учетом зонирования территорий благоустройства по</w:t>
      </w:r>
      <w:r>
        <w:rPr>
          <w:sz w:val="26"/>
          <w:szCs w:val="26"/>
        </w:rPr>
        <w:t xml:space="preserve"> </w:t>
      </w:r>
      <w:r w:rsidRPr="00324288">
        <w:rPr>
          <w:sz w:val="26"/>
          <w:szCs w:val="26"/>
        </w:rPr>
        <w:t>возрастному принципу (площадки для детей дошкольного и младшего</w:t>
      </w:r>
      <w:r>
        <w:rPr>
          <w:sz w:val="26"/>
          <w:szCs w:val="26"/>
        </w:rPr>
        <w:t xml:space="preserve"> </w:t>
      </w:r>
      <w:r w:rsidRPr="00324288">
        <w:rPr>
          <w:sz w:val="26"/>
          <w:szCs w:val="26"/>
        </w:rPr>
        <w:t>школьного возраста, подростков, площадки для отдыха взрослого населения,</w:t>
      </w:r>
      <w:r>
        <w:rPr>
          <w:sz w:val="26"/>
          <w:szCs w:val="26"/>
        </w:rPr>
        <w:t xml:space="preserve"> </w:t>
      </w:r>
      <w:r w:rsidRPr="00324288">
        <w:rPr>
          <w:sz w:val="26"/>
          <w:szCs w:val="26"/>
        </w:rPr>
        <w:t>спортивные площадки и т.п.).</w:t>
      </w:r>
    </w:p>
    <w:p w:rsidR="00F217F9" w:rsidRPr="00324288" w:rsidRDefault="00F217F9" w:rsidP="00F217F9">
      <w:pPr>
        <w:shd w:val="clear" w:color="auto" w:fill="FFFFFF"/>
        <w:spacing w:line="360" w:lineRule="auto"/>
        <w:ind w:firstLine="567"/>
      </w:pPr>
      <w:r w:rsidRPr="00324288">
        <w:rPr>
          <w:sz w:val="26"/>
          <w:szCs w:val="26"/>
        </w:rPr>
        <w:t>Графическая часть включает в себя:</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схему планировочной организации земельного участка;</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ситуационный план с указанием инженерных коммуникаций;</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план расстановки малых архитектурных форм и оборудования;</w:t>
      </w:r>
    </w:p>
    <w:p w:rsidR="00F217F9" w:rsidRPr="00324288" w:rsidRDefault="00F217F9" w:rsidP="00F217F9">
      <w:pPr>
        <w:numPr>
          <w:ilvl w:val="0"/>
          <w:numId w:val="2"/>
        </w:numPr>
        <w:shd w:val="clear" w:color="auto" w:fill="FFFFFF"/>
        <w:tabs>
          <w:tab w:val="left" w:pos="821"/>
        </w:tabs>
        <w:spacing w:line="360" w:lineRule="auto"/>
        <w:ind w:firstLine="567"/>
        <w:rPr>
          <w:sz w:val="26"/>
          <w:szCs w:val="26"/>
        </w:rPr>
      </w:pPr>
      <w:r w:rsidRPr="00324288">
        <w:rPr>
          <w:sz w:val="26"/>
          <w:szCs w:val="26"/>
        </w:rPr>
        <w:t>спецификацию МАФ и элементов.</w:t>
      </w:r>
    </w:p>
    <w:p w:rsidR="00F217F9" w:rsidRPr="00324288" w:rsidRDefault="00F217F9" w:rsidP="00F217F9">
      <w:pPr>
        <w:shd w:val="clear" w:color="auto" w:fill="FFFFFF"/>
        <w:tabs>
          <w:tab w:val="left" w:pos="958"/>
        </w:tabs>
        <w:spacing w:line="360" w:lineRule="auto"/>
        <w:ind w:firstLine="567"/>
      </w:pPr>
      <w:r w:rsidRPr="00324288">
        <w:rPr>
          <w:sz w:val="26"/>
          <w:szCs w:val="26"/>
        </w:rPr>
        <w:t>6.</w:t>
      </w:r>
      <w:r w:rsidRPr="00324288">
        <w:rPr>
          <w:sz w:val="26"/>
          <w:szCs w:val="26"/>
        </w:rPr>
        <w:tab/>
        <w:t>Разработка дизайн - проекта включает следующие стадии:</w:t>
      </w:r>
    </w:p>
    <w:p w:rsidR="00F217F9" w:rsidRPr="00324288" w:rsidRDefault="00F217F9" w:rsidP="00F217F9">
      <w:pPr>
        <w:shd w:val="clear" w:color="auto" w:fill="FFFFFF"/>
        <w:tabs>
          <w:tab w:val="left" w:pos="1152"/>
        </w:tabs>
        <w:spacing w:line="360" w:lineRule="auto"/>
        <w:ind w:firstLine="567"/>
      </w:pPr>
      <w:r w:rsidRPr="00324288">
        <w:rPr>
          <w:sz w:val="26"/>
          <w:szCs w:val="26"/>
        </w:rPr>
        <w:t>6.1.</w:t>
      </w:r>
      <w:r w:rsidRPr="00324288">
        <w:rPr>
          <w:sz w:val="26"/>
          <w:szCs w:val="26"/>
        </w:rPr>
        <w:tab/>
        <w:t>осмотр территории, предлагаемой к благоустройству;</w:t>
      </w:r>
    </w:p>
    <w:p w:rsidR="00F217F9" w:rsidRPr="00324288" w:rsidRDefault="00F217F9" w:rsidP="00F217F9">
      <w:pPr>
        <w:numPr>
          <w:ilvl w:val="0"/>
          <w:numId w:val="27"/>
        </w:numPr>
        <w:shd w:val="clear" w:color="auto" w:fill="FFFFFF"/>
        <w:tabs>
          <w:tab w:val="left" w:pos="1318"/>
        </w:tabs>
        <w:spacing w:line="360" w:lineRule="auto"/>
        <w:ind w:firstLine="567"/>
        <w:jc w:val="both"/>
        <w:rPr>
          <w:sz w:val="26"/>
          <w:szCs w:val="26"/>
        </w:rPr>
      </w:pPr>
      <w:r w:rsidRPr="00324288">
        <w:rPr>
          <w:sz w:val="26"/>
          <w:szCs w:val="26"/>
        </w:rPr>
        <w:t>разработка дизайн — проекта с учетом представленных предложений;</w:t>
      </w:r>
    </w:p>
    <w:p w:rsidR="00F217F9" w:rsidRPr="00324288" w:rsidRDefault="00F217F9" w:rsidP="00F217F9">
      <w:pPr>
        <w:numPr>
          <w:ilvl w:val="0"/>
          <w:numId w:val="27"/>
        </w:numPr>
        <w:shd w:val="clear" w:color="auto" w:fill="FFFFFF"/>
        <w:tabs>
          <w:tab w:val="left" w:pos="1318"/>
        </w:tabs>
        <w:spacing w:line="360" w:lineRule="auto"/>
        <w:ind w:firstLine="567"/>
        <w:jc w:val="both"/>
        <w:rPr>
          <w:sz w:val="26"/>
          <w:szCs w:val="26"/>
        </w:rPr>
      </w:pPr>
      <w:r w:rsidRPr="00324288">
        <w:rPr>
          <w:sz w:val="26"/>
          <w:szCs w:val="26"/>
        </w:rPr>
        <w:t xml:space="preserve">рассмотрение и утверждение дизайн-проекта общественной комиссией </w:t>
      </w:r>
      <w:r>
        <w:rPr>
          <w:sz w:val="26"/>
          <w:szCs w:val="26"/>
        </w:rPr>
        <w:t>муниципального района Кинельский</w:t>
      </w:r>
      <w:r w:rsidRPr="00324288">
        <w:rPr>
          <w:sz w:val="26"/>
          <w:szCs w:val="26"/>
        </w:rPr>
        <w:t xml:space="preserve"> Самарской области по обеспечению реализации муниципальной программы </w:t>
      </w:r>
      <w:r>
        <w:rPr>
          <w:sz w:val="26"/>
          <w:szCs w:val="26"/>
        </w:rPr>
        <w:t>муниципального района Кинельский</w:t>
      </w:r>
      <w:r w:rsidRPr="00324288">
        <w:rPr>
          <w:sz w:val="26"/>
          <w:szCs w:val="26"/>
        </w:rPr>
        <w:t xml:space="preserve"> Самарской области «Формирование современной городской среды </w:t>
      </w:r>
      <w:r>
        <w:rPr>
          <w:sz w:val="26"/>
          <w:szCs w:val="26"/>
        </w:rPr>
        <w:t>муниципального района Кинельский</w:t>
      </w:r>
      <w:r w:rsidRPr="00324288">
        <w:rPr>
          <w:sz w:val="26"/>
          <w:szCs w:val="26"/>
        </w:rPr>
        <w:t xml:space="preserve"> Самарской области, создаваемой администрацией </w:t>
      </w:r>
      <w:r>
        <w:rPr>
          <w:sz w:val="26"/>
          <w:szCs w:val="26"/>
        </w:rPr>
        <w:t>муниципального района Кинельский</w:t>
      </w:r>
      <w:r w:rsidRPr="00324288">
        <w:rPr>
          <w:sz w:val="26"/>
          <w:szCs w:val="26"/>
        </w:rPr>
        <w:t xml:space="preserve"> Самарской области (далее - Общественная комиссия).</w:t>
      </w:r>
    </w:p>
    <w:p w:rsidR="00F217F9" w:rsidRPr="00324288" w:rsidRDefault="00F217F9" w:rsidP="00F217F9">
      <w:pPr>
        <w:spacing w:line="360" w:lineRule="auto"/>
        <w:ind w:firstLine="567"/>
        <w:rPr>
          <w:sz w:val="2"/>
          <w:szCs w:val="2"/>
        </w:rPr>
      </w:pPr>
    </w:p>
    <w:p w:rsidR="00F217F9" w:rsidRPr="00324288" w:rsidRDefault="00F217F9" w:rsidP="00F217F9">
      <w:pPr>
        <w:numPr>
          <w:ilvl w:val="0"/>
          <w:numId w:val="28"/>
        </w:numPr>
        <w:shd w:val="clear" w:color="auto" w:fill="FFFFFF"/>
        <w:tabs>
          <w:tab w:val="left" w:pos="1066"/>
        </w:tabs>
        <w:spacing w:line="360" w:lineRule="auto"/>
        <w:ind w:firstLine="567"/>
        <w:jc w:val="both"/>
        <w:rPr>
          <w:sz w:val="26"/>
          <w:szCs w:val="26"/>
        </w:rPr>
      </w:pPr>
      <w:r w:rsidRPr="00324288">
        <w:rPr>
          <w:sz w:val="26"/>
          <w:szCs w:val="26"/>
        </w:rPr>
        <w:t xml:space="preserve">Администрация </w:t>
      </w:r>
      <w:r>
        <w:rPr>
          <w:sz w:val="26"/>
          <w:szCs w:val="26"/>
        </w:rPr>
        <w:t>муниципального района Кинельский</w:t>
      </w:r>
      <w:r w:rsidRPr="00324288">
        <w:rPr>
          <w:sz w:val="26"/>
          <w:szCs w:val="26"/>
        </w:rPr>
        <w:t xml:space="preserve"> Самарской области </w:t>
      </w:r>
      <w:r w:rsidRPr="00324288">
        <w:rPr>
          <w:sz w:val="26"/>
          <w:szCs w:val="26"/>
        </w:rPr>
        <w:lastRenderedPageBreak/>
        <w:t xml:space="preserve">размещает подготовленный дизайн-проект на официальном сайте в информационно-телекоммуникационной сети «Интернет» </w:t>
      </w:r>
      <w:r w:rsidRPr="00364CF4">
        <w:rPr>
          <w:sz w:val="26"/>
          <w:szCs w:val="26"/>
        </w:rPr>
        <w:t>(</w:t>
      </w:r>
      <w:r>
        <w:rPr>
          <w:sz w:val="26"/>
          <w:szCs w:val="26"/>
          <w:lang w:val="en-US"/>
        </w:rPr>
        <w:t>www</w:t>
      </w:r>
      <w:r w:rsidRPr="00364CF4">
        <w:rPr>
          <w:sz w:val="26"/>
          <w:szCs w:val="26"/>
        </w:rPr>
        <w:t>.</w:t>
      </w:r>
      <w:r>
        <w:rPr>
          <w:sz w:val="26"/>
          <w:szCs w:val="26"/>
          <w:lang w:val="en-US"/>
        </w:rPr>
        <w:t>kinel</w:t>
      </w:r>
      <w:r w:rsidRPr="00364CF4">
        <w:rPr>
          <w:sz w:val="26"/>
          <w:szCs w:val="26"/>
        </w:rPr>
        <w:t>.</w:t>
      </w:r>
      <w:r>
        <w:rPr>
          <w:sz w:val="26"/>
          <w:szCs w:val="26"/>
          <w:lang w:val="en-US"/>
        </w:rPr>
        <w:t>ru</w:t>
      </w:r>
      <w:r w:rsidRPr="00364CF4">
        <w:rPr>
          <w:sz w:val="26"/>
          <w:szCs w:val="26"/>
        </w:rPr>
        <w:t>)</w:t>
      </w:r>
    </w:p>
    <w:p w:rsidR="00F217F9" w:rsidRPr="00324288" w:rsidRDefault="00F217F9" w:rsidP="00F217F9">
      <w:pPr>
        <w:numPr>
          <w:ilvl w:val="0"/>
          <w:numId w:val="28"/>
        </w:numPr>
        <w:shd w:val="clear" w:color="auto" w:fill="FFFFFF"/>
        <w:tabs>
          <w:tab w:val="left" w:pos="1066"/>
        </w:tabs>
        <w:spacing w:line="360" w:lineRule="auto"/>
        <w:ind w:firstLine="567"/>
        <w:jc w:val="both"/>
        <w:rPr>
          <w:sz w:val="26"/>
          <w:szCs w:val="26"/>
        </w:rPr>
      </w:pPr>
      <w:r w:rsidRPr="00324288">
        <w:rPr>
          <w:sz w:val="26"/>
          <w:szCs w:val="26"/>
        </w:rPr>
        <w:t xml:space="preserve">Администрации </w:t>
      </w:r>
      <w:r>
        <w:rPr>
          <w:sz w:val="26"/>
          <w:szCs w:val="26"/>
        </w:rPr>
        <w:t>муниципального района Кинельский</w:t>
      </w:r>
      <w:r w:rsidRPr="00324288">
        <w:rPr>
          <w:sz w:val="26"/>
          <w:szCs w:val="26"/>
        </w:rPr>
        <w:t xml:space="preserve"> Самарской области передает дизайн-проект (дизайн-проект с мотивированными замечаниями) Общественной комиссии для проведения обсуждения и принятия решения по дизайн-проекту.</w:t>
      </w:r>
    </w:p>
    <w:p w:rsidR="00F217F9" w:rsidRPr="00324288" w:rsidRDefault="00F217F9" w:rsidP="00F217F9">
      <w:pPr>
        <w:shd w:val="clear" w:color="auto" w:fill="FFFFFF"/>
        <w:tabs>
          <w:tab w:val="left" w:pos="1310"/>
        </w:tabs>
        <w:spacing w:line="360" w:lineRule="auto"/>
        <w:ind w:firstLine="567"/>
        <w:jc w:val="both"/>
      </w:pPr>
      <w:r w:rsidRPr="00324288">
        <w:rPr>
          <w:sz w:val="26"/>
          <w:szCs w:val="26"/>
        </w:rPr>
        <w:t>9.</w:t>
      </w:r>
      <w:r w:rsidRPr="00324288">
        <w:rPr>
          <w:sz w:val="26"/>
          <w:szCs w:val="26"/>
        </w:rPr>
        <w:tab/>
        <w:t>При выборе дизайн-проекта Общественная комиссия</w:t>
      </w:r>
      <w:r w:rsidRPr="00324288">
        <w:rPr>
          <w:sz w:val="26"/>
          <w:szCs w:val="26"/>
        </w:rPr>
        <w:br/>
        <w:t>руководствуется следующими критериями:</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обеспечение доступности для маломобильных групп населения;</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безопасность транспортной схемы движения транспортных средств и пешеходов;</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практичность;</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применение современных технологий и материалов;</w:t>
      </w:r>
    </w:p>
    <w:p w:rsidR="00F217F9" w:rsidRPr="00324288" w:rsidRDefault="00F217F9" w:rsidP="00F217F9">
      <w:pPr>
        <w:numPr>
          <w:ilvl w:val="0"/>
          <w:numId w:val="2"/>
        </w:numPr>
        <w:shd w:val="clear" w:color="auto" w:fill="FFFFFF"/>
        <w:tabs>
          <w:tab w:val="left" w:pos="821"/>
        </w:tabs>
        <w:spacing w:line="360" w:lineRule="auto"/>
        <w:ind w:firstLine="567"/>
        <w:jc w:val="both"/>
        <w:rPr>
          <w:sz w:val="26"/>
          <w:szCs w:val="26"/>
        </w:rPr>
      </w:pPr>
      <w:r w:rsidRPr="00324288">
        <w:rPr>
          <w:sz w:val="26"/>
          <w:szCs w:val="26"/>
        </w:rPr>
        <w:t>совместимость с общим архитектурным обликом территории;</w:t>
      </w:r>
    </w:p>
    <w:p w:rsidR="00F217F9" w:rsidRPr="00324288" w:rsidRDefault="00F217F9" w:rsidP="00F217F9">
      <w:pPr>
        <w:shd w:val="clear" w:color="auto" w:fill="FFFFFF"/>
        <w:tabs>
          <w:tab w:val="left" w:pos="1354"/>
        </w:tabs>
        <w:spacing w:line="360" w:lineRule="auto"/>
        <w:ind w:firstLine="567"/>
        <w:jc w:val="both"/>
        <w:rPr>
          <w:sz w:val="26"/>
          <w:szCs w:val="26"/>
        </w:rPr>
      </w:pPr>
      <w:r w:rsidRPr="00324288">
        <w:rPr>
          <w:sz w:val="26"/>
          <w:szCs w:val="26"/>
        </w:rPr>
        <w:t>наличие согласования с владельцами подземных коммуникаций;</w:t>
      </w:r>
    </w:p>
    <w:p w:rsidR="00F217F9" w:rsidRPr="00324288" w:rsidRDefault="00F217F9" w:rsidP="00F217F9">
      <w:pPr>
        <w:shd w:val="clear" w:color="auto" w:fill="FFFFFF"/>
        <w:tabs>
          <w:tab w:val="left" w:pos="900"/>
        </w:tabs>
        <w:spacing w:line="360" w:lineRule="auto"/>
        <w:ind w:firstLine="567"/>
        <w:jc w:val="both"/>
      </w:pPr>
      <w:r w:rsidRPr="00324288">
        <w:rPr>
          <w:sz w:val="26"/>
          <w:szCs w:val="26"/>
        </w:rPr>
        <w:t>-</w:t>
      </w:r>
      <w:r w:rsidRPr="00324288">
        <w:rPr>
          <w:sz w:val="26"/>
          <w:szCs w:val="26"/>
        </w:rPr>
        <w:tab/>
        <w:t>соответствие действующим санитарным и строительным нормам и</w:t>
      </w:r>
      <w:r>
        <w:rPr>
          <w:sz w:val="26"/>
          <w:szCs w:val="26"/>
        </w:rPr>
        <w:t xml:space="preserve"> </w:t>
      </w:r>
      <w:r w:rsidRPr="00324288">
        <w:rPr>
          <w:sz w:val="26"/>
          <w:szCs w:val="26"/>
        </w:rPr>
        <w:t>правилам;</w:t>
      </w:r>
    </w:p>
    <w:p w:rsidR="00F217F9" w:rsidRPr="00324288" w:rsidRDefault="00F217F9" w:rsidP="00F217F9">
      <w:pPr>
        <w:shd w:val="clear" w:color="auto" w:fill="FFFFFF"/>
        <w:tabs>
          <w:tab w:val="left" w:pos="1015"/>
        </w:tabs>
        <w:spacing w:line="360" w:lineRule="auto"/>
        <w:ind w:firstLine="567"/>
        <w:jc w:val="both"/>
      </w:pPr>
      <w:r w:rsidRPr="00324288">
        <w:rPr>
          <w:sz w:val="26"/>
          <w:szCs w:val="26"/>
        </w:rPr>
        <w:t>-</w:t>
      </w:r>
      <w:r w:rsidRPr="00324288">
        <w:rPr>
          <w:sz w:val="26"/>
          <w:szCs w:val="26"/>
        </w:rPr>
        <w:tab/>
        <w:t>рациональное использование средств (в отношении качества</w:t>
      </w:r>
      <w:r>
        <w:rPr>
          <w:sz w:val="26"/>
          <w:szCs w:val="26"/>
        </w:rPr>
        <w:t xml:space="preserve"> </w:t>
      </w:r>
      <w:r w:rsidRPr="00324288">
        <w:rPr>
          <w:sz w:val="26"/>
          <w:szCs w:val="26"/>
        </w:rPr>
        <w:t>приобретаемого материала и выполняемых работ).</w:t>
      </w:r>
    </w:p>
    <w:p w:rsidR="00F217F9" w:rsidRPr="00324288" w:rsidRDefault="00F217F9" w:rsidP="00F217F9">
      <w:pPr>
        <w:shd w:val="clear" w:color="auto" w:fill="FFFFFF"/>
        <w:spacing w:line="360" w:lineRule="auto"/>
        <w:ind w:firstLine="567"/>
        <w:jc w:val="both"/>
      </w:pPr>
      <w:r w:rsidRPr="00324288">
        <w:rPr>
          <w:sz w:val="26"/>
          <w:szCs w:val="26"/>
        </w:rPr>
        <w:t>11. Дизайн-проект утверждается Общественной комиссией, решение об утверждении оформляется в виде протокола заседания комиссии.</w:t>
      </w:r>
    </w:p>
    <w:p w:rsidR="00F217F9" w:rsidRDefault="00F217F9"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13294" w:rsidRDefault="00813294" w:rsidP="00F217F9">
      <w:pPr>
        <w:shd w:val="clear" w:color="auto" w:fill="FFFFFF"/>
        <w:tabs>
          <w:tab w:val="left" w:pos="1354"/>
        </w:tabs>
        <w:spacing w:line="360" w:lineRule="auto"/>
        <w:ind w:firstLine="567"/>
        <w:jc w:val="both"/>
        <w:rPr>
          <w:sz w:val="26"/>
          <w:szCs w:val="26"/>
        </w:rPr>
      </w:pPr>
    </w:p>
    <w:p w:rsidR="008622A3" w:rsidRDefault="008622A3" w:rsidP="00F217F9">
      <w:pPr>
        <w:shd w:val="clear" w:color="auto" w:fill="FFFFFF"/>
        <w:tabs>
          <w:tab w:val="left" w:pos="1354"/>
        </w:tabs>
        <w:spacing w:line="360" w:lineRule="auto"/>
        <w:ind w:firstLine="567"/>
        <w:jc w:val="both"/>
        <w:rPr>
          <w:sz w:val="26"/>
          <w:szCs w:val="26"/>
        </w:rPr>
      </w:pPr>
    </w:p>
    <w:p w:rsidR="00A91A07" w:rsidRDefault="00A91A07" w:rsidP="00247473">
      <w:pPr>
        <w:shd w:val="clear" w:color="auto" w:fill="FFFFFF"/>
        <w:rPr>
          <w:sz w:val="26"/>
          <w:szCs w:val="26"/>
        </w:rPr>
      </w:pPr>
    </w:p>
    <w:p w:rsidR="00810EB1" w:rsidRDefault="00810EB1" w:rsidP="00247473">
      <w:pPr>
        <w:shd w:val="clear" w:color="auto" w:fill="FFFFFF"/>
        <w:rPr>
          <w:sz w:val="26"/>
          <w:szCs w:val="26"/>
        </w:rPr>
      </w:pPr>
    </w:p>
    <w:p w:rsidR="00810EB1" w:rsidRDefault="00810EB1" w:rsidP="00247473">
      <w:pPr>
        <w:shd w:val="clear" w:color="auto" w:fill="FFFFFF"/>
        <w:rPr>
          <w:sz w:val="26"/>
          <w:szCs w:val="26"/>
        </w:rPr>
      </w:pPr>
    </w:p>
    <w:p w:rsidR="00810EB1" w:rsidRDefault="00810EB1" w:rsidP="00247473">
      <w:pPr>
        <w:shd w:val="clear" w:color="auto" w:fill="FFFFFF"/>
        <w:rPr>
          <w:sz w:val="26"/>
          <w:szCs w:val="26"/>
        </w:rPr>
      </w:pPr>
    </w:p>
    <w:p w:rsidR="00810EB1" w:rsidRDefault="00810EB1" w:rsidP="00247473">
      <w:pPr>
        <w:shd w:val="clear" w:color="auto" w:fill="FFFFFF"/>
        <w:rPr>
          <w:sz w:val="26"/>
          <w:szCs w:val="26"/>
        </w:rPr>
      </w:pPr>
    </w:p>
    <w:p w:rsidR="00247473" w:rsidRDefault="00247473" w:rsidP="00247473">
      <w:pPr>
        <w:shd w:val="clear" w:color="auto" w:fill="FFFFFF"/>
        <w:rPr>
          <w:sz w:val="26"/>
          <w:szCs w:val="26"/>
        </w:rPr>
      </w:pPr>
    </w:p>
    <w:p w:rsidR="00A91A07" w:rsidRPr="00F202D3" w:rsidRDefault="00A91A07" w:rsidP="00A91A07">
      <w:pPr>
        <w:shd w:val="clear" w:color="auto" w:fill="FFFFFF"/>
        <w:jc w:val="right"/>
        <w:rPr>
          <w:sz w:val="26"/>
          <w:szCs w:val="26"/>
        </w:rPr>
      </w:pPr>
      <w:r w:rsidRPr="00F202D3">
        <w:rPr>
          <w:sz w:val="26"/>
          <w:szCs w:val="26"/>
        </w:rPr>
        <w:lastRenderedPageBreak/>
        <w:t>Приложение №</w:t>
      </w:r>
      <w:r>
        <w:rPr>
          <w:sz w:val="26"/>
          <w:szCs w:val="26"/>
        </w:rPr>
        <w:t>5</w:t>
      </w:r>
    </w:p>
    <w:p w:rsidR="00A91A07" w:rsidRPr="00F202D3" w:rsidRDefault="00A91A07" w:rsidP="00A91A07">
      <w:pPr>
        <w:shd w:val="clear" w:color="auto" w:fill="FFFFFF"/>
        <w:jc w:val="right"/>
        <w:rPr>
          <w:sz w:val="26"/>
          <w:szCs w:val="26"/>
        </w:rPr>
      </w:pPr>
      <w:r w:rsidRPr="00F202D3">
        <w:rPr>
          <w:sz w:val="26"/>
          <w:szCs w:val="26"/>
        </w:rPr>
        <w:t>к муниципальной программе</w:t>
      </w:r>
    </w:p>
    <w:p w:rsidR="00A91A07" w:rsidRPr="00F202D3" w:rsidRDefault="00A91A07" w:rsidP="00A91A07">
      <w:pPr>
        <w:shd w:val="clear" w:color="auto" w:fill="FFFFFF"/>
        <w:jc w:val="right"/>
        <w:rPr>
          <w:sz w:val="26"/>
          <w:szCs w:val="26"/>
        </w:rPr>
      </w:pPr>
      <w:r w:rsidRPr="00F202D3">
        <w:rPr>
          <w:sz w:val="26"/>
          <w:szCs w:val="26"/>
        </w:rPr>
        <w:t>«Формирование современной</w:t>
      </w:r>
    </w:p>
    <w:p w:rsidR="00A91A07" w:rsidRPr="00F202D3" w:rsidRDefault="00A91A07" w:rsidP="00A91A07">
      <w:pPr>
        <w:shd w:val="clear" w:color="auto" w:fill="FFFFFF"/>
        <w:jc w:val="right"/>
        <w:rPr>
          <w:sz w:val="26"/>
          <w:szCs w:val="26"/>
        </w:rPr>
      </w:pPr>
      <w:r w:rsidRPr="00F202D3">
        <w:rPr>
          <w:sz w:val="26"/>
          <w:szCs w:val="26"/>
        </w:rPr>
        <w:t>комфортной городской среды</w:t>
      </w:r>
    </w:p>
    <w:p w:rsidR="00A91A07" w:rsidRPr="00F202D3" w:rsidRDefault="00A91A07" w:rsidP="00A91A07">
      <w:pPr>
        <w:shd w:val="clear" w:color="auto" w:fill="FFFFFF"/>
        <w:jc w:val="right"/>
        <w:rPr>
          <w:sz w:val="26"/>
          <w:szCs w:val="26"/>
        </w:rPr>
      </w:pPr>
      <w:r w:rsidRPr="00F202D3">
        <w:rPr>
          <w:sz w:val="26"/>
          <w:szCs w:val="26"/>
        </w:rPr>
        <w:t>муниципального района Кинельский</w:t>
      </w:r>
    </w:p>
    <w:p w:rsidR="00A91A07" w:rsidRPr="00F202D3" w:rsidRDefault="00A91A07" w:rsidP="00A91A07">
      <w:pPr>
        <w:shd w:val="clear" w:color="auto" w:fill="FFFFFF"/>
        <w:jc w:val="right"/>
        <w:rPr>
          <w:sz w:val="26"/>
          <w:szCs w:val="26"/>
        </w:rPr>
      </w:pPr>
      <w:r w:rsidRPr="00F202D3">
        <w:rPr>
          <w:sz w:val="26"/>
          <w:szCs w:val="26"/>
        </w:rPr>
        <w:t>Самарской области на 2018 - 202</w:t>
      </w:r>
      <w:r w:rsidR="00165313">
        <w:rPr>
          <w:sz w:val="26"/>
          <w:szCs w:val="26"/>
        </w:rPr>
        <w:t>7</w:t>
      </w:r>
      <w:r w:rsidRPr="00F202D3">
        <w:rPr>
          <w:sz w:val="26"/>
          <w:szCs w:val="26"/>
        </w:rPr>
        <w:t xml:space="preserve"> годы»</w:t>
      </w:r>
    </w:p>
    <w:p w:rsidR="00A91A07" w:rsidRDefault="00A91A07" w:rsidP="00A91A07">
      <w:pPr>
        <w:shd w:val="clear" w:color="auto" w:fill="FFFFFF"/>
        <w:jc w:val="right"/>
        <w:rPr>
          <w:sz w:val="26"/>
          <w:szCs w:val="26"/>
        </w:rPr>
      </w:pPr>
    </w:p>
    <w:p w:rsidR="00922992" w:rsidRPr="006122E8" w:rsidRDefault="00922992" w:rsidP="00922992"/>
    <w:p w:rsidR="00922992" w:rsidRPr="006122E8" w:rsidRDefault="00922992" w:rsidP="00922992"/>
    <w:p w:rsidR="00922992" w:rsidRPr="006122E8" w:rsidRDefault="00922992" w:rsidP="00922992"/>
    <w:p w:rsidR="00D50CA0" w:rsidRPr="00247473" w:rsidRDefault="00D50CA0" w:rsidP="00D50CA0">
      <w:pPr>
        <w:tabs>
          <w:tab w:val="left" w:pos="2850"/>
        </w:tabs>
        <w:jc w:val="center"/>
        <w:rPr>
          <w:sz w:val="26"/>
          <w:szCs w:val="26"/>
        </w:rPr>
      </w:pPr>
      <w:r w:rsidRPr="00247473">
        <w:rPr>
          <w:sz w:val="26"/>
          <w:szCs w:val="26"/>
        </w:rPr>
        <w:t>Адресный перечень дворовых территорий многоквартирных домов, подлежащих благоустройству в 2018-202</w:t>
      </w:r>
      <w:r w:rsidR="00165313" w:rsidRPr="00247473">
        <w:rPr>
          <w:sz w:val="26"/>
          <w:szCs w:val="26"/>
        </w:rPr>
        <w:t>7</w:t>
      </w:r>
      <w:r w:rsidRPr="00247473">
        <w:rPr>
          <w:sz w:val="26"/>
          <w:szCs w:val="26"/>
        </w:rPr>
        <w:t xml:space="preserve"> годах</w:t>
      </w:r>
    </w:p>
    <w:p w:rsidR="00D50CA0" w:rsidRPr="00247473" w:rsidRDefault="00D50CA0" w:rsidP="00D50CA0">
      <w:pPr>
        <w:tabs>
          <w:tab w:val="left" w:pos="2850"/>
        </w:tabs>
        <w:rPr>
          <w:sz w:val="26"/>
          <w:szCs w:val="26"/>
        </w:rPr>
      </w:pPr>
    </w:p>
    <w:tbl>
      <w:tblPr>
        <w:tblpPr w:leftFromText="180" w:rightFromText="180" w:vertAnchor="text" w:tblpX="-1168" w:tblpY="1"/>
        <w:tblOverlap w:val="never"/>
        <w:tblW w:w="11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949"/>
        <w:gridCol w:w="851"/>
        <w:gridCol w:w="425"/>
        <w:gridCol w:w="1794"/>
        <w:gridCol w:w="1417"/>
        <w:gridCol w:w="191"/>
        <w:gridCol w:w="1021"/>
        <w:gridCol w:w="206"/>
        <w:gridCol w:w="1608"/>
      </w:tblGrid>
      <w:tr w:rsidR="00D50CA0" w:rsidRPr="005C2665" w:rsidTr="003544EB">
        <w:trPr>
          <w:trHeight w:val="299"/>
        </w:trPr>
        <w:tc>
          <w:tcPr>
            <w:tcW w:w="703" w:type="dxa"/>
            <w:vMerge w:val="restart"/>
            <w:shd w:val="clear" w:color="auto" w:fill="auto"/>
            <w:noWrap/>
            <w:vAlign w:val="center"/>
            <w:hideMark/>
          </w:tcPr>
          <w:p w:rsidR="00D50CA0" w:rsidRPr="005C2665" w:rsidRDefault="00D50CA0" w:rsidP="003544EB">
            <w:pPr>
              <w:tabs>
                <w:tab w:val="left" w:pos="2850"/>
              </w:tabs>
            </w:pPr>
            <w:r w:rsidRPr="005C2665">
              <w:t>№п/п</w:t>
            </w:r>
          </w:p>
        </w:tc>
        <w:tc>
          <w:tcPr>
            <w:tcW w:w="2949" w:type="dxa"/>
            <w:vMerge w:val="restart"/>
            <w:shd w:val="clear" w:color="auto" w:fill="auto"/>
            <w:vAlign w:val="center"/>
            <w:hideMark/>
          </w:tcPr>
          <w:p w:rsidR="00D50CA0" w:rsidRPr="005C2665" w:rsidRDefault="00D50CA0" w:rsidP="003544EB">
            <w:pPr>
              <w:tabs>
                <w:tab w:val="left" w:pos="2850"/>
              </w:tabs>
            </w:pPr>
            <w:r w:rsidRPr="005C2665">
              <w:t>Адрес МКД</w:t>
            </w:r>
          </w:p>
        </w:tc>
        <w:tc>
          <w:tcPr>
            <w:tcW w:w="3070" w:type="dxa"/>
            <w:gridSpan w:val="3"/>
            <w:vMerge w:val="restart"/>
            <w:shd w:val="clear" w:color="auto" w:fill="auto"/>
            <w:vAlign w:val="center"/>
            <w:hideMark/>
          </w:tcPr>
          <w:p w:rsidR="00D50CA0" w:rsidRPr="005C2665" w:rsidRDefault="00D50CA0" w:rsidP="003544EB">
            <w:pPr>
              <w:tabs>
                <w:tab w:val="left" w:pos="2850"/>
              </w:tabs>
            </w:pPr>
            <w:r w:rsidRPr="005C2665">
              <w:t>Виды работ из минимального перечня работ</w:t>
            </w:r>
          </w:p>
        </w:tc>
        <w:tc>
          <w:tcPr>
            <w:tcW w:w="1417" w:type="dxa"/>
            <w:vMerge w:val="restart"/>
            <w:shd w:val="clear" w:color="auto" w:fill="auto"/>
            <w:vAlign w:val="center"/>
            <w:hideMark/>
          </w:tcPr>
          <w:p w:rsidR="00D50CA0" w:rsidRPr="005C2665" w:rsidRDefault="00D50CA0" w:rsidP="003544EB">
            <w:pPr>
              <w:tabs>
                <w:tab w:val="left" w:pos="2850"/>
              </w:tabs>
            </w:pPr>
            <w:r w:rsidRPr="005C2665">
              <w:t>Виды работ из дополнительного  перечня работ</w:t>
            </w:r>
          </w:p>
        </w:tc>
        <w:tc>
          <w:tcPr>
            <w:tcW w:w="1418" w:type="dxa"/>
            <w:gridSpan w:val="3"/>
            <w:vMerge w:val="restart"/>
            <w:shd w:val="clear" w:color="auto" w:fill="auto"/>
            <w:vAlign w:val="center"/>
            <w:hideMark/>
          </w:tcPr>
          <w:p w:rsidR="00D50CA0" w:rsidRPr="005C2665" w:rsidRDefault="00D50CA0" w:rsidP="003544EB">
            <w:pPr>
              <w:tabs>
                <w:tab w:val="left" w:pos="2850"/>
              </w:tabs>
            </w:pPr>
            <w:r w:rsidRPr="005C2665">
              <w:t>Форма участия жителей в выполнении работ</w:t>
            </w:r>
          </w:p>
        </w:tc>
        <w:tc>
          <w:tcPr>
            <w:tcW w:w="1608" w:type="dxa"/>
            <w:vMerge w:val="restart"/>
            <w:shd w:val="clear" w:color="auto" w:fill="auto"/>
            <w:vAlign w:val="center"/>
            <w:hideMark/>
          </w:tcPr>
          <w:p w:rsidR="00D50CA0" w:rsidRPr="005C2665" w:rsidRDefault="00D50CA0" w:rsidP="003544EB">
            <w:pPr>
              <w:tabs>
                <w:tab w:val="left" w:pos="2850"/>
              </w:tabs>
            </w:pPr>
            <w:r w:rsidRPr="005C2665">
              <w:t>Сметная стоимость работ, (руб.)</w:t>
            </w:r>
          </w:p>
        </w:tc>
      </w:tr>
      <w:tr w:rsidR="00D50CA0" w:rsidRPr="005C2665" w:rsidTr="003544EB">
        <w:trPr>
          <w:trHeight w:val="299"/>
        </w:trPr>
        <w:tc>
          <w:tcPr>
            <w:tcW w:w="703" w:type="dxa"/>
            <w:vMerge/>
            <w:vAlign w:val="center"/>
            <w:hideMark/>
          </w:tcPr>
          <w:p w:rsidR="00D50CA0" w:rsidRPr="005C2665" w:rsidRDefault="00D50CA0" w:rsidP="003544EB">
            <w:pPr>
              <w:tabs>
                <w:tab w:val="left" w:pos="2850"/>
              </w:tabs>
            </w:pPr>
          </w:p>
        </w:tc>
        <w:tc>
          <w:tcPr>
            <w:tcW w:w="2949" w:type="dxa"/>
            <w:vMerge/>
            <w:vAlign w:val="center"/>
            <w:hideMark/>
          </w:tcPr>
          <w:p w:rsidR="00D50CA0" w:rsidRPr="005C2665" w:rsidRDefault="00D50CA0" w:rsidP="003544EB">
            <w:pPr>
              <w:tabs>
                <w:tab w:val="left" w:pos="2850"/>
              </w:tabs>
            </w:pPr>
          </w:p>
        </w:tc>
        <w:tc>
          <w:tcPr>
            <w:tcW w:w="3070" w:type="dxa"/>
            <w:gridSpan w:val="3"/>
            <w:vMerge/>
            <w:vAlign w:val="center"/>
            <w:hideMark/>
          </w:tcPr>
          <w:p w:rsidR="00D50CA0" w:rsidRPr="005C2665" w:rsidRDefault="00D50CA0" w:rsidP="003544EB">
            <w:pPr>
              <w:tabs>
                <w:tab w:val="left" w:pos="2850"/>
              </w:tabs>
            </w:pPr>
          </w:p>
        </w:tc>
        <w:tc>
          <w:tcPr>
            <w:tcW w:w="1417" w:type="dxa"/>
            <w:vMerge/>
            <w:vAlign w:val="center"/>
            <w:hideMark/>
          </w:tcPr>
          <w:p w:rsidR="00D50CA0" w:rsidRPr="005C2665" w:rsidRDefault="00D50CA0" w:rsidP="003544EB">
            <w:pPr>
              <w:tabs>
                <w:tab w:val="left" w:pos="2850"/>
              </w:tabs>
            </w:pPr>
          </w:p>
        </w:tc>
        <w:tc>
          <w:tcPr>
            <w:tcW w:w="1418" w:type="dxa"/>
            <w:gridSpan w:val="3"/>
            <w:vMerge/>
            <w:vAlign w:val="center"/>
            <w:hideMark/>
          </w:tcPr>
          <w:p w:rsidR="00D50CA0" w:rsidRPr="005C2665" w:rsidRDefault="00D50CA0" w:rsidP="003544EB">
            <w:pPr>
              <w:tabs>
                <w:tab w:val="left" w:pos="2850"/>
              </w:tabs>
            </w:pPr>
          </w:p>
        </w:tc>
        <w:tc>
          <w:tcPr>
            <w:tcW w:w="1608" w:type="dxa"/>
            <w:vMerge/>
            <w:vAlign w:val="center"/>
            <w:hideMark/>
          </w:tcPr>
          <w:p w:rsidR="00D50CA0" w:rsidRPr="005C2665" w:rsidRDefault="00D50CA0" w:rsidP="003544EB">
            <w:pPr>
              <w:tabs>
                <w:tab w:val="left" w:pos="2850"/>
              </w:tabs>
            </w:pPr>
          </w:p>
        </w:tc>
      </w:tr>
      <w:tr w:rsidR="00D50CA0" w:rsidRPr="005C2665" w:rsidTr="003544EB">
        <w:trPr>
          <w:trHeight w:val="1023"/>
        </w:trPr>
        <w:tc>
          <w:tcPr>
            <w:tcW w:w="703" w:type="dxa"/>
            <w:vMerge/>
            <w:vAlign w:val="center"/>
            <w:hideMark/>
          </w:tcPr>
          <w:p w:rsidR="00D50CA0" w:rsidRPr="005C2665" w:rsidRDefault="00D50CA0" w:rsidP="003544EB">
            <w:pPr>
              <w:tabs>
                <w:tab w:val="left" w:pos="2850"/>
              </w:tabs>
            </w:pPr>
          </w:p>
        </w:tc>
        <w:tc>
          <w:tcPr>
            <w:tcW w:w="2949" w:type="dxa"/>
            <w:vMerge/>
            <w:vAlign w:val="center"/>
            <w:hideMark/>
          </w:tcPr>
          <w:p w:rsidR="00D50CA0" w:rsidRPr="005C2665" w:rsidRDefault="00D50CA0" w:rsidP="003544EB">
            <w:pPr>
              <w:tabs>
                <w:tab w:val="left" w:pos="2850"/>
              </w:tabs>
            </w:pPr>
          </w:p>
        </w:tc>
        <w:tc>
          <w:tcPr>
            <w:tcW w:w="3070" w:type="dxa"/>
            <w:gridSpan w:val="3"/>
            <w:vMerge/>
            <w:vAlign w:val="center"/>
            <w:hideMark/>
          </w:tcPr>
          <w:p w:rsidR="00D50CA0" w:rsidRPr="005C2665" w:rsidRDefault="00D50CA0" w:rsidP="003544EB">
            <w:pPr>
              <w:tabs>
                <w:tab w:val="left" w:pos="2850"/>
              </w:tabs>
            </w:pPr>
          </w:p>
        </w:tc>
        <w:tc>
          <w:tcPr>
            <w:tcW w:w="1417" w:type="dxa"/>
            <w:vMerge/>
            <w:vAlign w:val="center"/>
            <w:hideMark/>
          </w:tcPr>
          <w:p w:rsidR="00D50CA0" w:rsidRPr="005C2665" w:rsidRDefault="00D50CA0" w:rsidP="003544EB">
            <w:pPr>
              <w:tabs>
                <w:tab w:val="left" w:pos="2850"/>
              </w:tabs>
            </w:pPr>
          </w:p>
        </w:tc>
        <w:tc>
          <w:tcPr>
            <w:tcW w:w="1418" w:type="dxa"/>
            <w:gridSpan w:val="3"/>
            <w:vMerge/>
            <w:vAlign w:val="center"/>
            <w:hideMark/>
          </w:tcPr>
          <w:p w:rsidR="00D50CA0" w:rsidRPr="005C2665" w:rsidRDefault="00D50CA0" w:rsidP="003544EB">
            <w:pPr>
              <w:tabs>
                <w:tab w:val="left" w:pos="2850"/>
              </w:tabs>
            </w:pPr>
          </w:p>
        </w:tc>
        <w:tc>
          <w:tcPr>
            <w:tcW w:w="1608" w:type="dxa"/>
            <w:vMerge/>
            <w:vAlign w:val="center"/>
            <w:hideMark/>
          </w:tcPr>
          <w:p w:rsidR="00D50CA0" w:rsidRPr="005C2665" w:rsidRDefault="00D50CA0" w:rsidP="003544EB">
            <w:pPr>
              <w:tabs>
                <w:tab w:val="left" w:pos="2850"/>
              </w:tabs>
            </w:pPr>
          </w:p>
        </w:tc>
      </w:tr>
      <w:tr w:rsidR="00D50CA0" w:rsidRPr="005C2665" w:rsidTr="003544EB">
        <w:trPr>
          <w:trHeight w:val="255"/>
        </w:trPr>
        <w:tc>
          <w:tcPr>
            <w:tcW w:w="11165" w:type="dxa"/>
            <w:gridSpan w:val="10"/>
            <w:shd w:val="clear" w:color="auto" w:fill="auto"/>
            <w:noWrap/>
            <w:vAlign w:val="center"/>
            <w:hideMark/>
          </w:tcPr>
          <w:p w:rsidR="00D50CA0" w:rsidRPr="005C2665" w:rsidRDefault="00D50CA0" w:rsidP="003544EB">
            <w:pPr>
              <w:tabs>
                <w:tab w:val="left" w:pos="2850"/>
              </w:tabs>
            </w:pPr>
            <w:r w:rsidRPr="005C2665">
              <w:t xml:space="preserve">                                                                                                  2018 год</w:t>
            </w:r>
          </w:p>
        </w:tc>
      </w:tr>
      <w:tr w:rsidR="00D50CA0" w:rsidRPr="005C2665" w:rsidTr="003544EB">
        <w:trPr>
          <w:trHeight w:val="255"/>
        </w:trPr>
        <w:tc>
          <w:tcPr>
            <w:tcW w:w="11165" w:type="dxa"/>
            <w:gridSpan w:val="10"/>
            <w:shd w:val="clear" w:color="auto" w:fill="auto"/>
            <w:noWrap/>
            <w:vAlign w:val="center"/>
          </w:tcPr>
          <w:p w:rsidR="00D50CA0" w:rsidRPr="005C2665" w:rsidRDefault="00D50CA0" w:rsidP="003544EB">
            <w:pPr>
              <w:tabs>
                <w:tab w:val="left" w:pos="2850"/>
              </w:tabs>
            </w:pPr>
          </w:p>
        </w:tc>
      </w:tr>
      <w:tr w:rsidR="00D50CA0" w:rsidRPr="005C2665" w:rsidTr="003544EB">
        <w:trPr>
          <w:trHeight w:val="1320"/>
        </w:trPr>
        <w:tc>
          <w:tcPr>
            <w:tcW w:w="703" w:type="dxa"/>
            <w:shd w:val="clear" w:color="auto" w:fill="auto"/>
            <w:noWrap/>
            <w:vAlign w:val="center"/>
            <w:hideMark/>
          </w:tcPr>
          <w:p w:rsidR="00D50CA0" w:rsidRPr="005C2665" w:rsidRDefault="00D50CA0" w:rsidP="003544EB">
            <w:pPr>
              <w:tabs>
                <w:tab w:val="left" w:pos="2850"/>
              </w:tabs>
            </w:pPr>
            <w:r w:rsidRPr="005C2665">
              <w:t>1</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с. Новый Сарбай, ул. Советская, д. 27А</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499 363,81</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2</w:t>
            </w:r>
          </w:p>
        </w:tc>
        <w:tc>
          <w:tcPr>
            <w:tcW w:w="2949" w:type="dxa"/>
            <w:shd w:val="clear" w:color="auto" w:fill="auto"/>
            <w:noWrap/>
            <w:vAlign w:val="center"/>
            <w:hideMark/>
          </w:tcPr>
          <w:p w:rsidR="00D50CA0" w:rsidRPr="005C2665" w:rsidRDefault="00D50CA0" w:rsidP="003544EB">
            <w:pPr>
              <w:tabs>
                <w:tab w:val="left" w:pos="2850"/>
              </w:tabs>
            </w:pPr>
            <w:r w:rsidRPr="005C2665">
              <w:t xml:space="preserve">Кинельский район, с. Новый Сарбай, ул. Школьная, д. 17 </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559 427,95</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3</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с. Новый Сарбай, ул. Школьная, 33</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465 076,83</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4</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с. Красносамарское, ул. Кооперативная, д. 11</w:t>
            </w:r>
          </w:p>
        </w:tc>
        <w:tc>
          <w:tcPr>
            <w:tcW w:w="3070" w:type="dxa"/>
            <w:gridSpan w:val="3"/>
            <w:shd w:val="clear" w:color="auto" w:fill="auto"/>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542 895,34</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5</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с. Красносамарское, ул. Кооперативная, д. 7</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310 205,09</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6</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с. Красносамарское, ул. Самарская, д. 11</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675 950,96</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7</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1</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контейнерной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479 047,87</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lastRenderedPageBreak/>
              <w:t>8</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2</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212 996,97</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9</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3</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160 801,37</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10</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4</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детского игрового комплекса</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701 276,34</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11</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14</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486 192,15</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12</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17</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397 836,33</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13</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Молодежная, д. 20</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 спортивной площадки</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1 518 410,43</w:t>
            </w:r>
          </w:p>
        </w:tc>
      </w:tr>
      <w:tr w:rsidR="00D50CA0" w:rsidRPr="005C2665" w:rsidTr="003544EB">
        <w:trPr>
          <w:trHeight w:val="1275"/>
        </w:trPr>
        <w:tc>
          <w:tcPr>
            <w:tcW w:w="703" w:type="dxa"/>
            <w:shd w:val="clear" w:color="auto" w:fill="auto"/>
            <w:noWrap/>
            <w:vAlign w:val="center"/>
            <w:hideMark/>
          </w:tcPr>
          <w:p w:rsidR="00D50CA0" w:rsidRPr="005C2665" w:rsidRDefault="00D50CA0" w:rsidP="003544EB">
            <w:pPr>
              <w:tabs>
                <w:tab w:val="left" w:pos="2850"/>
              </w:tabs>
            </w:pPr>
            <w:r w:rsidRPr="005C2665">
              <w:t>14</w:t>
            </w:r>
          </w:p>
        </w:tc>
        <w:tc>
          <w:tcPr>
            <w:tcW w:w="2949" w:type="dxa"/>
            <w:shd w:val="clear" w:color="auto" w:fill="auto"/>
            <w:noWrap/>
            <w:vAlign w:val="center"/>
            <w:hideMark/>
          </w:tcPr>
          <w:p w:rsidR="00D50CA0" w:rsidRPr="005C2665" w:rsidRDefault="00D50CA0" w:rsidP="003544EB">
            <w:pPr>
              <w:tabs>
                <w:tab w:val="left" w:pos="2850"/>
              </w:tabs>
            </w:pPr>
            <w:r w:rsidRPr="005C2665">
              <w:t>Кинельский район, пос. Комсомольский, ул. Аксенова, д. 3</w:t>
            </w:r>
          </w:p>
        </w:tc>
        <w:tc>
          <w:tcPr>
            <w:tcW w:w="3070" w:type="dxa"/>
            <w:gridSpan w:val="3"/>
            <w:shd w:val="clear" w:color="auto" w:fill="auto"/>
            <w:vAlign w:val="center"/>
            <w:hideMark/>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vAlign w:val="center"/>
            <w:hideMark/>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vAlign w:val="center"/>
            <w:hideMark/>
          </w:tcPr>
          <w:p w:rsidR="00D50CA0" w:rsidRPr="005C2665" w:rsidRDefault="00D50CA0" w:rsidP="003544EB">
            <w:pPr>
              <w:tabs>
                <w:tab w:val="left" w:pos="2850"/>
              </w:tabs>
            </w:pPr>
            <w:r w:rsidRPr="005C2665">
              <w:t>трудовое</w:t>
            </w:r>
          </w:p>
        </w:tc>
        <w:tc>
          <w:tcPr>
            <w:tcW w:w="1608" w:type="dxa"/>
            <w:shd w:val="clear" w:color="auto" w:fill="auto"/>
            <w:noWrap/>
            <w:vAlign w:val="center"/>
            <w:hideMark/>
          </w:tcPr>
          <w:p w:rsidR="00D50CA0" w:rsidRPr="005C2665" w:rsidRDefault="00D50CA0" w:rsidP="003544EB">
            <w:pPr>
              <w:tabs>
                <w:tab w:val="left" w:pos="2850"/>
              </w:tabs>
            </w:pPr>
            <w:r w:rsidRPr="005C2665">
              <w:t>411 951,88</w:t>
            </w:r>
          </w:p>
        </w:tc>
      </w:tr>
      <w:tr w:rsidR="00D50CA0" w:rsidRPr="005C2665" w:rsidTr="003544EB">
        <w:trPr>
          <w:trHeight w:val="405"/>
        </w:trPr>
        <w:tc>
          <w:tcPr>
            <w:tcW w:w="11165" w:type="dxa"/>
            <w:gridSpan w:val="10"/>
            <w:shd w:val="clear" w:color="auto" w:fill="auto"/>
            <w:noWrap/>
            <w:vAlign w:val="center"/>
            <w:hideMark/>
          </w:tcPr>
          <w:p w:rsidR="00D50CA0" w:rsidRPr="005C2665" w:rsidRDefault="00D50CA0" w:rsidP="003544EB">
            <w:pPr>
              <w:tabs>
                <w:tab w:val="left" w:pos="2850"/>
              </w:tabs>
            </w:pPr>
            <w:r w:rsidRPr="005C2665">
              <w:t xml:space="preserve">                                                                                           2019 год</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50 лет Октября, д.10</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val="restart"/>
            <w:shd w:val="clear" w:color="auto" w:fill="auto"/>
            <w:noWrap/>
            <w:vAlign w:val="center"/>
          </w:tcPr>
          <w:p w:rsidR="00D50CA0" w:rsidRPr="005C2665" w:rsidRDefault="00D50CA0" w:rsidP="003544EB">
            <w:pPr>
              <w:tabs>
                <w:tab w:val="left" w:pos="2850"/>
              </w:tabs>
            </w:pPr>
            <w:r w:rsidRPr="005C2665">
              <w:t>2 200 000,00</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2</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50 лет Октября, д.13</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3</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Аксенова,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4</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Аксенова,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Молодежная,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Молодежная, д.6</w:t>
            </w:r>
          </w:p>
        </w:tc>
        <w:tc>
          <w:tcPr>
            <w:tcW w:w="3070" w:type="dxa"/>
            <w:gridSpan w:val="3"/>
            <w:shd w:val="clear" w:color="auto" w:fill="auto"/>
            <w:noWrap/>
          </w:tcPr>
          <w:p w:rsidR="00D50CA0" w:rsidRPr="005C2665" w:rsidRDefault="00D50CA0" w:rsidP="003544EB">
            <w:pPr>
              <w:tabs>
                <w:tab w:val="left" w:pos="2850"/>
              </w:tabs>
            </w:pPr>
            <w:r w:rsidRPr="005C2665">
              <w:t xml:space="preserve">Установка урн, лавочек, устройство освещения, асфальтирование дворовой </w:t>
            </w:r>
            <w:r w:rsidRPr="005C2665">
              <w:lastRenderedPageBreak/>
              <w:t>территории</w:t>
            </w:r>
          </w:p>
        </w:tc>
        <w:tc>
          <w:tcPr>
            <w:tcW w:w="1417" w:type="dxa"/>
            <w:shd w:val="clear" w:color="auto" w:fill="auto"/>
            <w:noWrap/>
          </w:tcPr>
          <w:p w:rsidR="00D50CA0" w:rsidRPr="005C2665" w:rsidRDefault="00D50CA0" w:rsidP="003544EB">
            <w:pPr>
              <w:tabs>
                <w:tab w:val="left" w:pos="2850"/>
              </w:tabs>
            </w:pPr>
            <w:r w:rsidRPr="005C2665">
              <w:lastRenderedPageBreak/>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Молодежная, д.8 а</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8</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Молодежная, д.11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2949" w:type="dxa"/>
            <w:shd w:val="clear" w:color="auto" w:fill="auto"/>
          </w:tcPr>
          <w:p w:rsidR="00D50CA0" w:rsidRPr="005C2665" w:rsidRDefault="00D50CA0" w:rsidP="003544EB">
            <w:pPr>
              <w:tabs>
                <w:tab w:val="left" w:pos="2850"/>
              </w:tabs>
            </w:pPr>
            <w:r w:rsidRPr="005C2665">
              <w:t>Кинельский район с. Домашка, ул. Братьев Летовых, д. 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val="restart"/>
            <w:shd w:val="clear" w:color="auto" w:fill="auto"/>
            <w:noWrap/>
            <w:vAlign w:val="center"/>
          </w:tcPr>
          <w:p w:rsidR="00D50CA0" w:rsidRPr="005C2665" w:rsidRDefault="00D50CA0" w:rsidP="003544EB">
            <w:pPr>
              <w:tabs>
                <w:tab w:val="left" w:pos="2850"/>
              </w:tabs>
            </w:pPr>
            <w:r w:rsidRPr="005C2665">
              <w:t>811 009,56</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2949" w:type="dxa"/>
            <w:shd w:val="clear" w:color="auto" w:fill="auto"/>
          </w:tcPr>
          <w:p w:rsidR="00D50CA0" w:rsidRPr="005C2665" w:rsidRDefault="00D50CA0" w:rsidP="003544EB">
            <w:pPr>
              <w:tabs>
                <w:tab w:val="left" w:pos="2850"/>
              </w:tabs>
            </w:pPr>
            <w:r w:rsidRPr="005C2665">
              <w:t>Кинельский район с. Домашка, ул. Братьев Летовых, д. 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2949" w:type="dxa"/>
            <w:shd w:val="clear" w:color="auto" w:fill="auto"/>
          </w:tcPr>
          <w:p w:rsidR="00D50CA0" w:rsidRPr="005C2665" w:rsidRDefault="00D50CA0" w:rsidP="003544EB">
            <w:pPr>
              <w:tabs>
                <w:tab w:val="left" w:pos="2850"/>
              </w:tabs>
            </w:pPr>
            <w:r w:rsidRPr="005C2665">
              <w:t>Кинельский район с. Домашка, ул. Братьев Летовых, д. 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12</w:t>
            </w:r>
          </w:p>
        </w:tc>
        <w:tc>
          <w:tcPr>
            <w:tcW w:w="2949" w:type="dxa"/>
            <w:shd w:val="clear" w:color="auto" w:fill="auto"/>
          </w:tcPr>
          <w:p w:rsidR="00D50CA0" w:rsidRPr="005C2665" w:rsidRDefault="00D50CA0" w:rsidP="003544EB">
            <w:pPr>
              <w:tabs>
                <w:tab w:val="left" w:pos="2850"/>
              </w:tabs>
            </w:pPr>
            <w:r w:rsidRPr="005C2665">
              <w:t>Кинельский район с. Домашка, ул. Мельничная, д. 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2949" w:type="dxa"/>
            <w:shd w:val="clear" w:color="auto" w:fill="auto"/>
          </w:tcPr>
          <w:p w:rsidR="00D50CA0" w:rsidRPr="005C2665" w:rsidRDefault="00D50CA0" w:rsidP="003544EB">
            <w:pPr>
              <w:tabs>
                <w:tab w:val="left" w:pos="2850"/>
              </w:tabs>
            </w:pPr>
            <w:r w:rsidRPr="005C2665">
              <w:t>Кинельский район с. Домашка, ул. Мельничная, д. 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2949" w:type="dxa"/>
            <w:shd w:val="clear" w:color="auto" w:fill="auto"/>
            <w:vAlign w:val="center"/>
          </w:tcPr>
          <w:p w:rsidR="00D50CA0" w:rsidRPr="005C2665" w:rsidRDefault="00D50CA0" w:rsidP="003544EB">
            <w:pPr>
              <w:tabs>
                <w:tab w:val="left" w:pos="2850"/>
              </w:tabs>
            </w:pPr>
            <w:r w:rsidRPr="005C2665">
              <w:t>Кинельский район с. Домашка, ул. Домашкинская, д.1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2949" w:type="dxa"/>
            <w:shd w:val="clear" w:color="auto" w:fill="auto"/>
            <w:vAlign w:val="center"/>
          </w:tcPr>
          <w:p w:rsidR="00D50CA0" w:rsidRPr="005C2665" w:rsidRDefault="00D50CA0" w:rsidP="003544EB">
            <w:pPr>
              <w:tabs>
                <w:tab w:val="left" w:pos="2850"/>
              </w:tabs>
            </w:pPr>
            <w:r w:rsidRPr="005C2665">
              <w:t>Кинельский район с.Чубовка, ул.Полевая,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val="restart"/>
            <w:shd w:val="clear" w:color="auto" w:fill="auto"/>
            <w:noWrap/>
            <w:vAlign w:val="center"/>
          </w:tcPr>
          <w:p w:rsidR="00D50CA0" w:rsidRPr="005C2665" w:rsidRDefault="00D50CA0" w:rsidP="003544EB">
            <w:pPr>
              <w:tabs>
                <w:tab w:val="left" w:pos="2850"/>
              </w:tabs>
            </w:pPr>
            <w:r w:rsidRPr="005C2665">
              <w:t>1393149,47</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2949" w:type="dxa"/>
            <w:shd w:val="clear" w:color="auto" w:fill="auto"/>
            <w:vAlign w:val="center"/>
          </w:tcPr>
          <w:p w:rsidR="00D50CA0" w:rsidRPr="005C2665" w:rsidRDefault="00D50CA0" w:rsidP="003544EB">
            <w:pPr>
              <w:tabs>
                <w:tab w:val="left" w:pos="2850"/>
              </w:tabs>
            </w:pPr>
            <w:r w:rsidRPr="005C2665">
              <w:t>Кинельский район с.Чубовка, ул.Полевая, д.11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17</w:t>
            </w:r>
          </w:p>
        </w:tc>
        <w:tc>
          <w:tcPr>
            <w:tcW w:w="2949" w:type="dxa"/>
            <w:shd w:val="clear" w:color="auto" w:fill="auto"/>
          </w:tcPr>
          <w:p w:rsidR="00D50CA0" w:rsidRPr="005C2665" w:rsidRDefault="00D50CA0" w:rsidP="003544EB">
            <w:pPr>
              <w:tabs>
                <w:tab w:val="left" w:pos="2850"/>
              </w:tabs>
            </w:pPr>
            <w:r w:rsidRPr="005C2665">
              <w:t>Кинельский район с.Чубовка, ул.Пионерская д.19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18</w:t>
            </w:r>
          </w:p>
        </w:tc>
        <w:tc>
          <w:tcPr>
            <w:tcW w:w="2949" w:type="dxa"/>
            <w:shd w:val="clear" w:color="auto" w:fill="auto"/>
          </w:tcPr>
          <w:p w:rsidR="00D50CA0" w:rsidRPr="005C2665" w:rsidRDefault="00D50CA0" w:rsidP="003544EB">
            <w:pPr>
              <w:tabs>
                <w:tab w:val="left" w:pos="2850"/>
              </w:tabs>
            </w:pPr>
            <w:r w:rsidRPr="005C2665">
              <w:t>Кинельский район с.Чубовкаул..Юбилейная, д.10</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r w:rsidRPr="005C2665">
              <w:t>Установка ограждения</w:t>
            </w:r>
          </w:p>
        </w:tc>
        <w:tc>
          <w:tcPr>
            <w:tcW w:w="1418" w:type="dxa"/>
            <w:gridSpan w:val="3"/>
            <w:shd w:val="clear" w:color="auto" w:fill="auto"/>
            <w:noWrap/>
          </w:tcPr>
          <w:p w:rsidR="00D50CA0" w:rsidRPr="005C2665" w:rsidRDefault="00D50CA0" w:rsidP="003544EB">
            <w:pPr>
              <w:tabs>
                <w:tab w:val="left" w:pos="2850"/>
              </w:tabs>
            </w:pPr>
            <w:r w:rsidRPr="005C2665">
              <w:t>трудовое</w:t>
            </w: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9557" w:type="dxa"/>
            <w:gridSpan w:val="9"/>
            <w:shd w:val="clear" w:color="auto" w:fill="auto"/>
            <w:noWrap/>
            <w:vAlign w:val="center"/>
          </w:tcPr>
          <w:p w:rsidR="00D50CA0" w:rsidRPr="005C2665" w:rsidRDefault="00D50CA0" w:rsidP="003544EB">
            <w:pPr>
              <w:tabs>
                <w:tab w:val="left" w:pos="2850"/>
              </w:tabs>
            </w:pPr>
            <w:r w:rsidRPr="005C2665">
              <w:t>Итого в 2019 году</w:t>
            </w:r>
          </w:p>
        </w:tc>
        <w:tc>
          <w:tcPr>
            <w:tcW w:w="1608" w:type="dxa"/>
            <w:shd w:val="clear" w:color="auto" w:fill="auto"/>
            <w:noWrap/>
            <w:vAlign w:val="center"/>
          </w:tcPr>
          <w:p w:rsidR="00D50CA0" w:rsidRPr="005C2665" w:rsidRDefault="00D50CA0" w:rsidP="003544EB">
            <w:pPr>
              <w:tabs>
                <w:tab w:val="left" w:pos="2850"/>
              </w:tabs>
            </w:pPr>
            <w:r w:rsidRPr="005C2665">
              <w:t>4 404 159,03</w:t>
            </w:r>
          </w:p>
        </w:tc>
      </w:tr>
      <w:tr w:rsidR="00D50CA0" w:rsidRPr="005C2665" w:rsidTr="003544EB">
        <w:trPr>
          <w:trHeight w:val="255"/>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2020 год</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3 476 195,78</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2</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Молодежная,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1119"/>
        </w:trPr>
        <w:tc>
          <w:tcPr>
            <w:tcW w:w="703" w:type="dxa"/>
            <w:shd w:val="clear" w:color="auto" w:fill="auto"/>
            <w:noWrap/>
            <w:vAlign w:val="center"/>
          </w:tcPr>
          <w:p w:rsidR="00D50CA0" w:rsidRPr="005C2665" w:rsidRDefault="00D50CA0" w:rsidP="003544EB">
            <w:pPr>
              <w:tabs>
                <w:tab w:val="left" w:pos="2850"/>
              </w:tabs>
            </w:pPr>
            <w:r w:rsidRPr="005C2665">
              <w:t>3</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Молодежная,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lastRenderedPageBreak/>
              <w:t>4</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Молодежная,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Садовая, д.14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д.3</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8</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50 лет Октября, д.15а</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50 лет Октября,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12</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50 лет Октября, д.5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Октябрьский, ул.Центральная, д. 11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tcBorders>
              <w:top w:val="nil"/>
            </w:tcBorders>
            <w:shd w:val="clear" w:color="auto" w:fill="auto"/>
            <w:noWrap/>
            <w:vAlign w:val="center"/>
          </w:tcPr>
          <w:p w:rsidR="00D50CA0" w:rsidRPr="005C2665" w:rsidRDefault="00D50CA0" w:rsidP="003544EB">
            <w:pPr>
              <w:tabs>
                <w:tab w:val="left" w:pos="2850"/>
              </w:tabs>
            </w:pPr>
            <w:r w:rsidRPr="005C2665">
              <w:t>1 731 983,17</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Октябрьский, ул.Советская, д.12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tcBorders>
              <w:top w:val="nil"/>
            </w:tcBorders>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2949" w:type="dxa"/>
            <w:shd w:val="clear" w:color="auto" w:fill="auto"/>
          </w:tcPr>
          <w:p w:rsidR="00D50CA0" w:rsidRPr="005C2665" w:rsidRDefault="00D50CA0" w:rsidP="003544EB">
            <w:pPr>
              <w:tabs>
                <w:tab w:val="left" w:pos="2850"/>
              </w:tabs>
            </w:pPr>
            <w:r w:rsidRPr="005C2665">
              <w:t>Кинельский район п. Октябрьский, ул.Молодежная, д.13</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tcBorders>
              <w:top w:val="nil"/>
            </w:tcBorders>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17</w:t>
            </w:r>
          </w:p>
        </w:tc>
        <w:tc>
          <w:tcPr>
            <w:tcW w:w="2949" w:type="dxa"/>
            <w:shd w:val="clear" w:color="auto" w:fill="auto"/>
          </w:tcPr>
          <w:p w:rsidR="00D50CA0" w:rsidRPr="005C2665" w:rsidRDefault="00D50CA0" w:rsidP="003544EB">
            <w:pPr>
              <w:tabs>
                <w:tab w:val="left" w:pos="2850"/>
              </w:tabs>
            </w:pPr>
            <w:r w:rsidRPr="005C2665">
              <w:t>Кинельский район п. Октябрьский, ул.Молодежная, д.14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tcBorders>
              <w:top w:val="nil"/>
            </w:tcBorders>
            <w:shd w:val="clear" w:color="auto" w:fill="auto"/>
            <w:noWrap/>
            <w:vAlign w:val="center"/>
          </w:tcPr>
          <w:p w:rsidR="00D50CA0" w:rsidRPr="005C2665" w:rsidRDefault="00D50CA0" w:rsidP="003544EB">
            <w:pPr>
              <w:tabs>
                <w:tab w:val="left" w:pos="2850"/>
              </w:tabs>
            </w:pPr>
          </w:p>
        </w:tc>
      </w:tr>
      <w:tr w:rsidR="00D50CA0" w:rsidRPr="005C2665" w:rsidTr="0010096A">
        <w:trPr>
          <w:trHeight w:val="432"/>
        </w:trPr>
        <w:tc>
          <w:tcPr>
            <w:tcW w:w="9557" w:type="dxa"/>
            <w:gridSpan w:val="9"/>
            <w:shd w:val="clear" w:color="auto" w:fill="auto"/>
            <w:noWrap/>
            <w:vAlign w:val="center"/>
          </w:tcPr>
          <w:p w:rsidR="00D50CA0" w:rsidRPr="005C2665" w:rsidRDefault="00D50CA0" w:rsidP="003544EB">
            <w:pPr>
              <w:tabs>
                <w:tab w:val="left" w:pos="2850"/>
              </w:tabs>
            </w:pPr>
            <w:r w:rsidRPr="005C2665">
              <w:t>Итого в 2020 году</w:t>
            </w:r>
          </w:p>
        </w:tc>
        <w:tc>
          <w:tcPr>
            <w:tcW w:w="1608" w:type="dxa"/>
            <w:tcBorders>
              <w:top w:val="nil"/>
            </w:tcBorders>
            <w:shd w:val="clear" w:color="auto" w:fill="auto"/>
            <w:noWrap/>
            <w:vAlign w:val="center"/>
          </w:tcPr>
          <w:p w:rsidR="00D50CA0" w:rsidRPr="005C2665" w:rsidRDefault="00D50CA0" w:rsidP="003544EB">
            <w:pPr>
              <w:tabs>
                <w:tab w:val="left" w:pos="2850"/>
              </w:tabs>
            </w:pPr>
            <w:r w:rsidRPr="005C2665">
              <w:t>5 208 178,95</w:t>
            </w:r>
          </w:p>
        </w:tc>
      </w:tr>
      <w:tr w:rsidR="00D50CA0" w:rsidRPr="005C2665" w:rsidTr="003648FA">
        <w:trPr>
          <w:trHeight w:val="356"/>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2021 год</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2 906 536,74</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lastRenderedPageBreak/>
              <w:t>2</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3</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Комсомольская,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4</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Комсомольская, д.12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Комсомольская, д.15</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Садовая, д.2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50 лет Октября, д.7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865"/>
        </w:trPr>
        <w:tc>
          <w:tcPr>
            <w:tcW w:w="703" w:type="dxa"/>
            <w:shd w:val="clear" w:color="auto" w:fill="auto"/>
            <w:noWrap/>
            <w:vAlign w:val="center"/>
          </w:tcPr>
          <w:p w:rsidR="00D50CA0" w:rsidRPr="005C2665" w:rsidRDefault="00D50CA0" w:rsidP="003544EB">
            <w:pPr>
              <w:tabs>
                <w:tab w:val="left" w:pos="2850"/>
              </w:tabs>
            </w:pPr>
            <w:r w:rsidRPr="005C2665">
              <w:t>8</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50 лет Октября, д.9</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50 лет Октября, д.12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2949" w:type="dxa"/>
            <w:shd w:val="clear" w:color="auto" w:fill="auto"/>
          </w:tcPr>
          <w:p w:rsidR="00D50CA0" w:rsidRPr="005C2665" w:rsidRDefault="00D50CA0" w:rsidP="003544EB">
            <w:pPr>
              <w:tabs>
                <w:tab w:val="left" w:pos="2850"/>
              </w:tabs>
            </w:pPr>
            <w:r w:rsidRPr="005C2665">
              <w:t>Кинельский район п. Комсомольский, ул. 50 лет Октября, д.14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2949" w:type="dxa"/>
            <w:shd w:val="clear" w:color="auto" w:fill="auto"/>
            <w:vAlign w:val="center"/>
          </w:tcPr>
          <w:p w:rsidR="00D50CA0" w:rsidRPr="005C2665" w:rsidRDefault="00D50CA0" w:rsidP="003544EB">
            <w:pPr>
              <w:tabs>
                <w:tab w:val="left" w:pos="2850"/>
              </w:tabs>
            </w:pPr>
            <w:r w:rsidRPr="005C2665">
              <w:t>Кинельский район п. Комсомольский, ул. Молодежная, д.13</w:t>
            </w:r>
          </w:p>
          <w:p w:rsidR="00D50CA0" w:rsidRPr="005C2665" w:rsidRDefault="00D50CA0" w:rsidP="003544EB">
            <w:pPr>
              <w:tabs>
                <w:tab w:val="left" w:pos="2850"/>
              </w:tabs>
            </w:pP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832"/>
        </w:trPr>
        <w:tc>
          <w:tcPr>
            <w:tcW w:w="703" w:type="dxa"/>
            <w:shd w:val="clear" w:color="auto" w:fill="auto"/>
            <w:noWrap/>
            <w:vAlign w:val="center"/>
          </w:tcPr>
          <w:p w:rsidR="00D50CA0" w:rsidRPr="005C2665" w:rsidRDefault="00D50CA0" w:rsidP="003544EB">
            <w:pPr>
              <w:tabs>
                <w:tab w:val="left" w:pos="2850"/>
              </w:tabs>
            </w:pPr>
            <w:r w:rsidRPr="005C2665">
              <w:t>12</w:t>
            </w:r>
          </w:p>
        </w:tc>
        <w:tc>
          <w:tcPr>
            <w:tcW w:w="2949" w:type="dxa"/>
            <w:shd w:val="clear" w:color="auto" w:fill="auto"/>
          </w:tcPr>
          <w:p w:rsidR="00D50CA0" w:rsidRPr="005C2665" w:rsidRDefault="00D50CA0" w:rsidP="003544EB">
            <w:pPr>
              <w:tabs>
                <w:tab w:val="left" w:pos="2850"/>
              </w:tabs>
            </w:pPr>
            <w:r w:rsidRPr="005C2665">
              <w:t>Кинельский район с.Чубовкаул.Полевая, д. 2</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1 813 364,4</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2949" w:type="dxa"/>
            <w:shd w:val="clear" w:color="auto" w:fill="auto"/>
          </w:tcPr>
          <w:p w:rsidR="00D50CA0" w:rsidRPr="005C2665" w:rsidRDefault="00D50CA0" w:rsidP="003544EB">
            <w:pPr>
              <w:tabs>
                <w:tab w:val="left" w:pos="2850"/>
              </w:tabs>
            </w:pPr>
            <w:r w:rsidRPr="005C2665">
              <w:t>Кинельский район с.Чубовкаул.Полевая, д. 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2949" w:type="dxa"/>
            <w:shd w:val="clear" w:color="auto" w:fill="auto"/>
          </w:tcPr>
          <w:p w:rsidR="00D50CA0" w:rsidRPr="005C2665" w:rsidRDefault="00D50CA0" w:rsidP="003544EB">
            <w:pPr>
              <w:tabs>
                <w:tab w:val="left" w:pos="2850"/>
              </w:tabs>
            </w:pPr>
            <w:r w:rsidRPr="005C2665">
              <w:t>Кинельский район с.Чубовкаул.Полевая, д.8</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2949" w:type="dxa"/>
            <w:shd w:val="clear" w:color="auto" w:fill="auto"/>
          </w:tcPr>
          <w:p w:rsidR="00D50CA0" w:rsidRPr="005C2665" w:rsidRDefault="00D50CA0" w:rsidP="003544EB">
            <w:pPr>
              <w:tabs>
                <w:tab w:val="left" w:pos="2850"/>
              </w:tabs>
            </w:pPr>
            <w:r w:rsidRPr="005C2665">
              <w:t>Кинельский район с.Чубовка, ул.Пионерская д.17</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2949" w:type="dxa"/>
            <w:shd w:val="clear" w:color="auto" w:fill="auto"/>
          </w:tcPr>
          <w:p w:rsidR="00D50CA0" w:rsidRPr="005C2665" w:rsidRDefault="00D50CA0" w:rsidP="003544EB">
            <w:pPr>
              <w:tabs>
                <w:tab w:val="left" w:pos="2850"/>
              </w:tabs>
            </w:pPr>
            <w:r w:rsidRPr="005C2665">
              <w:t>Кинельский район с.Чубовка, ул.Пионерская д.21</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17</w:t>
            </w:r>
          </w:p>
        </w:tc>
        <w:tc>
          <w:tcPr>
            <w:tcW w:w="2949" w:type="dxa"/>
            <w:shd w:val="clear" w:color="auto" w:fill="auto"/>
            <w:vAlign w:val="center"/>
          </w:tcPr>
          <w:p w:rsidR="00D50CA0" w:rsidRPr="005C2665" w:rsidRDefault="00D50CA0" w:rsidP="003544EB">
            <w:pPr>
              <w:tabs>
                <w:tab w:val="left" w:pos="2850"/>
              </w:tabs>
            </w:pPr>
            <w:r w:rsidRPr="005C2665">
              <w:t>Кинельский район с. Новый Сарбай, ул. Школьная, д.16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val="restart"/>
            <w:shd w:val="clear" w:color="auto" w:fill="auto"/>
            <w:noWrap/>
            <w:vAlign w:val="center"/>
          </w:tcPr>
          <w:p w:rsidR="00D50CA0" w:rsidRPr="005C2665" w:rsidRDefault="00D50CA0" w:rsidP="003544EB">
            <w:pPr>
              <w:tabs>
                <w:tab w:val="left" w:pos="2850"/>
              </w:tabs>
            </w:pPr>
            <w:r w:rsidRPr="005C2665">
              <w:t>411 513,6</w:t>
            </w: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lastRenderedPageBreak/>
              <w:t>18</w:t>
            </w:r>
          </w:p>
        </w:tc>
        <w:tc>
          <w:tcPr>
            <w:tcW w:w="2949" w:type="dxa"/>
            <w:shd w:val="clear" w:color="auto" w:fill="auto"/>
            <w:vAlign w:val="center"/>
          </w:tcPr>
          <w:p w:rsidR="00D50CA0" w:rsidRPr="005C2665" w:rsidRDefault="00D50CA0" w:rsidP="003544EB">
            <w:pPr>
              <w:tabs>
                <w:tab w:val="left" w:pos="2850"/>
              </w:tabs>
            </w:pPr>
            <w:r w:rsidRPr="005C2665">
              <w:t>Кинельский район с. Новый Сарбай, ул. Школьная, д.34</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255"/>
        </w:trPr>
        <w:tc>
          <w:tcPr>
            <w:tcW w:w="703" w:type="dxa"/>
            <w:shd w:val="clear" w:color="auto" w:fill="auto"/>
            <w:noWrap/>
            <w:vAlign w:val="center"/>
          </w:tcPr>
          <w:p w:rsidR="00D50CA0" w:rsidRPr="005C2665" w:rsidRDefault="00D50CA0" w:rsidP="003544EB">
            <w:pPr>
              <w:tabs>
                <w:tab w:val="left" w:pos="2850"/>
              </w:tabs>
            </w:pPr>
            <w:r w:rsidRPr="005C2665">
              <w:t>19</w:t>
            </w:r>
          </w:p>
        </w:tc>
        <w:tc>
          <w:tcPr>
            <w:tcW w:w="2949" w:type="dxa"/>
            <w:shd w:val="clear" w:color="auto" w:fill="auto"/>
            <w:vAlign w:val="center"/>
          </w:tcPr>
          <w:p w:rsidR="00D50CA0" w:rsidRPr="005C2665" w:rsidRDefault="00D50CA0" w:rsidP="003544EB">
            <w:pPr>
              <w:tabs>
                <w:tab w:val="left" w:pos="2850"/>
              </w:tabs>
            </w:pPr>
            <w:r w:rsidRPr="005C2665">
              <w:t>Кинельский район с. Новый Сарбай, ул. Советская, д.26</w:t>
            </w:r>
          </w:p>
        </w:tc>
        <w:tc>
          <w:tcPr>
            <w:tcW w:w="3070" w:type="dxa"/>
            <w:gridSpan w:val="3"/>
            <w:shd w:val="clear" w:color="auto" w:fill="auto"/>
            <w:noWrap/>
          </w:tcPr>
          <w:p w:rsidR="00D50CA0" w:rsidRPr="005C2665" w:rsidRDefault="00D50CA0" w:rsidP="003544EB">
            <w:pPr>
              <w:tabs>
                <w:tab w:val="left" w:pos="2850"/>
              </w:tabs>
            </w:pPr>
            <w:r w:rsidRPr="005C2665">
              <w:t>Установка урн, лавочек, устройство освещения, асфальтирование дворовой территории</w:t>
            </w:r>
          </w:p>
        </w:tc>
        <w:tc>
          <w:tcPr>
            <w:tcW w:w="1417" w:type="dxa"/>
            <w:shd w:val="clear" w:color="auto" w:fill="auto"/>
            <w:noWrap/>
            <w:vAlign w:val="center"/>
          </w:tcPr>
          <w:p w:rsidR="00D50CA0" w:rsidRPr="005C2665" w:rsidRDefault="00D50CA0" w:rsidP="003544EB">
            <w:pPr>
              <w:tabs>
                <w:tab w:val="left" w:pos="2850"/>
              </w:tabs>
            </w:pPr>
          </w:p>
        </w:tc>
        <w:tc>
          <w:tcPr>
            <w:tcW w:w="1418" w:type="dxa"/>
            <w:gridSpan w:val="3"/>
            <w:shd w:val="clear" w:color="auto" w:fill="auto"/>
            <w:noWrap/>
            <w:vAlign w:val="center"/>
          </w:tcPr>
          <w:p w:rsidR="00D50CA0" w:rsidRPr="005C2665" w:rsidRDefault="00D50CA0" w:rsidP="003544EB">
            <w:pPr>
              <w:tabs>
                <w:tab w:val="left" w:pos="2850"/>
              </w:tabs>
            </w:pPr>
          </w:p>
        </w:tc>
        <w:tc>
          <w:tcPr>
            <w:tcW w:w="1608" w:type="dxa"/>
            <w:vMerge/>
            <w:shd w:val="clear" w:color="auto" w:fill="auto"/>
            <w:noWrap/>
            <w:vAlign w:val="center"/>
          </w:tcPr>
          <w:p w:rsidR="00D50CA0" w:rsidRPr="005C2665" w:rsidRDefault="00D50CA0" w:rsidP="003544EB">
            <w:pPr>
              <w:tabs>
                <w:tab w:val="left" w:pos="2850"/>
              </w:tabs>
            </w:pPr>
          </w:p>
        </w:tc>
      </w:tr>
      <w:tr w:rsidR="00D50CA0" w:rsidRPr="005C2665" w:rsidTr="003544EB">
        <w:trPr>
          <w:trHeight w:val="325"/>
        </w:trPr>
        <w:tc>
          <w:tcPr>
            <w:tcW w:w="9557" w:type="dxa"/>
            <w:gridSpan w:val="9"/>
            <w:shd w:val="clear" w:color="auto" w:fill="auto"/>
            <w:noWrap/>
            <w:vAlign w:val="center"/>
          </w:tcPr>
          <w:p w:rsidR="00D50CA0" w:rsidRPr="005C2665" w:rsidRDefault="00D50CA0" w:rsidP="003544EB">
            <w:pPr>
              <w:tabs>
                <w:tab w:val="left" w:pos="2850"/>
              </w:tabs>
            </w:pPr>
            <w:r w:rsidRPr="005C2665">
              <w:t>Итого в 2021 году</w:t>
            </w:r>
          </w:p>
        </w:tc>
        <w:tc>
          <w:tcPr>
            <w:tcW w:w="1608" w:type="dxa"/>
            <w:shd w:val="clear" w:color="auto" w:fill="auto"/>
            <w:noWrap/>
            <w:vAlign w:val="center"/>
          </w:tcPr>
          <w:p w:rsidR="00D50CA0" w:rsidRPr="005C2665" w:rsidRDefault="00D50CA0" w:rsidP="003544EB">
            <w:pPr>
              <w:tabs>
                <w:tab w:val="left" w:pos="2850"/>
              </w:tabs>
            </w:pPr>
            <w:r w:rsidRPr="005C2665">
              <w:t>5 131 414,74</w:t>
            </w:r>
          </w:p>
        </w:tc>
      </w:tr>
      <w:tr w:rsidR="00D50CA0" w:rsidRPr="005C2665" w:rsidTr="0010096A">
        <w:trPr>
          <w:trHeight w:val="393"/>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2022</w:t>
            </w: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w:t>
            </w:r>
          </w:p>
        </w:tc>
        <w:tc>
          <w:tcPr>
            <w:tcW w:w="4225" w:type="dxa"/>
            <w:gridSpan w:val="3"/>
            <w:shd w:val="clear" w:color="auto" w:fill="auto"/>
            <w:vAlign w:val="center"/>
            <w:hideMark/>
          </w:tcPr>
          <w:p w:rsidR="00D50CA0" w:rsidRPr="005C2665" w:rsidRDefault="00D50CA0" w:rsidP="003544EB">
            <w:pPr>
              <w:tabs>
                <w:tab w:val="left" w:pos="2850"/>
              </w:tabs>
            </w:pPr>
            <w:r w:rsidRPr="005C2665">
              <w:t>Кинельский район с. Красносамарское, ул. Кооперативная, д.5</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5C2665" w:rsidRDefault="00D50CA0" w:rsidP="003544EB">
            <w:pPr>
              <w:tabs>
                <w:tab w:val="left" w:pos="2850"/>
              </w:tabs>
              <w:jc w:val="center"/>
            </w:pPr>
          </w:p>
          <w:p w:rsidR="00D50CA0" w:rsidRPr="005C2665" w:rsidRDefault="00D50CA0" w:rsidP="003544EB">
            <w:pPr>
              <w:tabs>
                <w:tab w:val="left" w:pos="2850"/>
              </w:tabs>
              <w:jc w:val="center"/>
            </w:pPr>
            <w:r>
              <w:t>1 239 063,75</w:t>
            </w:r>
          </w:p>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2</w:t>
            </w:r>
          </w:p>
        </w:tc>
        <w:tc>
          <w:tcPr>
            <w:tcW w:w="4225" w:type="dxa"/>
            <w:gridSpan w:val="3"/>
            <w:shd w:val="clear" w:color="auto" w:fill="auto"/>
            <w:vAlign w:val="center"/>
            <w:hideMark/>
          </w:tcPr>
          <w:p w:rsidR="00D50CA0" w:rsidRPr="005C2665" w:rsidRDefault="00D50CA0" w:rsidP="003544EB">
            <w:pPr>
              <w:tabs>
                <w:tab w:val="left" w:pos="2850"/>
              </w:tabs>
            </w:pPr>
            <w:r w:rsidRPr="005C2665">
              <w:t>Кинельский район с. Красносамарское, ул. Кооперативная, д.9</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70"/>
        </w:trPr>
        <w:tc>
          <w:tcPr>
            <w:tcW w:w="703" w:type="dxa"/>
            <w:shd w:val="clear" w:color="auto" w:fill="auto"/>
            <w:noWrap/>
            <w:vAlign w:val="center"/>
          </w:tcPr>
          <w:p w:rsidR="00D50CA0" w:rsidRPr="005C2665" w:rsidRDefault="00D50CA0" w:rsidP="003544EB">
            <w:pPr>
              <w:tabs>
                <w:tab w:val="left" w:pos="2850"/>
              </w:tabs>
            </w:pPr>
            <w:r w:rsidRPr="005C2665">
              <w:t>3</w:t>
            </w:r>
          </w:p>
        </w:tc>
        <w:tc>
          <w:tcPr>
            <w:tcW w:w="4225" w:type="dxa"/>
            <w:gridSpan w:val="3"/>
            <w:shd w:val="clear" w:color="auto" w:fill="auto"/>
            <w:vAlign w:val="center"/>
            <w:hideMark/>
          </w:tcPr>
          <w:p w:rsidR="00D50CA0" w:rsidRPr="005C2665" w:rsidRDefault="00D50CA0" w:rsidP="003544EB">
            <w:pPr>
              <w:tabs>
                <w:tab w:val="left" w:pos="2850"/>
              </w:tabs>
            </w:pPr>
            <w:r w:rsidRPr="005C2665">
              <w:t xml:space="preserve">Кинельский район с. Красносамарское, </w:t>
            </w:r>
          </w:p>
          <w:p w:rsidR="00D50CA0" w:rsidRPr="005C2665" w:rsidRDefault="00D50CA0" w:rsidP="003544EB">
            <w:pPr>
              <w:tabs>
                <w:tab w:val="left" w:pos="2850"/>
              </w:tabs>
            </w:pPr>
            <w:r w:rsidRPr="005C2665">
              <w:t>ул. Самарская, д.28</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4</w:t>
            </w:r>
          </w:p>
        </w:tc>
        <w:tc>
          <w:tcPr>
            <w:tcW w:w="4225" w:type="dxa"/>
            <w:gridSpan w:val="3"/>
            <w:shd w:val="clear" w:color="000000" w:fill="FFFFFF"/>
            <w:vAlign w:val="center"/>
          </w:tcPr>
          <w:p w:rsidR="00D50CA0" w:rsidRPr="005C2665" w:rsidRDefault="00D50CA0" w:rsidP="003544EB">
            <w:pPr>
              <w:tabs>
                <w:tab w:val="left" w:pos="2850"/>
              </w:tabs>
            </w:pPr>
            <w:r w:rsidRPr="005C2665">
              <w:t>Кинельский район с. Малая Малышевка, ул. Молодежная, д.7</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5C2665" w:rsidRDefault="00D50CA0" w:rsidP="003544EB">
            <w:pPr>
              <w:tabs>
                <w:tab w:val="left" w:pos="2850"/>
              </w:tabs>
              <w:jc w:val="center"/>
            </w:pPr>
          </w:p>
          <w:p w:rsidR="00D50CA0" w:rsidRPr="005C2665" w:rsidRDefault="00D50CA0" w:rsidP="003544EB">
            <w:pPr>
              <w:tabs>
                <w:tab w:val="left" w:pos="2850"/>
              </w:tabs>
              <w:jc w:val="center"/>
            </w:pPr>
          </w:p>
          <w:p w:rsidR="00D50CA0" w:rsidRPr="005C2665" w:rsidRDefault="00D50CA0" w:rsidP="003544EB">
            <w:pPr>
              <w:tabs>
                <w:tab w:val="left" w:pos="2850"/>
              </w:tabs>
              <w:jc w:val="center"/>
            </w:pPr>
            <w:r>
              <w:t>2 474 530,46</w:t>
            </w: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5</w:t>
            </w:r>
          </w:p>
        </w:tc>
        <w:tc>
          <w:tcPr>
            <w:tcW w:w="4225" w:type="dxa"/>
            <w:gridSpan w:val="3"/>
            <w:shd w:val="clear" w:color="000000" w:fill="FFFFFF"/>
          </w:tcPr>
          <w:p w:rsidR="00D50CA0" w:rsidRPr="005C2665" w:rsidRDefault="00D50CA0" w:rsidP="003544EB">
            <w:pPr>
              <w:tabs>
                <w:tab w:val="left" w:pos="2850"/>
              </w:tabs>
            </w:pPr>
            <w:r w:rsidRPr="005C2665">
              <w:t>Кинельский район с. Малая Малышевка, ул. Молодежная, д.9</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6</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Малая Малышевка, ул. Молодежная, д.10</w:t>
            </w:r>
          </w:p>
        </w:tc>
        <w:tc>
          <w:tcPr>
            <w:tcW w:w="1794" w:type="dxa"/>
            <w:shd w:val="clear" w:color="auto" w:fill="auto"/>
            <w:noWrap/>
            <w:vAlign w:val="center"/>
          </w:tcPr>
          <w:p w:rsidR="00D50CA0" w:rsidRPr="005C2665" w:rsidRDefault="00D50CA0" w:rsidP="003544EB">
            <w:pPr>
              <w:tabs>
                <w:tab w:val="left" w:pos="2850"/>
              </w:tabs>
            </w:pPr>
          </w:p>
        </w:tc>
        <w:tc>
          <w:tcPr>
            <w:tcW w:w="1608" w:type="dxa"/>
            <w:gridSpan w:val="2"/>
            <w:shd w:val="clear" w:color="auto" w:fill="auto"/>
            <w:noWrap/>
            <w:vAlign w:val="center"/>
          </w:tcPr>
          <w:p w:rsidR="00D50CA0" w:rsidRPr="005C2665" w:rsidRDefault="00D50CA0" w:rsidP="003544EB">
            <w:pPr>
              <w:tabs>
                <w:tab w:val="left" w:pos="2850"/>
              </w:tabs>
            </w:pPr>
          </w:p>
        </w:tc>
        <w:tc>
          <w:tcPr>
            <w:tcW w:w="1021" w:type="dxa"/>
            <w:shd w:val="clear" w:color="auto" w:fill="auto"/>
            <w:noWrap/>
            <w:vAlign w:val="center"/>
          </w:tcPr>
          <w:p w:rsidR="00D50CA0" w:rsidRPr="005C2665" w:rsidRDefault="00D50CA0" w:rsidP="003544EB">
            <w:pPr>
              <w:tabs>
                <w:tab w:val="left" w:pos="2850"/>
              </w:tabs>
            </w:pPr>
          </w:p>
        </w:tc>
        <w:tc>
          <w:tcPr>
            <w:tcW w:w="1814" w:type="dxa"/>
            <w:gridSpan w:val="2"/>
            <w:vMerge/>
            <w:shd w:val="clear" w:color="auto" w:fill="auto"/>
            <w:noWrap/>
            <w:vAlign w:val="center"/>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7</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Малая Малышевка, ул. Молодежная, д.11</w:t>
            </w:r>
          </w:p>
        </w:tc>
        <w:tc>
          <w:tcPr>
            <w:tcW w:w="1794" w:type="dxa"/>
            <w:shd w:val="clear" w:color="auto" w:fill="auto"/>
            <w:noWrap/>
            <w:vAlign w:val="center"/>
            <w:hideMark/>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8</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Малая Малышевка, ул. Молодежная, д.12</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9</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Чубовка ул. Пионерская д.2б</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946F93" w:rsidRDefault="00D50CA0" w:rsidP="003544EB">
            <w:pPr>
              <w:tabs>
                <w:tab w:val="left" w:pos="2850"/>
              </w:tabs>
              <w:jc w:val="center"/>
            </w:pPr>
            <w:r w:rsidRPr="00946F93">
              <w:t>989 361,84</w:t>
            </w:r>
          </w:p>
          <w:p w:rsidR="00D50CA0" w:rsidRPr="005C2665" w:rsidRDefault="00D50CA0" w:rsidP="003544EB">
            <w:pPr>
              <w:tabs>
                <w:tab w:val="left" w:pos="2850"/>
              </w:tabs>
              <w:jc w:val="center"/>
            </w:pPr>
          </w:p>
          <w:p w:rsidR="00D50CA0" w:rsidRPr="005C2665" w:rsidRDefault="00D50CA0" w:rsidP="003544EB">
            <w:pPr>
              <w:tabs>
                <w:tab w:val="left" w:pos="2850"/>
              </w:tabs>
              <w:jc w:val="center"/>
            </w:pPr>
          </w:p>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10</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Чубовка ул.Пионерская д.4а</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11</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Чубовка ул. Комсомольская  д.2а</w:t>
            </w:r>
          </w:p>
        </w:tc>
        <w:tc>
          <w:tcPr>
            <w:tcW w:w="1794" w:type="dxa"/>
            <w:shd w:val="clear" w:color="auto" w:fill="auto"/>
            <w:noWrap/>
            <w:vAlign w:val="center"/>
            <w:hideMark/>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12</w:t>
            </w:r>
          </w:p>
        </w:tc>
        <w:tc>
          <w:tcPr>
            <w:tcW w:w="4225" w:type="dxa"/>
            <w:gridSpan w:val="3"/>
            <w:shd w:val="clear" w:color="auto" w:fill="auto"/>
            <w:noWrap/>
            <w:vAlign w:val="center"/>
            <w:hideMark/>
          </w:tcPr>
          <w:p w:rsidR="00D50CA0" w:rsidRPr="005C2665" w:rsidRDefault="00D50CA0" w:rsidP="003544EB">
            <w:pPr>
              <w:tabs>
                <w:tab w:val="left" w:pos="2850"/>
              </w:tabs>
            </w:pPr>
            <w:r w:rsidRPr="005C2665">
              <w:t>Кинельский район с.Чубовка ул..Юбилейная, д.3</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13</w:t>
            </w:r>
          </w:p>
        </w:tc>
        <w:tc>
          <w:tcPr>
            <w:tcW w:w="4225" w:type="dxa"/>
            <w:gridSpan w:val="3"/>
            <w:shd w:val="clear" w:color="auto" w:fill="auto"/>
            <w:noWrap/>
            <w:vAlign w:val="center"/>
            <w:hideMark/>
          </w:tcPr>
          <w:p w:rsidR="00D50CA0" w:rsidRPr="005C2665" w:rsidRDefault="00D50CA0" w:rsidP="003544EB">
            <w:pPr>
              <w:tabs>
                <w:tab w:val="left" w:pos="2850"/>
              </w:tabs>
            </w:pPr>
            <w:r w:rsidRPr="005C2665">
              <w:t>Кинельский район с.Чубовка ул..Юбилейная, д.7</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14</w:t>
            </w:r>
          </w:p>
        </w:tc>
        <w:tc>
          <w:tcPr>
            <w:tcW w:w="4225" w:type="dxa"/>
            <w:gridSpan w:val="3"/>
            <w:shd w:val="clear" w:color="auto" w:fill="auto"/>
            <w:noWrap/>
            <w:vAlign w:val="center"/>
            <w:hideMark/>
          </w:tcPr>
          <w:p w:rsidR="00D50CA0" w:rsidRPr="005C2665" w:rsidRDefault="00D50CA0" w:rsidP="003544EB">
            <w:pPr>
              <w:tabs>
                <w:tab w:val="left" w:pos="2850"/>
              </w:tabs>
            </w:pPr>
            <w:r w:rsidRPr="005C2665">
              <w:t>Кинельский район с.Чубовка ул..Юбилейная, д.11</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15</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Богдановка, ул. Конычева, д. 11</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val="restart"/>
            <w:shd w:val="clear" w:color="auto" w:fill="auto"/>
            <w:noWrap/>
            <w:vAlign w:val="center"/>
            <w:hideMark/>
          </w:tcPr>
          <w:p w:rsidR="00D50CA0" w:rsidRPr="005C2665" w:rsidRDefault="00D50CA0" w:rsidP="003544EB">
            <w:pPr>
              <w:tabs>
                <w:tab w:val="left" w:pos="2850"/>
              </w:tabs>
              <w:jc w:val="center"/>
            </w:pPr>
          </w:p>
          <w:p w:rsidR="00D50CA0" w:rsidRPr="005C2665" w:rsidRDefault="00D50CA0" w:rsidP="003544EB">
            <w:pPr>
              <w:tabs>
                <w:tab w:val="left" w:pos="2850"/>
              </w:tabs>
              <w:jc w:val="center"/>
            </w:pPr>
            <w:r>
              <w:t>824 468,2</w:t>
            </w:r>
          </w:p>
          <w:p w:rsidR="00D50CA0" w:rsidRPr="005C2665" w:rsidRDefault="00D50CA0" w:rsidP="003544EB">
            <w:pPr>
              <w:tabs>
                <w:tab w:val="left" w:pos="2850"/>
              </w:tabs>
              <w:jc w:val="center"/>
            </w:pPr>
          </w:p>
          <w:p w:rsidR="00D50CA0" w:rsidRPr="005C2665" w:rsidRDefault="00D50CA0" w:rsidP="003544EB">
            <w:pPr>
              <w:tabs>
                <w:tab w:val="left" w:pos="2850"/>
              </w:tabs>
              <w:jc w:val="center"/>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16</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Богдановка, ул. Конычева, д. 13</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5B0C22">
        <w:trPr>
          <w:trHeight w:val="270"/>
        </w:trPr>
        <w:tc>
          <w:tcPr>
            <w:tcW w:w="703" w:type="dxa"/>
            <w:shd w:val="clear" w:color="auto" w:fill="auto"/>
            <w:noWrap/>
            <w:vAlign w:val="center"/>
          </w:tcPr>
          <w:p w:rsidR="00D50CA0" w:rsidRPr="005C2665" w:rsidRDefault="00D50CA0" w:rsidP="003544EB">
            <w:pPr>
              <w:tabs>
                <w:tab w:val="left" w:pos="2850"/>
              </w:tabs>
            </w:pPr>
            <w:r w:rsidRPr="005C2665">
              <w:t>17</w:t>
            </w:r>
          </w:p>
        </w:tc>
        <w:tc>
          <w:tcPr>
            <w:tcW w:w="4225" w:type="dxa"/>
            <w:gridSpan w:val="3"/>
            <w:shd w:val="clear" w:color="auto" w:fill="auto"/>
            <w:noWrap/>
          </w:tcPr>
          <w:p w:rsidR="00D50CA0" w:rsidRPr="005C2665" w:rsidRDefault="00D50CA0" w:rsidP="003544EB">
            <w:pPr>
              <w:tabs>
                <w:tab w:val="left" w:pos="2850"/>
              </w:tabs>
            </w:pPr>
            <w:r w:rsidRPr="005C2665">
              <w:t>Кинельский район с. Богдановка, ул. Конычева, д. 14</w:t>
            </w:r>
          </w:p>
        </w:tc>
        <w:tc>
          <w:tcPr>
            <w:tcW w:w="1794" w:type="dxa"/>
            <w:shd w:val="clear" w:color="auto" w:fill="auto"/>
            <w:noWrap/>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18</w:t>
            </w:r>
          </w:p>
        </w:tc>
        <w:tc>
          <w:tcPr>
            <w:tcW w:w="4225" w:type="dxa"/>
            <w:gridSpan w:val="3"/>
            <w:shd w:val="clear" w:color="auto" w:fill="auto"/>
          </w:tcPr>
          <w:p w:rsidR="00D50CA0" w:rsidRPr="005C2665" w:rsidRDefault="00D50CA0" w:rsidP="003544EB">
            <w:pPr>
              <w:tabs>
                <w:tab w:val="left" w:pos="2850"/>
              </w:tabs>
            </w:pPr>
            <w:r w:rsidRPr="005C2665">
              <w:t>Кинельский район с. Богдановка, ул. Конычева, д. 16</w:t>
            </w:r>
          </w:p>
        </w:tc>
        <w:tc>
          <w:tcPr>
            <w:tcW w:w="1794" w:type="dxa"/>
            <w:shd w:val="clear" w:color="auto" w:fill="auto"/>
            <w:noWrap/>
            <w:vAlign w:val="center"/>
            <w:hideMark/>
          </w:tcPr>
          <w:p w:rsidR="00D50CA0" w:rsidRPr="005C2665" w:rsidRDefault="00D50CA0" w:rsidP="003544EB">
            <w:pPr>
              <w:tabs>
                <w:tab w:val="left" w:pos="2850"/>
              </w:tabs>
            </w:pPr>
          </w:p>
        </w:tc>
        <w:tc>
          <w:tcPr>
            <w:tcW w:w="1608" w:type="dxa"/>
            <w:gridSpan w:val="2"/>
            <w:shd w:val="clear" w:color="auto" w:fill="auto"/>
            <w:noWrap/>
            <w:vAlign w:val="center"/>
            <w:hideMark/>
          </w:tcPr>
          <w:p w:rsidR="00D50CA0" w:rsidRPr="005C2665" w:rsidRDefault="00D50CA0" w:rsidP="003544EB">
            <w:pPr>
              <w:tabs>
                <w:tab w:val="left" w:pos="2850"/>
              </w:tabs>
            </w:pPr>
          </w:p>
        </w:tc>
        <w:tc>
          <w:tcPr>
            <w:tcW w:w="1021" w:type="dxa"/>
            <w:shd w:val="clear" w:color="auto" w:fill="auto"/>
            <w:noWrap/>
            <w:vAlign w:val="center"/>
            <w:hideMark/>
          </w:tcPr>
          <w:p w:rsidR="00D50CA0" w:rsidRPr="005C2665" w:rsidRDefault="00D50CA0" w:rsidP="003544EB">
            <w:pPr>
              <w:tabs>
                <w:tab w:val="left" w:pos="2850"/>
              </w:tabs>
            </w:pP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5B0C22">
        <w:trPr>
          <w:trHeight w:val="255"/>
        </w:trPr>
        <w:tc>
          <w:tcPr>
            <w:tcW w:w="703" w:type="dxa"/>
            <w:shd w:val="clear" w:color="auto" w:fill="auto"/>
            <w:noWrap/>
            <w:vAlign w:val="center"/>
          </w:tcPr>
          <w:p w:rsidR="00D50CA0" w:rsidRPr="005C2665" w:rsidRDefault="00D50CA0" w:rsidP="003544EB">
            <w:pPr>
              <w:tabs>
                <w:tab w:val="left" w:pos="2850"/>
              </w:tabs>
            </w:pPr>
            <w:r w:rsidRPr="005C2665">
              <w:t>19</w:t>
            </w:r>
          </w:p>
        </w:tc>
        <w:tc>
          <w:tcPr>
            <w:tcW w:w="4225" w:type="dxa"/>
            <w:gridSpan w:val="3"/>
            <w:shd w:val="clear" w:color="auto" w:fill="auto"/>
          </w:tcPr>
          <w:p w:rsidR="00D50CA0" w:rsidRPr="005C2665" w:rsidRDefault="00D50CA0" w:rsidP="003544EB">
            <w:pPr>
              <w:tabs>
                <w:tab w:val="left" w:pos="2850"/>
              </w:tabs>
            </w:pPr>
            <w:r w:rsidRPr="005C2665">
              <w:t>Кинельский район с. Богдановка, ул. Октябрьская, д. 22</w:t>
            </w:r>
          </w:p>
        </w:tc>
        <w:tc>
          <w:tcPr>
            <w:tcW w:w="1794" w:type="dxa"/>
            <w:shd w:val="clear" w:color="auto" w:fill="auto"/>
            <w:noWrap/>
            <w:vAlign w:val="center"/>
            <w:hideMark/>
          </w:tcPr>
          <w:p w:rsidR="00D50CA0" w:rsidRPr="005C2665" w:rsidRDefault="00D50CA0" w:rsidP="003544EB">
            <w:pPr>
              <w:tabs>
                <w:tab w:val="left" w:pos="2850"/>
              </w:tabs>
            </w:pPr>
            <w:r w:rsidRPr="005C2665">
              <w:t> </w:t>
            </w:r>
          </w:p>
        </w:tc>
        <w:tc>
          <w:tcPr>
            <w:tcW w:w="1608" w:type="dxa"/>
            <w:gridSpan w:val="2"/>
            <w:shd w:val="clear" w:color="auto" w:fill="auto"/>
            <w:noWrap/>
            <w:vAlign w:val="center"/>
            <w:hideMark/>
          </w:tcPr>
          <w:p w:rsidR="00D50CA0" w:rsidRPr="005C2665" w:rsidRDefault="00D50CA0" w:rsidP="003544EB">
            <w:pPr>
              <w:tabs>
                <w:tab w:val="left" w:pos="2850"/>
              </w:tabs>
            </w:pPr>
            <w:r w:rsidRPr="005C2665">
              <w:t> </w:t>
            </w:r>
          </w:p>
        </w:tc>
        <w:tc>
          <w:tcPr>
            <w:tcW w:w="1021" w:type="dxa"/>
            <w:shd w:val="clear" w:color="auto" w:fill="auto"/>
            <w:noWrap/>
            <w:vAlign w:val="center"/>
            <w:hideMark/>
          </w:tcPr>
          <w:p w:rsidR="00D50CA0" w:rsidRPr="005C2665" w:rsidRDefault="00D50CA0" w:rsidP="003544EB">
            <w:pPr>
              <w:tabs>
                <w:tab w:val="left" w:pos="2850"/>
              </w:tabs>
            </w:pPr>
            <w:r w:rsidRPr="005C2665">
              <w:t> </w:t>
            </w:r>
          </w:p>
        </w:tc>
        <w:tc>
          <w:tcPr>
            <w:tcW w:w="1814" w:type="dxa"/>
            <w:gridSpan w:val="2"/>
            <w:vMerge/>
            <w:shd w:val="clear" w:color="auto" w:fill="auto"/>
            <w:noWrap/>
            <w:vAlign w:val="center"/>
            <w:hideMark/>
          </w:tcPr>
          <w:p w:rsidR="00D50CA0" w:rsidRPr="005C2665" w:rsidRDefault="00D50CA0" w:rsidP="003544EB">
            <w:pPr>
              <w:tabs>
                <w:tab w:val="left" w:pos="2850"/>
              </w:tabs>
            </w:pPr>
          </w:p>
        </w:tc>
      </w:tr>
      <w:tr w:rsidR="00D50CA0" w:rsidRPr="005C2665" w:rsidTr="0010096A">
        <w:trPr>
          <w:trHeight w:val="280"/>
        </w:trPr>
        <w:tc>
          <w:tcPr>
            <w:tcW w:w="9351" w:type="dxa"/>
            <w:gridSpan w:val="8"/>
            <w:shd w:val="clear" w:color="auto" w:fill="auto"/>
            <w:noWrap/>
            <w:vAlign w:val="center"/>
          </w:tcPr>
          <w:p w:rsidR="00D50CA0" w:rsidRPr="005C2665" w:rsidRDefault="00D50CA0" w:rsidP="003544EB">
            <w:pPr>
              <w:tabs>
                <w:tab w:val="left" w:pos="2850"/>
              </w:tabs>
            </w:pPr>
            <w:r w:rsidRPr="005C2665">
              <w:t>Итого в 2022 году</w:t>
            </w:r>
            <w:r>
              <w:t xml:space="preserve">   </w:t>
            </w:r>
          </w:p>
        </w:tc>
        <w:tc>
          <w:tcPr>
            <w:tcW w:w="1814" w:type="dxa"/>
            <w:gridSpan w:val="2"/>
            <w:shd w:val="clear" w:color="auto" w:fill="auto"/>
            <w:vAlign w:val="center"/>
          </w:tcPr>
          <w:p w:rsidR="00D50CA0" w:rsidRPr="005C2665" w:rsidRDefault="00D50CA0" w:rsidP="003544EB">
            <w:pPr>
              <w:tabs>
                <w:tab w:val="left" w:pos="2850"/>
              </w:tabs>
              <w:jc w:val="center"/>
            </w:pPr>
            <w:r>
              <w:t>5 527 424,21</w:t>
            </w:r>
          </w:p>
        </w:tc>
      </w:tr>
      <w:tr w:rsidR="00D50CA0" w:rsidRPr="005C2665" w:rsidTr="003544EB">
        <w:trPr>
          <w:trHeight w:val="349"/>
        </w:trPr>
        <w:tc>
          <w:tcPr>
            <w:tcW w:w="11165" w:type="dxa"/>
            <w:gridSpan w:val="10"/>
            <w:shd w:val="clear" w:color="auto" w:fill="auto"/>
            <w:noWrap/>
            <w:vAlign w:val="center"/>
          </w:tcPr>
          <w:p w:rsidR="00D50CA0" w:rsidRPr="005C2665" w:rsidRDefault="00D50CA0" w:rsidP="003544EB">
            <w:pPr>
              <w:tabs>
                <w:tab w:val="left" w:pos="2850"/>
              </w:tabs>
            </w:pPr>
            <w:r w:rsidRPr="005C2665">
              <w:t xml:space="preserve">                                                                                      2023</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p>
        </w:tc>
        <w:tc>
          <w:tcPr>
            <w:tcW w:w="3800" w:type="dxa"/>
            <w:gridSpan w:val="2"/>
            <w:shd w:val="clear" w:color="auto" w:fill="auto"/>
          </w:tcPr>
          <w:p w:rsidR="005B0C22" w:rsidRPr="005C2665" w:rsidRDefault="005B0C22" w:rsidP="003544EB">
            <w:pPr>
              <w:tabs>
                <w:tab w:val="left" w:pos="2850"/>
              </w:tabs>
            </w:pPr>
            <w:r w:rsidRPr="005C2665">
              <w:t>Кинельский район с.Георгиевка, ул.Цветочная, д.6</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p>
          <w:p w:rsidR="005B0C22" w:rsidRPr="005C2665" w:rsidRDefault="005B0C22" w:rsidP="009D03B2">
            <w:pPr>
              <w:tabs>
                <w:tab w:val="left" w:pos="2850"/>
              </w:tabs>
            </w:pPr>
            <w:r w:rsidRPr="005C2665">
              <w:t> </w:t>
            </w:r>
            <w:r>
              <w:t>1 210 343,81</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2</w:t>
            </w:r>
          </w:p>
        </w:tc>
        <w:tc>
          <w:tcPr>
            <w:tcW w:w="3800" w:type="dxa"/>
            <w:gridSpan w:val="2"/>
            <w:shd w:val="clear" w:color="auto" w:fill="auto"/>
          </w:tcPr>
          <w:p w:rsidR="005B0C22" w:rsidRPr="005C2665" w:rsidRDefault="005B0C22" w:rsidP="003544EB">
            <w:pPr>
              <w:tabs>
                <w:tab w:val="left" w:pos="2850"/>
              </w:tabs>
            </w:pPr>
            <w:r w:rsidRPr="005C2665">
              <w:t xml:space="preserve">Кинельский район с. </w:t>
            </w:r>
            <w:r>
              <w:t>Георгиевка</w:t>
            </w:r>
            <w:r w:rsidRPr="005C2665">
              <w:t xml:space="preserve">, ул. </w:t>
            </w:r>
            <w:r>
              <w:t>Специалистов</w:t>
            </w:r>
            <w:r w:rsidRPr="005C2665">
              <w:t xml:space="preserve">, д. </w:t>
            </w:r>
            <w:r>
              <w:t>22</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3544EB">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3</w:t>
            </w:r>
          </w:p>
        </w:tc>
        <w:tc>
          <w:tcPr>
            <w:tcW w:w="3800" w:type="dxa"/>
            <w:gridSpan w:val="2"/>
            <w:shd w:val="clear" w:color="auto" w:fill="auto"/>
            <w:vAlign w:val="center"/>
            <w:hideMark/>
          </w:tcPr>
          <w:p w:rsidR="005B0C22" w:rsidRPr="005C2665" w:rsidRDefault="005B0C22" w:rsidP="003544EB">
            <w:pPr>
              <w:tabs>
                <w:tab w:val="left" w:pos="2850"/>
              </w:tabs>
            </w:pPr>
            <w:r w:rsidRPr="005C2665">
              <w:t>Кинельский район с. Бузаевка, ул. 26 Партсъезда, д.1</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r>
              <w:t>3 025 859,53</w:t>
            </w:r>
          </w:p>
          <w:p w:rsidR="005B0C22" w:rsidRPr="005C2665" w:rsidRDefault="005B0C22" w:rsidP="009D03B2">
            <w:pPr>
              <w:tabs>
                <w:tab w:val="left" w:pos="2850"/>
              </w:tabs>
            </w:pPr>
            <w:r w:rsidRPr="005C2665">
              <w:t> </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4</w:t>
            </w:r>
          </w:p>
        </w:tc>
        <w:tc>
          <w:tcPr>
            <w:tcW w:w="3800" w:type="dxa"/>
            <w:gridSpan w:val="2"/>
            <w:shd w:val="clear" w:color="auto" w:fill="auto"/>
            <w:noWrap/>
            <w:vAlign w:val="center"/>
            <w:hideMark/>
          </w:tcPr>
          <w:p w:rsidR="005B0C22" w:rsidRPr="005C2665" w:rsidRDefault="005B0C22" w:rsidP="003544EB">
            <w:pPr>
              <w:tabs>
                <w:tab w:val="left" w:pos="2850"/>
              </w:tabs>
            </w:pPr>
            <w:r w:rsidRPr="005C2665">
              <w:t>Кинельский район с. Бузаевка, ул. 26 Партсъезда, д.15</w:t>
            </w:r>
          </w:p>
        </w:tc>
        <w:tc>
          <w:tcPr>
            <w:tcW w:w="2219" w:type="dxa"/>
            <w:gridSpan w:val="2"/>
            <w:shd w:val="clear" w:color="auto" w:fill="auto"/>
            <w:noWrap/>
            <w:vAlign w:val="center"/>
            <w:hideMark/>
          </w:tcPr>
          <w:p w:rsidR="005B0C22" w:rsidRPr="005C2665" w:rsidRDefault="005B0C22" w:rsidP="003544EB">
            <w:pPr>
              <w:tabs>
                <w:tab w:val="left" w:pos="2850"/>
              </w:tabs>
            </w:pPr>
          </w:p>
        </w:tc>
        <w:tc>
          <w:tcPr>
            <w:tcW w:w="1608" w:type="dxa"/>
            <w:gridSpan w:val="2"/>
            <w:shd w:val="clear" w:color="auto" w:fill="auto"/>
            <w:noWrap/>
            <w:vAlign w:val="center"/>
            <w:hideMark/>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5</w:t>
            </w:r>
          </w:p>
        </w:tc>
        <w:tc>
          <w:tcPr>
            <w:tcW w:w="3800" w:type="dxa"/>
            <w:gridSpan w:val="2"/>
            <w:shd w:val="clear" w:color="auto" w:fill="auto"/>
            <w:vAlign w:val="center"/>
            <w:hideMark/>
          </w:tcPr>
          <w:p w:rsidR="005B0C22" w:rsidRPr="005C2665" w:rsidRDefault="005B0C22" w:rsidP="003544EB">
            <w:pPr>
              <w:tabs>
                <w:tab w:val="left" w:pos="2850"/>
              </w:tabs>
            </w:pPr>
            <w:r w:rsidRPr="005C2665">
              <w:t>Кинельский район с. Бузаевка, ул. 26 Партсъезда, д.17</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6</w:t>
            </w:r>
          </w:p>
        </w:tc>
        <w:tc>
          <w:tcPr>
            <w:tcW w:w="3800" w:type="dxa"/>
            <w:gridSpan w:val="2"/>
            <w:shd w:val="clear" w:color="auto" w:fill="auto"/>
            <w:vAlign w:val="center"/>
            <w:hideMark/>
          </w:tcPr>
          <w:p w:rsidR="005B0C22" w:rsidRPr="005C2665" w:rsidRDefault="005B0C22" w:rsidP="003544EB">
            <w:pPr>
              <w:tabs>
                <w:tab w:val="left" w:pos="2850"/>
              </w:tabs>
            </w:pPr>
            <w:r w:rsidRPr="005C2665">
              <w:t xml:space="preserve">Кинельский район с. Бузаевка, ул. 26 </w:t>
            </w:r>
            <w:r w:rsidRPr="005C2665">
              <w:lastRenderedPageBreak/>
              <w:t>Партсъезда, д.18</w:t>
            </w:r>
          </w:p>
        </w:tc>
        <w:tc>
          <w:tcPr>
            <w:tcW w:w="2219" w:type="dxa"/>
            <w:gridSpan w:val="2"/>
            <w:shd w:val="clear" w:color="auto" w:fill="auto"/>
            <w:noWrap/>
            <w:vAlign w:val="center"/>
            <w:hideMark/>
          </w:tcPr>
          <w:p w:rsidR="005B0C22" w:rsidRPr="005C2665" w:rsidRDefault="005B0C22" w:rsidP="003544EB">
            <w:pPr>
              <w:tabs>
                <w:tab w:val="left" w:pos="2850"/>
              </w:tabs>
            </w:pPr>
            <w:r w:rsidRPr="005C2665">
              <w:lastRenderedPageBreak/>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70"/>
        </w:trPr>
        <w:tc>
          <w:tcPr>
            <w:tcW w:w="703" w:type="dxa"/>
            <w:shd w:val="clear" w:color="auto" w:fill="auto"/>
            <w:noWrap/>
            <w:vAlign w:val="center"/>
          </w:tcPr>
          <w:p w:rsidR="005B0C22" w:rsidRPr="005C2665" w:rsidRDefault="005B0C22" w:rsidP="003544EB">
            <w:pPr>
              <w:tabs>
                <w:tab w:val="left" w:pos="2850"/>
              </w:tabs>
            </w:pPr>
            <w:r>
              <w:t>7</w:t>
            </w:r>
          </w:p>
        </w:tc>
        <w:tc>
          <w:tcPr>
            <w:tcW w:w="3800" w:type="dxa"/>
            <w:gridSpan w:val="2"/>
            <w:shd w:val="clear" w:color="auto" w:fill="auto"/>
            <w:vAlign w:val="center"/>
            <w:hideMark/>
          </w:tcPr>
          <w:p w:rsidR="005B0C22" w:rsidRPr="005C2665" w:rsidRDefault="005B0C22" w:rsidP="003544EB">
            <w:pPr>
              <w:tabs>
                <w:tab w:val="left" w:pos="2850"/>
              </w:tabs>
            </w:pPr>
            <w:r w:rsidRPr="005C2665">
              <w:t>Кинельский район с. Бузаевка, ул. 26 Партсъезда, д.2</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3544EB">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8</w:t>
            </w:r>
          </w:p>
        </w:tc>
        <w:tc>
          <w:tcPr>
            <w:tcW w:w="3800" w:type="dxa"/>
            <w:gridSpan w:val="2"/>
            <w:shd w:val="clear" w:color="auto" w:fill="auto"/>
            <w:noWrap/>
          </w:tcPr>
          <w:p w:rsidR="005B0C22" w:rsidRPr="005C2665" w:rsidRDefault="005B0C22" w:rsidP="003544EB">
            <w:pPr>
              <w:tabs>
                <w:tab w:val="left" w:pos="2850"/>
              </w:tabs>
            </w:pPr>
            <w:r w:rsidRPr="005C2665">
              <w:t xml:space="preserve">Кинельский район п. Октябрьский, ул.Центральная, д. 1 </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r>
              <w:t>4 236 203,34</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3544EB">
            <w:pPr>
              <w:tabs>
                <w:tab w:val="left" w:pos="2850"/>
              </w:tabs>
            </w:pPr>
            <w:r w:rsidRPr="005C2665">
              <w:t> </w:t>
            </w:r>
          </w:p>
          <w:p w:rsidR="005B0C22" w:rsidRPr="005C2665" w:rsidRDefault="005B0C22" w:rsidP="009D03B2">
            <w:pPr>
              <w:tabs>
                <w:tab w:val="left" w:pos="2850"/>
              </w:tabs>
            </w:pPr>
            <w:r w:rsidRPr="005C2665">
              <w:t> </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t>9</w:t>
            </w:r>
          </w:p>
        </w:tc>
        <w:tc>
          <w:tcPr>
            <w:tcW w:w="3800" w:type="dxa"/>
            <w:gridSpan w:val="2"/>
            <w:shd w:val="clear" w:color="auto" w:fill="auto"/>
            <w:noWrap/>
          </w:tcPr>
          <w:p w:rsidR="005B0C22" w:rsidRPr="005C2665" w:rsidRDefault="005B0C22" w:rsidP="003544EB">
            <w:pPr>
              <w:tabs>
                <w:tab w:val="left" w:pos="2850"/>
              </w:tabs>
            </w:pPr>
            <w:r w:rsidRPr="005C2665">
              <w:t>Кинельский район п. Октябрьский, ул.Центральная, д. 2</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0</w:t>
            </w:r>
          </w:p>
        </w:tc>
        <w:tc>
          <w:tcPr>
            <w:tcW w:w="3800" w:type="dxa"/>
            <w:gridSpan w:val="2"/>
            <w:shd w:val="clear" w:color="auto" w:fill="auto"/>
            <w:noWrap/>
          </w:tcPr>
          <w:p w:rsidR="005B0C22" w:rsidRPr="005C2665" w:rsidRDefault="005B0C22" w:rsidP="003544EB">
            <w:pPr>
              <w:tabs>
                <w:tab w:val="left" w:pos="2850"/>
              </w:tabs>
            </w:pPr>
            <w:r w:rsidRPr="005C2665">
              <w:t>Кинельский район п. Октябрьский, ул.Центральная, д. 3</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1</w:t>
            </w:r>
          </w:p>
        </w:tc>
        <w:tc>
          <w:tcPr>
            <w:tcW w:w="3800" w:type="dxa"/>
            <w:gridSpan w:val="2"/>
            <w:shd w:val="clear" w:color="auto" w:fill="auto"/>
            <w:noWrap/>
          </w:tcPr>
          <w:p w:rsidR="005B0C22" w:rsidRPr="005C2665" w:rsidRDefault="005B0C22" w:rsidP="003544EB">
            <w:pPr>
              <w:tabs>
                <w:tab w:val="left" w:pos="2850"/>
              </w:tabs>
            </w:pPr>
            <w:r w:rsidRPr="005C2665">
              <w:t>Кинельский район п. Октябрьский, ул.Центральная, д. 8</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2</w:t>
            </w:r>
          </w:p>
        </w:tc>
        <w:tc>
          <w:tcPr>
            <w:tcW w:w="3800" w:type="dxa"/>
            <w:gridSpan w:val="2"/>
            <w:shd w:val="clear" w:color="auto" w:fill="auto"/>
            <w:noWrap/>
          </w:tcPr>
          <w:p w:rsidR="005B0C22" w:rsidRPr="005C2665" w:rsidRDefault="005B0C22" w:rsidP="003544EB">
            <w:pPr>
              <w:tabs>
                <w:tab w:val="left" w:pos="2850"/>
              </w:tabs>
            </w:pPr>
            <w:r w:rsidRPr="005C2665">
              <w:t xml:space="preserve">Кинельский район п. Октябрьский, ул.Советская, д.6 </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3</w:t>
            </w:r>
          </w:p>
        </w:tc>
        <w:tc>
          <w:tcPr>
            <w:tcW w:w="3800" w:type="dxa"/>
            <w:gridSpan w:val="2"/>
            <w:shd w:val="clear" w:color="auto" w:fill="auto"/>
            <w:noWrap/>
          </w:tcPr>
          <w:p w:rsidR="005B0C22" w:rsidRPr="005C2665" w:rsidRDefault="005B0C22" w:rsidP="003544EB">
            <w:pPr>
              <w:tabs>
                <w:tab w:val="left" w:pos="2850"/>
              </w:tabs>
            </w:pPr>
            <w:r w:rsidRPr="005C2665">
              <w:t>Кинельский район п. Октябрьский, ул.Советская, д.8</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9D03B2">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4</w:t>
            </w:r>
          </w:p>
        </w:tc>
        <w:tc>
          <w:tcPr>
            <w:tcW w:w="3800" w:type="dxa"/>
            <w:gridSpan w:val="2"/>
            <w:shd w:val="clear" w:color="auto" w:fill="auto"/>
            <w:noWrap/>
          </w:tcPr>
          <w:p w:rsidR="005B0C22" w:rsidRPr="005C2665" w:rsidRDefault="005B0C22" w:rsidP="003544EB">
            <w:pPr>
              <w:tabs>
                <w:tab w:val="left" w:pos="2850"/>
              </w:tabs>
            </w:pPr>
            <w:r w:rsidRPr="005C2665">
              <w:t xml:space="preserve">Кинельский район п. Октябрьский, ул.Молодежная, д.7 </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tcPr>
          <w:p w:rsidR="005B0C22" w:rsidRPr="005C2665" w:rsidRDefault="005B0C22" w:rsidP="003544EB">
            <w:pPr>
              <w:tabs>
                <w:tab w:val="left" w:pos="2850"/>
              </w:tabs>
            </w:pP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shd w:val="clear" w:color="auto" w:fill="auto"/>
            <w:noWrap/>
            <w:vAlign w:val="center"/>
            <w:hideMark/>
          </w:tcPr>
          <w:p w:rsidR="005B0C22" w:rsidRPr="005C2665" w:rsidRDefault="005B0C22" w:rsidP="003544EB">
            <w:pPr>
              <w:tabs>
                <w:tab w:val="left" w:pos="2850"/>
              </w:tabs>
            </w:pP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5</w:t>
            </w:r>
          </w:p>
        </w:tc>
        <w:tc>
          <w:tcPr>
            <w:tcW w:w="3800" w:type="dxa"/>
            <w:gridSpan w:val="2"/>
            <w:shd w:val="clear" w:color="auto" w:fill="auto"/>
            <w:noWrap/>
          </w:tcPr>
          <w:p w:rsidR="005B0C22" w:rsidRPr="005C2665" w:rsidRDefault="005B0C22" w:rsidP="003544EB">
            <w:pPr>
              <w:tabs>
                <w:tab w:val="left" w:pos="2850"/>
              </w:tabs>
            </w:pPr>
            <w:r w:rsidRPr="005C2665">
              <w:t>Кинельский район п.Кинельский, ул. Рабочая, д. 6</w:t>
            </w:r>
          </w:p>
        </w:tc>
        <w:tc>
          <w:tcPr>
            <w:tcW w:w="2219" w:type="dxa"/>
            <w:gridSpan w:val="2"/>
            <w:shd w:val="clear" w:color="auto" w:fill="auto"/>
            <w:noWrap/>
            <w:vAlign w:val="center"/>
            <w:hideMark/>
          </w:tcPr>
          <w:p w:rsidR="005B0C22" w:rsidRPr="005C2665" w:rsidRDefault="005B0C22" w:rsidP="003544EB">
            <w:pPr>
              <w:tabs>
                <w:tab w:val="left" w:pos="2850"/>
              </w:tabs>
            </w:pPr>
            <w:r w:rsidRPr="005C2665">
              <w:t> </w:t>
            </w:r>
          </w:p>
        </w:tc>
        <w:tc>
          <w:tcPr>
            <w:tcW w:w="1608" w:type="dxa"/>
            <w:gridSpan w:val="2"/>
            <w:shd w:val="clear" w:color="auto" w:fill="auto"/>
            <w:noWrap/>
            <w:vAlign w:val="center"/>
            <w:hideMark/>
          </w:tcPr>
          <w:p w:rsidR="005B0C22" w:rsidRPr="005C2665" w:rsidRDefault="005B0C22" w:rsidP="003544EB">
            <w:pPr>
              <w:tabs>
                <w:tab w:val="left" w:pos="2850"/>
              </w:tabs>
            </w:pPr>
            <w:r w:rsidRPr="005C2665">
              <w:t> </w:t>
            </w:r>
          </w:p>
        </w:tc>
        <w:tc>
          <w:tcPr>
            <w:tcW w:w="1021" w:type="dxa"/>
            <w:shd w:val="clear" w:color="auto" w:fill="auto"/>
            <w:noWrap/>
            <w:vAlign w:val="center"/>
            <w:hideMark/>
          </w:tcPr>
          <w:p w:rsidR="005B0C22" w:rsidRPr="005C2665" w:rsidRDefault="005B0C22" w:rsidP="003544EB">
            <w:pPr>
              <w:tabs>
                <w:tab w:val="left" w:pos="2850"/>
              </w:tabs>
            </w:pPr>
            <w:r w:rsidRPr="005C2665">
              <w:t> </w:t>
            </w:r>
          </w:p>
        </w:tc>
        <w:tc>
          <w:tcPr>
            <w:tcW w:w="1814" w:type="dxa"/>
            <w:gridSpan w:val="2"/>
            <w:vMerge w:val="restart"/>
            <w:shd w:val="clear" w:color="auto" w:fill="auto"/>
            <w:noWrap/>
            <w:vAlign w:val="center"/>
            <w:hideMark/>
          </w:tcPr>
          <w:p w:rsidR="005B0C22" w:rsidRPr="005C2665" w:rsidRDefault="005B0C22" w:rsidP="003544EB">
            <w:pPr>
              <w:tabs>
                <w:tab w:val="left" w:pos="2850"/>
              </w:tabs>
            </w:pPr>
            <w:r w:rsidRPr="005C2665">
              <w:t> </w:t>
            </w:r>
            <w:r>
              <w:t>1 210 343,81</w:t>
            </w:r>
          </w:p>
        </w:tc>
      </w:tr>
      <w:tr w:rsidR="005B0C22" w:rsidRPr="005C2665" w:rsidTr="005B0C22">
        <w:trPr>
          <w:trHeight w:val="255"/>
        </w:trPr>
        <w:tc>
          <w:tcPr>
            <w:tcW w:w="703" w:type="dxa"/>
            <w:shd w:val="clear" w:color="auto" w:fill="auto"/>
            <w:noWrap/>
            <w:vAlign w:val="center"/>
          </w:tcPr>
          <w:p w:rsidR="005B0C22" w:rsidRPr="005C2665" w:rsidRDefault="005B0C22" w:rsidP="003544EB">
            <w:pPr>
              <w:tabs>
                <w:tab w:val="left" w:pos="2850"/>
              </w:tabs>
            </w:pPr>
            <w:r w:rsidRPr="005C2665">
              <w:t>1</w:t>
            </w:r>
            <w:r>
              <w:t>6</w:t>
            </w:r>
          </w:p>
        </w:tc>
        <w:tc>
          <w:tcPr>
            <w:tcW w:w="3800" w:type="dxa"/>
            <w:gridSpan w:val="2"/>
            <w:shd w:val="clear" w:color="auto" w:fill="auto"/>
            <w:noWrap/>
          </w:tcPr>
          <w:p w:rsidR="005B0C22" w:rsidRPr="005C2665" w:rsidRDefault="005B0C22" w:rsidP="003544EB">
            <w:pPr>
              <w:tabs>
                <w:tab w:val="left" w:pos="2850"/>
              </w:tabs>
            </w:pPr>
            <w:r w:rsidRPr="005C2665">
              <w:t>Кинельский район п.Кинельский, ул.Рабочая, д.4</w:t>
            </w:r>
          </w:p>
        </w:tc>
        <w:tc>
          <w:tcPr>
            <w:tcW w:w="2219" w:type="dxa"/>
            <w:gridSpan w:val="2"/>
            <w:shd w:val="clear" w:color="auto" w:fill="auto"/>
            <w:noWrap/>
            <w:vAlign w:val="center"/>
          </w:tcPr>
          <w:p w:rsidR="005B0C22" w:rsidRPr="005C2665" w:rsidRDefault="005B0C22" w:rsidP="003544EB">
            <w:pPr>
              <w:tabs>
                <w:tab w:val="left" w:pos="2850"/>
              </w:tabs>
            </w:pPr>
          </w:p>
        </w:tc>
        <w:tc>
          <w:tcPr>
            <w:tcW w:w="1608" w:type="dxa"/>
            <w:gridSpan w:val="2"/>
            <w:shd w:val="clear" w:color="auto" w:fill="auto"/>
            <w:noWrap/>
            <w:vAlign w:val="center"/>
          </w:tcPr>
          <w:p w:rsidR="005B0C22" w:rsidRPr="005C2665" w:rsidRDefault="005B0C22" w:rsidP="003544EB">
            <w:pPr>
              <w:tabs>
                <w:tab w:val="left" w:pos="2850"/>
              </w:tabs>
            </w:pPr>
          </w:p>
        </w:tc>
        <w:tc>
          <w:tcPr>
            <w:tcW w:w="1021" w:type="dxa"/>
            <w:shd w:val="clear" w:color="auto" w:fill="auto"/>
            <w:noWrap/>
            <w:vAlign w:val="center"/>
          </w:tcPr>
          <w:p w:rsidR="005B0C22" w:rsidRPr="005C2665" w:rsidRDefault="005B0C22" w:rsidP="003544EB">
            <w:pPr>
              <w:tabs>
                <w:tab w:val="left" w:pos="2850"/>
              </w:tabs>
            </w:pPr>
          </w:p>
        </w:tc>
        <w:tc>
          <w:tcPr>
            <w:tcW w:w="1814" w:type="dxa"/>
            <w:gridSpan w:val="2"/>
            <w:vMerge/>
            <w:shd w:val="clear" w:color="auto" w:fill="auto"/>
            <w:noWrap/>
            <w:vAlign w:val="center"/>
          </w:tcPr>
          <w:p w:rsidR="005B0C22" w:rsidRPr="005C2665" w:rsidRDefault="005B0C22" w:rsidP="003544EB">
            <w:pPr>
              <w:tabs>
                <w:tab w:val="left" w:pos="2850"/>
              </w:tabs>
            </w:pPr>
          </w:p>
        </w:tc>
      </w:tr>
      <w:tr w:rsidR="005B0C22" w:rsidRPr="005C2665" w:rsidTr="005B0C22">
        <w:trPr>
          <w:trHeight w:val="468"/>
        </w:trPr>
        <w:tc>
          <w:tcPr>
            <w:tcW w:w="9351" w:type="dxa"/>
            <w:gridSpan w:val="8"/>
            <w:shd w:val="clear" w:color="auto" w:fill="auto"/>
            <w:noWrap/>
            <w:vAlign w:val="center"/>
          </w:tcPr>
          <w:p w:rsidR="005B0C22" w:rsidRPr="005C2665" w:rsidRDefault="005B0C22" w:rsidP="003544EB">
            <w:pPr>
              <w:tabs>
                <w:tab w:val="left" w:pos="2850"/>
              </w:tabs>
            </w:pPr>
            <w:r w:rsidRPr="005C2665">
              <w:t>Итого в 2023</w:t>
            </w:r>
          </w:p>
        </w:tc>
        <w:tc>
          <w:tcPr>
            <w:tcW w:w="1814" w:type="dxa"/>
            <w:gridSpan w:val="2"/>
            <w:shd w:val="clear" w:color="auto" w:fill="auto"/>
            <w:vAlign w:val="center"/>
          </w:tcPr>
          <w:p w:rsidR="005B0C22" w:rsidRPr="005C2665" w:rsidRDefault="005B0C22" w:rsidP="003544EB">
            <w:pPr>
              <w:tabs>
                <w:tab w:val="left" w:pos="2850"/>
              </w:tabs>
            </w:pPr>
            <w:r>
              <w:t>9 682 750,49</w:t>
            </w:r>
          </w:p>
        </w:tc>
      </w:tr>
    </w:tbl>
    <w:p w:rsidR="00922992" w:rsidRDefault="00487418" w:rsidP="00C95A1A">
      <w:pPr>
        <w:shd w:val="clear" w:color="auto" w:fill="FFFFFF"/>
        <w:jc w:val="right"/>
        <w:rPr>
          <w:sz w:val="26"/>
          <w:szCs w:val="26"/>
        </w:rPr>
      </w:pPr>
      <w:r w:rsidRPr="00C95A1A">
        <w:rPr>
          <w:sz w:val="26"/>
          <w:szCs w:val="26"/>
        </w:rPr>
        <w:t xml:space="preserve">                                                                                                               </w:t>
      </w: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D50CA0" w:rsidRDefault="00D50CA0"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22992" w:rsidRDefault="00922992" w:rsidP="00C95A1A">
      <w:pPr>
        <w:shd w:val="clear" w:color="auto" w:fill="FFFFFF"/>
        <w:jc w:val="right"/>
        <w:rPr>
          <w:sz w:val="26"/>
          <w:szCs w:val="26"/>
        </w:rPr>
      </w:pPr>
    </w:p>
    <w:p w:rsidR="009D03B2" w:rsidRDefault="009D03B2" w:rsidP="003648FA">
      <w:pPr>
        <w:shd w:val="clear" w:color="auto" w:fill="FFFFFF"/>
        <w:rPr>
          <w:sz w:val="26"/>
          <w:szCs w:val="26"/>
        </w:rPr>
      </w:pPr>
    </w:p>
    <w:p w:rsidR="0010096A" w:rsidRDefault="0010096A" w:rsidP="003648FA">
      <w:pPr>
        <w:shd w:val="clear" w:color="auto" w:fill="FFFFFF"/>
        <w:rPr>
          <w:sz w:val="26"/>
          <w:szCs w:val="26"/>
        </w:rPr>
      </w:pPr>
    </w:p>
    <w:p w:rsidR="00922992" w:rsidRDefault="00922992" w:rsidP="00C95A1A">
      <w:pPr>
        <w:shd w:val="clear" w:color="auto" w:fill="FFFFFF"/>
        <w:jc w:val="right"/>
        <w:rPr>
          <w:sz w:val="26"/>
          <w:szCs w:val="26"/>
        </w:rPr>
      </w:pPr>
    </w:p>
    <w:p w:rsidR="00A91A07" w:rsidRPr="00C95A1A" w:rsidRDefault="00487418" w:rsidP="00C95A1A">
      <w:pPr>
        <w:shd w:val="clear" w:color="auto" w:fill="FFFFFF"/>
        <w:jc w:val="right"/>
        <w:rPr>
          <w:sz w:val="26"/>
          <w:szCs w:val="26"/>
        </w:rPr>
      </w:pPr>
      <w:r w:rsidRPr="00C95A1A">
        <w:rPr>
          <w:sz w:val="26"/>
          <w:szCs w:val="26"/>
        </w:rPr>
        <w:t xml:space="preserve">    </w:t>
      </w:r>
      <w:r w:rsidR="00A91A07" w:rsidRPr="00C95A1A">
        <w:rPr>
          <w:sz w:val="26"/>
          <w:szCs w:val="26"/>
        </w:rPr>
        <w:t>Приложение №6</w:t>
      </w:r>
    </w:p>
    <w:p w:rsidR="00A91A07" w:rsidRPr="00C95A1A" w:rsidRDefault="00A91A07" w:rsidP="00C95A1A">
      <w:pPr>
        <w:shd w:val="clear" w:color="auto" w:fill="FFFFFF"/>
        <w:jc w:val="right"/>
        <w:rPr>
          <w:sz w:val="26"/>
          <w:szCs w:val="26"/>
        </w:rPr>
      </w:pPr>
      <w:r w:rsidRPr="00C95A1A">
        <w:rPr>
          <w:sz w:val="26"/>
          <w:szCs w:val="26"/>
        </w:rPr>
        <w:t>к муниципальной программе</w:t>
      </w:r>
    </w:p>
    <w:p w:rsidR="00A91A07" w:rsidRPr="00C95A1A" w:rsidRDefault="00A91A07" w:rsidP="00C95A1A">
      <w:pPr>
        <w:shd w:val="clear" w:color="auto" w:fill="FFFFFF"/>
        <w:jc w:val="right"/>
        <w:rPr>
          <w:sz w:val="26"/>
          <w:szCs w:val="26"/>
        </w:rPr>
      </w:pPr>
      <w:r w:rsidRPr="00C95A1A">
        <w:rPr>
          <w:sz w:val="26"/>
          <w:szCs w:val="26"/>
        </w:rPr>
        <w:t>«Формирование современной</w:t>
      </w:r>
    </w:p>
    <w:p w:rsidR="00A91A07" w:rsidRPr="00C95A1A" w:rsidRDefault="00A91A07" w:rsidP="00C95A1A">
      <w:pPr>
        <w:shd w:val="clear" w:color="auto" w:fill="FFFFFF"/>
        <w:jc w:val="right"/>
        <w:rPr>
          <w:sz w:val="26"/>
          <w:szCs w:val="26"/>
        </w:rPr>
      </w:pPr>
      <w:r w:rsidRPr="00C95A1A">
        <w:rPr>
          <w:sz w:val="26"/>
          <w:szCs w:val="26"/>
        </w:rPr>
        <w:t xml:space="preserve">комфортной городской среды </w:t>
      </w:r>
    </w:p>
    <w:p w:rsidR="00A91A07" w:rsidRPr="00C95A1A" w:rsidRDefault="00A91A07" w:rsidP="00C95A1A">
      <w:pPr>
        <w:shd w:val="clear" w:color="auto" w:fill="FFFFFF"/>
        <w:jc w:val="right"/>
        <w:rPr>
          <w:sz w:val="26"/>
          <w:szCs w:val="26"/>
        </w:rPr>
      </w:pPr>
      <w:r w:rsidRPr="00C95A1A">
        <w:rPr>
          <w:sz w:val="26"/>
          <w:szCs w:val="26"/>
        </w:rPr>
        <w:t xml:space="preserve">муниципального района Кинельский </w:t>
      </w:r>
    </w:p>
    <w:p w:rsidR="00A91A07" w:rsidRPr="00C95A1A" w:rsidRDefault="00A91A07" w:rsidP="00C95A1A">
      <w:pPr>
        <w:shd w:val="clear" w:color="auto" w:fill="FFFFFF"/>
        <w:jc w:val="right"/>
        <w:rPr>
          <w:sz w:val="26"/>
          <w:szCs w:val="26"/>
        </w:rPr>
      </w:pPr>
      <w:r w:rsidRPr="00C95A1A">
        <w:rPr>
          <w:sz w:val="26"/>
          <w:szCs w:val="26"/>
        </w:rPr>
        <w:t>Самарской области на 2018 - 202</w:t>
      </w:r>
      <w:r w:rsidR="00247473">
        <w:rPr>
          <w:sz w:val="26"/>
          <w:szCs w:val="26"/>
        </w:rPr>
        <w:t>7</w:t>
      </w:r>
      <w:r w:rsidRPr="00C95A1A">
        <w:rPr>
          <w:sz w:val="26"/>
          <w:szCs w:val="26"/>
        </w:rPr>
        <w:t xml:space="preserve"> годы»</w:t>
      </w:r>
    </w:p>
    <w:p w:rsidR="00A91A07" w:rsidRDefault="00A91A07" w:rsidP="00A91A07">
      <w:pPr>
        <w:shd w:val="clear" w:color="auto" w:fill="FFFFFF"/>
        <w:jc w:val="right"/>
        <w:rPr>
          <w:sz w:val="26"/>
          <w:szCs w:val="26"/>
        </w:rPr>
      </w:pPr>
    </w:p>
    <w:p w:rsidR="00A91A07" w:rsidRDefault="00A91A07" w:rsidP="00A91A07">
      <w:pPr>
        <w:shd w:val="clear" w:color="auto" w:fill="FFFFFF"/>
        <w:jc w:val="right"/>
        <w:rPr>
          <w:sz w:val="26"/>
          <w:szCs w:val="26"/>
        </w:rPr>
      </w:pPr>
    </w:p>
    <w:p w:rsidR="00A91A07" w:rsidRPr="00745012" w:rsidRDefault="00A91A07" w:rsidP="00A91A07">
      <w:pPr>
        <w:shd w:val="clear" w:color="auto" w:fill="FFFFFF"/>
        <w:rPr>
          <w:sz w:val="26"/>
          <w:szCs w:val="26"/>
        </w:rPr>
      </w:pPr>
    </w:p>
    <w:p w:rsidR="00A91A07" w:rsidRPr="00745012" w:rsidRDefault="00A91A07" w:rsidP="00A91A07">
      <w:pPr>
        <w:shd w:val="clear" w:color="auto" w:fill="FFFFFF"/>
        <w:jc w:val="right"/>
        <w:rPr>
          <w:sz w:val="26"/>
          <w:szCs w:val="26"/>
        </w:rPr>
      </w:pPr>
    </w:p>
    <w:p w:rsidR="00D50CA0" w:rsidRPr="00D50CA0" w:rsidRDefault="00D50CA0" w:rsidP="003648FA">
      <w:pPr>
        <w:tabs>
          <w:tab w:val="left" w:pos="1005"/>
        </w:tabs>
        <w:ind w:left="-567" w:firstLine="567"/>
        <w:jc w:val="center"/>
        <w:rPr>
          <w:sz w:val="24"/>
          <w:szCs w:val="24"/>
        </w:rPr>
      </w:pPr>
      <w:r w:rsidRPr="00D50CA0">
        <w:rPr>
          <w:sz w:val="24"/>
          <w:szCs w:val="24"/>
        </w:rPr>
        <w:t>Адресный перечень общественных территорий, подлежащих</w:t>
      </w:r>
    </w:p>
    <w:p w:rsidR="00D50CA0" w:rsidRPr="00D50CA0" w:rsidRDefault="00D50CA0" w:rsidP="003648FA">
      <w:pPr>
        <w:tabs>
          <w:tab w:val="left" w:pos="1005"/>
        </w:tabs>
        <w:ind w:left="-567" w:firstLine="567"/>
        <w:jc w:val="center"/>
        <w:rPr>
          <w:sz w:val="24"/>
          <w:szCs w:val="24"/>
        </w:rPr>
      </w:pPr>
      <w:r w:rsidRPr="00D50CA0">
        <w:rPr>
          <w:sz w:val="24"/>
          <w:szCs w:val="24"/>
        </w:rPr>
        <w:t>благоустройству в 2019-202</w:t>
      </w:r>
      <w:r w:rsidR="00247473">
        <w:rPr>
          <w:sz w:val="24"/>
          <w:szCs w:val="24"/>
        </w:rPr>
        <w:t>7</w:t>
      </w:r>
      <w:r w:rsidRPr="00D50CA0">
        <w:rPr>
          <w:sz w:val="24"/>
          <w:szCs w:val="24"/>
        </w:rPr>
        <w:t xml:space="preserve"> годах</w:t>
      </w:r>
    </w:p>
    <w:p w:rsidR="00D50CA0" w:rsidRPr="00D50CA0" w:rsidRDefault="00D50CA0" w:rsidP="00D50CA0">
      <w:pPr>
        <w:tabs>
          <w:tab w:val="left" w:pos="1005"/>
        </w:tabs>
        <w:ind w:left="-567" w:firstLine="567"/>
        <w:rPr>
          <w:sz w:val="24"/>
          <w:szCs w:val="24"/>
        </w:rPr>
      </w:pPr>
    </w:p>
    <w:tbl>
      <w:tblPr>
        <w:tblW w:w="9538" w:type="dxa"/>
        <w:tblLayout w:type="fixed"/>
        <w:tblCellMar>
          <w:left w:w="40" w:type="dxa"/>
          <w:right w:w="40" w:type="dxa"/>
        </w:tblCellMar>
        <w:tblLook w:val="0000" w:firstRow="0" w:lastRow="0" w:firstColumn="0" w:lastColumn="0" w:noHBand="0" w:noVBand="0"/>
      </w:tblPr>
      <w:tblGrid>
        <w:gridCol w:w="720"/>
        <w:gridCol w:w="3431"/>
        <w:gridCol w:w="3402"/>
        <w:gridCol w:w="244"/>
        <w:gridCol w:w="1741"/>
      </w:tblGrid>
      <w:tr w:rsidR="00D50CA0" w:rsidRPr="00D50CA0" w:rsidTr="003648FA">
        <w:trPr>
          <w:trHeight w:hRule="exact" w:val="1125"/>
        </w:trPr>
        <w:tc>
          <w:tcPr>
            <w:tcW w:w="720" w:type="dxa"/>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lastRenderedPageBreak/>
              <w:t>№ п/п</w:t>
            </w:r>
          </w:p>
        </w:tc>
        <w:tc>
          <w:tcPr>
            <w:tcW w:w="3431" w:type="dxa"/>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0067A1">
            <w:pPr>
              <w:tabs>
                <w:tab w:val="left" w:pos="1005"/>
              </w:tabs>
              <w:rPr>
                <w:sz w:val="24"/>
                <w:szCs w:val="24"/>
              </w:rPr>
            </w:pPr>
            <w:r w:rsidRPr="00D50CA0">
              <w:rPr>
                <w:sz w:val="24"/>
                <w:szCs w:val="24"/>
              </w:rPr>
              <w:t>Наименование (адрес) общественной территории</w:t>
            </w:r>
          </w:p>
        </w:tc>
        <w:tc>
          <w:tcPr>
            <w:tcW w:w="3402" w:type="dxa"/>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0067A1">
            <w:pPr>
              <w:tabs>
                <w:tab w:val="left" w:pos="1005"/>
              </w:tabs>
              <w:ind w:left="54"/>
              <w:rPr>
                <w:sz w:val="24"/>
                <w:szCs w:val="24"/>
              </w:rPr>
            </w:pPr>
            <w:r w:rsidRPr="00D50CA0">
              <w:rPr>
                <w:sz w:val="24"/>
                <w:szCs w:val="24"/>
              </w:rPr>
              <w:t>Виды работ благоустройству общественной территории</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t>Сметная стоимость, тыс. рублей</w:t>
            </w:r>
          </w:p>
        </w:tc>
      </w:tr>
      <w:tr w:rsidR="00D50CA0" w:rsidRPr="00D50CA0" w:rsidTr="0010096A">
        <w:trPr>
          <w:trHeight w:hRule="exact" w:val="301"/>
        </w:trPr>
        <w:tc>
          <w:tcPr>
            <w:tcW w:w="9538" w:type="dxa"/>
            <w:gridSpan w:val="5"/>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 xml:space="preserve">                                                                                        2019 год</w:t>
            </w:r>
          </w:p>
        </w:tc>
      </w:tr>
      <w:tr w:rsidR="00D50CA0" w:rsidRPr="00D50CA0" w:rsidTr="003648FA">
        <w:trPr>
          <w:trHeight w:hRule="exact" w:val="1453"/>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83" w:right="433"/>
              <w:rPr>
                <w:sz w:val="24"/>
                <w:szCs w:val="24"/>
              </w:rPr>
            </w:pPr>
            <w:r w:rsidRPr="00D50CA0">
              <w:rPr>
                <w:sz w:val="24"/>
                <w:szCs w:val="24"/>
              </w:rPr>
              <w:t>Село Бобровка. Площадь при СДК</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0067A1">
            <w:pPr>
              <w:tabs>
                <w:tab w:val="left" w:pos="1005"/>
              </w:tabs>
              <w:ind w:left="54" w:hanging="54"/>
              <w:rPr>
                <w:sz w:val="24"/>
                <w:szCs w:val="24"/>
              </w:rPr>
            </w:pPr>
            <w:r w:rsidRPr="00D50CA0">
              <w:rPr>
                <w:sz w:val="24"/>
                <w:szCs w:val="24"/>
              </w:rPr>
              <w:t>Благоустройство, забор, детская игровая площадка, дорожки, лавочки, урны, спортивная площадка, освещение.</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3 000,00</w:t>
            </w:r>
          </w:p>
        </w:tc>
      </w:tr>
      <w:tr w:rsidR="00D50CA0" w:rsidRPr="00D50CA0" w:rsidTr="003648FA">
        <w:trPr>
          <w:trHeight w:hRule="exact" w:val="2126"/>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225" w:right="291" w:hanging="225"/>
              <w:rPr>
                <w:sz w:val="24"/>
                <w:szCs w:val="24"/>
              </w:rPr>
            </w:pPr>
            <w:r w:rsidRPr="00D50CA0">
              <w:rPr>
                <w:sz w:val="24"/>
                <w:szCs w:val="24"/>
              </w:rPr>
              <w:t xml:space="preserve">Село Сырейка. Территория СДК.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0067A1">
            <w:pPr>
              <w:tabs>
                <w:tab w:val="left" w:pos="1005"/>
              </w:tabs>
              <w:ind w:left="54"/>
              <w:rPr>
                <w:sz w:val="24"/>
                <w:szCs w:val="24"/>
              </w:rPr>
            </w:pPr>
            <w:r w:rsidRPr="00D50CA0">
              <w:rPr>
                <w:sz w:val="24"/>
                <w:szCs w:val="24"/>
              </w:rPr>
              <w:t>Установка фонарей, строительство тротуарных дорожек, установка трибун, установка урн, посадка деревьев, установка зоны для раздевалки, сцена, посадка газона.</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3 500,00</w:t>
            </w:r>
          </w:p>
        </w:tc>
      </w:tr>
      <w:tr w:rsidR="00D50CA0" w:rsidRPr="00D50CA0" w:rsidTr="003648FA">
        <w:trPr>
          <w:trHeight w:hRule="exact" w:val="695"/>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225" w:hanging="225"/>
              <w:rPr>
                <w:sz w:val="24"/>
                <w:szCs w:val="24"/>
              </w:rPr>
            </w:pPr>
            <w:r w:rsidRPr="00D50CA0">
              <w:rPr>
                <w:sz w:val="24"/>
                <w:szCs w:val="24"/>
              </w:rPr>
              <w:t xml:space="preserve">Село Алакаевка. Площадь при СДК.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0067A1">
            <w:pPr>
              <w:tabs>
                <w:tab w:val="left" w:pos="1005"/>
              </w:tabs>
              <w:ind w:left="54" w:hanging="54"/>
              <w:rPr>
                <w:sz w:val="24"/>
                <w:szCs w:val="24"/>
              </w:rPr>
            </w:pPr>
            <w:r w:rsidRPr="00D50CA0">
              <w:rPr>
                <w:sz w:val="24"/>
                <w:szCs w:val="24"/>
              </w:rPr>
              <w:t>Лавочки, урны, освещение покрытие, озеленение.</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3 776,37</w:t>
            </w:r>
          </w:p>
        </w:tc>
      </w:tr>
      <w:tr w:rsidR="00D50CA0" w:rsidRPr="00D50CA0" w:rsidTr="003648FA">
        <w:trPr>
          <w:trHeight w:hRule="exact" w:val="423"/>
        </w:trPr>
        <w:tc>
          <w:tcPr>
            <w:tcW w:w="7553" w:type="dxa"/>
            <w:gridSpan w:val="3"/>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 xml:space="preserve">Итого в  2019 году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3648FA">
            <w:pPr>
              <w:tabs>
                <w:tab w:val="left" w:pos="1005"/>
              </w:tabs>
              <w:ind w:left="-567" w:firstLine="567"/>
              <w:jc w:val="right"/>
              <w:rPr>
                <w:sz w:val="24"/>
                <w:szCs w:val="24"/>
              </w:rPr>
            </w:pPr>
            <w:r w:rsidRPr="00D50CA0">
              <w:rPr>
                <w:sz w:val="24"/>
                <w:szCs w:val="24"/>
              </w:rPr>
              <w:t>10 276,37</w:t>
            </w:r>
          </w:p>
        </w:tc>
      </w:tr>
      <w:tr w:rsidR="00D50CA0" w:rsidRPr="00D50CA0" w:rsidTr="003544EB">
        <w:trPr>
          <w:trHeight w:hRule="exact" w:val="414"/>
        </w:trPr>
        <w:tc>
          <w:tcPr>
            <w:tcW w:w="9538" w:type="dxa"/>
            <w:gridSpan w:val="5"/>
            <w:tcBorders>
              <w:top w:val="single" w:sz="6" w:space="0" w:color="auto"/>
              <w:left w:val="single" w:sz="4" w:space="0" w:color="auto"/>
              <w:bottom w:val="single" w:sz="6" w:space="0" w:color="auto"/>
              <w:right w:val="single" w:sz="6" w:space="0" w:color="auto"/>
            </w:tcBorders>
            <w:shd w:val="clear" w:color="auto" w:fill="FFFFFF"/>
            <w:vAlign w:val="center"/>
          </w:tcPr>
          <w:p w:rsidR="00D50CA0" w:rsidRPr="00D50CA0" w:rsidRDefault="00D50CA0" w:rsidP="003648FA">
            <w:pPr>
              <w:tabs>
                <w:tab w:val="left" w:pos="1005"/>
              </w:tabs>
              <w:ind w:left="-567" w:firstLine="567"/>
              <w:jc w:val="center"/>
              <w:rPr>
                <w:sz w:val="24"/>
                <w:szCs w:val="24"/>
              </w:rPr>
            </w:pPr>
            <w:r w:rsidRPr="00D50CA0">
              <w:rPr>
                <w:sz w:val="24"/>
                <w:szCs w:val="24"/>
              </w:rPr>
              <w:t>2020 год</w:t>
            </w:r>
          </w:p>
        </w:tc>
      </w:tr>
      <w:tr w:rsidR="00D50CA0" w:rsidRPr="00D50CA0" w:rsidTr="001B7611">
        <w:trPr>
          <w:trHeight w:hRule="exact" w:val="197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 xml:space="preserve">Сквер для занятий спортом с.Богдановка, ул.Октябрьская, 18 «В» </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 xml:space="preserve">Устройство асфальтированных дорожек, ограждение территории, устройство детской игровой площадки с твердым травмобезопасным покрытием, утройство спортплощадки с твердым основанием. </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2 344, 66001</w:t>
            </w:r>
          </w:p>
        </w:tc>
      </w:tr>
      <w:tr w:rsidR="00D50CA0" w:rsidRPr="00D50CA0" w:rsidTr="001B7611">
        <w:trPr>
          <w:trHeight w:hRule="exact" w:val="98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Пешеходная зона по ул. Специалистов с.Георгиевка</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Ремонт тротуара, ремонт ограждений придомовых территорий, уличное освещение.</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3 284, 60908</w:t>
            </w:r>
          </w:p>
        </w:tc>
      </w:tr>
      <w:tr w:rsidR="00D50CA0" w:rsidRPr="00D50CA0" w:rsidTr="003648FA">
        <w:trPr>
          <w:trHeight w:hRule="exact" w:val="98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83"/>
              <w:rPr>
                <w:sz w:val="24"/>
                <w:szCs w:val="24"/>
              </w:rPr>
            </w:pPr>
            <w:r w:rsidRPr="00D50CA0">
              <w:rPr>
                <w:sz w:val="24"/>
                <w:szCs w:val="24"/>
              </w:rPr>
              <w:t>Благоустройство второй очереди парка Победы с.Красносамарское, ул.Зрящева</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 xml:space="preserve">Ремонт пешеходных дорожек, уличное освещение, установка МАФов. </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2 642, 42112</w:t>
            </w:r>
          </w:p>
        </w:tc>
      </w:tr>
      <w:tr w:rsidR="00D50CA0" w:rsidRPr="00D50CA0" w:rsidTr="003648FA">
        <w:trPr>
          <w:trHeight w:hRule="exact" w:val="1418"/>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4</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Благоустройство территории вокруг универсальной спортивной площадки с.Домашка, пер.Школный, 5 «А»</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Устройство тротуаров, парковок, установка зрительских трибун.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1 759, 84663</w:t>
            </w:r>
          </w:p>
        </w:tc>
      </w:tr>
      <w:tr w:rsidR="00D50CA0" w:rsidRPr="00D50CA0" w:rsidTr="003648FA">
        <w:trPr>
          <w:trHeight w:hRule="exact" w:val="418"/>
        </w:trPr>
        <w:tc>
          <w:tcPr>
            <w:tcW w:w="7797" w:type="dxa"/>
            <w:gridSpan w:val="4"/>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Итого в  2020 году</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10 031,53684</w:t>
            </w:r>
          </w:p>
        </w:tc>
      </w:tr>
      <w:tr w:rsidR="00D50CA0" w:rsidRPr="00D50CA0" w:rsidTr="003544EB">
        <w:trPr>
          <w:trHeight w:hRule="exact" w:val="374"/>
        </w:trPr>
        <w:tc>
          <w:tcPr>
            <w:tcW w:w="9538"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t xml:space="preserve">                                                                                    2021 год</w:t>
            </w:r>
          </w:p>
        </w:tc>
      </w:tr>
      <w:tr w:rsidR="00D50CA0" w:rsidRPr="00D50CA0" w:rsidTr="001B7611">
        <w:trPr>
          <w:trHeight w:hRule="exact" w:val="1207"/>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Благоустройство парка при СДК в с.Новый Сарбай</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810EB1">
            <w:pPr>
              <w:tabs>
                <w:tab w:val="left" w:pos="1005"/>
              </w:tabs>
              <w:ind w:left="54" w:hanging="54"/>
              <w:rPr>
                <w:sz w:val="24"/>
                <w:szCs w:val="24"/>
              </w:rPr>
            </w:pPr>
            <w:r w:rsidRPr="00D50CA0">
              <w:rPr>
                <w:sz w:val="24"/>
                <w:szCs w:val="24"/>
              </w:rPr>
              <w:t>Строительство тротуарных дорожек, уста</w:t>
            </w:r>
            <w:r w:rsidR="00810EB1">
              <w:rPr>
                <w:sz w:val="24"/>
                <w:szCs w:val="24"/>
              </w:rPr>
              <w:t>новка детской игровой площадки,</w:t>
            </w:r>
            <w:r w:rsidRPr="00D50CA0">
              <w:rPr>
                <w:sz w:val="24"/>
                <w:szCs w:val="24"/>
              </w:rPr>
              <w:t xml:space="preserve"> установка скамеек, урн.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3 400 000,00</w:t>
            </w:r>
          </w:p>
        </w:tc>
      </w:tr>
      <w:tr w:rsidR="00D50CA0" w:rsidRPr="00D50CA0" w:rsidTr="001B7611">
        <w:trPr>
          <w:trHeight w:hRule="exact" w:val="69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83" w:hanging="83"/>
              <w:rPr>
                <w:sz w:val="24"/>
                <w:szCs w:val="24"/>
              </w:rPr>
            </w:pPr>
            <w:r w:rsidRPr="00D50CA0">
              <w:rPr>
                <w:sz w:val="24"/>
                <w:szCs w:val="24"/>
              </w:rPr>
              <w:t>Благоустройство площади при СДК в с. Малая Малышевка</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hanging="54"/>
              <w:rPr>
                <w:sz w:val="24"/>
                <w:szCs w:val="24"/>
              </w:rPr>
            </w:pPr>
            <w:r w:rsidRPr="00D50CA0">
              <w:rPr>
                <w:sz w:val="24"/>
                <w:szCs w:val="24"/>
              </w:rPr>
              <w:t>Строительство тротуарных дорожек, установка скамеек, урн.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3 416 107,2</w:t>
            </w:r>
          </w:p>
        </w:tc>
      </w:tr>
      <w:tr w:rsidR="00D50CA0" w:rsidRPr="00D50CA0" w:rsidTr="003648FA">
        <w:trPr>
          <w:trHeight w:hRule="exact" w:val="1694"/>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lastRenderedPageBreak/>
              <w:t>3.</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rPr>
                <w:sz w:val="24"/>
                <w:szCs w:val="24"/>
              </w:rPr>
            </w:pPr>
            <w:r w:rsidRPr="00D50CA0">
              <w:rPr>
                <w:sz w:val="24"/>
                <w:szCs w:val="24"/>
              </w:rPr>
              <w:t>Благоустройство территории сквера по ул.Школьная, 1А в п.Октябрьский</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4"/>
              <w:rPr>
                <w:sz w:val="24"/>
                <w:szCs w:val="24"/>
              </w:rPr>
            </w:pPr>
            <w:r w:rsidRPr="00D50CA0">
              <w:rPr>
                <w:sz w:val="24"/>
                <w:szCs w:val="24"/>
              </w:rPr>
              <w:t>Асфальтирование территории, укладка дорожек декоративной плиткой, установка бортовых камней, установка детской площадки, установка лавочек и урн.</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1 944 266,48</w:t>
            </w:r>
          </w:p>
        </w:tc>
      </w:tr>
      <w:tr w:rsidR="00D50CA0" w:rsidRPr="00D50CA0" w:rsidTr="001B7611">
        <w:trPr>
          <w:trHeight w:hRule="exact" w:val="99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4.</w:t>
            </w:r>
          </w:p>
        </w:tc>
        <w:tc>
          <w:tcPr>
            <w:tcW w:w="343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1B7611">
            <w:pPr>
              <w:tabs>
                <w:tab w:val="left" w:pos="1005"/>
              </w:tabs>
              <w:rPr>
                <w:sz w:val="24"/>
                <w:szCs w:val="24"/>
              </w:rPr>
            </w:pPr>
            <w:r w:rsidRPr="00D50CA0">
              <w:rPr>
                <w:sz w:val="24"/>
                <w:szCs w:val="24"/>
              </w:rPr>
              <w:t>Благоустройство детской игровой площадки  по ул.Советская, 95А в с.Сколково.</w:t>
            </w:r>
          </w:p>
        </w:tc>
        <w:tc>
          <w:tcPr>
            <w:tcW w:w="3646"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Установка детской игровой площадки.</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300 000,00</w:t>
            </w:r>
          </w:p>
        </w:tc>
      </w:tr>
      <w:tr w:rsidR="00D50CA0" w:rsidRPr="00D50CA0" w:rsidTr="003544EB">
        <w:trPr>
          <w:trHeight w:hRule="exact" w:val="492"/>
        </w:trPr>
        <w:tc>
          <w:tcPr>
            <w:tcW w:w="7797" w:type="dxa"/>
            <w:gridSpan w:val="4"/>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Итого в 2021 году</w:t>
            </w:r>
          </w:p>
        </w:tc>
        <w:tc>
          <w:tcPr>
            <w:tcW w:w="1741"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9 060 373,68</w:t>
            </w:r>
          </w:p>
        </w:tc>
      </w:tr>
    </w:tbl>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p>
    <w:tbl>
      <w:tblPr>
        <w:tblW w:w="9540" w:type="dxa"/>
        <w:tblLayout w:type="fixed"/>
        <w:tblCellMar>
          <w:left w:w="40" w:type="dxa"/>
          <w:right w:w="40" w:type="dxa"/>
        </w:tblCellMar>
        <w:tblLook w:val="04A0" w:firstRow="1" w:lastRow="0" w:firstColumn="1" w:lastColumn="0" w:noHBand="0" w:noVBand="1"/>
      </w:tblPr>
      <w:tblGrid>
        <w:gridCol w:w="720"/>
        <w:gridCol w:w="3432"/>
        <w:gridCol w:w="3647"/>
        <w:gridCol w:w="38"/>
        <w:gridCol w:w="1703"/>
      </w:tblGrid>
      <w:tr w:rsidR="00D50CA0" w:rsidRPr="00D50CA0" w:rsidTr="003544EB">
        <w:trPr>
          <w:trHeight w:hRule="exact" w:val="429"/>
        </w:trPr>
        <w:tc>
          <w:tcPr>
            <w:tcW w:w="9540"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D50CA0" w:rsidRPr="00D50CA0" w:rsidRDefault="00D50CA0" w:rsidP="00D50CA0">
            <w:pPr>
              <w:tabs>
                <w:tab w:val="left" w:pos="1005"/>
              </w:tabs>
              <w:ind w:left="-567" w:firstLine="567"/>
              <w:rPr>
                <w:sz w:val="24"/>
                <w:szCs w:val="24"/>
              </w:rPr>
            </w:pPr>
            <w:r w:rsidRPr="00D50CA0">
              <w:rPr>
                <w:sz w:val="24"/>
                <w:szCs w:val="24"/>
              </w:rPr>
              <w:t xml:space="preserve">                                                                         2022</w:t>
            </w:r>
          </w:p>
        </w:tc>
      </w:tr>
      <w:tr w:rsidR="00D50CA0" w:rsidRPr="00D50CA0" w:rsidTr="001B7611">
        <w:trPr>
          <w:trHeight w:hRule="exact" w:val="10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1.</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ind w:left="83" w:hanging="83"/>
              <w:rPr>
                <w:sz w:val="24"/>
                <w:szCs w:val="24"/>
              </w:rPr>
            </w:pPr>
            <w:r w:rsidRPr="00D50CA0">
              <w:rPr>
                <w:sz w:val="24"/>
                <w:szCs w:val="24"/>
              </w:rPr>
              <w:t>Благоустройство парка Победы по ул.Нефтяников, 13 в с.Чубовка</w:t>
            </w:r>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hanging="53"/>
              <w:rPr>
                <w:sz w:val="24"/>
                <w:szCs w:val="24"/>
              </w:rPr>
            </w:pPr>
            <w:r w:rsidRPr="00D50CA0">
              <w:rPr>
                <w:sz w:val="24"/>
                <w:szCs w:val="24"/>
              </w:rPr>
              <w:t xml:space="preserve">Установка декоративных фонарей, строительство тротуарных дорожек, установка МАФ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w:t>
            </w:r>
            <w:r w:rsidR="001B7611">
              <w:rPr>
                <w:sz w:val="24"/>
                <w:szCs w:val="24"/>
              </w:rPr>
              <w:t> </w:t>
            </w:r>
            <w:r w:rsidRPr="00D50CA0">
              <w:rPr>
                <w:sz w:val="24"/>
                <w:szCs w:val="24"/>
              </w:rPr>
              <w:t>430</w:t>
            </w:r>
            <w:r w:rsidR="001B7611">
              <w:rPr>
                <w:sz w:val="24"/>
                <w:szCs w:val="24"/>
              </w:rPr>
              <w:t xml:space="preserve"> </w:t>
            </w:r>
            <w:r w:rsidRPr="00D50CA0">
              <w:rPr>
                <w:sz w:val="24"/>
                <w:szCs w:val="24"/>
              </w:rPr>
              <w:t>022,43</w:t>
            </w:r>
          </w:p>
        </w:tc>
      </w:tr>
      <w:tr w:rsidR="00D50CA0" w:rsidRPr="00D50CA0" w:rsidTr="001B7611">
        <w:trPr>
          <w:trHeight w:hRule="exact" w:val="1460"/>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2.</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rPr>
                <w:sz w:val="24"/>
                <w:szCs w:val="24"/>
              </w:rPr>
            </w:pPr>
            <w:r w:rsidRPr="00D50CA0">
              <w:rPr>
                <w:sz w:val="24"/>
                <w:szCs w:val="24"/>
              </w:rPr>
              <w:t>Благоустройство парка Победы, территория около СДК, п.Комсомольский</w:t>
            </w:r>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rPr>
                <w:sz w:val="24"/>
                <w:szCs w:val="24"/>
              </w:rPr>
            </w:pPr>
            <w:r w:rsidRPr="00D50CA0">
              <w:rPr>
                <w:sz w:val="24"/>
                <w:szCs w:val="24"/>
              </w:rPr>
              <w:t xml:space="preserve">Строительство тротуарных дорожек, восстановление и замена зеленых насаждений, установка МАФ, устройство освещения.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w:t>
            </w:r>
            <w:r w:rsidR="001B7611">
              <w:rPr>
                <w:sz w:val="24"/>
                <w:szCs w:val="24"/>
              </w:rPr>
              <w:t> </w:t>
            </w:r>
            <w:r w:rsidRPr="00D50CA0">
              <w:rPr>
                <w:sz w:val="24"/>
                <w:szCs w:val="24"/>
              </w:rPr>
              <w:t>411</w:t>
            </w:r>
            <w:r w:rsidR="001B7611">
              <w:rPr>
                <w:sz w:val="24"/>
                <w:szCs w:val="24"/>
              </w:rPr>
              <w:t xml:space="preserve"> </w:t>
            </w:r>
            <w:r w:rsidRPr="00D50CA0">
              <w:rPr>
                <w:sz w:val="24"/>
                <w:szCs w:val="24"/>
              </w:rPr>
              <w:t>845,37</w:t>
            </w:r>
          </w:p>
        </w:tc>
      </w:tr>
      <w:tr w:rsidR="00D50CA0" w:rsidRPr="00D50CA0" w:rsidTr="003544EB">
        <w:trPr>
          <w:trHeight w:hRule="exact" w:val="982"/>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3.</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rPr>
                <w:sz w:val="24"/>
                <w:szCs w:val="24"/>
              </w:rPr>
            </w:pPr>
            <w:r w:rsidRPr="00D50CA0">
              <w:rPr>
                <w:sz w:val="24"/>
                <w:szCs w:val="24"/>
              </w:rPr>
              <w:t>Благоустройство площади при СДК в с.Бузаевка</w:t>
            </w:r>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hanging="53"/>
              <w:rPr>
                <w:sz w:val="24"/>
                <w:szCs w:val="24"/>
              </w:rPr>
            </w:pPr>
            <w:r w:rsidRPr="00D50CA0">
              <w:rPr>
                <w:sz w:val="24"/>
                <w:szCs w:val="24"/>
              </w:rPr>
              <w:t>Асфальтирование территории, устройство освещения, установка МАФ.</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w:t>
            </w:r>
            <w:r w:rsidR="001B7611">
              <w:rPr>
                <w:sz w:val="24"/>
                <w:szCs w:val="24"/>
              </w:rPr>
              <w:t> </w:t>
            </w:r>
            <w:r w:rsidRPr="00D50CA0">
              <w:rPr>
                <w:sz w:val="24"/>
                <w:szCs w:val="24"/>
              </w:rPr>
              <w:t>430</w:t>
            </w:r>
            <w:r w:rsidR="001B7611">
              <w:rPr>
                <w:sz w:val="24"/>
                <w:szCs w:val="24"/>
              </w:rPr>
              <w:t xml:space="preserve"> </w:t>
            </w:r>
            <w:r w:rsidRPr="00D50CA0">
              <w:rPr>
                <w:sz w:val="24"/>
                <w:szCs w:val="24"/>
              </w:rPr>
              <w:t>022,43</w:t>
            </w:r>
          </w:p>
        </w:tc>
      </w:tr>
      <w:tr w:rsidR="00D50CA0" w:rsidRPr="00D50CA0" w:rsidTr="003544EB">
        <w:trPr>
          <w:trHeight w:hRule="exact" w:val="1859"/>
        </w:trPr>
        <w:tc>
          <w:tcPr>
            <w:tcW w:w="720"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4.</w:t>
            </w:r>
          </w:p>
        </w:tc>
        <w:tc>
          <w:tcPr>
            <w:tcW w:w="3432"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236412">
            <w:pPr>
              <w:tabs>
                <w:tab w:val="left" w:pos="1005"/>
              </w:tabs>
              <w:rPr>
                <w:sz w:val="24"/>
                <w:szCs w:val="24"/>
              </w:rPr>
            </w:pPr>
            <w:r w:rsidRPr="00D50CA0">
              <w:rPr>
                <w:sz w:val="24"/>
                <w:szCs w:val="24"/>
              </w:rPr>
              <w:t>Благоустройство парка искусств по ул.Школьной в с.Георгиевка</w:t>
            </w:r>
          </w:p>
        </w:tc>
        <w:tc>
          <w:tcPr>
            <w:tcW w:w="3647"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E14163">
            <w:pPr>
              <w:tabs>
                <w:tab w:val="left" w:pos="1005"/>
              </w:tabs>
              <w:ind w:left="53" w:hanging="53"/>
              <w:rPr>
                <w:sz w:val="24"/>
                <w:szCs w:val="24"/>
              </w:rPr>
            </w:pPr>
            <w:r w:rsidRPr="00D50CA0">
              <w:rPr>
                <w:sz w:val="24"/>
                <w:szCs w:val="24"/>
              </w:rPr>
              <w:t xml:space="preserve">Установка уличной сцены, асфальтирование территории, установка декоративных ограждений, устройство освещения, озеленение территории, установка МАФ. </w:t>
            </w:r>
          </w:p>
        </w:tc>
        <w:tc>
          <w:tcPr>
            <w:tcW w:w="1741" w:type="dxa"/>
            <w:gridSpan w:val="2"/>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p>
          <w:p w:rsidR="00D50CA0" w:rsidRPr="00D50CA0" w:rsidRDefault="00D50CA0" w:rsidP="00D50CA0">
            <w:pPr>
              <w:tabs>
                <w:tab w:val="left" w:pos="1005"/>
              </w:tabs>
              <w:ind w:left="-567" w:firstLine="567"/>
              <w:rPr>
                <w:sz w:val="24"/>
                <w:szCs w:val="24"/>
              </w:rPr>
            </w:pPr>
            <w:r w:rsidRPr="00D50CA0">
              <w:rPr>
                <w:sz w:val="24"/>
                <w:szCs w:val="24"/>
              </w:rPr>
              <w:t>2411845,36</w:t>
            </w:r>
          </w:p>
        </w:tc>
      </w:tr>
      <w:tr w:rsidR="00D50CA0" w:rsidRPr="00D50CA0" w:rsidTr="003544EB">
        <w:trPr>
          <w:trHeight w:hRule="exact" w:val="300"/>
        </w:trPr>
        <w:tc>
          <w:tcPr>
            <w:tcW w:w="7837" w:type="dxa"/>
            <w:gridSpan w:val="4"/>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Итого в 2022 году</w:t>
            </w:r>
          </w:p>
        </w:tc>
        <w:tc>
          <w:tcPr>
            <w:tcW w:w="1703" w:type="dxa"/>
            <w:tcBorders>
              <w:top w:val="single" w:sz="6" w:space="0" w:color="auto"/>
              <w:left w:val="single" w:sz="6" w:space="0" w:color="auto"/>
              <w:bottom w:val="single" w:sz="6" w:space="0" w:color="auto"/>
              <w:right w:val="single" w:sz="6" w:space="0" w:color="auto"/>
            </w:tcBorders>
            <w:shd w:val="clear" w:color="auto" w:fill="FFFFFF"/>
          </w:tcPr>
          <w:p w:rsidR="00D50CA0" w:rsidRPr="00D50CA0" w:rsidRDefault="00D50CA0" w:rsidP="00D50CA0">
            <w:pPr>
              <w:tabs>
                <w:tab w:val="left" w:pos="1005"/>
              </w:tabs>
              <w:ind w:left="-567" w:firstLine="567"/>
              <w:rPr>
                <w:sz w:val="24"/>
                <w:szCs w:val="24"/>
              </w:rPr>
            </w:pPr>
            <w:r w:rsidRPr="00D50CA0">
              <w:rPr>
                <w:sz w:val="24"/>
                <w:szCs w:val="24"/>
              </w:rPr>
              <w:t>9 683 735,59</w:t>
            </w:r>
          </w:p>
        </w:tc>
      </w:tr>
    </w:tbl>
    <w:p w:rsidR="00D50CA0" w:rsidRPr="00D50CA0" w:rsidRDefault="00D50CA0" w:rsidP="00D50CA0">
      <w:pPr>
        <w:tabs>
          <w:tab w:val="left" w:pos="1005"/>
        </w:tabs>
        <w:ind w:left="-567" w:firstLine="567"/>
        <w:rPr>
          <w:b/>
          <w:sz w:val="24"/>
          <w:szCs w:val="24"/>
        </w:rPr>
      </w:pPr>
    </w:p>
    <w:p w:rsidR="00D50CA0" w:rsidRPr="00D50CA0" w:rsidRDefault="00D50CA0" w:rsidP="00D50CA0">
      <w:pPr>
        <w:tabs>
          <w:tab w:val="left" w:pos="1005"/>
        </w:tabs>
        <w:ind w:left="-567" w:firstLine="567"/>
        <w:rPr>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111"/>
        <w:gridCol w:w="1843"/>
      </w:tblGrid>
      <w:tr w:rsidR="00D50CA0" w:rsidRPr="00D50CA0" w:rsidTr="003544EB">
        <w:trPr>
          <w:trHeight w:val="457"/>
        </w:trPr>
        <w:tc>
          <w:tcPr>
            <w:tcW w:w="9606" w:type="dxa"/>
            <w:gridSpan w:val="4"/>
            <w:shd w:val="clear" w:color="auto" w:fill="auto"/>
          </w:tcPr>
          <w:p w:rsidR="00D50CA0" w:rsidRPr="00D50CA0" w:rsidRDefault="00D50CA0" w:rsidP="00D50CA0">
            <w:pPr>
              <w:tabs>
                <w:tab w:val="left" w:pos="1005"/>
              </w:tabs>
              <w:ind w:left="-567" w:firstLine="567"/>
              <w:rPr>
                <w:sz w:val="24"/>
                <w:szCs w:val="24"/>
              </w:rPr>
            </w:pPr>
            <w:r w:rsidRPr="00D50CA0">
              <w:rPr>
                <w:sz w:val="24"/>
                <w:szCs w:val="24"/>
              </w:rPr>
              <w:t xml:space="preserve">                                                                               2023</w:t>
            </w:r>
          </w:p>
        </w:tc>
      </w:tr>
      <w:tr w:rsidR="00BC55C1" w:rsidRPr="00D50CA0" w:rsidTr="003544EB">
        <w:trPr>
          <w:trHeight w:val="1012"/>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t>1.</w:t>
            </w:r>
          </w:p>
        </w:tc>
        <w:tc>
          <w:tcPr>
            <w:tcW w:w="2835" w:type="dxa"/>
            <w:shd w:val="clear" w:color="auto" w:fill="auto"/>
          </w:tcPr>
          <w:p w:rsidR="00BC55C1" w:rsidRPr="003648FA" w:rsidRDefault="00BC55C1" w:rsidP="00BC55C1">
            <w:pPr>
              <w:rPr>
                <w:sz w:val="24"/>
                <w:szCs w:val="24"/>
              </w:rPr>
            </w:pPr>
            <w:r w:rsidRPr="003648FA">
              <w:rPr>
                <w:sz w:val="24"/>
                <w:szCs w:val="24"/>
              </w:rPr>
              <w:t>Благоустройство пешеходной зоны по ул.Кирова с.Бобровка</w:t>
            </w:r>
          </w:p>
        </w:tc>
        <w:tc>
          <w:tcPr>
            <w:tcW w:w="4111" w:type="dxa"/>
            <w:shd w:val="clear" w:color="auto" w:fill="auto"/>
          </w:tcPr>
          <w:p w:rsidR="00BC55C1" w:rsidRPr="003648FA" w:rsidRDefault="00BC55C1" w:rsidP="00BC55C1">
            <w:pPr>
              <w:rPr>
                <w:sz w:val="24"/>
                <w:szCs w:val="24"/>
              </w:rPr>
            </w:pPr>
            <w:r w:rsidRPr="003648FA">
              <w:rPr>
                <w:sz w:val="24"/>
                <w:szCs w:val="24"/>
              </w:rPr>
              <w:t>Устройство тротуара, установка бортовых камней, устройство освещения.</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BC55C1" w:rsidRPr="00D50CA0" w:rsidTr="003544EB">
        <w:trPr>
          <w:trHeight w:val="1186"/>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t>2.</w:t>
            </w:r>
          </w:p>
        </w:tc>
        <w:tc>
          <w:tcPr>
            <w:tcW w:w="2835" w:type="dxa"/>
            <w:shd w:val="clear" w:color="auto" w:fill="auto"/>
          </w:tcPr>
          <w:p w:rsidR="00BC55C1" w:rsidRPr="003648FA" w:rsidRDefault="00BC55C1" w:rsidP="00BC55C1">
            <w:pPr>
              <w:rPr>
                <w:sz w:val="24"/>
                <w:szCs w:val="24"/>
              </w:rPr>
            </w:pPr>
            <w:r w:rsidRPr="003648FA">
              <w:rPr>
                <w:sz w:val="24"/>
                <w:szCs w:val="24"/>
              </w:rPr>
              <w:t>Благоустройство площади при СДК по ул.Центральная, 4 в с.Парфеновка.</w:t>
            </w:r>
          </w:p>
        </w:tc>
        <w:tc>
          <w:tcPr>
            <w:tcW w:w="4111" w:type="dxa"/>
            <w:shd w:val="clear" w:color="auto" w:fill="auto"/>
          </w:tcPr>
          <w:p w:rsidR="00BC55C1" w:rsidRPr="003648FA" w:rsidRDefault="00BC55C1" w:rsidP="00BC55C1">
            <w:pPr>
              <w:rPr>
                <w:sz w:val="24"/>
                <w:szCs w:val="24"/>
              </w:rPr>
            </w:pPr>
            <w:r w:rsidRPr="003648FA">
              <w:rPr>
                <w:sz w:val="24"/>
                <w:szCs w:val="24"/>
              </w:rPr>
              <w:t>Устройство освещения с установкой декоративных фонарей, устройство пешеходных дорожек, установка МАФ.</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BC55C1" w:rsidRPr="00D50CA0" w:rsidTr="003544EB">
        <w:trPr>
          <w:trHeight w:val="1158"/>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t>3.</w:t>
            </w:r>
          </w:p>
        </w:tc>
        <w:tc>
          <w:tcPr>
            <w:tcW w:w="2835" w:type="dxa"/>
            <w:shd w:val="clear" w:color="auto" w:fill="auto"/>
          </w:tcPr>
          <w:p w:rsidR="00BC55C1" w:rsidRPr="003648FA" w:rsidRDefault="00BC55C1" w:rsidP="00BC55C1">
            <w:pPr>
              <w:rPr>
                <w:sz w:val="24"/>
                <w:szCs w:val="24"/>
              </w:rPr>
            </w:pPr>
            <w:r w:rsidRPr="003648FA">
              <w:rPr>
                <w:sz w:val="24"/>
                <w:szCs w:val="24"/>
              </w:rPr>
              <w:t>Благоустройство первой очереди парка Победы в с.Красносамарское по ул.Зрящева</w:t>
            </w:r>
          </w:p>
        </w:tc>
        <w:tc>
          <w:tcPr>
            <w:tcW w:w="4111" w:type="dxa"/>
            <w:shd w:val="clear" w:color="auto" w:fill="auto"/>
          </w:tcPr>
          <w:p w:rsidR="00BC55C1" w:rsidRPr="003648FA" w:rsidRDefault="00BC55C1" w:rsidP="00BC55C1">
            <w:pPr>
              <w:rPr>
                <w:sz w:val="24"/>
                <w:szCs w:val="24"/>
              </w:rPr>
            </w:pPr>
            <w:r w:rsidRPr="003648FA">
              <w:rPr>
                <w:sz w:val="24"/>
                <w:szCs w:val="24"/>
              </w:rPr>
              <w:t xml:space="preserve">Ремонт пешеходных дорожек, уличное освещение, установка МАФ. </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BC55C1" w:rsidRPr="00D50CA0" w:rsidTr="003544EB">
        <w:trPr>
          <w:trHeight w:val="1402"/>
        </w:trPr>
        <w:tc>
          <w:tcPr>
            <w:tcW w:w="817" w:type="dxa"/>
            <w:shd w:val="clear" w:color="auto" w:fill="auto"/>
          </w:tcPr>
          <w:p w:rsidR="00BC55C1" w:rsidRPr="00D50CA0" w:rsidRDefault="00BC55C1" w:rsidP="00BC55C1">
            <w:pPr>
              <w:tabs>
                <w:tab w:val="left" w:pos="1005"/>
              </w:tabs>
              <w:ind w:left="-567" w:firstLine="567"/>
              <w:rPr>
                <w:sz w:val="24"/>
                <w:szCs w:val="24"/>
              </w:rPr>
            </w:pPr>
            <w:r w:rsidRPr="00D50CA0">
              <w:rPr>
                <w:sz w:val="24"/>
                <w:szCs w:val="24"/>
              </w:rPr>
              <w:lastRenderedPageBreak/>
              <w:t>4.</w:t>
            </w:r>
          </w:p>
        </w:tc>
        <w:tc>
          <w:tcPr>
            <w:tcW w:w="2835" w:type="dxa"/>
            <w:shd w:val="clear" w:color="auto" w:fill="auto"/>
          </w:tcPr>
          <w:p w:rsidR="00BC55C1" w:rsidRPr="003648FA" w:rsidRDefault="00BC55C1" w:rsidP="00BC55C1">
            <w:pPr>
              <w:rPr>
                <w:sz w:val="24"/>
                <w:szCs w:val="24"/>
              </w:rPr>
            </w:pPr>
            <w:r w:rsidRPr="003648FA">
              <w:rPr>
                <w:sz w:val="24"/>
                <w:szCs w:val="24"/>
              </w:rPr>
              <w:t>Благоустройство территории около СДК в с.Богдановка по ул.Конычева, 18</w:t>
            </w:r>
          </w:p>
        </w:tc>
        <w:tc>
          <w:tcPr>
            <w:tcW w:w="4111" w:type="dxa"/>
            <w:shd w:val="clear" w:color="auto" w:fill="auto"/>
          </w:tcPr>
          <w:p w:rsidR="00BC55C1" w:rsidRPr="003648FA" w:rsidRDefault="00BC55C1" w:rsidP="00BC55C1">
            <w:pPr>
              <w:rPr>
                <w:sz w:val="24"/>
                <w:szCs w:val="24"/>
              </w:rPr>
            </w:pPr>
            <w:r w:rsidRPr="003648FA">
              <w:rPr>
                <w:sz w:val="24"/>
                <w:szCs w:val="24"/>
              </w:rPr>
              <w:t>Асфальтирование территории, ремонт подъездных путей, установка уличной сцены, устройство освещения.</w:t>
            </w:r>
          </w:p>
        </w:tc>
        <w:tc>
          <w:tcPr>
            <w:tcW w:w="1843" w:type="dxa"/>
            <w:shd w:val="clear" w:color="auto" w:fill="auto"/>
          </w:tcPr>
          <w:p w:rsidR="00BC55C1" w:rsidRPr="003648FA" w:rsidRDefault="005B0C22" w:rsidP="00BC55C1">
            <w:pPr>
              <w:rPr>
                <w:sz w:val="24"/>
                <w:szCs w:val="24"/>
              </w:rPr>
            </w:pPr>
            <w:r w:rsidRPr="003648FA">
              <w:rPr>
                <w:sz w:val="24"/>
                <w:szCs w:val="24"/>
              </w:rPr>
              <w:t>2 419 239,34</w:t>
            </w:r>
          </w:p>
        </w:tc>
      </w:tr>
      <w:tr w:rsidR="005B0C22" w:rsidRPr="00D50CA0" w:rsidTr="005B0C22">
        <w:trPr>
          <w:trHeight w:val="409"/>
        </w:trPr>
        <w:tc>
          <w:tcPr>
            <w:tcW w:w="7763" w:type="dxa"/>
            <w:gridSpan w:val="3"/>
            <w:shd w:val="clear" w:color="auto" w:fill="auto"/>
          </w:tcPr>
          <w:p w:rsidR="005B0C22" w:rsidRPr="003648FA" w:rsidRDefault="005B0C22" w:rsidP="00D50CA0">
            <w:pPr>
              <w:tabs>
                <w:tab w:val="left" w:pos="1005"/>
              </w:tabs>
              <w:ind w:left="-567" w:firstLine="567"/>
              <w:rPr>
                <w:sz w:val="24"/>
                <w:szCs w:val="24"/>
              </w:rPr>
            </w:pPr>
            <w:r w:rsidRPr="003648FA">
              <w:rPr>
                <w:sz w:val="24"/>
                <w:szCs w:val="24"/>
              </w:rPr>
              <w:t>Итого в 2023 году</w:t>
            </w:r>
          </w:p>
        </w:tc>
        <w:tc>
          <w:tcPr>
            <w:tcW w:w="1843" w:type="dxa"/>
            <w:shd w:val="clear" w:color="auto" w:fill="auto"/>
          </w:tcPr>
          <w:p w:rsidR="005B0C22" w:rsidRPr="003648FA" w:rsidRDefault="005B0C22" w:rsidP="00D50CA0">
            <w:pPr>
              <w:tabs>
                <w:tab w:val="left" w:pos="1005"/>
              </w:tabs>
              <w:ind w:left="-567" w:firstLine="567"/>
              <w:rPr>
                <w:sz w:val="24"/>
                <w:szCs w:val="24"/>
              </w:rPr>
            </w:pPr>
            <w:r w:rsidRPr="003648FA">
              <w:rPr>
                <w:sz w:val="24"/>
                <w:szCs w:val="24"/>
              </w:rPr>
              <w:t>9 676 957,36</w:t>
            </w:r>
          </w:p>
        </w:tc>
      </w:tr>
    </w:tbl>
    <w:p w:rsidR="00922992" w:rsidRPr="00FC3078" w:rsidRDefault="00922992" w:rsidP="00922992">
      <w:pPr>
        <w:tabs>
          <w:tab w:val="left" w:pos="1005"/>
        </w:tabs>
        <w:ind w:left="-567" w:firstLine="567"/>
        <w:rPr>
          <w:sz w:val="22"/>
          <w:szCs w:val="22"/>
        </w:rPr>
      </w:pPr>
    </w:p>
    <w:p w:rsidR="00922992" w:rsidRPr="00FC3078" w:rsidRDefault="00922992" w:rsidP="00922992">
      <w:pPr>
        <w:tabs>
          <w:tab w:val="left" w:pos="1005"/>
        </w:tabs>
        <w:ind w:left="-567" w:firstLine="567"/>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835"/>
        <w:gridCol w:w="4111"/>
        <w:gridCol w:w="1843"/>
      </w:tblGrid>
      <w:tr w:rsidR="0073339C" w:rsidRPr="0073339C" w:rsidTr="00A32215">
        <w:trPr>
          <w:trHeight w:val="457"/>
        </w:trPr>
        <w:tc>
          <w:tcPr>
            <w:tcW w:w="9606" w:type="dxa"/>
            <w:gridSpan w:val="4"/>
            <w:shd w:val="clear" w:color="auto" w:fill="auto"/>
          </w:tcPr>
          <w:p w:rsidR="0073339C" w:rsidRPr="0073339C" w:rsidRDefault="0073339C" w:rsidP="0073339C">
            <w:pPr>
              <w:tabs>
                <w:tab w:val="left" w:pos="1005"/>
              </w:tabs>
              <w:ind w:left="-567" w:firstLine="567"/>
              <w:rPr>
                <w:sz w:val="24"/>
                <w:szCs w:val="24"/>
              </w:rPr>
            </w:pPr>
            <w:r w:rsidRPr="0073339C">
              <w:rPr>
                <w:sz w:val="24"/>
                <w:szCs w:val="24"/>
              </w:rPr>
              <w:t xml:space="preserve">                                                                               2024</w:t>
            </w:r>
          </w:p>
        </w:tc>
      </w:tr>
      <w:tr w:rsidR="0073339C" w:rsidRPr="0073339C" w:rsidTr="00A32215">
        <w:trPr>
          <w:trHeight w:val="1012"/>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1.</w:t>
            </w:r>
          </w:p>
        </w:tc>
        <w:tc>
          <w:tcPr>
            <w:tcW w:w="2835" w:type="dxa"/>
            <w:shd w:val="clear" w:color="auto" w:fill="auto"/>
          </w:tcPr>
          <w:p w:rsidR="0073339C" w:rsidRPr="0073339C" w:rsidRDefault="0073339C" w:rsidP="0073339C">
            <w:pPr>
              <w:tabs>
                <w:tab w:val="left" w:pos="1005"/>
              </w:tabs>
              <w:rPr>
                <w:sz w:val="22"/>
                <w:szCs w:val="22"/>
              </w:rPr>
            </w:pPr>
            <w:r w:rsidRPr="0073339C">
              <w:rPr>
                <w:sz w:val="22"/>
                <w:szCs w:val="22"/>
              </w:rPr>
              <w:t>Благоустройство общественной терри</w:t>
            </w:r>
            <w:r w:rsidR="00165313">
              <w:rPr>
                <w:sz w:val="22"/>
                <w:szCs w:val="22"/>
              </w:rPr>
              <w:t>тории - сквера по ул. Юбилейная</w:t>
            </w:r>
            <w:r w:rsidRPr="0073339C">
              <w:rPr>
                <w:sz w:val="22"/>
                <w:szCs w:val="22"/>
              </w:rPr>
              <w:t xml:space="preserve"> в с.Алакаевка</w:t>
            </w:r>
          </w:p>
        </w:tc>
        <w:tc>
          <w:tcPr>
            <w:tcW w:w="4111" w:type="dxa"/>
            <w:shd w:val="clear" w:color="auto" w:fill="auto"/>
          </w:tcPr>
          <w:p w:rsidR="0073339C" w:rsidRPr="0073339C" w:rsidRDefault="0073339C" w:rsidP="0073339C">
            <w:pPr>
              <w:tabs>
                <w:tab w:val="left" w:pos="1005"/>
              </w:tabs>
              <w:rPr>
                <w:sz w:val="22"/>
                <w:szCs w:val="22"/>
              </w:rPr>
            </w:pPr>
            <w:r w:rsidRPr="0073339C">
              <w:rPr>
                <w:sz w:val="22"/>
                <w:szCs w:val="22"/>
              </w:rPr>
              <w:t xml:space="preserve">Устройство тротуара, устройство площадки для отдыха, устройство площадки для активного отдыха </w:t>
            </w:r>
          </w:p>
        </w:tc>
        <w:tc>
          <w:tcPr>
            <w:tcW w:w="1843"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2 381 779,64</w:t>
            </w:r>
          </w:p>
        </w:tc>
      </w:tr>
      <w:tr w:rsidR="0073339C" w:rsidRPr="0073339C" w:rsidTr="00A32215">
        <w:trPr>
          <w:trHeight w:val="1186"/>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w:t>
            </w:r>
          </w:p>
        </w:tc>
        <w:tc>
          <w:tcPr>
            <w:tcW w:w="2835" w:type="dxa"/>
            <w:shd w:val="clear" w:color="auto" w:fill="auto"/>
          </w:tcPr>
          <w:p w:rsidR="0073339C" w:rsidRPr="0073339C" w:rsidRDefault="0073339C" w:rsidP="0073339C">
            <w:pPr>
              <w:tabs>
                <w:tab w:val="left" w:pos="1005"/>
              </w:tabs>
              <w:rPr>
                <w:sz w:val="22"/>
                <w:szCs w:val="22"/>
              </w:rPr>
            </w:pPr>
            <w:r w:rsidRPr="0073339C">
              <w:rPr>
                <w:sz w:val="22"/>
                <w:szCs w:val="22"/>
              </w:rPr>
              <w:t>Благоустройство детского парка «Радуга» по ул. Специалистов в с.Георгиевка</w:t>
            </w:r>
          </w:p>
        </w:tc>
        <w:tc>
          <w:tcPr>
            <w:tcW w:w="4111" w:type="dxa"/>
            <w:shd w:val="clear" w:color="auto" w:fill="auto"/>
          </w:tcPr>
          <w:p w:rsidR="0073339C" w:rsidRPr="0073339C" w:rsidRDefault="0073339C" w:rsidP="0073339C">
            <w:pPr>
              <w:tabs>
                <w:tab w:val="left" w:pos="1005"/>
              </w:tabs>
              <w:rPr>
                <w:sz w:val="22"/>
                <w:szCs w:val="22"/>
              </w:rPr>
            </w:pPr>
            <w:r w:rsidRPr="0073339C">
              <w:rPr>
                <w:sz w:val="22"/>
                <w:szCs w:val="22"/>
              </w:rPr>
              <w:t>Установка 3Д ограждения, установка игровых комплексов и спортивных тренажеров, установка МАФ, устройство освещения</w:t>
            </w:r>
          </w:p>
        </w:tc>
        <w:tc>
          <w:tcPr>
            <w:tcW w:w="1843" w:type="dxa"/>
            <w:shd w:val="clear" w:color="auto" w:fill="auto"/>
          </w:tcPr>
          <w:p w:rsidR="0073339C" w:rsidRPr="0073339C" w:rsidRDefault="001B7611" w:rsidP="0073339C">
            <w:pPr>
              <w:tabs>
                <w:tab w:val="left" w:pos="1005"/>
              </w:tabs>
              <w:ind w:left="-567" w:firstLine="567"/>
              <w:rPr>
                <w:sz w:val="22"/>
                <w:szCs w:val="22"/>
              </w:rPr>
            </w:pPr>
            <w:r>
              <w:rPr>
                <w:sz w:val="22"/>
                <w:szCs w:val="22"/>
              </w:rPr>
              <w:t>2 953 013,92</w:t>
            </w:r>
          </w:p>
        </w:tc>
      </w:tr>
      <w:tr w:rsidR="0073339C" w:rsidRPr="0073339C" w:rsidTr="00A32215">
        <w:trPr>
          <w:trHeight w:val="1158"/>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3.</w:t>
            </w:r>
          </w:p>
        </w:tc>
        <w:tc>
          <w:tcPr>
            <w:tcW w:w="2835" w:type="dxa"/>
            <w:shd w:val="clear" w:color="auto" w:fill="auto"/>
          </w:tcPr>
          <w:p w:rsidR="0073339C" w:rsidRPr="0073339C" w:rsidRDefault="0073339C" w:rsidP="0073339C">
            <w:pPr>
              <w:tabs>
                <w:tab w:val="left" w:pos="1005"/>
              </w:tabs>
              <w:rPr>
                <w:sz w:val="22"/>
                <w:szCs w:val="22"/>
              </w:rPr>
            </w:pPr>
            <w:r w:rsidRPr="0073339C">
              <w:rPr>
                <w:sz w:val="22"/>
                <w:szCs w:val="22"/>
              </w:rPr>
              <w:t>Благоустройство парка по ул. Набережная в п. Кинельский</w:t>
            </w:r>
          </w:p>
        </w:tc>
        <w:tc>
          <w:tcPr>
            <w:tcW w:w="4111" w:type="dxa"/>
            <w:shd w:val="clear" w:color="auto" w:fill="auto"/>
          </w:tcPr>
          <w:p w:rsidR="0073339C" w:rsidRPr="0073339C" w:rsidRDefault="0073339C" w:rsidP="0073339C">
            <w:pPr>
              <w:tabs>
                <w:tab w:val="left" w:pos="1005"/>
              </w:tabs>
              <w:ind w:left="63"/>
              <w:rPr>
                <w:sz w:val="22"/>
                <w:szCs w:val="22"/>
              </w:rPr>
            </w:pPr>
            <w:r w:rsidRPr="0073339C">
              <w:rPr>
                <w:sz w:val="22"/>
                <w:szCs w:val="22"/>
              </w:rPr>
              <w:t>Устройство парковых дорожек с покрытием из бетонной плитки типа "Брусчатка", установкой бортового камня</w:t>
            </w:r>
          </w:p>
        </w:tc>
        <w:tc>
          <w:tcPr>
            <w:tcW w:w="1843"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2 383 073,56</w:t>
            </w:r>
          </w:p>
        </w:tc>
      </w:tr>
      <w:tr w:rsidR="0073339C" w:rsidRPr="0073339C" w:rsidTr="00A32215">
        <w:trPr>
          <w:trHeight w:val="1402"/>
        </w:trPr>
        <w:tc>
          <w:tcPr>
            <w:tcW w:w="817"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4.</w:t>
            </w:r>
          </w:p>
        </w:tc>
        <w:tc>
          <w:tcPr>
            <w:tcW w:w="2835" w:type="dxa"/>
            <w:shd w:val="clear" w:color="auto" w:fill="auto"/>
          </w:tcPr>
          <w:p w:rsidR="0073339C" w:rsidRPr="0073339C" w:rsidRDefault="0073339C" w:rsidP="0073339C">
            <w:pPr>
              <w:tabs>
                <w:tab w:val="left" w:pos="1005"/>
              </w:tabs>
              <w:rPr>
                <w:sz w:val="22"/>
                <w:szCs w:val="22"/>
              </w:rPr>
            </w:pPr>
            <w:r w:rsidRPr="0073339C">
              <w:rPr>
                <w:bCs/>
                <w:sz w:val="22"/>
                <w:szCs w:val="22"/>
              </w:rPr>
              <w:t>Благоустройство пешеходной зоны по ул. Полевая в с. Малая Малышевка</w:t>
            </w:r>
          </w:p>
        </w:tc>
        <w:tc>
          <w:tcPr>
            <w:tcW w:w="4111" w:type="dxa"/>
            <w:shd w:val="clear" w:color="auto" w:fill="auto"/>
          </w:tcPr>
          <w:p w:rsidR="0073339C" w:rsidRPr="0073339C" w:rsidRDefault="0073339C" w:rsidP="0073339C">
            <w:pPr>
              <w:tabs>
                <w:tab w:val="left" w:pos="1005"/>
              </w:tabs>
              <w:ind w:left="63"/>
              <w:rPr>
                <w:sz w:val="22"/>
                <w:szCs w:val="22"/>
              </w:rPr>
            </w:pPr>
            <w:r w:rsidRPr="0073339C">
              <w:rPr>
                <w:sz w:val="22"/>
                <w:szCs w:val="22"/>
              </w:rPr>
              <w:t>Устройство тротуара с покрытием из бетонной плитки типа "Брусчатка", установкой бортового камня</w:t>
            </w:r>
          </w:p>
        </w:tc>
        <w:tc>
          <w:tcPr>
            <w:tcW w:w="1843" w:type="dxa"/>
            <w:shd w:val="clear" w:color="auto" w:fill="auto"/>
          </w:tcPr>
          <w:p w:rsidR="0073339C" w:rsidRPr="0073339C" w:rsidRDefault="0073339C" w:rsidP="0073339C">
            <w:pPr>
              <w:tabs>
                <w:tab w:val="left" w:pos="1005"/>
              </w:tabs>
              <w:ind w:left="-567" w:firstLine="567"/>
              <w:rPr>
                <w:sz w:val="22"/>
                <w:szCs w:val="22"/>
              </w:rPr>
            </w:pPr>
            <w:r w:rsidRPr="0073339C">
              <w:rPr>
                <w:sz w:val="22"/>
                <w:szCs w:val="22"/>
              </w:rPr>
              <w:t>2 343 452,19</w:t>
            </w:r>
          </w:p>
        </w:tc>
      </w:tr>
      <w:tr w:rsidR="0073339C" w:rsidRPr="0073339C" w:rsidTr="00A32215">
        <w:trPr>
          <w:trHeight w:val="409"/>
        </w:trPr>
        <w:tc>
          <w:tcPr>
            <w:tcW w:w="7763" w:type="dxa"/>
            <w:gridSpan w:val="3"/>
            <w:shd w:val="clear" w:color="auto" w:fill="auto"/>
          </w:tcPr>
          <w:p w:rsidR="0073339C" w:rsidRPr="0073339C" w:rsidRDefault="0073339C" w:rsidP="0073339C">
            <w:pPr>
              <w:tabs>
                <w:tab w:val="left" w:pos="1005"/>
              </w:tabs>
              <w:ind w:left="-567" w:firstLine="567"/>
              <w:rPr>
                <w:sz w:val="22"/>
                <w:szCs w:val="22"/>
              </w:rPr>
            </w:pPr>
            <w:r w:rsidRPr="0073339C">
              <w:rPr>
                <w:sz w:val="22"/>
                <w:szCs w:val="22"/>
              </w:rPr>
              <w:t>Итого в 2024 году</w:t>
            </w:r>
          </w:p>
        </w:tc>
        <w:tc>
          <w:tcPr>
            <w:tcW w:w="1843" w:type="dxa"/>
            <w:shd w:val="clear" w:color="auto" w:fill="auto"/>
          </w:tcPr>
          <w:p w:rsidR="0073339C" w:rsidRPr="0073339C" w:rsidRDefault="001B7611" w:rsidP="0073339C">
            <w:pPr>
              <w:tabs>
                <w:tab w:val="left" w:pos="1005"/>
              </w:tabs>
              <w:ind w:left="-567" w:firstLine="567"/>
              <w:rPr>
                <w:sz w:val="22"/>
                <w:szCs w:val="22"/>
              </w:rPr>
            </w:pPr>
            <w:r>
              <w:rPr>
                <w:sz w:val="22"/>
                <w:szCs w:val="22"/>
              </w:rPr>
              <w:t>10 061 319,31</w:t>
            </w:r>
          </w:p>
        </w:tc>
      </w:tr>
    </w:tbl>
    <w:p w:rsidR="00922992" w:rsidRPr="00FC3078" w:rsidRDefault="00922992" w:rsidP="00922992">
      <w:pPr>
        <w:tabs>
          <w:tab w:val="left" w:pos="1005"/>
        </w:tabs>
        <w:ind w:left="-567" w:firstLine="567"/>
        <w:rPr>
          <w:sz w:val="22"/>
          <w:szCs w:val="22"/>
        </w:rPr>
      </w:pPr>
    </w:p>
    <w:p w:rsidR="00922992" w:rsidRPr="00FC3078" w:rsidRDefault="00922992" w:rsidP="00922992">
      <w:pPr>
        <w:tabs>
          <w:tab w:val="left" w:pos="1005"/>
        </w:tabs>
        <w:ind w:left="-567" w:firstLine="567"/>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2835"/>
        <w:gridCol w:w="3969"/>
        <w:gridCol w:w="1984"/>
      </w:tblGrid>
      <w:tr w:rsidR="00AE41A9" w:rsidRPr="00C3078F" w:rsidTr="0018529A">
        <w:trPr>
          <w:trHeight w:val="355"/>
        </w:trPr>
        <w:tc>
          <w:tcPr>
            <w:tcW w:w="9634" w:type="dxa"/>
            <w:gridSpan w:val="4"/>
          </w:tcPr>
          <w:p w:rsidR="00AE41A9" w:rsidRPr="003451A4" w:rsidRDefault="00AE41A9" w:rsidP="0018529A">
            <w:pPr>
              <w:rPr>
                <w:sz w:val="24"/>
                <w:szCs w:val="24"/>
              </w:rPr>
            </w:pPr>
            <w:r w:rsidRPr="003451A4">
              <w:rPr>
                <w:sz w:val="24"/>
                <w:szCs w:val="24"/>
              </w:rPr>
              <w:t xml:space="preserve">                                                                               2025 </w:t>
            </w:r>
          </w:p>
        </w:tc>
      </w:tr>
      <w:tr w:rsidR="00AE41A9" w:rsidRPr="00C3078F" w:rsidTr="0018529A">
        <w:trPr>
          <w:trHeight w:val="415"/>
        </w:trPr>
        <w:tc>
          <w:tcPr>
            <w:tcW w:w="846" w:type="dxa"/>
          </w:tcPr>
          <w:p w:rsidR="00AE41A9" w:rsidRPr="003451A4" w:rsidRDefault="00AE41A9" w:rsidP="0018529A">
            <w:pPr>
              <w:rPr>
                <w:sz w:val="24"/>
                <w:szCs w:val="24"/>
              </w:rPr>
            </w:pPr>
            <w:r>
              <w:rPr>
                <w:sz w:val="24"/>
                <w:szCs w:val="24"/>
              </w:rPr>
              <w:t>1.</w:t>
            </w:r>
          </w:p>
        </w:tc>
        <w:tc>
          <w:tcPr>
            <w:tcW w:w="2835" w:type="dxa"/>
            <w:shd w:val="clear" w:color="auto" w:fill="auto"/>
          </w:tcPr>
          <w:p w:rsidR="00AE41A9" w:rsidRPr="003451A4" w:rsidRDefault="00AE41A9" w:rsidP="0018529A">
            <w:pPr>
              <w:rPr>
                <w:sz w:val="24"/>
                <w:szCs w:val="24"/>
              </w:rPr>
            </w:pPr>
            <w:r w:rsidRPr="003451A4">
              <w:rPr>
                <w:sz w:val="24"/>
                <w:szCs w:val="24"/>
              </w:rPr>
              <w:t>Благоустройство общественной территории с. Георгиевка «Территория спорта»</w:t>
            </w:r>
          </w:p>
        </w:tc>
        <w:tc>
          <w:tcPr>
            <w:tcW w:w="3969" w:type="dxa"/>
            <w:shd w:val="clear" w:color="auto" w:fill="auto"/>
          </w:tcPr>
          <w:p w:rsidR="00AE41A9" w:rsidRPr="003451A4" w:rsidRDefault="00AE41A9" w:rsidP="0018529A">
            <w:pPr>
              <w:rPr>
                <w:sz w:val="24"/>
                <w:szCs w:val="24"/>
              </w:rPr>
            </w:pPr>
            <w:r w:rsidRPr="003451A4">
              <w:rPr>
                <w:sz w:val="24"/>
                <w:szCs w:val="24"/>
              </w:rPr>
              <w:t>Устройство площадки для спорта и активного отдыха с безопасным резиновым покрытием, установка спортивных тренажеров</w:t>
            </w:r>
          </w:p>
        </w:tc>
        <w:tc>
          <w:tcPr>
            <w:tcW w:w="1984" w:type="dxa"/>
            <w:shd w:val="clear" w:color="auto" w:fill="auto"/>
          </w:tcPr>
          <w:p w:rsidR="00AE41A9" w:rsidRPr="003451A4" w:rsidRDefault="00AE41A9" w:rsidP="0018529A">
            <w:pPr>
              <w:rPr>
                <w:sz w:val="24"/>
                <w:szCs w:val="24"/>
              </w:rPr>
            </w:pPr>
            <w:r w:rsidRPr="003451A4">
              <w:rPr>
                <w:sz w:val="24"/>
                <w:szCs w:val="24"/>
              </w:rPr>
              <w:t>2 935,97250</w:t>
            </w:r>
          </w:p>
        </w:tc>
      </w:tr>
      <w:tr w:rsidR="00AE41A9" w:rsidRPr="00C3078F" w:rsidTr="0018529A">
        <w:trPr>
          <w:trHeight w:val="1012"/>
        </w:trPr>
        <w:tc>
          <w:tcPr>
            <w:tcW w:w="846" w:type="dxa"/>
          </w:tcPr>
          <w:p w:rsidR="00AE41A9" w:rsidRPr="003451A4" w:rsidRDefault="00AE41A9" w:rsidP="0018529A">
            <w:pPr>
              <w:rPr>
                <w:sz w:val="24"/>
                <w:szCs w:val="24"/>
              </w:rPr>
            </w:pPr>
            <w:r>
              <w:rPr>
                <w:sz w:val="24"/>
                <w:szCs w:val="24"/>
              </w:rPr>
              <w:t>2.</w:t>
            </w:r>
          </w:p>
        </w:tc>
        <w:tc>
          <w:tcPr>
            <w:tcW w:w="2835" w:type="dxa"/>
            <w:shd w:val="clear" w:color="auto" w:fill="auto"/>
          </w:tcPr>
          <w:p w:rsidR="00AE41A9" w:rsidRPr="003451A4" w:rsidRDefault="00AE41A9" w:rsidP="0018529A">
            <w:pPr>
              <w:rPr>
                <w:sz w:val="24"/>
                <w:szCs w:val="24"/>
              </w:rPr>
            </w:pPr>
            <w:r w:rsidRPr="003451A4">
              <w:rPr>
                <w:sz w:val="24"/>
                <w:szCs w:val="24"/>
              </w:rPr>
              <w:t>Благоустройство общественной территории «Ярмарка» в п.Комсомольский, ул. 50 лет Октября, 19А</w:t>
            </w:r>
          </w:p>
        </w:tc>
        <w:tc>
          <w:tcPr>
            <w:tcW w:w="3969" w:type="dxa"/>
            <w:shd w:val="clear" w:color="auto" w:fill="auto"/>
          </w:tcPr>
          <w:p w:rsidR="00AE41A9" w:rsidRPr="003451A4" w:rsidRDefault="00AE41A9" w:rsidP="0018529A">
            <w:pPr>
              <w:rPr>
                <w:sz w:val="24"/>
                <w:szCs w:val="24"/>
              </w:rPr>
            </w:pPr>
            <w:r w:rsidRPr="003451A4">
              <w:rPr>
                <w:sz w:val="24"/>
                <w:szCs w:val="24"/>
              </w:rPr>
              <w:t>Устройство площадки с асфальтобетонным покрытием, установка 3Д ограждения и установка торгового павильона.</w:t>
            </w:r>
          </w:p>
        </w:tc>
        <w:tc>
          <w:tcPr>
            <w:tcW w:w="1984" w:type="dxa"/>
            <w:shd w:val="clear" w:color="auto" w:fill="auto"/>
          </w:tcPr>
          <w:p w:rsidR="00AE41A9" w:rsidRPr="003451A4" w:rsidRDefault="00AE41A9" w:rsidP="0018529A">
            <w:pPr>
              <w:rPr>
                <w:sz w:val="24"/>
                <w:szCs w:val="24"/>
              </w:rPr>
            </w:pPr>
            <w:r w:rsidRPr="003451A4">
              <w:rPr>
                <w:sz w:val="24"/>
                <w:szCs w:val="24"/>
              </w:rPr>
              <w:t>2 922,30874</w:t>
            </w:r>
          </w:p>
        </w:tc>
      </w:tr>
      <w:tr w:rsidR="00AE41A9" w:rsidRPr="00C3078F" w:rsidTr="0018529A">
        <w:trPr>
          <w:trHeight w:val="1012"/>
        </w:trPr>
        <w:tc>
          <w:tcPr>
            <w:tcW w:w="846" w:type="dxa"/>
          </w:tcPr>
          <w:p w:rsidR="00AE41A9" w:rsidRPr="003451A4" w:rsidRDefault="00AE41A9" w:rsidP="0018529A">
            <w:pPr>
              <w:rPr>
                <w:sz w:val="24"/>
                <w:szCs w:val="24"/>
              </w:rPr>
            </w:pPr>
            <w:r>
              <w:rPr>
                <w:sz w:val="24"/>
                <w:szCs w:val="24"/>
              </w:rPr>
              <w:t>3.</w:t>
            </w:r>
          </w:p>
        </w:tc>
        <w:tc>
          <w:tcPr>
            <w:tcW w:w="2835" w:type="dxa"/>
            <w:shd w:val="clear" w:color="auto" w:fill="auto"/>
          </w:tcPr>
          <w:p w:rsidR="00AE41A9" w:rsidRPr="003451A4" w:rsidRDefault="00AE41A9" w:rsidP="0018529A">
            <w:pPr>
              <w:rPr>
                <w:sz w:val="24"/>
                <w:szCs w:val="24"/>
              </w:rPr>
            </w:pPr>
            <w:r w:rsidRPr="003451A4">
              <w:rPr>
                <w:sz w:val="24"/>
                <w:szCs w:val="24"/>
              </w:rPr>
              <w:t>Благоустройство пешеходной зоны по ул.Юбилейная в с.Сырейка.</w:t>
            </w:r>
          </w:p>
        </w:tc>
        <w:tc>
          <w:tcPr>
            <w:tcW w:w="3969" w:type="dxa"/>
            <w:shd w:val="clear" w:color="auto" w:fill="auto"/>
          </w:tcPr>
          <w:p w:rsidR="00AE41A9" w:rsidRPr="003451A4" w:rsidRDefault="00AE41A9" w:rsidP="0018529A">
            <w:pPr>
              <w:rPr>
                <w:sz w:val="24"/>
                <w:szCs w:val="24"/>
              </w:rPr>
            </w:pPr>
            <w:r w:rsidRPr="003451A4">
              <w:rPr>
                <w:sz w:val="24"/>
                <w:szCs w:val="24"/>
              </w:rPr>
              <w:t>Устройство тротуара с покрытием из асфальтобетона и установкой бортового камня.</w:t>
            </w:r>
          </w:p>
        </w:tc>
        <w:tc>
          <w:tcPr>
            <w:tcW w:w="1984" w:type="dxa"/>
            <w:shd w:val="clear" w:color="auto" w:fill="auto"/>
          </w:tcPr>
          <w:p w:rsidR="00AE41A9" w:rsidRPr="003451A4" w:rsidRDefault="00AE41A9" w:rsidP="0018529A">
            <w:pPr>
              <w:rPr>
                <w:sz w:val="24"/>
                <w:szCs w:val="24"/>
              </w:rPr>
            </w:pPr>
            <w:r w:rsidRPr="003451A4">
              <w:rPr>
                <w:sz w:val="24"/>
                <w:szCs w:val="24"/>
              </w:rPr>
              <w:t>3 644,77278</w:t>
            </w:r>
          </w:p>
        </w:tc>
      </w:tr>
      <w:tr w:rsidR="00AE41A9" w:rsidRPr="00C3078F" w:rsidTr="0018529A">
        <w:trPr>
          <w:trHeight w:val="1012"/>
        </w:trPr>
        <w:tc>
          <w:tcPr>
            <w:tcW w:w="846" w:type="dxa"/>
          </w:tcPr>
          <w:p w:rsidR="00AE41A9" w:rsidRPr="003451A4" w:rsidRDefault="00AE41A9" w:rsidP="0018529A">
            <w:pPr>
              <w:rPr>
                <w:sz w:val="24"/>
                <w:szCs w:val="24"/>
              </w:rPr>
            </w:pPr>
            <w:r>
              <w:rPr>
                <w:sz w:val="24"/>
                <w:szCs w:val="24"/>
              </w:rPr>
              <w:t>4.</w:t>
            </w:r>
          </w:p>
        </w:tc>
        <w:tc>
          <w:tcPr>
            <w:tcW w:w="2835" w:type="dxa"/>
            <w:shd w:val="clear" w:color="auto" w:fill="auto"/>
          </w:tcPr>
          <w:p w:rsidR="00AE41A9" w:rsidRPr="003451A4" w:rsidRDefault="00AE41A9" w:rsidP="0018529A">
            <w:pPr>
              <w:rPr>
                <w:sz w:val="24"/>
                <w:szCs w:val="24"/>
              </w:rPr>
            </w:pPr>
            <w:r w:rsidRPr="003451A4">
              <w:rPr>
                <w:sz w:val="24"/>
                <w:szCs w:val="24"/>
              </w:rPr>
              <w:t>Благоустройство территории, прилегающей к универсальной спортивной площадке по ул. Школьная, 53В в с.Новый Сарбай</w:t>
            </w:r>
          </w:p>
        </w:tc>
        <w:tc>
          <w:tcPr>
            <w:tcW w:w="3969" w:type="dxa"/>
            <w:shd w:val="clear" w:color="auto" w:fill="auto"/>
          </w:tcPr>
          <w:p w:rsidR="00AE41A9" w:rsidRPr="003451A4" w:rsidRDefault="00AE41A9" w:rsidP="0018529A">
            <w:pPr>
              <w:rPr>
                <w:sz w:val="24"/>
                <w:szCs w:val="24"/>
              </w:rPr>
            </w:pPr>
            <w:r w:rsidRPr="003451A4">
              <w:rPr>
                <w:sz w:val="24"/>
                <w:szCs w:val="24"/>
              </w:rPr>
              <w:t>Устройство подъездных путей к спортивной площадке, устройство парки.</w:t>
            </w:r>
          </w:p>
        </w:tc>
        <w:tc>
          <w:tcPr>
            <w:tcW w:w="1984" w:type="dxa"/>
            <w:shd w:val="clear" w:color="auto" w:fill="auto"/>
          </w:tcPr>
          <w:p w:rsidR="00AE41A9" w:rsidRPr="003451A4" w:rsidRDefault="00AE41A9" w:rsidP="0018529A">
            <w:pPr>
              <w:rPr>
                <w:sz w:val="24"/>
                <w:szCs w:val="24"/>
              </w:rPr>
            </w:pPr>
            <w:r w:rsidRPr="003451A4">
              <w:rPr>
                <w:sz w:val="24"/>
                <w:szCs w:val="24"/>
              </w:rPr>
              <w:t>2 924,85906</w:t>
            </w:r>
          </w:p>
        </w:tc>
      </w:tr>
      <w:tr w:rsidR="00AE41A9" w:rsidRPr="00C3078F" w:rsidTr="0018529A">
        <w:trPr>
          <w:trHeight w:val="1012"/>
        </w:trPr>
        <w:tc>
          <w:tcPr>
            <w:tcW w:w="846" w:type="dxa"/>
          </w:tcPr>
          <w:p w:rsidR="00AE41A9" w:rsidRDefault="000F48A0" w:rsidP="0018529A">
            <w:pPr>
              <w:rPr>
                <w:sz w:val="24"/>
                <w:szCs w:val="24"/>
              </w:rPr>
            </w:pPr>
            <w:r>
              <w:rPr>
                <w:sz w:val="24"/>
                <w:szCs w:val="24"/>
              </w:rPr>
              <w:lastRenderedPageBreak/>
              <w:t>5.</w:t>
            </w:r>
          </w:p>
        </w:tc>
        <w:tc>
          <w:tcPr>
            <w:tcW w:w="2835" w:type="dxa"/>
            <w:shd w:val="clear" w:color="auto" w:fill="auto"/>
          </w:tcPr>
          <w:p w:rsidR="00AE41A9" w:rsidRPr="003451A4" w:rsidRDefault="00AE41A9" w:rsidP="0018529A">
            <w:pPr>
              <w:rPr>
                <w:sz w:val="24"/>
                <w:szCs w:val="24"/>
              </w:rPr>
            </w:pPr>
            <w:r w:rsidRPr="003451A4">
              <w:rPr>
                <w:sz w:val="24"/>
                <w:szCs w:val="24"/>
              </w:rPr>
              <w:t>Благоустройство общественной территории сквера и строительство мемориального комплекса «Хранители мира» по адресу: Самарская обл., Кинельский район, с. Новый Сарбай, ул. Школьная</w:t>
            </w:r>
          </w:p>
        </w:tc>
        <w:tc>
          <w:tcPr>
            <w:tcW w:w="3969" w:type="dxa"/>
            <w:shd w:val="clear" w:color="auto" w:fill="auto"/>
          </w:tcPr>
          <w:p w:rsidR="00AE41A9" w:rsidRPr="003451A4" w:rsidRDefault="00AE41A9" w:rsidP="0018529A">
            <w:pPr>
              <w:rPr>
                <w:sz w:val="24"/>
                <w:szCs w:val="24"/>
              </w:rPr>
            </w:pPr>
            <w:r w:rsidRPr="003451A4">
              <w:rPr>
                <w:sz w:val="24"/>
                <w:szCs w:val="24"/>
              </w:rPr>
              <w:t>Устройство площадок с асфальтобетонным покрытием, устройство тротуара с покрытием из бетонной плитки типа "Брусчатка", установкой бортового камня, устройство освещения, установка МАФ (скамеек и урн), устройство системы автополива</w:t>
            </w:r>
          </w:p>
        </w:tc>
        <w:tc>
          <w:tcPr>
            <w:tcW w:w="1984" w:type="dxa"/>
            <w:shd w:val="clear" w:color="auto" w:fill="auto"/>
          </w:tcPr>
          <w:p w:rsidR="00AE41A9" w:rsidRPr="003451A4" w:rsidRDefault="00AE41A9" w:rsidP="0018529A">
            <w:pPr>
              <w:rPr>
                <w:sz w:val="24"/>
                <w:szCs w:val="24"/>
              </w:rPr>
            </w:pPr>
            <w:r w:rsidRPr="003451A4">
              <w:rPr>
                <w:sz w:val="24"/>
                <w:szCs w:val="24"/>
              </w:rPr>
              <w:t>30 210,52632</w:t>
            </w:r>
          </w:p>
        </w:tc>
      </w:tr>
      <w:tr w:rsidR="00AE41A9" w:rsidRPr="00C3078F" w:rsidTr="0018529A">
        <w:trPr>
          <w:trHeight w:val="497"/>
        </w:trPr>
        <w:tc>
          <w:tcPr>
            <w:tcW w:w="846" w:type="dxa"/>
          </w:tcPr>
          <w:p w:rsidR="00AE41A9" w:rsidRPr="003451A4" w:rsidRDefault="00AE41A9" w:rsidP="0018529A">
            <w:pPr>
              <w:rPr>
                <w:sz w:val="24"/>
                <w:szCs w:val="24"/>
              </w:rPr>
            </w:pPr>
          </w:p>
        </w:tc>
        <w:tc>
          <w:tcPr>
            <w:tcW w:w="2835" w:type="dxa"/>
            <w:shd w:val="clear" w:color="auto" w:fill="auto"/>
          </w:tcPr>
          <w:p w:rsidR="00AE41A9" w:rsidRPr="003451A4" w:rsidRDefault="00AE41A9" w:rsidP="0018529A">
            <w:pPr>
              <w:rPr>
                <w:sz w:val="24"/>
                <w:szCs w:val="24"/>
              </w:rPr>
            </w:pPr>
            <w:r w:rsidRPr="003451A4">
              <w:rPr>
                <w:sz w:val="24"/>
                <w:szCs w:val="24"/>
              </w:rPr>
              <w:t>Итого в 2025 году</w:t>
            </w:r>
          </w:p>
        </w:tc>
        <w:tc>
          <w:tcPr>
            <w:tcW w:w="3969" w:type="dxa"/>
            <w:shd w:val="clear" w:color="auto" w:fill="auto"/>
          </w:tcPr>
          <w:p w:rsidR="00AE41A9" w:rsidRPr="003451A4" w:rsidRDefault="00AE41A9" w:rsidP="0018529A">
            <w:pPr>
              <w:rPr>
                <w:sz w:val="24"/>
                <w:szCs w:val="24"/>
              </w:rPr>
            </w:pPr>
          </w:p>
        </w:tc>
        <w:tc>
          <w:tcPr>
            <w:tcW w:w="1984" w:type="dxa"/>
            <w:shd w:val="clear" w:color="auto" w:fill="auto"/>
          </w:tcPr>
          <w:p w:rsidR="00AE41A9" w:rsidRPr="003451A4" w:rsidRDefault="00AE41A9" w:rsidP="0018529A">
            <w:pPr>
              <w:rPr>
                <w:sz w:val="24"/>
                <w:szCs w:val="24"/>
              </w:rPr>
            </w:pPr>
            <w:r w:rsidRPr="00281F75">
              <w:rPr>
                <w:sz w:val="22"/>
                <w:szCs w:val="22"/>
              </w:rPr>
              <w:t>42 638,43940</w:t>
            </w:r>
          </w:p>
        </w:tc>
      </w:tr>
    </w:tbl>
    <w:p w:rsidR="00810EB1" w:rsidRPr="00281F75" w:rsidRDefault="00810EB1" w:rsidP="00922992">
      <w:pPr>
        <w:tabs>
          <w:tab w:val="left" w:pos="1005"/>
        </w:tabs>
        <w:ind w:left="-567" w:firstLine="567"/>
        <w:rPr>
          <w:sz w:val="22"/>
          <w:szCs w:val="22"/>
        </w:rPr>
      </w:pPr>
    </w:p>
    <w:p w:rsidR="0018529A" w:rsidRDefault="0018529A" w:rsidP="0018529A">
      <w:pPr>
        <w:tabs>
          <w:tab w:val="left" w:pos="1005"/>
        </w:tabs>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261"/>
        <w:gridCol w:w="3969"/>
        <w:gridCol w:w="1984"/>
      </w:tblGrid>
      <w:tr w:rsidR="0018529A" w:rsidRPr="00C3078F" w:rsidTr="00810EB1">
        <w:trPr>
          <w:trHeight w:val="355"/>
        </w:trPr>
        <w:tc>
          <w:tcPr>
            <w:tcW w:w="9776" w:type="dxa"/>
            <w:gridSpan w:val="4"/>
          </w:tcPr>
          <w:p w:rsidR="0018529A" w:rsidRPr="003451A4" w:rsidRDefault="0018529A" w:rsidP="0018529A">
            <w:pPr>
              <w:rPr>
                <w:sz w:val="24"/>
                <w:szCs w:val="24"/>
              </w:rPr>
            </w:pPr>
            <w:r w:rsidRPr="003451A4">
              <w:rPr>
                <w:sz w:val="24"/>
                <w:szCs w:val="24"/>
              </w:rPr>
              <w:t xml:space="preserve">                                                                               202</w:t>
            </w:r>
            <w:r>
              <w:rPr>
                <w:sz w:val="24"/>
                <w:szCs w:val="24"/>
              </w:rPr>
              <w:t>6</w:t>
            </w:r>
            <w:r w:rsidRPr="003451A4">
              <w:rPr>
                <w:sz w:val="24"/>
                <w:szCs w:val="24"/>
              </w:rPr>
              <w:t xml:space="preserve"> </w:t>
            </w:r>
          </w:p>
        </w:tc>
      </w:tr>
      <w:tr w:rsidR="0018529A" w:rsidRPr="00C3078F" w:rsidTr="00810EB1">
        <w:trPr>
          <w:trHeight w:val="415"/>
        </w:trPr>
        <w:tc>
          <w:tcPr>
            <w:tcW w:w="562" w:type="dxa"/>
          </w:tcPr>
          <w:p w:rsidR="0018529A" w:rsidRPr="003451A4" w:rsidRDefault="0018529A" w:rsidP="0018529A">
            <w:pPr>
              <w:rPr>
                <w:sz w:val="24"/>
                <w:szCs w:val="24"/>
              </w:rPr>
            </w:pPr>
            <w:r>
              <w:rPr>
                <w:sz w:val="24"/>
                <w:szCs w:val="24"/>
              </w:rPr>
              <w:t>1.</w:t>
            </w:r>
          </w:p>
        </w:tc>
        <w:tc>
          <w:tcPr>
            <w:tcW w:w="3261" w:type="dxa"/>
            <w:shd w:val="clear" w:color="auto" w:fill="auto"/>
          </w:tcPr>
          <w:p w:rsidR="0018529A" w:rsidRPr="003451A4" w:rsidRDefault="0018529A" w:rsidP="0018529A">
            <w:pPr>
              <w:rPr>
                <w:sz w:val="24"/>
                <w:szCs w:val="24"/>
              </w:rPr>
            </w:pPr>
            <w:r w:rsidRPr="00EB30B9">
              <w:rPr>
                <w:sz w:val="24"/>
                <w:szCs w:val="24"/>
              </w:rPr>
              <w:t>Благоустройство пешеходной зоны по ул. Шоссейная с переходом в ул. Октябрьская в с. Богдановка</w:t>
            </w:r>
          </w:p>
        </w:tc>
        <w:tc>
          <w:tcPr>
            <w:tcW w:w="3969" w:type="dxa"/>
            <w:shd w:val="clear" w:color="auto" w:fill="auto"/>
          </w:tcPr>
          <w:p w:rsidR="0018529A" w:rsidRPr="003451A4" w:rsidRDefault="00535722" w:rsidP="0018529A">
            <w:pPr>
              <w:rPr>
                <w:sz w:val="24"/>
                <w:szCs w:val="24"/>
              </w:rPr>
            </w:pPr>
            <w:r w:rsidRPr="00535722">
              <w:rPr>
                <w:sz w:val="24"/>
                <w:szCs w:val="24"/>
              </w:rPr>
              <w:t>Устройство тротуара с покрытием из асфальтобетона и установкой бортового камня.</w:t>
            </w:r>
          </w:p>
        </w:tc>
        <w:tc>
          <w:tcPr>
            <w:tcW w:w="1984" w:type="dxa"/>
            <w:shd w:val="clear" w:color="auto" w:fill="auto"/>
          </w:tcPr>
          <w:p w:rsidR="0018529A" w:rsidRPr="003451A4" w:rsidRDefault="004F7D46" w:rsidP="0018529A">
            <w:pPr>
              <w:rPr>
                <w:sz w:val="24"/>
                <w:szCs w:val="24"/>
              </w:rPr>
            </w:pPr>
            <w:r>
              <w:rPr>
                <w:sz w:val="24"/>
                <w:szCs w:val="24"/>
              </w:rPr>
              <w:t>2 915,</w:t>
            </w:r>
            <w:r w:rsidR="0018529A">
              <w:rPr>
                <w:sz w:val="24"/>
                <w:szCs w:val="24"/>
              </w:rPr>
              <w:t>78947</w:t>
            </w:r>
          </w:p>
        </w:tc>
      </w:tr>
      <w:tr w:rsidR="0018529A" w:rsidRPr="00C3078F" w:rsidTr="00810EB1">
        <w:trPr>
          <w:trHeight w:val="1012"/>
        </w:trPr>
        <w:tc>
          <w:tcPr>
            <w:tcW w:w="562" w:type="dxa"/>
          </w:tcPr>
          <w:p w:rsidR="0018529A" w:rsidRPr="003451A4" w:rsidRDefault="0018529A" w:rsidP="0018529A">
            <w:pPr>
              <w:rPr>
                <w:sz w:val="24"/>
                <w:szCs w:val="24"/>
              </w:rPr>
            </w:pPr>
            <w:r>
              <w:rPr>
                <w:sz w:val="24"/>
                <w:szCs w:val="24"/>
              </w:rPr>
              <w:t>2.</w:t>
            </w:r>
          </w:p>
        </w:tc>
        <w:tc>
          <w:tcPr>
            <w:tcW w:w="3261" w:type="dxa"/>
            <w:shd w:val="clear" w:color="auto" w:fill="auto"/>
          </w:tcPr>
          <w:p w:rsidR="0018529A" w:rsidRPr="00EB30B9" w:rsidRDefault="0018529A" w:rsidP="0018529A">
            <w:pPr>
              <w:ind w:left="-15"/>
              <w:jc w:val="both"/>
              <w:rPr>
                <w:sz w:val="24"/>
                <w:szCs w:val="24"/>
              </w:rPr>
            </w:pPr>
            <w:r w:rsidRPr="002658CC">
              <w:rPr>
                <w:bCs/>
                <w:sz w:val="24"/>
                <w:szCs w:val="24"/>
              </w:rPr>
              <w:t>1.</w:t>
            </w:r>
            <w:r>
              <w:rPr>
                <w:sz w:val="24"/>
                <w:szCs w:val="24"/>
              </w:rPr>
              <w:t xml:space="preserve"> «Устройство тротуара «Пеший маршрут», по адресу: Самарская область, Кинельский район, с. </w:t>
            </w:r>
            <w:r w:rsidRPr="00EB30B9">
              <w:rPr>
                <w:sz w:val="24"/>
                <w:szCs w:val="24"/>
              </w:rPr>
              <w:t xml:space="preserve">Георгиевка, ул. </w:t>
            </w:r>
            <w:r>
              <w:rPr>
                <w:sz w:val="24"/>
                <w:szCs w:val="24"/>
              </w:rPr>
              <w:t>Элеваторная»</w:t>
            </w:r>
          </w:p>
          <w:p w:rsidR="0018529A" w:rsidRPr="003451A4" w:rsidRDefault="0018529A" w:rsidP="0018529A">
            <w:pPr>
              <w:rPr>
                <w:sz w:val="24"/>
                <w:szCs w:val="24"/>
              </w:rPr>
            </w:pPr>
            <w:r w:rsidRPr="002658CC">
              <w:rPr>
                <w:bCs/>
                <w:sz w:val="24"/>
                <w:szCs w:val="24"/>
              </w:rPr>
              <w:t>2.</w:t>
            </w:r>
            <w:r>
              <w:rPr>
                <w:sz w:val="24"/>
                <w:szCs w:val="24"/>
              </w:rPr>
              <w:t xml:space="preserve"> </w:t>
            </w:r>
            <w:r w:rsidRPr="00EB30B9">
              <w:rPr>
                <w:sz w:val="24"/>
                <w:szCs w:val="24"/>
              </w:rPr>
              <w:t>Благоустройство парка искусств по ул. Школьной с. Георгиевка -3-й</w:t>
            </w:r>
            <w:r>
              <w:rPr>
                <w:sz w:val="24"/>
                <w:szCs w:val="24"/>
              </w:rPr>
              <w:t xml:space="preserve"> этап (Опорный населенный пункт)</w:t>
            </w:r>
          </w:p>
        </w:tc>
        <w:tc>
          <w:tcPr>
            <w:tcW w:w="3969" w:type="dxa"/>
            <w:shd w:val="clear" w:color="auto" w:fill="auto"/>
          </w:tcPr>
          <w:p w:rsidR="0018529A" w:rsidRDefault="00535722" w:rsidP="0018529A">
            <w:pPr>
              <w:rPr>
                <w:sz w:val="24"/>
                <w:szCs w:val="24"/>
              </w:rPr>
            </w:pPr>
            <w:r w:rsidRPr="00535722">
              <w:rPr>
                <w:sz w:val="24"/>
                <w:szCs w:val="24"/>
              </w:rPr>
              <w:t>Устройство тротуара с покрытием из асфальтобетона и установкой бортового камня.</w:t>
            </w:r>
          </w:p>
          <w:p w:rsidR="0018529A" w:rsidRDefault="0018529A" w:rsidP="0018529A">
            <w:pPr>
              <w:rPr>
                <w:sz w:val="24"/>
                <w:szCs w:val="24"/>
              </w:rPr>
            </w:pPr>
          </w:p>
          <w:p w:rsidR="0018529A" w:rsidRPr="003451A4" w:rsidRDefault="00535722" w:rsidP="0018529A">
            <w:pPr>
              <w:rPr>
                <w:sz w:val="24"/>
                <w:szCs w:val="24"/>
              </w:rPr>
            </w:pPr>
            <w:r w:rsidRPr="00535722">
              <w:rPr>
                <w:sz w:val="24"/>
                <w:szCs w:val="24"/>
              </w:rPr>
              <w:t>Устройство покрытия из асфальтобетона и тротуарной плитки</w:t>
            </w:r>
          </w:p>
        </w:tc>
        <w:tc>
          <w:tcPr>
            <w:tcW w:w="1984" w:type="dxa"/>
            <w:shd w:val="clear" w:color="auto" w:fill="auto"/>
          </w:tcPr>
          <w:p w:rsidR="0018529A" w:rsidRPr="003451A4" w:rsidRDefault="0018529A" w:rsidP="0018529A">
            <w:pPr>
              <w:rPr>
                <w:sz w:val="24"/>
                <w:szCs w:val="24"/>
              </w:rPr>
            </w:pPr>
            <w:r>
              <w:rPr>
                <w:sz w:val="24"/>
                <w:szCs w:val="24"/>
              </w:rPr>
              <w:t>6 102,85790</w:t>
            </w:r>
          </w:p>
        </w:tc>
      </w:tr>
      <w:tr w:rsidR="0018529A" w:rsidRPr="00C3078F" w:rsidTr="00810EB1">
        <w:trPr>
          <w:trHeight w:val="1012"/>
        </w:trPr>
        <w:tc>
          <w:tcPr>
            <w:tcW w:w="562" w:type="dxa"/>
          </w:tcPr>
          <w:p w:rsidR="0018529A" w:rsidRPr="003451A4" w:rsidRDefault="0018529A" w:rsidP="0018529A">
            <w:pPr>
              <w:rPr>
                <w:sz w:val="24"/>
                <w:szCs w:val="24"/>
              </w:rPr>
            </w:pPr>
            <w:r>
              <w:rPr>
                <w:sz w:val="24"/>
                <w:szCs w:val="24"/>
              </w:rPr>
              <w:t>3.</w:t>
            </w:r>
          </w:p>
        </w:tc>
        <w:tc>
          <w:tcPr>
            <w:tcW w:w="3261" w:type="dxa"/>
            <w:shd w:val="clear" w:color="auto" w:fill="auto"/>
          </w:tcPr>
          <w:p w:rsidR="0018529A" w:rsidRPr="003451A4" w:rsidRDefault="00897006" w:rsidP="0018529A">
            <w:pPr>
              <w:rPr>
                <w:sz w:val="24"/>
                <w:szCs w:val="24"/>
              </w:rPr>
            </w:pPr>
            <w:r w:rsidRPr="00897006">
              <w:rPr>
                <w:sz w:val="24"/>
                <w:szCs w:val="24"/>
              </w:rPr>
              <w:t xml:space="preserve">«Спорт любить – здоровым быть»-благоустройство спортивной площадки по ул. Школьная, 53Г в с. Новый Сарбай. </w:t>
            </w:r>
          </w:p>
        </w:tc>
        <w:tc>
          <w:tcPr>
            <w:tcW w:w="3969" w:type="dxa"/>
            <w:shd w:val="clear" w:color="auto" w:fill="auto"/>
          </w:tcPr>
          <w:p w:rsidR="0018529A" w:rsidRPr="003451A4" w:rsidRDefault="00535722" w:rsidP="0018529A">
            <w:pPr>
              <w:rPr>
                <w:sz w:val="24"/>
                <w:szCs w:val="24"/>
              </w:rPr>
            </w:pPr>
            <w:r w:rsidRPr="00535722">
              <w:rPr>
                <w:sz w:val="24"/>
                <w:szCs w:val="24"/>
              </w:rPr>
              <w:t>Устройство покрытия из искусственной травы</w:t>
            </w:r>
          </w:p>
        </w:tc>
        <w:tc>
          <w:tcPr>
            <w:tcW w:w="1984" w:type="dxa"/>
            <w:shd w:val="clear" w:color="auto" w:fill="auto"/>
          </w:tcPr>
          <w:p w:rsidR="0018529A" w:rsidRPr="003451A4" w:rsidRDefault="004F7D46" w:rsidP="0018529A">
            <w:pPr>
              <w:rPr>
                <w:sz w:val="24"/>
                <w:szCs w:val="24"/>
              </w:rPr>
            </w:pPr>
            <w:r>
              <w:rPr>
                <w:sz w:val="24"/>
                <w:szCs w:val="24"/>
              </w:rPr>
              <w:t>2 915,</w:t>
            </w:r>
            <w:r w:rsidR="0018529A">
              <w:rPr>
                <w:sz w:val="24"/>
                <w:szCs w:val="24"/>
              </w:rPr>
              <w:t>78947</w:t>
            </w:r>
          </w:p>
        </w:tc>
      </w:tr>
      <w:tr w:rsidR="0018529A" w:rsidRPr="00C3078F" w:rsidTr="00810EB1">
        <w:trPr>
          <w:trHeight w:val="1012"/>
        </w:trPr>
        <w:tc>
          <w:tcPr>
            <w:tcW w:w="562" w:type="dxa"/>
          </w:tcPr>
          <w:p w:rsidR="0018529A" w:rsidRPr="003451A4" w:rsidRDefault="0018529A" w:rsidP="0018529A">
            <w:pPr>
              <w:rPr>
                <w:sz w:val="24"/>
                <w:szCs w:val="24"/>
              </w:rPr>
            </w:pPr>
            <w:r>
              <w:rPr>
                <w:sz w:val="24"/>
                <w:szCs w:val="24"/>
              </w:rPr>
              <w:t>4.</w:t>
            </w:r>
          </w:p>
        </w:tc>
        <w:tc>
          <w:tcPr>
            <w:tcW w:w="3261" w:type="dxa"/>
            <w:shd w:val="clear" w:color="auto" w:fill="auto"/>
          </w:tcPr>
          <w:p w:rsidR="0018529A" w:rsidRPr="003451A4" w:rsidRDefault="0018529A" w:rsidP="0018529A">
            <w:pPr>
              <w:jc w:val="both"/>
              <w:rPr>
                <w:sz w:val="24"/>
                <w:szCs w:val="24"/>
              </w:rPr>
            </w:pPr>
            <w:r>
              <w:rPr>
                <w:sz w:val="24"/>
                <w:szCs w:val="24"/>
              </w:rPr>
              <w:t>«Курс на спорт»- б</w:t>
            </w:r>
            <w:r w:rsidRPr="00DA40C5">
              <w:rPr>
                <w:sz w:val="24"/>
                <w:szCs w:val="24"/>
              </w:rPr>
              <w:t xml:space="preserve">лагоустройство </w:t>
            </w:r>
            <w:r>
              <w:rPr>
                <w:sz w:val="24"/>
                <w:szCs w:val="24"/>
              </w:rPr>
              <w:t>спортивной площадки по ул. Советская, 18 в с. Сырейка</w:t>
            </w:r>
          </w:p>
        </w:tc>
        <w:tc>
          <w:tcPr>
            <w:tcW w:w="3969" w:type="dxa"/>
            <w:shd w:val="clear" w:color="auto" w:fill="auto"/>
          </w:tcPr>
          <w:p w:rsidR="0018529A" w:rsidRPr="003451A4" w:rsidRDefault="00535722" w:rsidP="0018529A">
            <w:pPr>
              <w:rPr>
                <w:sz w:val="24"/>
                <w:szCs w:val="24"/>
              </w:rPr>
            </w:pPr>
            <w:r w:rsidRPr="00535722">
              <w:rPr>
                <w:sz w:val="24"/>
                <w:szCs w:val="24"/>
              </w:rPr>
              <w:t>Устройство покрытия из искусственной травы</w:t>
            </w:r>
          </w:p>
        </w:tc>
        <w:tc>
          <w:tcPr>
            <w:tcW w:w="1984" w:type="dxa"/>
            <w:shd w:val="clear" w:color="auto" w:fill="auto"/>
          </w:tcPr>
          <w:p w:rsidR="0018529A" w:rsidRPr="003451A4" w:rsidRDefault="001D038E" w:rsidP="001D038E">
            <w:pPr>
              <w:rPr>
                <w:sz w:val="24"/>
                <w:szCs w:val="24"/>
              </w:rPr>
            </w:pPr>
            <w:r w:rsidRPr="001D038E">
              <w:rPr>
                <w:sz w:val="24"/>
                <w:szCs w:val="24"/>
              </w:rPr>
              <w:t>4</w:t>
            </w:r>
            <w:r>
              <w:rPr>
                <w:sz w:val="24"/>
                <w:szCs w:val="24"/>
              </w:rPr>
              <w:t> </w:t>
            </w:r>
            <w:r w:rsidRPr="001D038E">
              <w:rPr>
                <w:sz w:val="24"/>
                <w:szCs w:val="24"/>
              </w:rPr>
              <w:t>330</w:t>
            </w:r>
            <w:r>
              <w:rPr>
                <w:sz w:val="24"/>
                <w:szCs w:val="24"/>
              </w:rPr>
              <w:t>,</w:t>
            </w:r>
            <w:r w:rsidRPr="001D038E">
              <w:rPr>
                <w:sz w:val="24"/>
                <w:szCs w:val="24"/>
              </w:rPr>
              <w:t>97310</w:t>
            </w:r>
          </w:p>
        </w:tc>
      </w:tr>
      <w:tr w:rsidR="0018529A" w:rsidRPr="00C3078F" w:rsidTr="00810EB1">
        <w:trPr>
          <w:trHeight w:val="1012"/>
        </w:trPr>
        <w:tc>
          <w:tcPr>
            <w:tcW w:w="562" w:type="dxa"/>
          </w:tcPr>
          <w:p w:rsidR="0018529A" w:rsidRDefault="0018529A" w:rsidP="0018529A">
            <w:pPr>
              <w:rPr>
                <w:sz w:val="24"/>
                <w:szCs w:val="24"/>
              </w:rPr>
            </w:pPr>
            <w:r>
              <w:rPr>
                <w:sz w:val="24"/>
                <w:szCs w:val="24"/>
              </w:rPr>
              <w:t>5.</w:t>
            </w:r>
          </w:p>
        </w:tc>
        <w:tc>
          <w:tcPr>
            <w:tcW w:w="3261" w:type="dxa"/>
            <w:shd w:val="clear" w:color="auto" w:fill="auto"/>
          </w:tcPr>
          <w:p w:rsidR="0018529A" w:rsidRPr="003451A4" w:rsidRDefault="0018529A" w:rsidP="0018529A">
            <w:pPr>
              <w:rPr>
                <w:sz w:val="24"/>
                <w:szCs w:val="24"/>
              </w:rPr>
            </w:pPr>
            <w:r w:rsidRPr="002E4A17">
              <w:rPr>
                <w:sz w:val="24"/>
                <w:szCs w:val="24"/>
              </w:rPr>
              <w:t>Благоустройство общественн</w:t>
            </w:r>
            <w:r>
              <w:rPr>
                <w:sz w:val="24"/>
                <w:szCs w:val="24"/>
              </w:rPr>
              <w:t>ой</w:t>
            </w:r>
            <w:r w:rsidRPr="002E4A17">
              <w:rPr>
                <w:sz w:val="24"/>
                <w:szCs w:val="24"/>
              </w:rPr>
              <w:t xml:space="preserve"> территори</w:t>
            </w:r>
            <w:r>
              <w:rPr>
                <w:sz w:val="24"/>
                <w:szCs w:val="24"/>
              </w:rPr>
              <w:t xml:space="preserve">и сквера и строительство мемориального комплекса «Хранители мира» по </w:t>
            </w:r>
            <w:r w:rsidRPr="002E4A17">
              <w:rPr>
                <w:sz w:val="24"/>
                <w:szCs w:val="24"/>
              </w:rPr>
              <w:t>адресу</w:t>
            </w:r>
            <w:r>
              <w:rPr>
                <w:sz w:val="24"/>
                <w:szCs w:val="24"/>
              </w:rPr>
              <w:t>: Самарская область, Кинельский район, с. Новый Сарбай, ул. Школьная 2 этап</w:t>
            </w:r>
          </w:p>
        </w:tc>
        <w:tc>
          <w:tcPr>
            <w:tcW w:w="3969" w:type="dxa"/>
            <w:shd w:val="clear" w:color="auto" w:fill="auto"/>
          </w:tcPr>
          <w:p w:rsidR="0018529A" w:rsidRPr="003451A4" w:rsidRDefault="00535722" w:rsidP="0018529A">
            <w:pPr>
              <w:rPr>
                <w:sz w:val="24"/>
                <w:szCs w:val="24"/>
              </w:rPr>
            </w:pPr>
            <w:r w:rsidRPr="00535722">
              <w:rPr>
                <w:sz w:val="24"/>
                <w:szCs w:val="24"/>
              </w:rPr>
              <w:t>Ограждение территории, установка МАФ, устройство безопасного резинового покрытия, установка детского игрового комплекса</w:t>
            </w:r>
          </w:p>
        </w:tc>
        <w:tc>
          <w:tcPr>
            <w:tcW w:w="1984" w:type="dxa"/>
            <w:shd w:val="clear" w:color="auto" w:fill="auto"/>
          </w:tcPr>
          <w:p w:rsidR="0018529A" w:rsidRPr="003451A4" w:rsidRDefault="0018529A" w:rsidP="0018529A">
            <w:pPr>
              <w:rPr>
                <w:sz w:val="24"/>
                <w:szCs w:val="24"/>
              </w:rPr>
            </w:pPr>
            <w:r>
              <w:rPr>
                <w:sz w:val="24"/>
                <w:szCs w:val="24"/>
              </w:rPr>
              <w:t>13 578,94737</w:t>
            </w:r>
          </w:p>
        </w:tc>
      </w:tr>
      <w:tr w:rsidR="0018529A" w:rsidRPr="00C3078F" w:rsidTr="00810EB1">
        <w:trPr>
          <w:trHeight w:val="497"/>
        </w:trPr>
        <w:tc>
          <w:tcPr>
            <w:tcW w:w="562" w:type="dxa"/>
          </w:tcPr>
          <w:p w:rsidR="0018529A" w:rsidRPr="003451A4" w:rsidRDefault="0018529A" w:rsidP="0018529A">
            <w:pPr>
              <w:rPr>
                <w:sz w:val="24"/>
                <w:szCs w:val="24"/>
              </w:rPr>
            </w:pPr>
          </w:p>
        </w:tc>
        <w:tc>
          <w:tcPr>
            <w:tcW w:w="3261" w:type="dxa"/>
            <w:shd w:val="clear" w:color="auto" w:fill="auto"/>
            <w:vAlign w:val="bottom"/>
          </w:tcPr>
          <w:p w:rsidR="0018529A" w:rsidRPr="003451A4" w:rsidRDefault="0018529A" w:rsidP="0018529A">
            <w:pPr>
              <w:rPr>
                <w:sz w:val="24"/>
                <w:szCs w:val="24"/>
              </w:rPr>
            </w:pPr>
            <w:r>
              <w:rPr>
                <w:sz w:val="24"/>
                <w:szCs w:val="24"/>
              </w:rPr>
              <w:t>Итого в 2026</w:t>
            </w:r>
            <w:r w:rsidRPr="003451A4">
              <w:rPr>
                <w:sz w:val="24"/>
                <w:szCs w:val="24"/>
              </w:rPr>
              <w:t xml:space="preserve"> году</w:t>
            </w:r>
          </w:p>
        </w:tc>
        <w:tc>
          <w:tcPr>
            <w:tcW w:w="3969" w:type="dxa"/>
            <w:shd w:val="clear" w:color="auto" w:fill="auto"/>
            <w:vAlign w:val="bottom"/>
          </w:tcPr>
          <w:p w:rsidR="0018529A" w:rsidRPr="003451A4" w:rsidRDefault="0018529A" w:rsidP="0018529A">
            <w:pPr>
              <w:rPr>
                <w:sz w:val="24"/>
                <w:szCs w:val="24"/>
              </w:rPr>
            </w:pPr>
          </w:p>
        </w:tc>
        <w:tc>
          <w:tcPr>
            <w:tcW w:w="1984" w:type="dxa"/>
            <w:shd w:val="clear" w:color="auto" w:fill="auto"/>
            <w:vAlign w:val="bottom"/>
          </w:tcPr>
          <w:p w:rsidR="0018529A" w:rsidRPr="003451A4" w:rsidRDefault="001D038E" w:rsidP="00897006">
            <w:pPr>
              <w:rPr>
                <w:sz w:val="24"/>
                <w:szCs w:val="24"/>
              </w:rPr>
            </w:pPr>
            <w:r w:rsidRPr="001D038E">
              <w:rPr>
                <w:sz w:val="24"/>
                <w:szCs w:val="24"/>
              </w:rPr>
              <w:t>29</w:t>
            </w:r>
            <w:r w:rsidR="00897006">
              <w:rPr>
                <w:sz w:val="24"/>
                <w:szCs w:val="24"/>
              </w:rPr>
              <w:t> 844,35731</w:t>
            </w:r>
          </w:p>
        </w:tc>
      </w:tr>
    </w:tbl>
    <w:p w:rsidR="0018529A" w:rsidRPr="006122E8" w:rsidRDefault="0018529A" w:rsidP="0018529A">
      <w:pPr>
        <w:tabs>
          <w:tab w:val="left" w:pos="1005"/>
        </w:tabs>
        <w:sectPr w:rsidR="0018529A" w:rsidRPr="006122E8" w:rsidSect="0018529A">
          <w:pgSz w:w="11909" w:h="16834"/>
          <w:pgMar w:top="709" w:right="850" w:bottom="1134" w:left="1701" w:header="720" w:footer="720" w:gutter="0"/>
          <w:cols w:space="60"/>
          <w:noEndnote/>
          <w:docGrid w:linePitch="272"/>
        </w:sectPr>
      </w:pPr>
      <w:bookmarkStart w:id="0" w:name="_GoBack"/>
      <w:bookmarkEnd w:id="0"/>
    </w:p>
    <w:tbl>
      <w:tblPr>
        <w:tblW w:w="0" w:type="auto"/>
        <w:tblLook w:val="04A0" w:firstRow="1" w:lastRow="0" w:firstColumn="1" w:lastColumn="0" w:noHBand="0" w:noVBand="1"/>
      </w:tblPr>
      <w:tblGrid>
        <w:gridCol w:w="8187"/>
        <w:gridCol w:w="6379"/>
      </w:tblGrid>
      <w:tr w:rsidR="00CD6A49" w:rsidRPr="00CD6A49" w:rsidTr="0018529A">
        <w:trPr>
          <w:trHeight w:val="2379"/>
        </w:trPr>
        <w:tc>
          <w:tcPr>
            <w:tcW w:w="8187" w:type="dxa"/>
            <w:shd w:val="clear" w:color="auto" w:fill="auto"/>
          </w:tcPr>
          <w:p w:rsidR="00CD6A49" w:rsidRPr="00CD6A49" w:rsidRDefault="00CD6A49" w:rsidP="00CD6A49">
            <w:pPr>
              <w:rPr>
                <w:sz w:val="26"/>
                <w:szCs w:val="26"/>
              </w:rPr>
            </w:pPr>
          </w:p>
        </w:tc>
        <w:tc>
          <w:tcPr>
            <w:tcW w:w="6379" w:type="dxa"/>
            <w:shd w:val="clear" w:color="auto" w:fill="auto"/>
          </w:tcPr>
          <w:p w:rsidR="00CD6A49" w:rsidRPr="00CD6A49" w:rsidRDefault="00CD6A49" w:rsidP="00CD6A49">
            <w:pPr>
              <w:jc w:val="right"/>
              <w:rPr>
                <w:sz w:val="26"/>
                <w:szCs w:val="26"/>
              </w:rPr>
            </w:pPr>
            <w:bookmarkStart w:id="1" w:name="_Hlk46837030"/>
            <w:r w:rsidRPr="00CD6A49">
              <w:rPr>
                <w:sz w:val="26"/>
                <w:szCs w:val="26"/>
              </w:rPr>
              <w:t>Приложение №</w:t>
            </w:r>
            <w:r>
              <w:rPr>
                <w:sz w:val="26"/>
                <w:szCs w:val="26"/>
              </w:rPr>
              <w:t>7</w:t>
            </w:r>
          </w:p>
          <w:p w:rsidR="00CD6A49" w:rsidRPr="00CD6A49" w:rsidRDefault="00CD6A49" w:rsidP="00CD6A49">
            <w:pPr>
              <w:jc w:val="right"/>
              <w:rPr>
                <w:sz w:val="26"/>
                <w:szCs w:val="26"/>
              </w:rPr>
            </w:pPr>
            <w:r w:rsidRPr="00CD6A49">
              <w:rPr>
                <w:sz w:val="26"/>
                <w:szCs w:val="26"/>
              </w:rPr>
              <w:t>к муниципальной программе</w:t>
            </w:r>
          </w:p>
          <w:p w:rsidR="00CD6A49" w:rsidRPr="00CD6A49" w:rsidRDefault="00CD6A49" w:rsidP="00CD6A49">
            <w:pPr>
              <w:jc w:val="right"/>
              <w:rPr>
                <w:sz w:val="26"/>
                <w:szCs w:val="26"/>
              </w:rPr>
            </w:pPr>
            <w:r w:rsidRPr="00CD6A49">
              <w:rPr>
                <w:sz w:val="26"/>
                <w:szCs w:val="26"/>
              </w:rPr>
              <w:t>«Формирование современной</w:t>
            </w:r>
          </w:p>
          <w:p w:rsidR="00CD6A49" w:rsidRPr="00CD6A49" w:rsidRDefault="00CD6A49" w:rsidP="00CD6A49">
            <w:pPr>
              <w:jc w:val="right"/>
              <w:rPr>
                <w:sz w:val="26"/>
                <w:szCs w:val="26"/>
              </w:rPr>
            </w:pPr>
            <w:r w:rsidRPr="00CD6A49">
              <w:rPr>
                <w:sz w:val="26"/>
                <w:szCs w:val="26"/>
              </w:rPr>
              <w:t xml:space="preserve">комфортной городской среды </w:t>
            </w:r>
          </w:p>
          <w:p w:rsidR="00CD6A49" w:rsidRPr="00CD6A49" w:rsidRDefault="00CD6A49" w:rsidP="00CD6A49">
            <w:pPr>
              <w:jc w:val="right"/>
              <w:rPr>
                <w:sz w:val="26"/>
                <w:szCs w:val="26"/>
              </w:rPr>
            </w:pPr>
            <w:r w:rsidRPr="00CD6A49">
              <w:rPr>
                <w:sz w:val="26"/>
                <w:szCs w:val="26"/>
              </w:rPr>
              <w:t xml:space="preserve">муниципального района Кинельский </w:t>
            </w:r>
          </w:p>
          <w:p w:rsidR="00CD6A49" w:rsidRPr="00CD6A49" w:rsidRDefault="00CD6A49" w:rsidP="00CD6A49">
            <w:pPr>
              <w:jc w:val="right"/>
              <w:rPr>
                <w:sz w:val="26"/>
                <w:szCs w:val="26"/>
              </w:rPr>
            </w:pPr>
            <w:r w:rsidRPr="00CD6A49">
              <w:rPr>
                <w:sz w:val="26"/>
                <w:szCs w:val="26"/>
              </w:rPr>
              <w:t>Самарской области на 2018 - 202</w:t>
            </w:r>
            <w:r w:rsidR="00165313">
              <w:rPr>
                <w:sz w:val="26"/>
                <w:szCs w:val="26"/>
              </w:rPr>
              <w:t>7</w:t>
            </w:r>
            <w:r w:rsidRPr="00CD6A49">
              <w:rPr>
                <w:sz w:val="26"/>
                <w:szCs w:val="26"/>
              </w:rPr>
              <w:t xml:space="preserve"> годы»</w:t>
            </w:r>
          </w:p>
          <w:bookmarkEnd w:id="1"/>
          <w:p w:rsidR="00CD6A49" w:rsidRPr="00CD6A49" w:rsidRDefault="00CD6A49" w:rsidP="00CD6A49">
            <w:pPr>
              <w:jc w:val="center"/>
              <w:rPr>
                <w:sz w:val="26"/>
                <w:szCs w:val="26"/>
              </w:rPr>
            </w:pPr>
          </w:p>
        </w:tc>
      </w:tr>
    </w:tbl>
    <w:p w:rsidR="00CD6A49" w:rsidRPr="00CD6A49" w:rsidRDefault="00CD6A49" w:rsidP="00CD6A49">
      <w:pPr>
        <w:jc w:val="center"/>
        <w:rPr>
          <w:sz w:val="26"/>
          <w:szCs w:val="26"/>
        </w:rPr>
      </w:pPr>
    </w:p>
    <w:p w:rsidR="00D50CA0" w:rsidRPr="00D50CA0" w:rsidRDefault="00D50CA0" w:rsidP="00D50CA0">
      <w:pPr>
        <w:jc w:val="center"/>
        <w:rPr>
          <w:sz w:val="26"/>
          <w:szCs w:val="26"/>
        </w:rPr>
      </w:pPr>
    </w:p>
    <w:p w:rsidR="0073339C" w:rsidRPr="0073339C" w:rsidRDefault="0073339C" w:rsidP="0073339C">
      <w:pPr>
        <w:shd w:val="clear" w:color="auto" w:fill="FFFFFF"/>
        <w:jc w:val="center"/>
        <w:rPr>
          <w:sz w:val="26"/>
          <w:szCs w:val="26"/>
        </w:rPr>
      </w:pPr>
      <w:r w:rsidRPr="0073339C">
        <w:rPr>
          <w:sz w:val="26"/>
          <w:szCs w:val="26"/>
        </w:rPr>
        <w:t>Ресурсное обеспечение реализации Программы на 2018 – 202</w:t>
      </w:r>
      <w:r w:rsidR="00165313">
        <w:rPr>
          <w:sz w:val="26"/>
          <w:szCs w:val="26"/>
        </w:rPr>
        <w:t>7</w:t>
      </w:r>
      <w:r w:rsidRPr="0073339C">
        <w:rPr>
          <w:sz w:val="26"/>
          <w:szCs w:val="26"/>
        </w:rPr>
        <w:t xml:space="preserve"> годы</w:t>
      </w:r>
    </w:p>
    <w:tbl>
      <w:tblPr>
        <w:tblW w:w="160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560"/>
        <w:gridCol w:w="2127"/>
        <w:gridCol w:w="850"/>
        <w:gridCol w:w="851"/>
        <w:gridCol w:w="992"/>
        <w:gridCol w:w="709"/>
        <w:gridCol w:w="708"/>
        <w:gridCol w:w="709"/>
        <w:gridCol w:w="708"/>
        <w:gridCol w:w="709"/>
        <w:gridCol w:w="709"/>
        <w:gridCol w:w="709"/>
        <w:gridCol w:w="708"/>
        <w:gridCol w:w="709"/>
        <w:gridCol w:w="709"/>
        <w:gridCol w:w="709"/>
      </w:tblGrid>
      <w:tr w:rsidR="00810EB1" w:rsidRPr="0073339C" w:rsidTr="001D038E">
        <w:tc>
          <w:tcPr>
            <w:tcW w:w="1843" w:type="dxa"/>
            <w:vMerge w:val="restart"/>
          </w:tcPr>
          <w:p w:rsidR="00810EB1" w:rsidRPr="0073339C" w:rsidRDefault="00810EB1" w:rsidP="001D038E">
            <w:pPr>
              <w:shd w:val="clear" w:color="auto" w:fill="FFFFFF"/>
              <w:jc w:val="center"/>
              <w:rPr>
                <w:sz w:val="26"/>
                <w:szCs w:val="26"/>
              </w:rPr>
            </w:pPr>
            <w:r w:rsidRPr="0073339C">
              <w:rPr>
                <w:sz w:val="26"/>
                <w:szCs w:val="26"/>
              </w:rPr>
              <w:t>Наименование</w:t>
            </w:r>
          </w:p>
          <w:p w:rsidR="00810EB1" w:rsidRPr="0073339C" w:rsidRDefault="00810EB1" w:rsidP="001D038E">
            <w:pPr>
              <w:shd w:val="clear" w:color="auto" w:fill="FFFFFF"/>
              <w:jc w:val="center"/>
              <w:rPr>
                <w:sz w:val="26"/>
                <w:szCs w:val="26"/>
              </w:rPr>
            </w:pPr>
          </w:p>
          <w:p w:rsidR="00810EB1" w:rsidRPr="0073339C" w:rsidRDefault="00810EB1" w:rsidP="001D038E">
            <w:pPr>
              <w:shd w:val="clear" w:color="auto" w:fill="FFFFFF"/>
              <w:jc w:val="center"/>
              <w:rPr>
                <w:sz w:val="26"/>
                <w:szCs w:val="26"/>
              </w:rPr>
            </w:pPr>
          </w:p>
        </w:tc>
        <w:tc>
          <w:tcPr>
            <w:tcW w:w="1560" w:type="dxa"/>
            <w:vMerge w:val="restart"/>
          </w:tcPr>
          <w:p w:rsidR="00810EB1" w:rsidRPr="0073339C" w:rsidRDefault="00810EB1" w:rsidP="001D038E">
            <w:pPr>
              <w:shd w:val="clear" w:color="auto" w:fill="FFFFFF"/>
              <w:jc w:val="center"/>
              <w:rPr>
                <w:sz w:val="26"/>
                <w:szCs w:val="26"/>
              </w:rPr>
            </w:pPr>
            <w:r w:rsidRPr="0073339C">
              <w:rPr>
                <w:sz w:val="26"/>
                <w:szCs w:val="26"/>
              </w:rPr>
              <w:t>Ответственный исполнитель</w:t>
            </w:r>
          </w:p>
        </w:tc>
        <w:tc>
          <w:tcPr>
            <w:tcW w:w="2127" w:type="dxa"/>
            <w:vMerge w:val="restart"/>
          </w:tcPr>
          <w:p w:rsidR="00810EB1" w:rsidRPr="0073339C" w:rsidRDefault="00810EB1" w:rsidP="001D038E">
            <w:pPr>
              <w:shd w:val="clear" w:color="auto" w:fill="FFFFFF"/>
              <w:jc w:val="center"/>
              <w:rPr>
                <w:sz w:val="26"/>
                <w:szCs w:val="26"/>
              </w:rPr>
            </w:pPr>
            <w:r w:rsidRPr="0073339C">
              <w:rPr>
                <w:sz w:val="26"/>
                <w:szCs w:val="26"/>
              </w:rPr>
              <w:t>Источник финансирования</w:t>
            </w:r>
          </w:p>
          <w:p w:rsidR="00810EB1" w:rsidRPr="0073339C" w:rsidRDefault="00810EB1" w:rsidP="001D038E">
            <w:pPr>
              <w:shd w:val="clear" w:color="auto" w:fill="FFFFFF"/>
              <w:jc w:val="center"/>
              <w:rPr>
                <w:sz w:val="26"/>
                <w:szCs w:val="26"/>
              </w:rPr>
            </w:pPr>
          </w:p>
          <w:p w:rsidR="00810EB1" w:rsidRPr="0073339C" w:rsidRDefault="00810EB1" w:rsidP="001D038E">
            <w:pPr>
              <w:shd w:val="clear" w:color="auto" w:fill="FFFFFF"/>
              <w:jc w:val="center"/>
              <w:rPr>
                <w:sz w:val="26"/>
                <w:szCs w:val="26"/>
              </w:rPr>
            </w:pPr>
          </w:p>
        </w:tc>
        <w:tc>
          <w:tcPr>
            <w:tcW w:w="3402" w:type="dxa"/>
            <w:gridSpan w:val="4"/>
          </w:tcPr>
          <w:p w:rsidR="00810EB1" w:rsidRPr="0073339C" w:rsidRDefault="00810EB1" w:rsidP="001D038E">
            <w:pPr>
              <w:shd w:val="clear" w:color="auto" w:fill="FFFFFF"/>
              <w:jc w:val="center"/>
              <w:rPr>
                <w:sz w:val="26"/>
                <w:szCs w:val="26"/>
              </w:rPr>
            </w:pPr>
            <w:r w:rsidRPr="0073339C">
              <w:rPr>
                <w:sz w:val="26"/>
                <w:szCs w:val="26"/>
              </w:rPr>
              <w:t>Код бюджетной классификации</w:t>
            </w:r>
          </w:p>
        </w:tc>
        <w:tc>
          <w:tcPr>
            <w:tcW w:w="7087" w:type="dxa"/>
            <w:gridSpan w:val="10"/>
          </w:tcPr>
          <w:p w:rsidR="00810EB1" w:rsidRPr="0073339C" w:rsidRDefault="00810EB1" w:rsidP="001D038E">
            <w:pPr>
              <w:shd w:val="clear" w:color="auto" w:fill="FFFFFF"/>
              <w:jc w:val="center"/>
              <w:rPr>
                <w:sz w:val="26"/>
                <w:szCs w:val="26"/>
              </w:rPr>
            </w:pPr>
            <w:r w:rsidRPr="0073339C">
              <w:rPr>
                <w:sz w:val="26"/>
                <w:szCs w:val="26"/>
              </w:rPr>
              <w:t>Объем бюджетных ассигнований (тыс. руб) по годам</w:t>
            </w:r>
          </w:p>
        </w:tc>
      </w:tr>
      <w:tr w:rsidR="00810EB1" w:rsidRPr="008B1211" w:rsidTr="001D038E">
        <w:tc>
          <w:tcPr>
            <w:tcW w:w="1843" w:type="dxa"/>
            <w:vMerge/>
          </w:tcPr>
          <w:p w:rsidR="00810EB1" w:rsidRPr="0073339C" w:rsidRDefault="00810EB1" w:rsidP="001D038E">
            <w:pPr>
              <w:shd w:val="clear" w:color="auto" w:fill="FFFFFF"/>
              <w:jc w:val="center"/>
              <w:rPr>
                <w:sz w:val="26"/>
                <w:szCs w:val="26"/>
              </w:rPr>
            </w:pPr>
          </w:p>
        </w:tc>
        <w:tc>
          <w:tcPr>
            <w:tcW w:w="1560" w:type="dxa"/>
            <w:vMerge/>
          </w:tcPr>
          <w:p w:rsidR="00810EB1" w:rsidRPr="0073339C" w:rsidRDefault="00810EB1" w:rsidP="001D038E">
            <w:pPr>
              <w:shd w:val="clear" w:color="auto" w:fill="FFFFFF"/>
              <w:jc w:val="center"/>
              <w:rPr>
                <w:sz w:val="26"/>
                <w:szCs w:val="26"/>
              </w:rPr>
            </w:pPr>
          </w:p>
        </w:tc>
        <w:tc>
          <w:tcPr>
            <w:tcW w:w="2127" w:type="dxa"/>
            <w:vMerge/>
          </w:tcPr>
          <w:p w:rsidR="00810EB1" w:rsidRPr="0073339C" w:rsidRDefault="00810EB1" w:rsidP="001D038E">
            <w:pPr>
              <w:shd w:val="clear" w:color="auto" w:fill="FFFFFF"/>
              <w:jc w:val="center"/>
              <w:rPr>
                <w:sz w:val="26"/>
                <w:szCs w:val="26"/>
              </w:rPr>
            </w:pPr>
          </w:p>
        </w:tc>
        <w:tc>
          <w:tcPr>
            <w:tcW w:w="850" w:type="dxa"/>
          </w:tcPr>
          <w:p w:rsidR="00810EB1" w:rsidRPr="0073339C" w:rsidRDefault="00810EB1" w:rsidP="001D038E">
            <w:pPr>
              <w:shd w:val="clear" w:color="auto" w:fill="FFFFFF"/>
              <w:jc w:val="center"/>
              <w:rPr>
                <w:sz w:val="26"/>
                <w:szCs w:val="26"/>
              </w:rPr>
            </w:pPr>
            <w:r w:rsidRPr="0073339C">
              <w:rPr>
                <w:sz w:val="26"/>
                <w:szCs w:val="26"/>
              </w:rPr>
              <w:t>ГРБС</w:t>
            </w:r>
          </w:p>
        </w:tc>
        <w:tc>
          <w:tcPr>
            <w:tcW w:w="851" w:type="dxa"/>
          </w:tcPr>
          <w:p w:rsidR="00810EB1" w:rsidRPr="0073339C" w:rsidRDefault="00810EB1" w:rsidP="001D038E">
            <w:pPr>
              <w:shd w:val="clear" w:color="auto" w:fill="FFFFFF"/>
              <w:jc w:val="center"/>
              <w:rPr>
                <w:sz w:val="26"/>
                <w:szCs w:val="26"/>
              </w:rPr>
            </w:pPr>
            <w:r w:rsidRPr="0073339C">
              <w:rPr>
                <w:sz w:val="26"/>
                <w:szCs w:val="26"/>
              </w:rPr>
              <w:t>РзПр</w:t>
            </w:r>
          </w:p>
        </w:tc>
        <w:tc>
          <w:tcPr>
            <w:tcW w:w="992" w:type="dxa"/>
          </w:tcPr>
          <w:p w:rsidR="00810EB1" w:rsidRPr="0073339C" w:rsidRDefault="00810EB1" w:rsidP="001D038E">
            <w:pPr>
              <w:shd w:val="clear" w:color="auto" w:fill="FFFFFF"/>
              <w:jc w:val="center"/>
              <w:rPr>
                <w:sz w:val="26"/>
                <w:szCs w:val="26"/>
              </w:rPr>
            </w:pPr>
            <w:r w:rsidRPr="0073339C">
              <w:rPr>
                <w:sz w:val="26"/>
                <w:szCs w:val="26"/>
              </w:rPr>
              <w:t>ЦСР</w:t>
            </w:r>
          </w:p>
        </w:tc>
        <w:tc>
          <w:tcPr>
            <w:tcW w:w="709" w:type="dxa"/>
          </w:tcPr>
          <w:p w:rsidR="00810EB1" w:rsidRPr="0073339C" w:rsidRDefault="00810EB1" w:rsidP="001D038E">
            <w:pPr>
              <w:shd w:val="clear" w:color="auto" w:fill="FFFFFF"/>
              <w:jc w:val="center"/>
              <w:rPr>
                <w:sz w:val="26"/>
                <w:szCs w:val="26"/>
              </w:rPr>
            </w:pPr>
            <w:r w:rsidRPr="0073339C">
              <w:rPr>
                <w:sz w:val="26"/>
                <w:szCs w:val="26"/>
              </w:rPr>
              <w:t>ВР</w:t>
            </w:r>
          </w:p>
        </w:tc>
        <w:tc>
          <w:tcPr>
            <w:tcW w:w="708" w:type="dxa"/>
          </w:tcPr>
          <w:p w:rsidR="00810EB1" w:rsidRPr="008B1211" w:rsidRDefault="00810EB1" w:rsidP="001D038E">
            <w:pPr>
              <w:shd w:val="clear" w:color="auto" w:fill="FFFFFF"/>
              <w:jc w:val="center"/>
            </w:pPr>
            <w:r w:rsidRPr="008B1211">
              <w:t>2018</w:t>
            </w:r>
          </w:p>
        </w:tc>
        <w:tc>
          <w:tcPr>
            <w:tcW w:w="709" w:type="dxa"/>
          </w:tcPr>
          <w:p w:rsidR="00810EB1" w:rsidRPr="008B1211" w:rsidRDefault="00810EB1" w:rsidP="001D038E">
            <w:pPr>
              <w:shd w:val="clear" w:color="auto" w:fill="FFFFFF"/>
              <w:jc w:val="center"/>
            </w:pPr>
            <w:r w:rsidRPr="008B1211">
              <w:t>2019</w:t>
            </w:r>
          </w:p>
        </w:tc>
        <w:tc>
          <w:tcPr>
            <w:tcW w:w="708" w:type="dxa"/>
          </w:tcPr>
          <w:p w:rsidR="00810EB1" w:rsidRPr="008B1211" w:rsidRDefault="00810EB1" w:rsidP="001D038E">
            <w:pPr>
              <w:shd w:val="clear" w:color="auto" w:fill="FFFFFF"/>
              <w:jc w:val="center"/>
            </w:pPr>
            <w:r w:rsidRPr="008B1211">
              <w:t>2020</w:t>
            </w:r>
          </w:p>
        </w:tc>
        <w:tc>
          <w:tcPr>
            <w:tcW w:w="709" w:type="dxa"/>
          </w:tcPr>
          <w:p w:rsidR="00810EB1" w:rsidRPr="008B1211" w:rsidRDefault="00810EB1" w:rsidP="001D038E">
            <w:pPr>
              <w:shd w:val="clear" w:color="auto" w:fill="FFFFFF"/>
              <w:jc w:val="center"/>
            </w:pPr>
            <w:r w:rsidRPr="008B1211">
              <w:t>2021</w:t>
            </w:r>
          </w:p>
        </w:tc>
        <w:tc>
          <w:tcPr>
            <w:tcW w:w="709" w:type="dxa"/>
          </w:tcPr>
          <w:p w:rsidR="00810EB1" w:rsidRPr="008B1211" w:rsidRDefault="00810EB1" w:rsidP="001D038E">
            <w:pPr>
              <w:shd w:val="clear" w:color="auto" w:fill="FFFFFF"/>
              <w:jc w:val="center"/>
            </w:pPr>
            <w:r w:rsidRPr="008B1211">
              <w:t>2022</w:t>
            </w:r>
          </w:p>
        </w:tc>
        <w:tc>
          <w:tcPr>
            <w:tcW w:w="709" w:type="dxa"/>
          </w:tcPr>
          <w:p w:rsidR="00810EB1" w:rsidRPr="008B1211" w:rsidRDefault="00810EB1" w:rsidP="001D038E">
            <w:pPr>
              <w:shd w:val="clear" w:color="auto" w:fill="FFFFFF"/>
              <w:jc w:val="center"/>
            </w:pPr>
            <w:r w:rsidRPr="008B1211">
              <w:t>2023</w:t>
            </w:r>
          </w:p>
        </w:tc>
        <w:tc>
          <w:tcPr>
            <w:tcW w:w="708" w:type="dxa"/>
          </w:tcPr>
          <w:p w:rsidR="00810EB1" w:rsidRPr="008B1211" w:rsidRDefault="00810EB1" w:rsidP="001D038E">
            <w:pPr>
              <w:shd w:val="clear" w:color="auto" w:fill="FFFFFF"/>
              <w:jc w:val="center"/>
            </w:pPr>
            <w:r w:rsidRPr="008B1211">
              <w:t>2024</w:t>
            </w:r>
          </w:p>
        </w:tc>
        <w:tc>
          <w:tcPr>
            <w:tcW w:w="709" w:type="dxa"/>
          </w:tcPr>
          <w:p w:rsidR="00810EB1" w:rsidRPr="008B1211" w:rsidRDefault="00810EB1" w:rsidP="001D038E">
            <w:pPr>
              <w:shd w:val="clear" w:color="auto" w:fill="FFFFFF"/>
              <w:jc w:val="center"/>
            </w:pPr>
            <w:r w:rsidRPr="008B1211">
              <w:t>2025</w:t>
            </w:r>
          </w:p>
        </w:tc>
        <w:tc>
          <w:tcPr>
            <w:tcW w:w="709" w:type="dxa"/>
          </w:tcPr>
          <w:p w:rsidR="00810EB1" w:rsidRPr="008B1211" w:rsidRDefault="00810EB1" w:rsidP="001D038E">
            <w:pPr>
              <w:shd w:val="clear" w:color="auto" w:fill="FFFFFF"/>
              <w:jc w:val="center"/>
            </w:pPr>
            <w:r>
              <w:t>2026</w:t>
            </w:r>
          </w:p>
        </w:tc>
        <w:tc>
          <w:tcPr>
            <w:tcW w:w="709" w:type="dxa"/>
          </w:tcPr>
          <w:p w:rsidR="00810EB1" w:rsidRPr="008B1211" w:rsidRDefault="00810EB1" w:rsidP="001D038E">
            <w:pPr>
              <w:shd w:val="clear" w:color="auto" w:fill="FFFFFF"/>
              <w:jc w:val="center"/>
            </w:pPr>
            <w:r>
              <w:t>2027</w:t>
            </w:r>
          </w:p>
        </w:tc>
      </w:tr>
      <w:tr w:rsidR="00810EB1" w:rsidRPr="0073339C" w:rsidTr="001D038E">
        <w:tc>
          <w:tcPr>
            <w:tcW w:w="1843" w:type="dxa"/>
            <w:vMerge w:val="restart"/>
          </w:tcPr>
          <w:p w:rsidR="00810EB1" w:rsidRPr="00FE79DC" w:rsidRDefault="00810EB1" w:rsidP="001D038E">
            <w:pPr>
              <w:shd w:val="clear" w:color="auto" w:fill="FFFFFF"/>
              <w:jc w:val="center"/>
            </w:pPr>
            <w:r w:rsidRPr="00FE79DC">
              <w:t>Подготовка дизайн-проектов благоустройства дворовых территорий</w:t>
            </w:r>
          </w:p>
          <w:p w:rsidR="00810EB1" w:rsidRPr="00FE79DC" w:rsidRDefault="00810EB1" w:rsidP="001D038E">
            <w:pPr>
              <w:shd w:val="clear" w:color="auto" w:fill="FFFFFF"/>
              <w:jc w:val="center"/>
            </w:pPr>
          </w:p>
          <w:p w:rsidR="00810EB1" w:rsidRPr="00FE79DC" w:rsidRDefault="00810EB1" w:rsidP="001D038E">
            <w:pPr>
              <w:shd w:val="clear" w:color="auto" w:fill="FFFFFF"/>
              <w:jc w:val="center"/>
            </w:pPr>
          </w:p>
          <w:p w:rsidR="00810EB1" w:rsidRPr="00FE79DC" w:rsidRDefault="00810EB1" w:rsidP="001D038E">
            <w:pPr>
              <w:shd w:val="clear" w:color="auto" w:fill="FFFFFF"/>
              <w:jc w:val="center"/>
            </w:pPr>
          </w:p>
          <w:p w:rsidR="00810EB1" w:rsidRPr="00FE79DC" w:rsidRDefault="00810EB1" w:rsidP="001D038E">
            <w:pPr>
              <w:shd w:val="clear" w:color="auto" w:fill="FFFFFF"/>
              <w:jc w:val="center"/>
            </w:pPr>
          </w:p>
        </w:tc>
        <w:tc>
          <w:tcPr>
            <w:tcW w:w="1560" w:type="dxa"/>
            <w:vMerge w:val="restart"/>
          </w:tcPr>
          <w:p w:rsidR="00810EB1" w:rsidRPr="00FE79DC" w:rsidRDefault="00810EB1" w:rsidP="001D038E">
            <w:pPr>
              <w:shd w:val="clear" w:color="auto" w:fill="FFFFFF"/>
              <w:jc w:val="center"/>
            </w:pPr>
            <w:r w:rsidRPr="00FE79DC">
              <w:rPr>
                <w:lang w:eastAsia="ar-SA"/>
              </w:rPr>
              <w:t>Управление строительства архитектуры и ЖКХ муниципального района Кинельский Самарской области</w:t>
            </w:r>
            <w:r w:rsidRPr="00FE79DC">
              <w:t xml:space="preserve"> </w:t>
            </w:r>
          </w:p>
          <w:p w:rsidR="00810EB1" w:rsidRPr="00FE79DC" w:rsidRDefault="00810EB1" w:rsidP="001D038E">
            <w:pPr>
              <w:shd w:val="clear" w:color="auto" w:fill="FFFFFF"/>
              <w:jc w:val="center"/>
            </w:pPr>
          </w:p>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в том числе:</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за счет поступающих в бюджет муниципального района Кинельский средств областного и федерального бюджета (при условии предоставления субсидии)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w:t>
            </w:r>
            <w:r w:rsidRPr="00720597">
              <w:rPr>
                <w:sz w:val="26"/>
                <w:szCs w:val="26"/>
              </w:rPr>
              <w:t>5550</w:t>
            </w:r>
          </w:p>
        </w:tc>
        <w:tc>
          <w:tcPr>
            <w:tcW w:w="709" w:type="dxa"/>
          </w:tcPr>
          <w:p w:rsidR="00810EB1" w:rsidRPr="00720597" w:rsidRDefault="00810EB1" w:rsidP="001D038E">
            <w:pPr>
              <w:shd w:val="clear" w:color="auto" w:fill="FFFFFF"/>
              <w:jc w:val="center"/>
              <w:rPr>
                <w:sz w:val="26"/>
                <w:szCs w:val="26"/>
              </w:rPr>
            </w:pPr>
            <w:r w:rsidRPr="00720597">
              <w:rPr>
                <w:sz w:val="26"/>
                <w:szCs w:val="26"/>
              </w:rPr>
              <w:t>612</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Внебюджетные источники</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val="restart"/>
            <w:vAlign w:val="center"/>
          </w:tcPr>
          <w:p w:rsidR="00810EB1" w:rsidRPr="00FE79DC" w:rsidRDefault="00810EB1" w:rsidP="001D038E">
            <w:pPr>
              <w:shd w:val="clear" w:color="auto" w:fill="FFFFFF"/>
              <w:jc w:val="center"/>
            </w:pPr>
            <w:r w:rsidRPr="00FE79DC">
              <w:lastRenderedPageBreak/>
              <w:t>Подготовка дизайн-проектов благоустройства общественных территорий</w:t>
            </w:r>
          </w:p>
        </w:tc>
        <w:tc>
          <w:tcPr>
            <w:tcW w:w="1560" w:type="dxa"/>
            <w:vMerge w:val="restart"/>
            <w:vAlign w:val="center"/>
          </w:tcPr>
          <w:p w:rsidR="00810EB1" w:rsidRPr="00FE79DC" w:rsidRDefault="00810EB1" w:rsidP="001D038E">
            <w:pPr>
              <w:shd w:val="clear" w:color="auto" w:fill="FFFFFF"/>
              <w:jc w:val="center"/>
            </w:pPr>
            <w:r w:rsidRPr="00FE79DC">
              <w:rPr>
                <w:lang w:eastAsia="ar-SA"/>
              </w:rPr>
              <w:t>Управление строительства архитектуры и ЖКХ муниципального района Кинельский Самарской области</w:t>
            </w:r>
            <w:r w:rsidRPr="00FE79DC">
              <w:t xml:space="preserve"> </w:t>
            </w:r>
          </w:p>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в том числе:</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2782"/>
        </w:trPr>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за счет поступающих в бюджет муниципального района Кинельский средств областного и федерального бюджета (при условии предоставления субсидии)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p w:rsidR="00810EB1" w:rsidRPr="00720597" w:rsidRDefault="00810EB1" w:rsidP="001D038E">
            <w:pPr>
              <w:shd w:val="clear" w:color="auto" w:fill="FFFFFF"/>
              <w:jc w:val="center"/>
              <w:rPr>
                <w:sz w:val="26"/>
                <w:szCs w:val="26"/>
              </w:rPr>
            </w:pP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Внебюджетные источники</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2156"/>
        </w:trPr>
        <w:tc>
          <w:tcPr>
            <w:tcW w:w="1843" w:type="dxa"/>
            <w:vAlign w:val="center"/>
          </w:tcPr>
          <w:p w:rsidR="00810EB1" w:rsidRPr="00FE79DC" w:rsidRDefault="00810EB1" w:rsidP="001D038E">
            <w:pPr>
              <w:shd w:val="clear" w:color="auto" w:fill="FFFFFF"/>
              <w:jc w:val="center"/>
            </w:pPr>
            <w:r w:rsidRPr="00FE79DC">
              <w:t xml:space="preserve">Проведение проверки достоверности определения сметной стоимости работ по благоустройству дворовых и общественных территорий </w:t>
            </w:r>
          </w:p>
        </w:tc>
        <w:tc>
          <w:tcPr>
            <w:tcW w:w="1560" w:type="dxa"/>
          </w:tcPr>
          <w:p w:rsidR="00810EB1" w:rsidRPr="00FE79DC" w:rsidRDefault="00810EB1" w:rsidP="001D038E">
            <w:pPr>
              <w:shd w:val="clear" w:color="auto" w:fill="FFFFFF"/>
              <w:jc w:val="center"/>
            </w:pPr>
            <w:r w:rsidRPr="00FE79DC">
              <w:rPr>
                <w:lang w:eastAsia="ar-SA"/>
              </w:rPr>
              <w:t>Управление строительства архитектуры и ЖКХ муниципального района Кинельский Самарской области</w:t>
            </w:r>
            <w:r w:rsidRPr="00FE79DC">
              <w:t xml:space="preserve"> </w:t>
            </w:r>
          </w:p>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rPr>
              <w:t>612</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r w:rsidRPr="00720597">
              <w:rPr>
                <w:sz w:val="26"/>
                <w:szCs w:val="26"/>
              </w:rPr>
              <w:t>142,0</w:t>
            </w:r>
          </w:p>
        </w:tc>
        <w:tc>
          <w:tcPr>
            <w:tcW w:w="709" w:type="dxa"/>
            <w:shd w:val="clear" w:color="auto" w:fill="auto"/>
          </w:tcPr>
          <w:p w:rsidR="00810EB1" w:rsidRPr="00720597" w:rsidRDefault="00810EB1" w:rsidP="001D038E">
            <w:pPr>
              <w:shd w:val="clear" w:color="auto" w:fill="FFFFFF"/>
              <w:jc w:val="center"/>
              <w:rPr>
                <w:sz w:val="26"/>
                <w:szCs w:val="26"/>
              </w:rPr>
            </w:pPr>
            <w:r w:rsidRPr="00720597">
              <w:rPr>
                <w:sz w:val="26"/>
                <w:szCs w:val="26"/>
              </w:rPr>
              <w:t>287,5</w:t>
            </w:r>
          </w:p>
        </w:tc>
        <w:tc>
          <w:tcPr>
            <w:tcW w:w="709" w:type="dxa"/>
          </w:tcPr>
          <w:p w:rsidR="00810EB1" w:rsidRPr="00720597" w:rsidRDefault="00810EB1" w:rsidP="001D038E">
            <w:pPr>
              <w:shd w:val="clear" w:color="auto" w:fill="FFFFFF"/>
              <w:jc w:val="center"/>
              <w:rPr>
                <w:sz w:val="26"/>
                <w:szCs w:val="26"/>
              </w:rPr>
            </w:pPr>
            <w:r w:rsidRPr="00720597">
              <w:rPr>
                <w:sz w:val="26"/>
                <w:szCs w:val="26"/>
              </w:rPr>
              <w:t>180,0</w:t>
            </w:r>
          </w:p>
        </w:tc>
        <w:tc>
          <w:tcPr>
            <w:tcW w:w="709" w:type="dxa"/>
          </w:tcPr>
          <w:p w:rsidR="00810EB1" w:rsidRPr="00720597" w:rsidRDefault="00810EB1" w:rsidP="001D038E">
            <w:pPr>
              <w:shd w:val="clear" w:color="auto" w:fill="FFFFFF"/>
              <w:jc w:val="center"/>
              <w:rPr>
                <w:sz w:val="26"/>
                <w:szCs w:val="26"/>
              </w:rPr>
            </w:pPr>
            <w:r w:rsidRPr="00720597">
              <w:rPr>
                <w:sz w:val="26"/>
                <w:szCs w:val="26"/>
              </w:rPr>
              <w:t>88,0</w:t>
            </w:r>
          </w:p>
        </w:tc>
        <w:tc>
          <w:tcPr>
            <w:tcW w:w="708" w:type="dxa"/>
          </w:tcPr>
          <w:p w:rsidR="00810EB1" w:rsidRPr="00720597" w:rsidRDefault="00810EB1" w:rsidP="001D038E">
            <w:pPr>
              <w:shd w:val="clear" w:color="auto" w:fill="FFFFFF"/>
              <w:jc w:val="center"/>
              <w:rPr>
                <w:sz w:val="26"/>
                <w:szCs w:val="26"/>
              </w:rPr>
            </w:pPr>
            <w:r w:rsidRPr="00720597">
              <w:rPr>
                <w:sz w:val="26"/>
                <w:szCs w:val="26"/>
              </w:rPr>
              <w:t>20,0</w:t>
            </w:r>
          </w:p>
        </w:tc>
        <w:tc>
          <w:tcPr>
            <w:tcW w:w="709" w:type="dxa"/>
          </w:tcPr>
          <w:p w:rsidR="00810EB1" w:rsidRPr="00720597" w:rsidRDefault="00810EB1" w:rsidP="001D038E">
            <w:pPr>
              <w:shd w:val="clear" w:color="auto" w:fill="FFFFFF"/>
              <w:jc w:val="center"/>
              <w:rPr>
                <w:sz w:val="26"/>
                <w:szCs w:val="26"/>
              </w:rPr>
            </w:pPr>
            <w:r>
              <w:rPr>
                <w:sz w:val="26"/>
                <w:szCs w:val="26"/>
              </w:rPr>
              <w:t>25,0</w:t>
            </w:r>
          </w:p>
        </w:tc>
        <w:tc>
          <w:tcPr>
            <w:tcW w:w="709" w:type="dxa"/>
          </w:tcPr>
          <w:p w:rsidR="00810EB1" w:rsidRPr="00720597" w:rsidRDefault="00810EB1" w:rsidP="001D038E">
            <w:pPr>
              <w:shd w:val="clear" w:color="auto" w:fill="FFFFFF"/>
              <w:jc w:val="center"/>
              <w:rPr>
                <w:sz w:val="26"/>
                <w:szCs w:val="26"/>
              </w:rPr>
            </w:pPr>
            <w:r>
              <w:rPr>
                <w:sz w:val="26"/>
                <w:szCs w:val="26"/>
              </w:rPr>
              <w:t>195,0</w:t>
            </w: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2156"/>
        </w:trPr>
        <w:tc>
          <w:tcPr>
            <w:tcW w:w="1843" w:type="dxa"/>
            <w:vMerge w:val="restart"/>
            <w:vAlign w:val="center"/>
          </w:tcPr>
          <w:p w:rsidR="00810EB1" w:rsidRPr="00FE79DC" w:rsidRDefault="00810EB1" w:rsidP="001D038E">
            <w:pPr>
              <w:shd w:val="clear" w:color="auto" w:fill="FFFFFF"/>
              <w:jc w:val="center"/>
            </w:pPr>
            <w:r w:rsidRPr="00FE79DC">
              <w:lastRenderedPageBreak/>
              <w:t>Благоустройство дворовых территорий</w:t>
            </w:r>
          </w:p>
        </w:tc>
        <w:tc>
          <w:tcPr>
            <w:tcW w:w="1560" w:type="dxa"/>
            <w:vMerge w:val="restart"/>
          </w:tcPr>
          <w:p w:rsidR="00810EB1" w:rsidRPr="00FE79DC" w:rsidRDefault="00810EB1" w:rsidP="001D038E">
            <w:pPr>
              <w:shd w:val="clear" w:color="auto" w:fill="FFFFFF"/>
              <w:jc w:val="center"/>
            </w:pPr>
            <w:r w:rsidRPr="00FE79DC">
              <w:rPr>
                <w:lang w:eastAsia="ar-SA"/>
              </w:rPr>
              <w:t>Управление строительства архитектуры и ЖКХ муниципального района Кинельский Самарской области</w:t>
            </w:r>
            <w:r w:rsidRPr="00FE79DC">
              <w:t xml:space="preserve"> </w:t>
            </w:r>
          </w:p>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в том числе:</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shd w:val="clear" w:color="auto" w:fill="auto"/>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2830"/>
        </w:trPr>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за счет поступающих в бюджет муниципального района Кинельский средств областного и федерального бюджета (при условии предоставления субсидии)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p w:rsidR="00810EB1" w:rsidRPr="00720597" w:rsidRDefault="00810EB1" w:rsidP="001D038E">
            <w:pPr>
              <w:shd w:val="clear" w:color="auto" w:fill="FFFFFF"/>
              <w:jc w:val="center"/>
              <w:rPr>
                <w:sz w:val="26"/>
                <w:szCs w:val="26"/>
              </w:rPr>
            </w:pP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p w:rsidR="00810EB1" w:rsidRPr="00720597" w:rsidRDefault="00810EB1" w:rsidP="001D038E">
            <w:pPr>
              <w:shd w:val="clear" w:color="auto" w:fill="FFFFFF"/>
              <w:jc w:val="center"/>
              <w:rPr>
                <w:sz w:val="26"/>
                <w:szCs w:val="26"/>
              </w:rPr>
            </w:pP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r w:rsidRPr="00720597">
              <w:rPr>
                <w:sz w:val="26"/>
                <w:szCs w:val="26"/>
              </w:rPr>
              <w:t>6679,3</w:t>
            </w:r>
          </w:p>
        </w:tc>
        <w:tc>
          <w:tcPr>
            <w:tcW w:w="709" w:type="dxa"/>
          </w:tcPr>
          <w:p w:rsidR="00810EB1" w:rsidRPr="00720597" w:rsidRDefault="00810EB1" w:rsidP="001D038E">
            <w:pPr>
              <w:shd w:val="clear" w:color="auto" w:fill="FFFFFF"/>
              <w:jc w:val="center"/>
              <w:rPr>
                <w:sz w:val="26"/>
                <w:szCs w:val="26"/>
              </w:rPr>
            </w:pPr>
            <w:r w:rsidRPr="00720597">
              <w:rPr>
                <w:sz w:val="26"/>
                <w:szCs w:val="26"/>
              </w:rPr>
              <w:t>4183,95</w:t>
            </w:r>
          </w:p>
        </w:tc>
        <w:tc>
          <w:tcPr>
            <w:tcW w:w="708" w:type="dxa"/>
          </w:tcPr>
          <w:p w:rsidR="00810EB1" w:rsidRPr="00720597" w:rsidRDefault="00810EB1" w:rsidP="001D038E">
            <w:pPr>
              <w:shd w:val="clear" w:color="auto" w:fill="FFFFFF"/>
              <w:jc w:val="center"/>
              <w:rPr>
                <w:sz w:val="26"/>
                <w:szCs w:val="26"/>
              </w:rPr>
            </w:pPr>
            <w:r w:rsidRPr="00720597">
              <w:rPr>
                <w:sz w:val="26"/>
                <w:szCs w:val="26"/>
              </w:rPr>
              <w:t>4947,77</w:t>
            </w:r>
          </w:p>
        </w:tc>
        <w:tc>
          <w:tcPr>
            <w:tcW w:w="709" w:type="dxa"/>
            <w:shd w:val="clear" w:color="auto" w:fill="auto"/>
          </w:tcPr>
          <w:p w:rsidR="00810EB1" w:rsidRPr="00720597" w:rsidRDefault="00810EB1" w:rsidP="001D038E">
            <w:pPr>
              <w:shd w:val="clear" w:color="auto" w:fill="FFFFFF"/>
              <w:jc w:val="center"/>
              <w:rPr>
                <w:sz w:val="26"/>
                <w:szCs w:val="26"/>
              </w:rPr>
            </w:pPr>
            <w:r w:rsidRPr="00720597">
              <w:rPr>
                <w:sz w:val="26"/>
                <w:szCs w:val="26"/>
              </w:rPr>
              <w:t>4874,8</w:t>
            </w:r>
          </w:p>
        </w:tc>
        <w:tc>
          <w:tcPr>
            <w:tcW w:w="709" w:type="dxa"/>
          </w:tcPr>
          <w:p w:rsidR="00810EB1" w:rsidRPr="00720597" w:rsidRDefault="00810EB1" w:rsidP="001D038E">
            <w:pPr>
              <w:shd w:val="clear" w:color="auto" w:fill="FFFFFF"/>
              <w:jc w:val="center"/>
              <w:rPr>
                <w:sz w:val="26"/>
                <w:szCs w:val="26"/>
              </w:rPr>
            </w:pPr>
            <w:r w:rsidRPr="00720597">
              <w:rPr>
                <w:sz w:val="26"/>
                <w:szCs w:val="26"/>
              </w:rPr>
              <w:t>5251,05</w:t>
            </w:r>
          </w:p>
        </w:tc>
        <w:tc>
          <w:tcPr>
            <w:tcW w:w="709" w:type="dxa"/>
          </w:tcPr>
          <w:p w:rsidR="00810EB1" w:rsidRPr="00720597" w:rsidRDefault="00810EB1" w:rsidP="001D038E">
            <w:pPr>
              <w:shd w:val="clear" w:color="auto" w:fill="FFFFFF"/>
              <w:jc w:val="center"/>
              <w:rPr>
                <w:sz w:val="26"/>
                <w:szCs w:val="26"/>
              </w:rPr>
            </w:pPr>
            <w:r w:rsidRPr="00720597">
              <w:rPr>
                <w:sz w:val="26"/>
                <w:szCs w:val="26"/>
              </w:rPr>
              <w:t>9198,6</w:t>
            </w:r>
          </w:p>
        </w:tc>
        <w:tc>
          <w:tcPr>
            <w:tcW w:w="708" w:type="dxa"/>
          </w:tcPr>
          <w:p w:rsidR="00810EB1" w:rsidRPr="00720597" w:rsidRDefault="00810EB1" w:rsidP="001D038E">
            <w:pPr>
              <w:shd w:val="clear" w:color="auto" w:fill="FFFFFF"/>
              <w:jc w:val="center"/>
              <w:rPr>
                <w:sz w:val="26"/>
                <w:szCs w:val="26"/>
              </w:rPr>
            </w:pPr>
            <w:r w:rsidRPr="00720597">
              <w:rPr>
                <w:sz w:val="26"/>
                <w:szCs w:val="26"/>
              </w:rPr>
              <w:t>0</w:t>
            </w:r>
          </w:p>
        </w:tc>
        <w:tc>
          <w:tcPr>
            <w:tcW w:w="709" w:type="dxa"/>
          </w:tcPr>
          <w:p w:rsidR="00810EB1" w:rsidRPr="00720597" w:rsidRDefault="00810EB1" w:rsidP="001D038E">
            <w:pPr>
              <w:shd w:val="clear" w:color="auto" w:fill="FFFFFF"/>
              <w:jc w:val="center"/>
              <w:rPr>
                <w:sz w:val="26"/>
                <w:szCs w:val="26"/>
              </w:rPr>
            </w:pPr>
            <w:r w:rsidRPr="00720597">
              <w:rPr>
                <w:sz w:val="26"/>
                <w:szCs w:val="26"/>
              </w:rPr>
              <w:t>0</w:t>
            </w:r>
          </w:p>
        </w:tc>
        <w:tc>
          <w:tcPr>
            <w:tcW w:w="709" w:type="dxa"/>
          </w:tcPr>
          <w:p w:rsidR="00810EB1" w:rsidRPr="00720597" w:rsidRDefault="00810EB1" w:rsidP="001D038E">
            <w:pPr>
              <w:shd w:val="clear" w:color="auto" w:fill="FFFFFF"/>
              <w:jc w:val="center"/>
              <w:rPr>
                <w:sz w:val="26"/>
                <w:szCs w:val="26"/>
              </w:rPr>
            </w:pPr>
            <w:r>
              <w:rPr>
                <w:sz w:val="26"/>
                <w:szCs w:val="26"/>
              </w:rPr>
              <w:t>0</w:t>
            </w: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1D038E">
            <w:pPr>
              <w:shd w:val="clear" w:color="auto" w:fill="FFFFFF"/>
              <w:jc w:val="center"/>
              <w:rPr>
                <w:sz w:val="26"/>
                <w:szCs w:val="26"/>
              </w:rPr>
            </w:pPr>
            <w:r w:rsidRPr="00720597">
              <w:rPr>
                <w:sz w:val="26"/>
                <w:szCs w:val="26"/>
              </w:rPr>
              <w:t>742,10</w:t>
            </w:r>
          </w:p>
        </w:tc>
        <w:tc>
          <w:tcPr>
            <w:tcW w:w="709" w:type="dxa"/>
          </w:tcPr>
          <w:p w:rsidR="00810EB1" w:rsidRPr="00720597" w:rsidRDefault="00810EB1" w:rsidP="001D038E">
            <w:pPr>
              <w:shd w:val="clear" w:color="auto" w:fill="FFFFFF"/>
              <w:jc w:val="center"/>
              <w:rPr>
                <w:sz w:val="26"/>
                <w:szCs w:val="26"/>
              </w:rPr>
            </w:pPr>
            <w:r w:rsidRPr="00720597">
              <w:rPr>
                <w:sz w:val="26"/>
                <w:szCs w:val="26"/>
              </w:rPr>
              <w:t>220,21</w:t>
            </w:r>
          </w:p>
        </w:tc>
        <w:tc>
          <w:tcPr>
            <w:tcW w:w="708" w:type="dxa"/>
          </w:tcPr>
          <w:p w:rsidR="00810EB1" w:rsidRPr="00720597" w:rsidRDefault="00810EB1" w:rsidP="001D038E">
            <w:pPr>
              <w:shd w:val="clear" w:color="auto" w:fill="FFFFFF"/>
              <w:jc w:val="center"/>
              <w:rPr>
                <w:sz w:val="26"/>
                <w:szCs w:val="26"/>
              </w:rPr>
            </w:pPr>
            <w:r w:rsidRPr="00720597">
              <w:rPr>
                <w:sz w:val="26"/>
                <w:szCs w:val="26"/>
              </w:rPr>
              <w:t>260,40895</w:t>
            </w:r>
          </w:p>
        </w:tc>
        <w:tc>
          <w:tcPr>
            <w:tcW w:w="709" w:type="dxa"/>
            <w:shd w:val="clear" w:color="auto" w:fill="auto"/>
          </w:tcPr>
          <w:p w:rsidR="00810EB1" w:rsidRPr="00720597" w:rsidRDefault="00810EB1" w:rsidP="001D038E">
            <w:pPr>
              <w:shd w:val="clear" w:color="auto" w:fill="FFFFFF"/>
              <w:jc w:val="center"/>
              <w:rPr>
                <w:sz w:val="26"/>
                <w:szCs w:val="26"/>
              </w:rPr>
            </w:pPr>
            <w:r w:rsidRPr="00720597">
              <w:rPr>
                <w:sz w:val="26"/>
                <w:szCs w:val="26"/>
              </w:rPr>
              <w:t>679,9</w:t>
            </w:r>
          </w:p>
        </w:tc>
        <w:tc>
          <w:tcPr>
            <w:tcW w:w="709" w:type="dxa"/>
          </w:tcPr>
          <w:p w:rsidR="00810EB1" w:rsidRPr="00720597" w:rsidRDefault="00810EB1" w:rsidP="001D038E">
            <w:pPr>
              <w:shd w:val="clear" w:color="auto" w:fill="FFFFFF"/>
              <w:jc w:val="center"/>
              <w:rPr>
                <w:sz w:val="26"/>
                <w:szCs w:val="26"/>
              </w:rPr>
            </w:pPr>
            <w:r w:rsidRPr="00720597">
              <w:rPr>
                <w:sz w:val="26"/>
                <w:szCs w:val="26"/>
              </w:rPr>
              <w:t>276,4</w:t>
            </w:r>
          </w:p>
        </w:tc>
        <w:tc>
          <w:tcPr>
            <w:tcW w:w="709" w:type="dxa"/>
          </w:tcPr>
          <w:p w:rsidR="00810EB1" w:rsidRPr="00720597" w:rsidRDefault="00810EB1" w:rsidP="001D038E">
            <w:pPr>
              <w:shd w:val="clear" w:color="auto" w:fill="FFFFFF"/>
              <w:jc w:val="center"/>
              <w:rPr>
                <w:sz w:val="26"/>
                <w:szCs w:val="26"/>
              </w:rPr>
            </w:pPr>
            <w:r w:rsidRPr="00720597">
              <w:rPr>
                <w:sz w:val="26"/>
                <w:szCs w:val="26"/>
              </w:rPr>
              <w:t>0</w:t>
            </w:r>
          </w:p>
        </w:tc>
        <w:tc>
          <w:tcPr>
            <w:tcW w:w="708" w:type="dxa"/>
          </w:tcPr>
          <w:p w:rsidR="00810EB1" w:rsidRPr="00720597" w:rsidRDefault="00810EB1" w:rsidP="001D038E">
            <w:pPr>
              <w:shd w:val="clear" w:color="auto" w:fill="FFFFFF"/>
              <w:jc w:val="center"/>
              <w:rPr>
                <w:sz w:val="26"/>
                <w:szCs w:val="26"/>
              </w:rPr>
            </w:pPr>
            <w:r w:rsidRPr="00720597">
              <w:rPr>
                <w:sz w:val="26"/>
                <w:szCs w:val="26"/>
              </w:rPr>
              <w:t>0</w:t>
            </w:r>
          </w:p>
        </w:tc>
        <w:tc>
          <w:tcPr>
            <w:tcW w:w="709" w:type="dxa"/>
          </w:tcPr>
          <w:p w:rsidR="00810EB1" w:rsidRPr="00720597" w:rsidRDefault="00810EB1" w:rsidP="001D038E">
            <w:pPr>
              <w:shd w:val="clear" w:color="auto" w:fill="FFFFFF"/>
              <w:jc w:val="center"/>
              <w:rPr>
                <w:sz w:val="26"/>
                <w:szCs w:val="26"/>
              </w:rPr>
            </w:pPr>
            <w:r w:rsidRPr="00720597">
              <w:rPr>
                <w:sz w:val="26"/>
                <w:szCs w:val="26"/>
              </w:rPr>
              <w:t>0</w:t>
            </w:r>
          </w:p>
        </w:tc>
        <w:tc>
          <w:tcPr>
            <w:tcW w:w="709" w:type="dxa"/>
          </w:tcPr>
          <w:p w:rsidR="00810EB1" w:rsidRPr="00720597" w:rsidRDefault="00810EB1" w:rsidP="001D038E">
            <w:pPr>
              <w:shd w:val="clear" w:color="auto" w:fill="FFFFFF"/>
              <w:jc w:val="center"/>
              <w:rPr>
                <w:sz w:val="26"/>
                <w:szCs w:val="26"/>
              </w:rPr>
            </w:pPr>
            <w:r>
              <w:rPr>
                <w:sz w:val="26"/>
                <w:szCs w:val="26"/>
              </w:rPr>
              <w:t>0</w:t>
            </w: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Внебюджетные источники</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tcPr>
          <w:p w:rsidR="00810EB1" w:rsidRPr="00FE79DC" w:rsidRDefault="00810EB1" w:rsidP="001D038E">
            <w:pPr>
              <w:shd w:val="clear" w:color="auto" w:fill="FFFFFF"/>
              <w:jc w:val="center"/>
            </w:pPr>
          </w:p>
        </w:tc>
        <w:tc>
          <w:tcPr>
            <w:tcW w:w="1560" w:type="dxa"/>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сельского поселения Самарской области</w:t>
            </w:r>
          </w:p>
        </w:tc>
        <w:tc>
          <w:tcPr>
            <w:tcW w:w="850" w:type="dxa"/>
          </w:tcPr>
          <w:p w:rsidR="00810EB1" w:rsidRPr="00720597" w:rsidRDefault="00810EB1" w:rsidP="001D038E">
            <w:pPr>
              <w:shd w:val="clear" w:color="auto" w:fill="FFFFFF"/>
              <w:jc w:val="center"/>
              <w:rPr>
                <w:sz w:val="26"/>
                <w:szCs w:val="26"/>
              </w:rPr>
            </w:pPr>
          </w:p>
        </w:tc>
        <w:tc>
          <w:tcPr>
            <w:tcW w:w="851" w:type="dxa"/>
          </w:tcPr>
          <w:p w:rsidR="00810EB1" w:rsidRPr="00720597" w:rsidRDefault="00810EB1" w:rsidP="001D038E">
            <w:pPr>
              <w:shd w:val="clear" w:color="auto" w:fill="FFFFFF"/>
              <w:jc w:val="center"/>
              <w:rPr>
                <w:sz w:val="26"/>
                <w:szCs w:val="26"/>
              </w:rPr>
            </w:pPr>
          </w:p>
        </w:tc>
        <w:tc>
          <w:tcPr>
            <w:tcW w:w="992"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484,14</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val="restart"/>
          </w:tcPr>
          <w:p w:rsidR="00810EB1" w:rsidRPr="00FE79DC" w:rsidRDefault="00810EB1" w:rsidP="001D038E">
            <w:pPr>
              <w:shd w:val="clear" w:color="auto" w:fill="FFFFFF"/>
              <w:jc w:val="center"/>
            </w:pPr>
            <w:r w:rsidRPr="00FE79DC">
              <w:t>Благоустройство</w:t>
            </w:r>
          </w:p>
          <w:p w:rsidR="00810EB1" w:rsidRPr="00FE79DC" w:rsidRDefault="00810EB1" w:rsidP="001D038E">
            <w:pPr>
              <w:shd w:val="clear" w:color="auto" w:fill="FFFFFF"/>
              <w:jc w:val="center"/>
            </w:pPr>
            <w:r w:rsidRPr="00FE79DC">
              <w:t>общественных</w:t>
            </w:r>
          </w:p>
          <w:p w:rsidR="00810EB1" w:rsidRPr="00FE79DC" w:rsidRDefault="00810EB1" w:rsidP="001D038E">
            <w:pPr>
              <w:shd w:val="clear" w:color="auto" w:fill="FFFFFF"/>
              <w:jc w:val="center"/>
            </w:pPr>
            <w:r w:rsidRPr="00FE79DC">
              <w:t>территорий</w:t>
            </w:r>
          </w:p>
        </w:tc>
        <w:tc>
          <w:tcPr>
            <w:tcW w:w="1560" w:type="dxa"/>
            <w:vMerge w:val="restart"/>
          </w:tcPr>
          <w:p w:rsidR="00810EB1" w:rsidRPr="00FE79DC" w:rsidRDefault="00810EB1" w:rsidP="001D038E">
            <w:pPr>
              <w:shd w:val="clear" w:color="auto" w:fill="FFFFFF"/>
              <w:jc w:val="center"/>
            </w:pPr>
            <w:r w:rsidRPr="00FE79DC">
              <w:rPr>
                <w:lang w:eastAsia="ar-SA"/>
              </w:rPr>
              <w:t xml:space="preserve">Управление строительства архитектуры и ЖКХ </w:t>
            </w:r>
            <w:r w:rsidRPr="00FE79DC">
              <w:rPr>
                <w:lang w:eastAsia="ar-SA"/>
              </w:rPr>
              <w:lastRenderedPageBreak/>
              <w:t>муниципального района Кинельский Самарской области</w:t>
            </w:r>
            <w:r w:rsidRPr="00FE79DC">
              <w:t xml:space="preserve"> </w:t>
            </w:r>
          </w:p>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lastRenderedPageBreak/>
              <w:t>Бюджет муниципального района Кинельский, в том числе:</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2120"/>
        </w:trPr>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за счет поступающих в бюджет муниципального района Кинельский средств областного и федерального бюджета (при условии предоставления субсидии)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p w:rsidR="00810EB1" w:rsidRPr="00720597" w:rsidRDefault="00810EB1" w:rsidP="001D038E">
            <w:pPr>
              <w:shd w:val="clear" w:color="auto" w:fill="FFFFFF"/>
              <w:jc w:val="center"/>
              <w:rPr>
                <w:sz w:val="26"/>
                <w:szCs w:val="26"/>
              </w:rPr>
            </w:pPr>
          </w:p>
        </w:tc>
        <w:tc>
          <w:tcPr>
            <w:tcW w:w="851" w:type="dxa"/>
          </w:tcPr>
          <w:p w:rsidR="00810EB1" w:rsidRPr="00720597" w:rsidRDefault="00810EB1" w:rsidP="001D038E">
            <w:pPr>
              <w:shd w:val="clear" w:color="auto" w:fill="FFFFFF"/>
              <w:jc w:val="center"/>
              <w:rPr>
                <w:sz w:val="26"/>
                <w:szCs w:val="26"/>
              </w:rPr>
            </w:pPr>
            <w:r w:rsidRPr="00720597">
              <w:rPr>
                <w:bCs/>
                <w:sz w:val="26"/>
                <w:szCs w:val="26"/>
              </w:rPr>
              <w:t>0503</w:t>
            </w:r>
          </w:p>
          <w:p w:rsidR="00810EB1" w:rsidRPr="00720597" w:rsidRDefault="00810EB1" w:rsidP="001D038E">
            <w:pPr>
              <w:shd w:val="clear" w:color="auto" w:fill="FFFFFF"/>
              <w:jc w:val="center"/>
              <w:rPr>
                <w:sz w:val="26"/>
                <w:szCs w:val="26"/>
              </w:rPr>
            </w:pP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r w:rsidRPr="00720597">
              <w:rPr>
                <w:sz w:val="26"/>
                <w:szCs w:val="26"/>
              </w:rPr>
              <w:t>8189,00</w:t>
            </w:r>
          </w:p>
        </w:tc>
        <w:tc>
          <w:tcPr>
            <w:tcW w:w="709" w:type="dxa"/>
          </w:tcPr>
          <w:p w:rsidR="00810EB1" w:rsidRPr="00720597" w:rsidRDefault="00810EB1" w:rsidP="001D038E">
            <w:pPr>
              <w:shd w:val="clear" w:color="auto" w:fill="FFFFFF"/>
              <w:jc w:val="center"/>
              <w:rPr>
                <w:sz w:val="26"/>
                <w:szCs w:val="26"/>
              </w:rPr>
            </w:pPr>
            <w:r w:rsidRPr="00720597">
              <w:rPr>
                <w:sz w:val="26"/>
                <w:szCs w:val="26"/>
              </w:rPr>
              <w:t>9762,55</w:t>
            </w:r>
          </w:p>
        </w:tc>
        <w:tc>
          <w:tcPr>
            <w:tcW w:w="708" w:type="dxa"/>
          </w:tcPr>
          <w:p w:rsidR="00810EB1" w:rsidRPr="00720597" w:rsidRDefault="00810EB1" w:rsidP="001D038E">
            <w:pPr>
              <w:shd w:val="clear" w:color="auto" w:fill="FFFFFF"/>
              <w:jc w:val="center"/>
              <w:rPr>
                <w:sz w:val="26"/>
                <w:szCs w:val="26"/>
              </w:rPr>
            </w:pPr>
            <w:r w:rsidRPr="00720597">
              <w:rPr>
                <w:sz w:val="26"/>
                <w:szCs w:val="26"/>
              </w:rPr>
              <w:t>9529,96</w:t>
            </w:r>
          </w:p>
        </w:tc>
        <w:tc>
          <w:tcPr>
            <w:tcW w:w="709" w:type="dxa"/>
          </w:tcPr>
          <w:p w:rsidR="00810EB1" w:rsidRPr="00720597" w:rsidRDefault="00810EB1" w:rsidP="001D038E">
            <w:pPr>
              <w:shd w:val="clear" w:color="auto" w:fill="FFFFFF"/>
              <w:jc w:val="center"/>
              <w:rPr>
                <w:sz w:val="26"/>
                <w:szCs w:val="26"/>
              </w:rPr>
            </w:pPr>
            <w:r w:rsidRPr="00720597">
              <w:rPr>
                <w:sz w:val="26"/>
                <w:szCs w:val="26"/>
              </w:rPr>
              <w:t>8607,4</w:t>
            </w:r>
          </w:p>
        </w:tc>
        <w:tc>
          <w:tcPr>
            <w:tcW w:w="709" w:type="dxa"/>
          </w:tcPr>
          <w:p w:rsidR="00810EB1" w:rsidRPr="00720597" w:rsidRDefault="00810EB1" w:rsidP="001D038E">
            <w:pPr>
              <w:shd w:val="clear" w:color="auto" w:fill="FFFFFF"/>
              <w:jc w:val="center"/>
              <w:rPr>
                <w:sz w:val="26"/>
                <w:szCs w:val="26"/>
              </w:rPr>
            </w:pPr>
            <w:r w:rsidRPr="00720597">
              <w:rPr>
                <w:sz w:val="26"/>
                <w:szCs w:val="26"/>
              </w:rPr>
              <w:t>8981,1</w:t>
            </w:r>
          </w:p>
        </w:tc>
        <w:tc>
          <w:tcPr>
            <w:tcW w:w="709" w:type="dxa"/>
          </w:tcPr>
          <w:p w:rsidR="00810EB1" w:rsidRPr="00720597" w:rsidRDefault="00810EB1" w:rsidP="001D038E">
            <w:pPr>
              <w:shd w:val="clear" w:color="auto" w:fill="FFFFFF"/>
              <w:jc w:val="center"/>
              <w:rPr>
                <w:sz w:val="26"/>
                <w:szCs w:val="26"/>
              </w:rPr>
            </w:pPr>
            <w:r w:rsidRPr="00720597">
              <w:rPr>
                <w:sz w:val="26"/>
                <w:szCs w:val="26"/>
              </w:rPr>
              <w:t>9193,1</w:t>
            </w:r>
          </w:p>
        </w:tc>
        <w:tc>
          <w:tcPr>
            <w:tcW w:w="708" w:type="dxa"/>
          </w:tcPr>
          <w:p w:rsidR="00810EB1" w:rsidRPr="00720597" w:rsidRDefault="00810EB1" w:rsidP="001D038E">
            <w:pPr>
              <w:shd w:val="clear" w:color="auto" w:fill="FFFFFF"/>
              <w:jc w:val="center"/>
              <w:rPr>
                <w:sz w:val="26"/>
                <w:szCs w:val="26"/>
              </w:rPr>
            </w:pPr>
            <w:r w:rsidRPr="00720597">
              <w:rPr>
                <w:sz w:val="26"/>
                <w:szCs w:val="26"/>
              </w:rPr>
              <w:t>8871,4</w:t>
            </w:r>
          </w:p>
        </w:tc>
        <w:tc>
          <w:tcPr>
            <w:tcW w:w="709" w:type="dxa"/>
          </w:tcPr>
          <w:p w:rsidR="00810EB1" w:rsidRPr="00271736" w:rsidRDefault="00810EB1" w:rsidP="001D038E">
            <w:pPr>
              <w:shd w:val="clear" w:color="auto" w:fill="FFFFFF"/>
              <w:jc w:val="center"/>
              <w:rPr>
                <w:sz w:val="26"/>
                <w:szCs w:val="26"/>
              </w:rPr>
            </w:pPr>
            <w:r w:rsidRPr="00271736">
              <w:rPr>
                <w:sz w:val="26"/>
                <w:szCs w:val="26"/>
              </w:rPr>
              <w:t>39 780,2</w:t>
            </w:r>
          </w:p>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Pr>
                <w:sz w:val="26"/>
                <w:szCs w:val="26"/>
              </w:rPr>
              <w:t>27 007,</w:t>
            </w:r>
            <w:r w:rsidR="001D038E">
              <w:rPr>
                <w:sz w:val="26"/>
                <w:szCs w:val="26"/>
              </w:rPr>
              <w:t>9</w:t>
            </w:r>
          </w:p>
        </w:tc>
        <w:tc>
          <w:tcPr>
            <w:tcW w:w="709" w:type="dxa"/>
          </w:tcPr>
          <w:p w:rsidR="00810EB1" w:rsidRPr="00720597" w:rsidRDefault="00810EB1" w:rsidP="001D038E">
            <w:pPr>
              <w:shd w:val="clear" w:color="auto" w:fill="FFFFFF"/>
              <w:jc w:val="center"/>
              <w:rPr>
                <w:sz w:val="26"/>
                <w:szCs w:val="26"/>
              </w:rPr>
            </w:pPr>
            <w:r>
              <w:rPr>
                <w:sz w:val="26"/>
                <w:szCs w:val="26"/>
              </w:rPr>
              <w:t>39 246,02</w:t>
            </w: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муниципального района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1D038E">
            <w:pPr>
              <w:shd w:val="clear" w:color="auto" w:fill="FFFFFF"/>
              <w:jc w:val="center"/>
              <w:rPr>
                <w:sz w:val="26"/>
                <w:szCs w:val="26"/>
              </w:rPr>
            </w:pPr>
            <w:r w:rsidRPr="00720597">
              <w:rPr>
                <w:sz w:val="26"/>
                <w:szCs w:val="26"/>
              </w:rPr>
              <w:t>910,0</w:t>
            </w:r>
          </w:p>
        </w:tc>
        <w:tc>
          <w:tcPr>
            <w:tcW w:w="709" w:type="dxa"/>
          </w:tcPr>
          <w:p w:rsidR="00810EB1" w:rsidRPr="00720597" w:rsidRDefault="00810EB1" w:rsidP="001D038E">
            <w:pPr>
              <w:shd w:val="clear" w:color="auto" w:fill="FFFFFF"/>
              <w:jc w:val="center"/>
              <w:rPr>
                <w:sz w:val="26"/>
                <w:szCs w:val="26"/>
              </w:rPr>
            </w:pPr>
            <w:r w:rsidRPr="00720597">
              <w:rPr>
                <w:sz w:val="26"/>
                <w:szCs w:val="26"/>
              </w:rPr>
              <w:t>563,82</w:t>
            </w:r>
          </w:p>
        </w:tc>
        <w:tc>
          <w:tcPr>
            <w:tcW w:w="708" w:type="dxa"/>
          </w:tcPr>
          <w:p w:rsidR="00810EB1" w:rsidRPr="00720597" w:rsidRDefault="00810EB1" w:rsidP="001D038E">
            <w:pPr>
              <w:shd w:val="clear" w:color="auto" w:fill="FFFFFF"/>
              <w:jc w:val="center"/>
              <w:rPr>
                <w:sz w:val="26"/>
                <w:szCs w:val="26"/>
              </w:rPr>
            </w:pPr>
            <w:r w:rsidRPr="00720597">
              <w:rPr>
                <w:sz w:val="26"/>
                <w:szCs w:val="26"/>
              </w:rPr>
              <w:t>501,57684</w:t>
            </w:r>
          </w:p>
        </w:tc>
        <w:tc>
          <w:tcPr>
            <w:tcW w:w="709" w:type="dxa"/>
          </w:tcPr>
          <w:p w:rsidR="00810EB1" w:rsidRPr="00720597" w:rsidRDefault="00810EB1" w:rsidP="001D038E">
            <w:pPr>
              <w:shd w:val="clear" w:color="auto" w:fill="FFFFFF"/>
              <w:jc w:val="center"/>
              <w:rPr>
                <w:sz w:val="26"/>
                <w:szCs w:val="26"/>
              </w:rPr>
            </w:pPr>
            <w:r w:rsidRPr="00720597">
              <w:rPr>
                <w:sz w:val="26"/>
                <w:szCs w:val="26"/>
              </w:rPr>
              <w:t>1141,6</w:t>
            </w:r>
          </w:p>
        </w:tc>
        <w:tc>
          <w:tcPr>
            <w:tcW w:w="709" w:type="dxa"/>
          </w:tcPr>
          <w:p w:rsidR="00810EB1" w:rsidRPr="00720597" w:rsidRDefault="00810EB1" w:rsidP="001D038E">
            <w:pPr>
              <w:shd w:val="clear" w:color="auto" w:fill="FFFFFF"/>
              <w:jc w:val="center"/>
              <w:rPr>
                <w:sz w:val="26"/>
                <w:szCs w:val="26"/>
              </w:rPr>
            </w:pPr>
            <w:r w:rsidRPr="00720597">
              <w:rPr>
                <w:sz w:val="26"/>
                <w:szCs w:val="26"/>
              </w:rPr>
              <w:t>702,6</w:t>
            </w:r>
          </w:p>
        </w:tc>
        <w:tc>
          <w:tcPr>
            <w:tcW w:w="709" w:type="dxa"/>
          </w:tcPr>
          <w:p w:rsidR="00810EB1" w:rsidRPr="00720597" w:rsidRDefault="00810EB1" w:rsidP="001D038E">
            <w:pPr>
              <w:shd w:val="clear" w:color="auto" w:fill="FFFFFF"/>
              <w:jc w:val="center"/>
              <w:rPr>
                <w:sz w:val="26"/>
                <w:szCs w:val="26"/>
              </w:rPr>
            </w:pPr>
            <w:r w:rsidRPr="00720597">
              <w:rPr>
                <w:sz w:val="26"/>
                <w:szCs w:val="26"/>
              </w:rPr>
              <w:t>0</w:t>
            </w:r>
          </w:p>
        </w:tc>
        <w:tc>
          <w:tcPr>
            <w:tcW w:w="708" w:type="dxa"/>
          </w:tcPr>
          <w:p w:rsidR="00810EB1" w:rsidRPr="00720597" w:rsidRDefault="00810EB1" w:rsidP="001D038E">
            <w:pPr>
              <w:shd w:val="clear" w:color="auto" w:fill="FFFFFF"/>
              <w:jc w:val="center"/>
              <w:rPr>
                <w:sz w:val="26"/>
                <w:szCs w:val="26"/>
              </w:rPr>
            </w:pPr>
            <w:r w:rsidRPr="00720597">
              <w:rPr>
                <w:sz w:val="26"/>
                <w:szCs w:val="26"/>
              </w:rPr>
              <w:t>513,77458</w:t>
            </w:r>
          </w:p>
        </w:tc>
        <w:tc>
          <w:tcPr>
            <w:tcW w:w="709" w:type="dxa"/>
          </w:tcPr>
          <w:p w:rsidR="00810EB1" w:rsidRPr="00720597" w:rsidRDefault="00810EB1" w:rsidP="001D038E">
            <w:pPr>
              <w:shd w:val="clear" w:color="auto" w:fill="FFFFFF"/>
              <w:jc w:val="center"/>
              <w:rPr>
                <w:sz w:val="26"/>
                <w:szCs w:val="26"/>
              </w:rPr>
            </w:pPr>
            <w:r>
              <w:rPr>
                <w:sz w:val="26"/>
                <w:szCs w:val="26"/>
              </w:rPr>
              <w:t>1 000,0</w:t>
            </w: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vMerge/>
          </w:tcPr>
          <w:p w:rsidR="00810EB1" w:rsidRPr="00FE79DC" w:rsidRDefault="00810EB1" w:rsidP="001D038E">
            <w:pPr>
              <w:shd w:val="clear" w:color="auto" w:fill="FFFFFF"/>
              <w:jc w:val="center"/>
            </w:pPr>
          </w:p>
        </w:tc>
        <w:tc>
          <w:tcPr>
            <w:tcW w:w="1560" w:type="dxa"/>
            <w:vMerge/>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Внебюджетные источники</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500,00</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1843" w:type="dxa"/>
          </w:tcPr>
          <w:p w:rsidR="00810EB1" w:rsidRPr="00FE79DC" w:rsidRDefault="00810EB1" w:rsidP="001D038E">
            <w:pPr>
              <w:shd w:val="clear" w:color="auto" w:fill="FFFFFF"/>
              <w:jc w:val="center"/>
            </w:pPr>
          </w:p>
        </w:tc>
        <w:tc>
          <w:tcPr>
            <w:tcW w:w="1560" w:type="dxa"/>
          </w:tcPr>
          <w:p w:rsidR="00810EB1" w:rsidRPr="00FE79DC" w:rsidRDefault="00810EB1" w:rsidP="001D038E">
            <w:pPr>
              <w:shd w:val="clear" w:color="auto" w:fill="FFFFFF"/>
              <w:jc w:val="center"/>
            </w:pPr>
          </w:p>
        </w:tc>
        <w:tc>
          <w:tcPr>
            <w:tcW w:w="2127" w:type="dxa"/>
          </w:tcPr>
          <w:p w:rsidR="00810EB1" w:rsidRPr="00FE79DC" w:rsidRDefault="00810EB1" w:rsidP="001D038E">
            <w:pPr>
              <w:shd w:val="clear" w:color="auto" w:fill="FFFFFF"/>
              <w:jc w:val="center"/>
            </w:pPr>
            <w:r w:rsidRPr="00FE79DC">
              <w:t>Бюджет сельского поселения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50,00</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483,86</w:t>
            </w:r>
          </w:p>
        </w:tc>
        <w:tc>
          <w:tcPr>
            <w:tcW w:w="708" w:type="dxa"/>
          </w:tcPr>
          <w:p w:rsidR="00810EB1" w:rsidRPr="00720597" w:rsidRDefault="00810EB1" w:rsidP="001D038E">
            <w:pPr>
              <w:shd w:val="clear" w:color="auto" w:fill="FFFFFF"/>
              <w:jc w:val="center"/>
              <w:rPr>
                <w:sz w:val="26"/>
                <w:szCs w:val="26"/>
              </w:rPr>
            </w:pPr>
            <w:r w:rsidRPr="00720597">
              <w:rPr>
                <w:sz w:val="26"/>
                <w:szCs w:val="26"/>
              </w:rPr>
              <w:t>656,14473</w:t>
            </w:r>
          </w:p>
        </w:tc>
        <w:tc>
          <w:tcPr>
            <w:tcW w:w="709" w:type="dxa"/>
          </w:tcPr>
          <w:p w:rsidR="00810EB1" w:rsidRPr="00720597" w:rsidRDefault="00810EB1" w:rsidP="001D038E">
            <w:pPr>
              <w:shd w:val="clear" w:color="auto" w:fill="FFFFFF"/>
              <w:jc w:val="center"/>
              <w:rPr>
                <w:sz w:val="26"/>
                <w:szCs w:val="26"/>
              </w:rPr>
            </w:pPr>
            <w:r>
              <w:rPr>
                <w:sz w:val="26"/>
                <w:szCs w:val="26"/>
              </w:rPr>
              <w:t>1 858,2</w:t>
            </w:r>
          </w:p>
        </w:tc>
        <w:tc>
          <w:tcPr>
            <w:tcW w:w="709" w:type="dxa"/>
          </w:tcPr>
          <w:p w:rsidR="00810EB1" w:rsidRPr="00720597" w:rsidRDefault="001D038E" w:rsidP="001D038E">
            <w:pPr>
              <w:shd w:val="clear" w:color="auto" w:fill="FFFFFF"/>
              <w:jc w:val="center"/>
              <w:rPr>
                <w:sz w:val="26"/>
                <w:szCs w:val="26"/>
              </w:rPr>
            </w:pPr>
            <w:r>
              <w:rPr>
                <w:sz w:val="26"/>
                <w:szCs w:val="26"/>
              </w:rPr>
              <w:t>2 836,5</w:t>
            </w:r>
          </w:p>
        </w:tc>
        <w:tc>
          <w:tcPr>
            <w:tcW w:w="709" w:type="dxa"/>
          </w:tcPr>
          <w:p w:rsidR="00810EB1" w:rsidRPr="00720597" w:rsidRDefault="00810EB1" w:rsidP="001D038E">
            <w:pPr>
              <w:shd w:val="clear" w:color="auto" w:fill="FFFFFF"/>
              <w:jc w:val="center"/>
              <w:rPr>
                <w:sz w:val="26"/>
                <w:szCs w:val="26"/>
              </w:rPr>
            </w:pPr>
            <w:r>
              <w:rPr>
                <w:sz w:val="26"/>
                <w:szCs w:val="26"/>
              </w:rPr>
              <w:t>2</w:t>
            </w:r>
            <w:r w:rsidR="00897006">
              <w:rPr>
                <w:sz w:val="26"/>
                <w:szCs w:val="26"/>
              </w:rPr>
              <w:t xml:space="preserve"> </w:t>
            </w:r>
            <w:r>
              <w:rPr>
                <w:sz w:val="26"/>
                <w:szCs w:val="26"/>
              </w:rPr>
              <w:t>065,58</w:t>
            </w:r>
          </w:p>
        </w:tc>
      </w:tr>
      <w:tr w:rsidR="00810EB1" w:rsidRPr="0073339C" w:rsidTr="001D038E">
        <w:tc>
          <w:tcPr>
            <w:tcW w:w="3403" w:type="dxa"/>
            <w:gridSpan w:val="2"/>
            <w:vMerge w:val="restart"/>
            <w:vAlign w:val="center"/>
          </w:tcPr>
          <w:p w:rsidR="00810EB1" w:rsidRPr="00FE79DC" w:rsidRDefault="00810EB1" w:rsidP="001D038E">
            <w:pPr>
              <w:shd w:val="clear" w:color="auto" w:fill="FFFFFF"/>
              <w:jc w:val="center"/>
            </w:pPr>
            <w:r w:rsidRPr="00FE79DC">
              <w:t>ИТОГО по Программе</w:t>
            </w:r>
          </w:p>
        </w:tc>
        <w:tc>
          <w:tcPr>
            <w:tcW w:w="2127" w:type="dxa"/>
          </w:tcPr>
          <w:p w:rsidR="00810EB1" w:rsidRPr="00FE79DC" w:rsidRDefault="00810EB1" w:rsidP="001D038E">
            <w:pPr>
              <w:shd w:val="clear" w:color="auto" w:fill="FFFFFF"/>
              <w:jc w:val="center"/>
            </w:pPr>
            <w:r w:rsidRPr="00FE79DC">
              <w:t>Бюджет муниципального района Кинельский, в том числе:</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420"/>
        </w:trPr>
        <w:tc>
          <w:tcPr>
            <w:tcW w:w="3403" w:type="dxa"/>
            <w:gridSpan w:val="2"/>
            <w:vMerge/>
          </w:tcPr>
          <w:p w:rsidR="00810EB1" w:rsidRPr="00720597" w:rsidRDefault="00810EB1" w:rsidP="001D038E">
            <w:pPr>
              <w:shd w:val="clear" w:color="auto" w:fill="FFFFFF"/>
              <w:jc w:val="center"/>
              <w:rPr>
                <w:sz w:val="26"/>
                <w:szCs w:val="26"/>
              </w:rPr>
            </w:pPr>
          </w:p>
        </w:tc>
        <w:tc>
          <w:tcPr>
            <w:tcW w:w="2127" w:type="dxa"/>
          </w:tcPr>
          <w:p w:rsidR="00810EB1" w:rsidRPr="00720597" w:rsidRDefault="00810EB1" w:rsidP="001D038E">
            <w:pPr>
              <w:shd w:val="clear" w:color="auto" w:fill="FFFFFF"/>
              <w:jc w:val="center"/>
              <w:rPr>
                <w:sz w:val="26"/>
                <w:szCs w:val="26"/>
              </w:rPr>
            </w:pPr>
            <w:r w:rsidRPr="00720597">
              <w:rPr>
                <w:sz w:val="26"/>
                <w:szCs w:val="26"/>
              </w:rPr>
              <w:t xml:space="preserve">За счет поступающих в бюджет муниципального района Кинельский средств областного и федерального бюджета (при условии предоставления </w:t>
            </w:r>
            <w:r w:rsidRPr="00720597">
              <w:rPr>
                <w:sz w:val="26"/>
                <w:szCs w:val="26"/>
              </w:rPr>
              <w:lastRenderedPageBreak/>
              <w:t>субсидии)</w:t>
            </w:r>
          </w:p>
        </w:tc>
        <w:tc>
          <w:tcPr>
            <w:tcW w:w="850" w:type="dxa"/>
          </w:tcPr>
          <w:p w:rsidR="00810EB1" w:rsidRPr="00720597" w:rsidRDefault="00810EB1" w:rsidP="001D038E">
            <w:pPr>
              <w:shd w:val="clear" w:color="auto" w:fill="FFFFFF"/>
              <w:jc w:val="center"/>
              <w:rPr>
                <w:sz w:val="26"/>
                <w:szCs w:val="26"/>
              </w:rPr>
            </w:pPr>
            <w:r w:rsidRPr="00720597">
              <w:rPr>
                <w:sz w:val="26"/>
                <w:szCs w:val="26"/>
              </w:rPr>
              <w:lastRenderedPageBreak/>
              <w:t>-</w:t>
            </w:r>
          </w:p>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r w:rsidRPr="00720597">
              <w:rPr>
                <w:sz w:val="26"/>
                <w:szCs w:val="26"/>
              </w:rPr>
              <w:t>14869,3</w:t>
            </w:r>
          </w:p>
          <w:p w:rsidR="00810EB1" w:rsidRPr="00720597" w:rsidRDefault="00810EB1" w:rsidP="001D038E">
            <w:pPr>
              <w:shd w:val="clear" w:color="auto" w:fill="FFFFFF"/>
              <w:jc w:val="center"/>
              <w:rPr>
                <w:sz w:val="26"/>
                <w:szCs w:val="26"/>
              </w:rPr>
            </w:pPr>
          </w:p>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13946,5</w:t>
            </w:r>
          </w:p>
        </w:tc>
        <w:tc>
          <w:tcPr>
            <w:tcW w:w="708" w:type="dxa"/>
          </w:tcPr>
          <w:p w:rsidR="00810EB1" w:rsidRPr="00720597" w:rsidRDefault="00810EB1" w:rsidP="001D038E">
            <w:pPr>
              <w:shd w:val="clear" w:color="auto" w:fill="FFFFFF"/>
              <w:jc w:val="center"/>
              <w:rPr>
                <w:sz w:val="26"/>
                <w:szCs w:val="26"/>
              </w:rPr>
            </w:pPr>
            <w:r w:rsidRPr="00720597">
              <w:rPr>
                <w:sz w:val="26"/>
                <w:szCs w:val="26"/>
              </w:rPr>
              <w:t>14477,73</w:t>
            </w:r>
          </w:p>
        </w:tc>
        <w:tc>
          <w:tcPr>
            <w:tcW w:w="709" w:type="dxa"/>
          </w:tcPr>
          <w:p w:rsidR="00810EB1" w:rsidRPr="00720597" w:rsidRDefault="00810EB1" w:rsidP="001D038E">
            <w:pPr>
              <w:shd w:val="clear" w:color="auto" w:fill="FFFFFF"/>
              <w:jc w:val="center"/>
              <w:rPr>
                <w:sz w:val="26"/>
                <w:szCs w:val="26"/>
              </w:rPr>
            </w:pPr>
            <w:r w:rsidRPr="00720597">
              <w:rPr>
                <w:sz w:val="26"/>
                <w:szCs w:val="26"/>
              </w:rPr>
              <w:t>13482,2</w:t>
            </w:r>
          </w:p>
        </w:tc>
        <w:tc>
          <w:tcPr>
            <w:tcW w:w="709" w:type="dxa"/>
          </w:tcPr>
          <w:p w:rsidR="00810EB1" w:rsidRPr="00720597" w:rsidRDefault="00810EB1" w:rsidP="001D038E">
            <w:pPr>
              <w:shd w:val="clear" w:color="auto" w:fill="FFFFFF"/>
              <w:jc w:val="center"/>
              <w:rPr>
                <w:sz w:val="26"/>
                <w:szCs w:val="26"/>
              </w:rPr>
            </w:pPr>
            <w:r w:rsidRPr="00720597">
              <w:rPr>
                <w:sz w:val="26"/>
                <w:szCs w:val="26"/>
              </w:rPr>
              <w:t>14232,15</w:t>
            </w:r>
          </w:p>
        </w:tc>
        <w:tc>
          <w:tcPr>
            <w:tcW w:w="709" w:type="dxa"/>
          </w:tcPr>
          <w:p w:rsidR="00810EB1" w:rsidRPr="00720597" w:rsidRDefault="00810EB1" w:rsidP="001D038E">
            <w:pPr>
              <w:shd w:val="clear" w:color="auto" w:fill="FFFFFF"/>
              <w:jc w:val="center"/>
              <w:rPr>
                <w:sz w:val="26"/>
                <w:szCs w:val="26"/>
              </w:rPr>
            </w:pPr>
            <w:r w:rsidRPr="00720597">
              <w:rPr>
                <w:sz w:val="26"/>
                <w:szCs w:val="26"/>
              </w:rPr>
              <w:t>18391,7</w:t>
            </w:r>
          </w:p>
        </w:tc>
        <w:tc>
          <w:tcPr>
            <w:tcW w:w="708" w:type="dxa"/>
          </w:tcPr>
          <w:p w:rsidR="00810EB1" w:rsidRPr="00720597" w:rsidRDefault="00810EB1" w:rsidP="001D038E">
            <w:pPr>
              <w:shd w:val="clear" w:color="auto" w:fill="FFFFFF"/>
              <w:jc w:val="center"/>
              <w:rPr>
                <w:sz w:val="26"/>
                <w:szCs w:val="26"/>
              </w:rPr>
            </w:pPr>
            <w:r w:rsidRPr="00720597">
              <w:rPr>
                <w:sz w:val="26"/>
                <w:szCs w:val="26"/>
              </w:rPr>
              <w:t>8871,4</w:t>
            </w:r>
          </w:p>
        </w:tc>
        <w:tc>
          <w:tcPr>
            <w:tcW w:w="709" w:type="dxa"/>
          </w:tcPr>
          <w:p w:rsidR="00810EB1" w:rsidRPr="00D27088" w:rsidRDefault="00810EB1" w:rsidP="001D038E">
            <w:pPr>
              <w:shd w:val="clear" w:color="auto" w:fill="FFFFFF"/>
              <w:jc w:val="center"/>
              <w:rPr>
                <w:sz w:val="26"/>
                <w:szCs w:val="26"/>
              </w:rPr>
            </w:pPr>
            <w:r w:rsidRPr="00D27088">
              <w:rPr>
                <w:sz w:val="26"/>
                <w:szCs w:val="26"/>
              </w:rPr>
              <w:t>39 780,2</w:t>
            </w:r>
          </w:p>
          <w:p w:rsidR="00810EB1" w:rsidRPr="00271736" w:rsidRDefault="00810EB1" w:rsidP="001D038E">
            <w:pPr>
              <w:shd w:val="clear" w:color="auto" w:fill="FFFFFF"/>
              <w:jc w:val="center"/>
              <w:rPr>
                <w:sz w:val="26"/>
                <w:szCs w:val="26"/>
                <w:highlight w:val="green"/>
              </w:rPr>
            </w:pPr>
          </w:p>
        </w:tc>
        <w:tc>
          <w:tcPr>
            <w:tcW w:w="709" w:type="dxa"/>
          </w:tcPr>
          <w:p w:rsidR="00810EB1" w:rsidRPr="00720597" w:rsidRDefault="00810EB1" w:rsidP="001D038E">
            <w:pPr>
              <w:shd w:val="clear" w:color="auto" w:fill="FFFFFF"/>
              <w:jc w:val="center"/>
              <w:rPr>
                <w:sz w:val="26"/>
                <w:szCs w:val="26"/>
              </w:rPr>
            </w:pPr>
            <w:r>
              <w:rPr>
                <w:sz w:val="26"/>
                <w:szCs w:val="26"/>
              </w:rPr>
              <w:t>27 007,</w:t>
            </w:r>
            <w:r w:rsidR="001D038E">
              <w:rPr>
                <w:sz w:val="26"/>
                <w:szCs w:val="26"/>
              </w:rPr>
              <w:t>9</w:t>
            </w:r>
          </w:p>
        </w:tc>
        <w:tc>
          <w:tcPr>
            <w:tcW w:w="709" w:type="dxa"/>
          </w:tcPr>
          <w:p w:rsidR="00810EB1" w:rsidRPr="00720597" w:rsidRDefault="00810EB1" w:rsidP="001D038E">
            <w:pPr>
              <w:shd w:val="clear" w:color="auto" w:fill="FFFFFF"/>
              <w:jc w:val="center"/>
              <w:rPr>
                <w:sz w:val="26"/>
                <w:szCs w:val="26"/>
              </w:rPr>
            </w:pPr>
            <w:r>
              <w:rPr>
                <w:sz w:val="26"/>
                <w:szCs w:val="26"/>
              </w:rPr>
              <w:t>39 246,02</w:t>
            </w:r>
          </w:p>
        </w:tc>
      </w:tr>
      <w:tr w:rsidR="00810EB1" w:rsidRPr="0073339C" w:rsidTr="001D038E">
        <w:tc>
          <w:tcPr>
            <w:tcW w:w="3403" w:type="dxa"/>
            <w:gridSpan w:val="2"/>
            <w:vMerge/>
          </w:tcPr>
          <w:p w:rsidR="00810EB1" w:rsidRPr="00720597" w:rsidRDefault="00810EB1" w:rsidP="001D038E">
            <w:pPr>
              <w:shd w:val="clear" w:color="auto" w:fill="FFFFFF"/>
              <w:jc w:val="center"/>
              <w:rPr>
                <w:sz w:val="26"/>
                <w:szCs w:val="26"/>
              </w:rPr>
            </w:pPr>
          </w:p>
        </w:tc>
        <w:tc>
          <w:tcPr>
            <w:tcW w:w="2127" w:type="dxa"/>
          </w:tcPr>
          <w:p w:rsidR="00810EB1" w:rsidRPr="00720597" w:rsidRDefault="00810EB1" w:rsidP="001D038E">
            <w:pPr>
              <w:shd w:val="clear" w:color="auto" w:fill="FFFFFF"/>
              <w:jc w:val="center"/>
              <w:rPr>
                <w:sz w:val="26"/>
                <w:szCs w:val="26"/>
              </w:rPr>
            </w:pPr>
            <w:r w:rsidRPr="00720597">
              <w:rPr>
                <w:sz w:val="26"/>
                <w:szCs w:val="26"/>
              </w:rPr>
              <w:t>Бюджет муниципального района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r w:rsidRPr="00720597">
              <w:rPr>
                <w:sz w:val="26"/>
                <w:szCs w:val="26"/>
              </w:rPr>
              <w:t>1652,1</w:t>
            </w:r>
          </w:p>
        </w:tc>
        <w:tc>
          <w:tcPr>
            <w:tcW w:w="709" w:type="dxa"/>
          </w:tcPr>
          <w:p w:rsidR="00810EB1" w:rsidRPr="00720597" w:rsidRDefault="00810EB1" w:rsidP="001D038E">
            <w:pPr>
              <w:shd w:val="clear" w:color="auto" w:fill="FFFFFF"/>
              <w:jc w:val="center"/>
              <w:rPr>
                <w:sz w:val="26"/>
                <w:szCs w:val="26"/>
              </w:rPr>
            </w:pPr>
            <w:r w:rsidRPr="00720597">
              <w:rPr>
                <w:sz w:val="26"/>
                <w:szCs w:val="26"/>
              </w:rPr>
              <w:t>734,03</w:t>
            </w:r>
          </w:p>
        </w:tc>
        <w:tc>
          <w:tcPr>
            <w:tcW w:w="708" w:type="dxa"/>
          </w:tcPr>
          <w:p w:rsidR="00810EB1" w:rsidRPr="00720597" w:rsidRDefault="00810EB1" w:rsidP="001D038E">
            <w:pPr>
              <w:shd w:val="clear" w:color="auto" w:fill="FFFFFF"/>
              <w:jc w:val="center"/>
              <w:rPr>
                <w:sz w:val="26"/>
                <w:szCs w:val="26"/>
              </w:rPr>
            </w:pPr>
            <w:r w:rsidRPr="00720597">
              <w:rPr>
                <w:sz w:val="26"/>
                <w:szCs w:val="26"/>
              </w:rPr>
              <w:t>903,98579</w:t>
            </w:r>
          </w:p>
        </w:tc>
        <w:tc>
          <w:tcPr>
            <w:tcW w:w="709" w:type="dxa"/>
          </w:tcPr>
          <w:p w:rsidR="00810EB1" w:rsidRPr="00720597" w:rsidRDefault="00810EB1" w:rsidP="001D038E">
            <w:pPr>
              <w:shd w:val="clear" w:color="auto" w:fill="FFFFFF"/>
              <w:jc w:val="center"/>
              <w:rPr>
                <w:sz w:val="26"/>
                <w:szCs w:val="26"/>
              </w:rPr>
            </w:pPr>
            <w:r w:rsidRPr="00720597">
              <w:rPr>
                <w:sz w:val="26"/>
                <w:szCs w:val="26"/>
              </w:rPr>
              <w:t>2109,0</w:t>
            </w:r>
          </w:p>
        </w:tc>
        <w:tc>
          <w:tcPr>
            <w:tcW w:w="709" w:type="dxa"/>
          </w:tcPr>
          <w:p w:rsidR="00810EB1" w:rsidRPr="00720597" w:rsidRDefault="00810EB1" w:rsidP="001D038E">
            <w:pPr>
              <w:shd w:val="clear" w:color="auto" w:fill="FFFFFF"/>
              <w:jc w:val="center"/>
              <w:rPr>
                <w:sz w:val="26"/>
                <w:szCs w:val="26"/>
              </w:rPr>
            </w:pPr>
            <w:r w:rsidRPr="00720597">
              <w:rPr>
                <w:sz w:val="26"/>
                <w:szCs w:val="26"/>
              </w:rPr>
              <w:t>1159,0</w:t>
            </w:r>
          </w:p>
        </w:tc>
        <w:tc>
          <w:tcPr>
            <w:tcW w:w="709" w:type="dxa"/>
          </w:tcPr>
          <w:p w:rsidR="00810EB1" w:rsidRPr="00720597" w:rsidRDefault="00810EB1" w:rsidP="001D038E">
            <w:pPr>
              <w:shd w:val="clear" w:color="auto" w:fill="FFFFFF"/>
              <w:jc w:val="center"/>
              <w:rPr>
                <w:sz w:val="26"/>
                <w:szCs w:val="26"/>
              </w:rPr>
            </w:pPr>
            <w:r w:rsidRPr="00720597">
              <w:rPr>
                <w:sz w:val="26"/>
                <w:szCs w:val="26"/>
              </w:rPr>
              <w:t>88,0</w:t>
            </w:r>
          </w:p>
        </w:tc>
        <w:tc>
          <w:tcPr>
            <w:tcW w:w="708" w:type="dxa"/>
          </w:tcPr>
          <w:p w:rsidR="00810EB1" w:rsidRPr="00720597" w:rsidRDefault="00810EB1" w:rsidP="001D038E">
            <w:pPr>
              <w:shd w:val="clear" w:color="auto" w:fill="FFFFFF"/>
              <w:jc w:val="center"/>
              <w:rPr>
                <w:sz w:val="26"/>
                <w:szCs w:val="26"/>
              </w:rPr>
            </w:pPr>
            <w:r w:rsidRPr="00720597">
              <w:rPr>
                <w:sz w:val="26"/>
                <w:szCs w:val="26"/>
              </w:rPr>
              <w:t>533,77458</w:t>
            </w:r>
          </w:p>
        </w:tc>
        <w:tc>
          <w:tcPr>
            <w:tcW w:w="709" w:type="dxa"/>
          </w:tcPr>
          <w:p w:rsidR="00810EB1" w:rsidRPr="00271736" w:rsidRDefault="00810EB1" w:rsidP="001D038E">
            <w:pPr>
              <w:shd w:val="clear" w:color="auto" w:fill="FFFFFF"/>
              <w:jc w:val="center"/>
              <w:rPr>
                <w:sz w:val="26"/>
                <w:szCs w:val="26"/>
                <w:highlight w:val="green"/>
              </w:rPr>
            </w:pPr>
            <w:r w:rsidRPr="001B002C">
              <w:rPr>
                <w:sz w:val="26"/>
                <w:szCs w:val="26"/>
              </w:rPr>
              <w:t>1 025,0</w:t>
            </w:r>
          </w:p>
        </w:tc>
        <w:tc>
          <w:tcPr>
            <w:tcW w:w="709" w:type="dxa"/>
          </w:tcPr>
          <w:p w:rsidR="00810EB1" w:rsidRPr="00720597" w:rsidRDefault="00897006" w:rsidP="001D038E">
            <w:pPr>
              <w:shd w:val="clear" w:color="auto" w:fill="FFFFFF"/>
              <w:jc w:val="center"/>
              <w:rPr>
                <w:sz w:val="26"/>
                <w:szCs w:val="26"/>
              </w:rPr>
            </w:pPr>
            <w:r>
              <w:rPr>
                <w:sz w:val="26"/>
                <w:szCs w:val="26"/>
              </w:rPr>
              <w:t>195,0</w:t>
            </w:r>
          </w:p>
        </w:tc>
        <w:tc>
          <w:tcPr>
            <w:tcW w:w="709" w:type="dxa"/>
          </w:tcPr>
          <w:p w:rsidR="00810EB1" w:rsidRPr="00720597" w:rsidRDefault="00810EB1" w:rsidP="001D038E">
            <w:pPr>
              <w:shd w:val="clear" w:color="auto" w:fill="FFFFFF"/>
              <w:jc w:val="center"/>
              <w:rPr>
                <w:sz w:val="26"/>
                <w:szCs w:val="26"/>
              </w:rPr>
            </w:pPr>
          </w:p>
        </w:tc>
      </w:tr>
      <w:tr w:rsidR="00810EB1" w:rsidRPr="0073339C" w:rsidTr="001D038E">
        <w:tc>
          <w:tcPr>
            <w:tcW w:w="3403" w:type="dxa"/>
            <w:gridSpan w:val="2"/>
            <w:vMerge/>
          </w:tcPr>
          <w:p w:rsidR="00810EB1" w:rsidRPr="00720597" w:rsidRDefault="00810EB1" w:rsidP="001D038E">
            <w:pPr>
              <w:shd w:val="clear" w:color="auto" w:fill="FFFFFF"/>
              <w:jc w:val="center"/>
              <w:rPr>
                <w:sz w:val="26"/>
                <w:szCs w:val="26"/>
              </w:rPr>
            </w:pPr>
          </w:p>
        </w:tc>
        <w:tc>
          <w:tcPr>
            <w:tcW w:w="2127" w:type="dxa"/>
          </w:tcPr>
          <w:p w:rsidR="00810EB1" w:rsidRPr="00720597" w:rsidRDefault="00810EB1" w:rsidP="001D038E">
            <w:pPr>
              <w:shd w:val="clear" w:color="auto" w:fill="FFFFFF"/>
              <w:jc w:val="center"/>
              <w:rPr>
                <w:sz w:val="26"/>
                <w:szCs w:val="26"/>
              </w:rPr>
            </w:pPr>
            <w:r w:rsidRPr="00720597">
              <w:rPr>
                <w:sz w:val="26"/>
                <w:szCs w:val="26"/>
              </w:rPr>
              <w:t>Внебюджетные источники</w:t>
            </w:r>
          </w:p>
        </w:tc>
        <w:tc>
          <w:tcPr>
            <w:tcW w:w="850" w:type="dxa"/>
          </w:tcPr>
          <w:p w:rsidR="00810EB1" w:rsidRPr="00720597" w:rsidRDefault="00810EB1" w:rsidP="001D038E">
            <w:pPr>
              <w:shd w:val="clear" w:color="auto" w:fill="FFFFFF"/>
              <w:jc w:val="center"/>
              <w:rPr>
                <w:sz w:val="26"/>
                <w:szCs w:val="26"/>
              </w:rPr>
            </w:pPr>
            <w:r w:rsidRPr="00720597">
              <w:rPr>
                <w:sz w:val="26"/>
                <w:szCs w:val="26"/>
              </w:rPr>
              <w:t>-</w:t>
            </w:r>
          </w:p>
        </w:tc>
        <w:tc>
          <w:tcPr>
            <w:tcW w:w="851" w:type="dxa"/>
          </w:tcPr>
          <w:p w:rsidR="00810EB1" w:rsidRPr="00720597" w:rsidRDefault="00810EB1" w:rsidP="001D038E">
            <w:pPr>
              <w:shd w:val="clear" w:color="auto" w:fill="FFFFFF"/>
              <w:jc w:val="center"/>
              <w:rPr>
                <w:sz w:val="26"/>
                <w:szCs w:val="26"/>
              </w:rPr>
            </w:pPr>
            <w:r w:rsidRPr="00720597">
              <w:rPr>
                <w:sz w:val="26"/>
                <w:szCs w:val="26"/>
              </w:rPr>
              <w:t>-</w:t>
            </w:r>
          </w:p>
        </w:tc>
        <w:tc>
          <w:tcPr>
            <w:tcW w:w="992" w:type="dxa"/>
          </w:tcPr>
          <w:p w:rsidR="00810EB1" w:rsidRPr="00720597" w:rsidRDefault="00810EB1" w:rsidP="001D038E">
            <w:pPr>
              <w:shd w:val="clear" w:color="auto" w:fill="FFFFFF"/>
              <w:jc w:val="center"/>
              <w:rPr>
                <w:sz w:val="26"/>
                <w:szCs w:val="26"/>
              </w:rPr>
            </w:pPr>
            <w:r w:rsidRPr="00720597">
              <w:rPr>
                <w:sz w:val="26"/>
                <w:szCs w:val="26"/>
              </w:rPr>
              <w:t>-</w:t>
            </w:r>
          </w:p>
        </w:tc>
        <w:tc>
          <w:tcPr>
            <w:tcW w:w="709" w:type="dxa"/>
          </w:tcPr>
          <w:p w:rsidR="00810EB1" w:rsidRPr="00720597" w:rsidRDefault="00810EB1" w:rsidP="001D038E">
            <w:pPr>
              <w:shd w:val="clear" w:color="auto" w:fill="FFFFFF"/>
              <w:jc w:val="center"/>
              <w:rPr>
                <w:sz w:val="26"/>
                <w:szCs w:val="26"/>
              </w:rPr>
            </w:pPr>
            <w:r w:rsidRPr="00720597">
              <w:rPr>
                <w:sz w:val="26"/>
                <w:szCs w:val="26"/>
              </w:rPr>
              <w:t>-</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500,0</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271736" w:rsidRDefault="00810EB1" w:rsidP="001D038E">
            <w:pPr>
              <w:shd w:val="clear" w:color="auto" w:fill="FFFFFF"/>
              <w:jc w:val="center"/>
              <w:rPr>
                <w:sz w:val="26"/>
                <w:szCs w:val="26"/>
                <w:highlight w:val="green"/>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r>
      <w:tr w:rsidR="00810EB1" w:rsidRPr="0073339C" w:rsidTr="001D038E">
        <w:trPr>
          <w:trHeight w:val="1264"/>
        </w:trPr>
        <w:tc>
          <w:tcPr>
            <w:tcW w:w="3403" w:type="dxa"/>
            <w:gridSpan w:val="2"/>
          </w:tcPr>
          <w:p w:rsidR="00810EB1" w:rsidRPr="00720597" w:rsidRDefault="00810EB1" w:rsidP="001D038E">
            <w:pPr>
              <w:shd w:val="clear" w:color="auto" w:fill="FFFFFF"/>
              <w:jc w:val="center"/>
              <w:rPr>
                <w:sz w:val="26"/>
                <w:szCs w:val="26"/>
              </w:rPr>
            </w:pPr>
          </w:p>
        </w:tc>
        <w:tc>
          <w:tcPr>
            <w:tcW w:w="2127" w:type="dxa"/>
          </w:tcPr>
          <w:p w:rsidR="00810EB1" w:rsidRPr="00720597" w:rsidRDefault="00810EB1" w:rsidP="001D038E">
            <w:pPr>
              <w:shd w:val="clear" w:color="auto" w:fill="FFFFFF"/>
              <w:jc w:val="center"/>
              <w:rPr>
                <w:sz w:val="26"/>
                <w:szCs w:val="26"/>
              </w:rPr>
            </w:pPr>
            <w:r w:rsidRPr="00720597">
              <w:rPr>
                <w:sz w:val="26"/>
                <w:szCs w:val="26"/>
              </w:rPr>
              <w:t>Бюджет сельских поселений Кинельский Самарской области</w:t>
            </w:r>
          </w:p>
        </w:tc>
        <w:tc>
          <w:tcPr>
            <w:tcW w:w="850" w:type="dxa"/>
          </w:tcPr>
          <w:p w:rsidR="00810EB1" w:rsidRPr="00720597" w:rsidRDefault="00810EB1" w:rsidP="001D038E">
            <w:pPr>
              <w:shd w:val="clear" w:color="auto" w:fill="FFFFFF"/>
              <w:jc w:val="center"/>
              <w:rPr>
                <w:sz w:val="26"/>
                <w:szCs w:val="26"/>
              </w:rPr>
            </w:pPr>
            <w:r w:rsidRPr="00720597">
              <w:rPr>
                <w:sz w:val="26"/>
                <w:szCs w:val="26"/>
              </w:rPr>
              <w:t>955</w:t>
            </w:r>
          </w:p>
        </w:tc>
        <w:tc>
          <w:tcPr>
            <w:tcW w:w="851" w:type="dxa"/>
          </w:tcPr>
          <w:p w:rsidR="00810EB1" w:rsidRPr="00720597" w:rsidRDefault="00810EB1" w:rsidP="001D038E">
            <w:pPr>
              <w:shd w:val="clear" w:color="auto" w:fill="FFFFFF"/>
              <w:jc w:val="center"/>
              <w:rPr>
                <w:sz w:val="26"/>
                <w:szCs w:val="26"/>
              </w:rPr>
            </w:pPr>
            <w:r w:rsidRPr="00720597">
              <w:rPr>
                <w:sz w:val="26"/>
                <w:szCs w:val="26"/>
              </w:rPr>
              <w:t>05 03</w:t>
            </w:r>
          </w:p>
        </w:tc>
        <w:tc>
          <w:tcPr>
            <w:tcW w:w="992" w:type="dxa"/>
          </w:tcPr>
          <w:p w:rsidR="00810EB1" w:rsidRPr="00720597" w:rsidRDefault="00810EB1" w:rsidP="001D038E">
            <w:pPr>
              <w:shd w:val="clear" w:color="auto" w:fill="FFFFFF"/>
              <w:jc w:val="center"/>
              <w:rPr>
                <w:sz w:val="26"/>
                <w:szCs w:val="26"/>
              </w:rPr>
            </w:pPr>
            <w:r w:rsidRPr="00720597">
              <w:rPr>
                <w:sz w:val="26"/>
                <w:szCs w:val="26"/>
              </w:rPr>
              <w:t>29000</w:t>
            </w:r>
            <w:r w:rsidRPr="00720597">
              <w:rPr>
                <w:sz w:val="26"/>
                <w:szCs w:val="26"/>
                <w:lang w:val="en-US"/>
              </w:rPr>
              <w:t>L5550</w:t>
            </w:r>
          </w:p>
        </w:tc>
        <w:tc>
          <w:tcPr>
            <w:tcW w:w="709" w:type="dxa"/>
          </w:tcPr>
          <w:p w:rsidR="00810EB1" w:rsidRPr="00720597" w:rsidRDefault="00810EB1" w:rsidP="001D038E">
            <w:pPr>
              <w:shd w:val="clear" w:color="auto" w:fill="FFFFFF"/>
              <w:jc w:val="center"/>
              <w:rPr>
                <w:sz w:val="26"/>
                <w:szCs w:val="26"/>
              </w:rPr>
            </w:pPr>
            <w:r w:rsidRPr="00720597">
              <w:rPr>
                <w:sz w:val="26"/>
                <w:szCs w:val="26"/>
                <w:lang w:val="en-US"/>
              </w:rPr>
              <w:t>612</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50,00</w:t>
            </w:r>
          </w:p>
        </w:tc>
        <w:tc>
          <w:tcPr>
            <w:tcW w:w="708"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p>
        </w:tc>
        <w:tc>
          <w:tcPr>
            <w:tcW w:w="709" w:type="dxa"/>
          </w:tcPr>
          <w:p w:rsidR="00810EB1" w:rsidRPr="00720597" w:rsidRDefault="00810EB1" w:rsidP="001D038E">
            <w:pPr>
              <w:shd w:val="clear" w:color="auto" w:fill="FFFFFF"/>
              <w:jc w:val="center"/>
              <w:rPr>
                <w:sz w:val="26"/>
                <w:szCs w:val="26"/>
              </w:rPr>
            </w:pPr>
            <w:r w:rsidRPr="00720597">
              <w:rPr>
                <w:sz w:val="26"/>
                <w:szCs w:val="26"/>
              </w:rPr>
              <w:t>968,0</w:t>
            </w:r>
          </w:p>
        </w:tc>
        <w:tc>
          <w:tcPr>
            <w:tcW w:w="708" w:type="dxa"/>
          </w:tcPr>
          <w:p w:rsidR="00810EB1" w:rsidRPr="00720597" w:rsidRDefault="00810EB1" w:rsidP="001D038E">
            <w:pPr>
              <w:shd w:val="clear" w:color="auto" w:fill="FFFFFF"/>
              <w:jc w:val="center"/>
              <w:rPr>
                <w:sz w:val="26"/>
                <w:szCs w:val="26"/>
              </w:rPr>
            </w:pPr>
            <w:r w:rsidRPr="00720597">
              <w:rPr>
                <w:sz w:val="26"/>
                <w:szCs w:val="26"/>
              </w:rPr>
              <w:t>656,14473</w:t>
            </w:r>
          </w:p>
        </w:tc>
        <w:tc>
          <w:tcPr>
            <w:tcW w:w="709" w:type="dxa"/>
          </w:tcPr>
          <w:p w:rsidR="00810EB1" w:rsidRPr="00271736" w:rsidRDefault="00810EB1" w:rsidP="001D038E">
            <w:pPr>
              <w:shd w:val="clear" w:color="auto" w:fill="FFFFFF"/>
              <w:jc w:val="center"/>
              <w:rPr>
                <w:sz w:val="26"/>
                <w:szCs w:val="26"/>
                <w:highlight w:val="green"/>
              </w:rPr>
            </w:pPr>
            <w:r>
              <w:rPr>
                <w:sz w:val="26"/>
                <w:szCs w:val="26"/>
              </w:rPr>
              <w:t>1 858</w:t>
            </w:r>
            <w:r w:rsidRPr="00D27088">
              <w:rPr>
                <w:sz w:val="26"/>
                <w:szCs w:val="26"/>
              </w:rPr>
              <w:t>,2</w:t>
            </w:r>
          </w:p>
        </w:tc>
        <w:tc>
          <w:tcPr>
            <w:tcW w:w="709" w:type="dxa"/>
          </w:tcPr>
          <w:p w:rsidR="00810EB1" w:rsidRPr="00720597" w:rsidRDefault="00897006" w:rsidP="001D038E">
            <w:pPr>
              <w:shd w:val="clear" w:color="auto" w:fill="FFFFFF"/>
              <w:jc w:val="center"/>
              <w:rPr>
                <w:sz w:val="26"/>
                <w:szCs w:val="26"/>
              </w:rPr>
            </w:pPr>
            <w:r>
              <w:rPr>
                <w:sz w:val="26"/>
                <w:szCs w:val="26"/>
              </w:rPr>
              <w:t>2 836,5</w:t>
            </w:r>
          </w:p>
        </w:tc>
        <w:tc>
          <w:tcPr>
            <w:tcW w:w="709" w:type="dxa"/>
          </w:tcPr>
          <w:p w:rsidR="00810EB1" w:rsidRPr="00720597" w:rsidRDefault="00810EB1" w:rsidP="001D038E">
            <w:pPr>
              <w:shd w:val="clear" w:color="auto" w:fill="FFFFFF"/>
              <w:jc w:val="center"/>
              <w:rPr>
                <w:sz w:val="26"/>
                <w:szCs w:val="26"/>
              </w:rPr>
            </w:pPr>
            <w:r>
              <w:rPr>
                <w:sz w:val="26"/>
                <w:szCs w:val="26"/>
              </w:rPr>
              <w:t>2</w:t>
            </w:r>
            <w:r w:rsidR="00897006">
              <w:rPr>
                <w:sz w:val="26"/>
                <w:szCs w:val="26"/>
              </w:rPr>
              <w:t xml:space="preserve"> </w:t>
            </w:r>
            <w:r>
              <w:rPr>
                <w:sz w:val="26"/>
                <w:szCs w:val="26"/>
              </w:rPr>
              <w:t>065,58</w:t>
            </w:r>
          </w:p>
        </w:tc>
      </w:tr>
    </w:tbl>
    <w:p w:rsidR="00897006" w:rsidRDefault="00897006" w:rsidP="0073339C">
      <w:pPr>
        <w:shd w:val="clear" w:color="auto" w:fill="FFFFFF"/>
        <w:jc w:val="center"/>
      </w:pPr>
    </w:p>
    <w:p w:rsidR="0073339C" w:rsidRPr="0073339C" w:rsidRDefault="0073339C" w:rsidP="0073339C">
      <w:pPr>
        <w:shd w:val="clear" w:color="auto" w:fill="FFFFFF"/>
        <w:jc w:val="center"/>
      </w:pPr>
      <w:r w:rsidRPr="0073339C">
        <w:t>* - Объемы бюджетных ассигнований подлежат корректировке после утверждения объемов финансирования из областного и федерального бюджетов</w:t>
      </w:r>
    </w:p>
    <w:p w:rsidR="0073339C" w:rsidRPr="0073339C" w:rsidRDefault="0073339C" w:rsidP="0073339C">
      <w:pPr>
        <w:shd w:val="clear" w:color="auto" w:fill="FFFFFF"/>
        <w:jc w:val="center"/>
      </w:pPr>
      <w:r w:rsidRPr="0073339C">
        <w:t>ГРБС - код главного распорядителя бюджетных средств.</w:t>
      </w:r>
    </w:p>
    <w:p w:rsidR="0073339C" w:rsidRPr="0073339C" w:rsidRDefault="0073339C" w:rsidP="0073339C">
      <w:pPr>
        <w:shd w:val="clear" w:color="auto" w:fill="FFFFFF"/>
        <w:jc w:val="center"/>
      </w:pPr>
      <w:r w:rsidRPr="0073339C">
        <w:t xml:space="preserve">РзПр - код раздела, подраздела классификации расходов бюджетов  </w:t>
      </w:r>
    </w:p>
    <w:p w:rsidR="0073339C" w:rsidRPr="0073339C" w:rsidRDefault="0073339C" w:rsidP="0073339C">
      <w:pPr>
        <w:shd w:val="clear" w:color="auto" w:fill="FFFFFF"/>
        <w:jc w:val="center"/>
      </w:pPr>
      <w:r w:rsidRPr="0073339C">
        <w:t>ЦСР - код целевой статьи расходов классификации расходов бюджетов.</w:t>
      </w:r>
    </w:p>
    <w:p w:rsidR="0073339C" w:rsidRPr="0073339C" w:rsidRDefault="0073339C" w:rsidP="0073339C">
      <w:pPr>
        <w:shd w:val="clear" w:color="auto" w:fill="FFFFFF"/>
        <w:jc w:val="center"/>
        <w:sectPr w:rsidR="0073339C" w:rsidRPr="0073339C" w:rsidSect="00A32215">
          <w:pgSz w:w="16834" w:h="11909" w:orient="landscape"/>
          <w:pgMar w:top="1701" w:right="1134" w:bottom="850" w:left="1134" w:header="720" w:footer="720" w:gutter="0"/>
          <w:cols w:space="60"/>
          <w:noEndnote/>
          <w:docGrid w:linePitch="272"/>
        </w:sectPr>
      </w:pPr>
      <w:r w:rsidRPr="0073339C">
        <w:t>ВР - код вида расходов классификации расходов бюдже</w:t>
      </w:r>
      <w:r w:rsidR="00610FE2">
        <w:t>тов</w:t>
      </w:r>
    </w:p>
    <w:p w:rsidR="00002A3A" w:rsidRDefault="00002A3A" w:rsidP="00325DCA">
      <w:pPr>
        <w:rPr>
          <w:lang w:eastAsia="ar-SA"/>
        </w:rPr>
      </w:pPr>
    </w:p>
    <w:p w:rsidR="00002A3A" w:rsidRDefault="00002A3A" w:rsidP="00002A3A">
      <w:pPr>
        <w:jc w:val="center"/>
        <w:rPr>
          <w:lang w:eastAsia="ar-SA"/>
        </w:rPr>
      </w:pPr>
    </w:p>
    <w:p w:rsidR="00002A3A" w:rsidRPr="00C95A1A" w:rsidRDefault="00002A3A" w:rsidP="00002A3A">
      <w:pPr>
        <w:shd w:val="clear" w:color="auto" w:fill="FFFFFF"/>
        <w:jc w:val="right"/>
        <w:rPr>
          <w:sz w:val="26"/>
          <w:szCs w:val="26"/>
        </w:rPr>
      </w:pPr>
      <w:r w:rsidRPr="00C95A1A">
        <w:rPr>
          <w:sz w:val="26"/>
          <w:szCs w:val="26"/>
        </w:rPr>
        <w:t>Приложение №8</w:t>
      </w:r>
    </w:p>
    <w:p w:rsidR="00002A3A" w:rsidRPr="00C95A1A" w:rsidRDefault="00002A3A" w:rsidP="00002A3A">
      <w:pPr>
        <w:shd w:val="clear" w:color="auto" w:fill="FFFFFF"/>
        <w:jc w:val="right"/>
        <w:rPr>
          <w:sz w:val="26"/>
          <w:szCs w:val="26"/>
        </w:rPr>
      </w:pPr>
      <w:r w:rsidRPr="00C95A1A">
        <w:rPr>
          <w:sz w:val="26"/>
          <w:szCs w:val="26"/>
        </w:rPr>
        <w:t>к муниципальной программе</w:t>
      </w:r>
    </w:p>
    <w:p w:rsidR="00002A3A" w:rsidRPr="00C95A1A" w:rsidRDefault="00002A3A" w:rsidP="00002A3A">
      <w:pPr>
        <w:shd w:val="clear" w:color="auto" w:fill="FFFFFF"/>
        <w:jc w:val="right"/>
        <w:rPr>
          <w:sz w:val="26"/>
          <w:szCs w:val="26"/>
        </w:rPr>
      </w:pPr>
      <w:r w:rsidRPr="00C95A1A">
        <w:rPr>
          <w:sz w:val="26"/>
          <w:szCs w:val="26"/>
        </w:rPr>
        <w:t>«Формирование современной</w:t>
      </w:r>
    </w:p>
    <w:p w:rsidR="00002A3A" w:rsidRPr="00C95A1A" w:rsidRDefault="00002A3A" w:rsidP="00002A3A">
      <w:pPr>
        <w:shd w:val="clear" w:color="auto" w:fill="FFFFFF"/>
        <w:jc w:val="right"/>
        <w:rPr>
          <w:sz w:val="26"/>
          <w:szCs w:val="26"/>
        </w:rPr>
      </w:pPr>
      <w:r w:rsidRPr="00C95A1A">
        <w:rPr>
          <w:sz w:val="26"/>
          <w:szCs w:val="26"/>
        </w:rPr>
        <w:t xml:space="preserve">комфортной городской среды </w:t>
      </w:r>
    </w:p>
    <w:p w:rsidR="00002A3A" w:rsidRPr="00C95A1A" w:rsidRDefault="00002A3A" w:rsidP="00002A3A">
      <w:pPr>
        <w:shd w:val="clear" w:color="auto" w:fill="FFFFFF"/>
        <w:jc w:val="right"/>
        <w:rPr>
          <w:sz w:val="26"/>
          <w:szCs w:val="26"/>
        </w:rPr>
      </w:pPr>
      <w:r w:rsidRPr="00C95A1A">
        <w:rPr>
          <w:sz w:val="26"/>
          <w:szCs w:val="26"/>
        </w:rPr>
        <w:t xml:space="preserve">муниципального района Кинельский </w:t>
      </w:r>
    </w:p>
    <w:p w:rsidR="00002A3A" w:rsidRPr="00C95A1A" w:rsidRDefault="00002A3A" w:rsidP="00002A3A">
      <w:pPr>
        <w:shd w:val="clear" w:color="auto" w:fill="FFFFFF"/>
        <w:jc w:val="right"/>
        <w:rPr>
          <w:sz w:val="26"/>
          <w:szCs w:val="26"/>
        </w:rPr>
      </w:pPr>
      <w:r w:rsidRPr="00C95A1A">
        <w:rPr>
          <w:sz w:val="26"/>
          <w:szCs w:val="26"/>
        </w:rPr>
        <w:t xml:space="preserve">Самарской области на 2018 </w:t>
      </w:r>
      <w:r w:rsidR="009D03B2">
        <w:rPr>
          <w:sz w:val="26"/>
          <w:szCs w:val="26"/>
        </w:rPr>
        <w:t>–</w:t>
      </w:r>
      <w:r w:rsidRPr="00C95A1A">
        <w:rPr>
          <w:sz w:val="26"/>
          <w:szCs w:val="26"/>
        </w:rPr>
        <w:t xml:space="preserve"> 202</w:t>
      </w:r>
      <w:r w:rsidR="00720597">
        <w:rPr>
          <w:sz w:val="26"/>
          <w:szCs w:val="26"/>
        </w:rPr>
        <w:t>7</w:t>
      </w:r>
      <w:r w:rsidR="009D03B2">
        <w:rPr>
          <w:sz w:val="26"/>
          <w:szCs w:val="26"/>
        </w:rPr>
        <w:t xml:space="preserve"> </w:t>
      </w:r>
      <w:r w:rsidRPr="00C95A1A">
        <w:rPr>
          <w:sz w:val="26"/>
          <w:szCs w:val="26"/>
        </w:rPr>
        <w:t>годы»</w:t>
      </w:r>
    </w:p>
    <w:p w:rsidR="00002A3A" w:rsidRPr="00C95A1A" w:rsidRDefault="00002A3A" w:rsidP="00002A3A">
      <w:pPr>
        <w:jc w:val="center"/>
        <w:rPr>
          <w:sz w:val="26"/>
          <w:szCs w:val="26"/>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Default="00002A3A" w:rsidP="00002A3A">
      <w:pPr>
        <w:jc w:val="center"/>
        <w:rPr>
          <w:lang w:eastAsia="ar-SA"/>
        </w:rPr>
      </w:pPr>
    </w:p>
    <w:p w:rsidR="00002A3A" w:rsidRPr="00C01974" w:rsidRDefault="00002A3A" w:rsidP="00002A3A">
      <w:pPr>
        <w:jc w:val="center"/>
        <w:rPr>
          <w:sz w:val="24"/>
          <w:szCs w:val="24"/>
          <w:lang w:eastAsia="ar-SA"/>
        </w:rPr>
      </w:pPr>
      <w:r w:rsidRPr="00C01974">
        <w:rPr>
          <w:sz w:val="24"/>
          <w:szCs w:val="24"/>
          <w:lang w:eastAsia="ar-SA"/>
        </w:rPr>
        <w:t>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которые подлежат благоустройству не позднее последнего года реализации федерального проекта «Формирование комфортной городской среды» за счет средств указанных лиц в соответствии с требованиями утвержденных в муниципальном образовании правил благоустройства территории</w:t>
      </w:r>
    </w:p>
    <w:p w:rsidR="00002A3A" w:rsidRPr="00C01974" w:rsidRDefault="00002A3A" w:rsidP="00002A3A">
      <w:pPr>
        <w:jc w:val="center"/>
        <w:rPr>
          <w:sz w:val="24"/>
          <w:szCs w:val="24"/>
        </w:rPr>
      </w:pPr>
    </w:p>
    <w:tbl>
      <w:tblPr>
        <w:tblW w:w="14499" w:type="dxa"/>
        <w:tblLayout w:type="fixed"/>
        <w:tblCellMar>
          <w:left w:w="40" w:type="dxa"/>
          <w:right w:w="40" w:type="dxa"/>
        </w:tblCellMar>
        <w:tblLook w:val="0000" w:firstRow="0" w:lastRow="0" w:firstColumn="0" w:lastColumn="0" w:noHBand="0" w:noVBand="0"/>
      </w:tblPr>
      <w:tblGrid>
        <w:gridCol w:w="891"/>
        <w:gridCol w:w="6662"/>
        <w:gridCol w:w="6946"/>
      </w:tblGrid>
      <w:tr w:rsidR="00002A3A" w:rsidRPr="00C01974" w:rsidTr="00CC03F1">
        <w:trPr>
          <w:trHeight w:hRule="exact" w:val="1524"/>
        </w:trPr>
        <w:tc>
          <w:tcPr>
            <w:tcW w:w="891" w:type="dxa"/>
            <w:tcBorders>
              <w:top w:val="single" w:sz="6" w:space="0" w:color="auto"/>
              <w:left w:val="single" w:sz="6" w:space="0" w:color="auto"/>
              <w:bottom w:val="single" w:sz="6" w:space="0" w:color="auto"/>
              <w:right w:val="single" w:sz="6" w:space="0" w:color="auto"/>
            </w:tcBorders>
            <w:shd w:val="clear" w:color="auto" w:fill="FFFFFF"/>
            <w:vAlign w:val="center"/>
          </w:tcPr>
          <w:p w:rsidR="00002A3A" w:rsidRPr="00C01974" w:rsidRDefault="00002A3A" w:rsidP="00CC03F1">
            <w:pPr>
              <w:jc w:val="center"/>
              <w:rPr>
                <w:sz w:val="24"/>
                <w:szCs w:val="24"/>
              </w:rPr>
            </w:pPr>
            <w:r w:rsidRPr="00C01974">
              <w:rPr>
                <w:sz w:val="24"/>
                <w:szCs w:val="24"/>
              </w:rPr>
              <w:t>№ п/п</w:t>
            </w:r>
          </w:p>
        </w:tc>
        <w:tc>
          <w:tcPr>
            <w:tcW w:w="6662" w:type="dxa"/>
            <w:tcBorders>
              <w:top w:val="single" w:sz="6" w:space="0" w:color="auto"/>
              <w:left w:val="single" w:sz="6" w:space="0" w:color="auto"/>
              <w:bottom w:val="single" w:sz="6" w:space="0" w:color="auto"/>
              <w:right w:val="single" w:sz="6" w:space="0" w:color="auto"/>
            </w:tcBorders>
            <w:shd w:val="clear" w:color="auto" w:fill="FFFFFF"/>
            <w:vAlign w:val="center"/>
          </w:tcPr>
          <w:p w:rsidR="00002A3A" w:rsidRPr="00C01974" w:rsidRDefault="00002A3A" w:rsidP="00CC03F1">
            <w:pPr>
              <w:jc w:val="center"/>
              <w:rPr>
                <w:sz w:val="24"/>
                <w:szCs w:val="24"/>
              </w:rPr>
            </w:pPr>
            <w:r w:rsidRPr="00C01974">
              <w:rPr>
                <w:sz w:val="24"/>
                <w:szCs w:val="24"/>
              </w:rPr>
              <w:t>Наименование юридического лица или индивидуального предпринимателя</w:t>
            </w:r>
          </w:p>
        </w:tc>
        <w:tc>
          <w:tcPr>
            <w:tcW w:w="6946" w:type="dxa"/>
            <w:tcBorders>
              <w:top w:val="single" w:sz="6" w:space="0" w:color="auto"/>
              <w:left w:val="single" w:sz="6" w:space="0" w:color="auto"/>
              <w:bottom w:val="single" w:sz="6" w:space="0" w:color="auto"/>
              <w:right w:val="single" w:sz="6" w:space="0" w:color="auto"/>
            </w:tcBorders>
            <w:shd w:val="clear" w:color="auto" w:fill="FFFFFF"/>
            <w:vAlign w:val="center"/>
          </w:tcPr>
          <w:p w:rsidR="00002A3A" w:rsidRPr="00C01974" w:rsidRDefault="00002A3A" w:rsidP="00CC03F1">
            <w:pPr>
              <w:jc w:val="center"/>
              <w:rPr>
                <w:sz w:val="24"/>
                <w:szCs w:val="24"/>
              </w:rPr>
            </w:pPr>
            <w:r w:rsidRPr="00C01974">
              <w:rPr>
                <w:sz w:val="24"/>
                <w:szCs w:val="24"/>
              </w:rPr>
              <w:t>Адрес объектов недвижимого имущества (включая объекты незавершенного строительства) и земельных участков</w:t>
            </w:r>
          </w:p>
        </w:tc>
      </w:tr>
      <w:tr w:rsidR="00002A3A" w:rsidRPr="007E7395" w:rsidTr="00CC03F1">
        <w:trPr>
          <w:trHeight w:hRule="exact" w:val="326"/>
        </w:trPr>
        <w:tc>
          <w:tcPr>
            <w:tcW w:w="14499" w:type="dxa"/>
            <w:gridSpan w:val="3"/>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p>
        </w:tc>
      </w:tr>
      <w:tr w:rsidR="00002A3A" w:rsidRPr="007E7395" w:rsidTr="00CC03F1">
        <w:trPr>
          <w:trHeight w:hRule="exact" w:val="1002"/>
        </w:trPr>
        <w:tc>
          <w:tcPr>
            <w:tcW w:w="891" w:type="dxa"/>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r>
              <w:t>-</w:t>
            </w:r>
          </w:p>
        </w:tc>
        <w:tc>
          <w:tcPr>
            <w:tcW w:w="6662" w:type="dxa"/>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r>
              <w:t>-</w:t>
            </w:r>
          </w:p>
        </w:tc>
        <w:tc>
          <w:tcPr>
            <w:tcW w:w="6946" w:type="dxa"/>
            <w:tcBorders>
              <w:top w:val="single" w:sz="6" w:space="0" w:color="auto"/>
              <w:left w:val="single" w:sz="6" w:space="0" w:color="auto"/>
              <w:bottom w:val="single" w:sz="6" w:space="0" w:color="auto"/>
              <w:right w:val="single" w:sz="6" w:space="0" w:color="auto"/>
            </w:tcBorders>
            <w:shd w:val="clear" w:color="auto" w:fill="FFFFFF"/>
          </w:tcPr>
          <w:p w:rsidR="00002A3A" w:rsidRPr="007E7395" w:rsidRDefault="00002A3A" w:rsidP="00CC03F1">
            <w:pPr>
              <w:jc w:val="center"/>
            </w:pPr>
            <w:r>
              <w:t>-</w:t>
            </w:r>
          </w:p>
        </w:tc>
      </w:tr>
    </w:tbl>
    <w:p w:rsidR="00002A3A" w:rsidRDefault="00002A3A" w:rsidP="00002A3A">
      <w:pPr>
        <w:jc w:val="center"/>
      </w:pPr>
    </w:p>
    <w:p w:rsidR="00002A3A" w:rsidRPr="00454F67" w:rsidRDefault="00002A3A" w:rsidP="00002A3A">
      <w:pPr>
        <w:shd w:val="clear" w:color="auto" w:fill="FFFFFF"/>
        <w:rPr>
          <w:b/>
          <w:sz w:val="28"/>
          <w:szCs w:val="28"/>
        </w:rPr>
      </w:pPr>
    </w:p>
    <w:p w:rsidR="00A91A07" w:rsidRPr="00454F67" w:rsidRDefault="00A91A07" w:rsidP="00002A3A">
      <w:pPr>
        <w:shd w:val="clear" w:color="auto" w:fill="FFFFFF"/>
        <w:rPr>
          <w:b/>
          <w:sz w:val="28"/>
          <w:szCs w:val="28"/>
        </w:rPr>
      </w:pPr>
    </w:p>
    <w:sectPr w:rsidR="00A91A07" w:rsidRPr="00454F67" w:rsidSect="00D90364">
      <w:pgSz w:w="16834" w:h="11909" w:orient="landscape" w:code="9"/>
      <w:pgMar w:top="993" w:right="1134" w:bottom="851" w:left="1134" w:header="720" w:footer="720" w:gutter="0"/>
      <w:cols w:space="6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27E" w:rsidRDefault="00D8427E">
      <w:r>
        <w:separator/>
      </w:r>
    </w:p>
  </w:endnote>
  <w:endnote w:type="continuationSeparator" w:id="0">
    <w:p w:rsidR="00D8427E" w:rsidRDefault="00D8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27E" w:rsidRDefault="00D8427E">
      <w:r>
        <w:separator/>
      </w:r>
    </w:p>
  </w:footnote>
  <w:footnote w:type="continuationSeparator" w:id="0">
    <w:p w:rsidR="00D8427E" w:rsidRDefault="00D842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6DA02116"/>
    <w:lvl w:ilvl="0">
      <w:numFmt w:val="bullet"/>
      <w:lvlText w:val="*"/>
      <w:lvlJc w:val="left"/>
    </w:lvl>
  </w:abstractNum>
  <w:abstractNum w:abstractNumId="1" w15:restartNumberingAfterBreak="0">
    <w:nsid w:val="025E05F5"/>
    <w:multiLevelType w:val="multilevel"/>
    <w:tmpl w:val="73142D9A"/>
    <w:lvl w:ilvl="0">
      <w:start w:val="1"/>
      <w:numFmt w:val="decimal"/>
      <w:lvlText w:val="%1."/>
      <w:lvlJc w:val="left"/>
      <w:pPr>
        <w:ind w:left="6881"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DCA4093"/>
    <w:multiLevelType w:val="hybridMultilevel"/>
    <w:tmpl w:val="162C1318"/>
    <w:lvl w:ilvl="0" w:tplc="7650778C">
      <w:start w:val="2"/>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B6B3C"/>
    <w:multiLevelType w:val="singleLevel"/>
    <w:tmpl w:val="48DE0232"/>
    <w:lvl w:ilvl="0">
      <w:start w:val="7"/>
      <w:numFmt w:val="decimal"/>
      <w:lvlText w:val="3.%1."/>
      <w:legacy w:legacy="1" w:legacySpace="0" w:legacyIndent="676"/>
      <w:lvlJc w:val="left"/>
      <w:rPr>
        <w:rFonts w:ascii="Times New Roman" w:hAnsi="Times New Roman" w:cs="Times New Roman" w:hint="default"/>
      </w:rPr>
    </w:lvl>
  </w:abstractNum>
  <w:abstractNum w:abstractNumId="4" w15:restartNumberingAfterBreak="0">
    <w:nsid w:val="0FA84838"/>
    <w:multiLevelType w:val="singleLevel"/>
    <w:tmpl w:val="BEFE949A"/>
    <w:lvl w:ilvl="0">
      <w:start w:val="7"/>
      <w:numFmt w:val="decimal"/>
      <w:lvlText w:val="3.%1."/>
      <w:legacy w:legacy="1" w:legacySpace="0" w:legacyIndent="677"/>
      <w:lvlJc w:val="left"/>
      <w:rPr>
        <w:rFonts w:ascii="Times New Roman" w:hAnsi="Times New Roman" w:cs="Times New Roman" w:hint="default"/>
      </w:rPr>
    </w:lvl>
  </w:abstractNum>
  <w:abstractNum w:abstractNumId="5" w15:restartNumberingAfterBreak="0">
    <w:nsid w:val="181E7185"/>
    <w:multiLevelType w:val="singleLevel"/>
    <w:tmpl w:val="913662EC"/>
    <w:lvl w:ilvl="0">
      <w:start w:val="5"/>
      <w:numFmt w:val="decimal"/>
      <w:lvlText w:val="1.2.%1."/>
      <w:legacy w:legacy="1" w:legacySpace="0" w:legacyIndent="663"/>
      <w:lvlJc w:val="left"/>
      <w:rPr>
        <w:rFonts w:ascii="Times New Roman" w:hAnsi="Times New Roman" w:cs="Times New Roman" w:hint="default"/>
      </w:rPr>
    </w:lvl>
  </w:abstractNum>
  <w:abstractNum w:abstractNumId="6" w15:restartNumberingAfterBreak="0">
    <w:nsid w:val="19686CF6"/>
    <w:multiLevelType w:val="singleLevel"/>
    <w:tmpl w:val="ECC2836A"/>
    <w:lvl w:ilvl="0">
      <w:start w:val="1"/>
      <w:numFmt w:val="decimal"/>
      <w:lvlText w:val="3.%1."/>
      <w:legacy w:legacy="1" w:legacySpace="0" w:legacyIndent="677"/>
      <w:lvlJc w:val="left"/>
      <w:rPr>
        <w:rFonts w:ascii="Times New Roman" w:hAnsi="Times New Roman" w:cs="Times New Roman" w:hint="default"/>
      </w:rPr>
    </w:lvl>
  </w:abstractNum>
  <w:abstractNum w:abstractNumId="7" w15:restartNumberingAfterBreak="0">
    <w:nsid w:val="1DC24828"/>
    <w:multiLevelType w:val="hybridMultilevel"/>
    <w:tmpl w:val="B874B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0F17DFB"/>
    <w:multiLevelType w:val="singleLevel"/>
    <w:tmpl w:val="964C4BFC"/>
    <w:lvl w:ilvl="0">
      <w:start w:val="1"/>
      <w:numFmt w:val="decimal"/>
      <w:lvlText w:val="1.2.%1."/>
      <w:legacy w:legacy="1" w:legacySpace="0" w:legacyIndent="648"/>
      <w:lvlJc w:val="left"/>
      <w:rPr>
        <w:rFonts w:ascii="Times New Roman" w:hAnsi="Times New Roman" w:cs="Times New Roman" w:hint="default"/>
      </w:rPr>
    </w:lvl>
  </w:abstractNum>
  <w:abstractNum w:abstractNumId="9" w15:restartNumberingAfterBreak="0">
    <w:nsid w:val="20FE5B1F"/>
    <w:multiLevelType w:val="singleLevel"/>
    <w:tmpl w:val="F83CCC28"/>
    <w:lvl w:ilvl="0">
      <w:start w:val="2"/>
      <w:numFmt w:val="decimal"/>
      <w:lvlText w:val="6.%1."/>
      <w:legacy w:legacy="1" w:legacySpace="0" w:legacyIndent="633"/>
      <w:lvlJc w:val="left"/>
      <w:rPr>
        <w:rFonts w:ascii="Times New Roman" w:hAnsi="Times New Roman" w:cs="Times New Roman" w:hint="default"/>
      </w:rPr>
    </w:lvl>
  </w:abstractNum>
  <w:abstractNum w:abstractNumId="10" w15:restartNumberingAfterBreak="0">
    <w:nsid w:val="238971EB"/>
    <w:multiLevelType w:val="singleLevel"/>
    <w:tmpl w:val="443C26F6"/>
    <w:lvl w:ilvl="0">
      <w:start w:val="3"/>
      <w:numFmt w:val="decimal"/>
      <w:lvlText w:val="%1."/>
      <w:legacy w:legacy="1" w:legacySpace="0" w:legacyIndent="482"/>
      <w:lvlJc w:val="left"/>
      <w:rPr>
        <w:rFonts w:ascii="Times New Roman" w:hAnsi="Times New Roman" w:cs="Times New Roman" w:hint="default"/>
      </w:rPr>
    </w:lvl>
  </w:abstractNum>
  <w:abstractNum w:abstractNumId="11" w15:restartNumberingAfterBreak="0">
    <w:nsid w:val="2752334C"/>
    <w:multiLevelType w:val="singleLevel"/>
    <w:tmpl w:val="414A002E"/>
    <w:lvl w:ilvl="0">
      <w:start w:val="1"/>
      <w:numFmt w:val="decimal"/>
      <w:lvlText w:val="2.%1."/>
      <w:legacy w:legacy="1" w:legacySpace="0" w:legacyIndent="677"/>
      <w:lvlJc w:val="left"/>
      <w:rPr>
        <w:rFonts w:ascii="Times New Roman" w:hAnsi="Times New Roman" w:cs="Times New Roman" w:hint="default"/>
      </w:rPr>
    </w:lvl>
  </w:abstractNum>
  <w:abstractNum w:abstractNumId="12" w15:restartNumberingAfterBreak="0">
    <w:nsid w:val="297D4B88"/>
    <w:multiLevelType w:val="hybridMultilevel"/>
    <w:tmpl w:val="906E78F0"/>
    <w:lvl w:ilvl="0" w:tplc="B44679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5559B5"/>
    <w:multiLevelType w:val="hybridMultilevel"/>
    <w:tmpl w:val="B32AD73C"/>
    <w:lvl w:ilvl="0" w:tplc="0CB0FE48">
      <w:start w:val="1"/>
      <w:numFmt w:val="decimal"/>
      <w:lvlText w:val="%1."/>
      <w:lvlJc w:val="left"/>
      <w:pPr>
        <w:ind w:left="1677" w:hanging="11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43B95A19"/>
    <w:multiLevelType w:val="singleLevel"/>
    <w:tmpl w:val="7AE4D816"/>
    <w:lvl w:ilvl="0">
      <w:start w:val="3"/>
      <w:numFmt w:val="decimal"/>
      <w:lvlText w:val="%1."/>
      <w:legacy w:legacy="1" w:legacySpace="0" w:legacyIndent="497"/>
      <w:lvlJc w:val="left"/>
      <w:rPr>
        <w:rFonts w:ascii="Times New Roman" w:hAnsi="Times New Roman" w:cs="Times New Roman" w:hint="default"/>
      </w:rPr>
    </w:lvl>
  </w:abstractNum>
  <w:abstractNum w:abstractNumId="15" w15:restartNumberingAfterBreak="0">
    <w:nsid w:val="489A0A7A"/>
    <w:multiLevelType w:val="singleLevel"/>
    <w:tmpl w:val="1F80F806"/>
    <w:lvl w:ilvl="0">
      <w:start w:val="11"/>
      <w:numFmt w:val="decimal"/>
      <w:lvlText w:val="3.%1."/>
      <w:legacy w:legacy="1" w:legacySpace="0" w:legacyIndent="676"/>
      <w:lvlJc w:val="left"/>
      <w:rPr>
        <w:rFonts w:ascii="Times New Roman" w:hAnsi="Times New Roman" w:cs="Times New Roman" w:hint="default"/>
      </w:rPr>
    </w:lvl>
  </w:abstractNum>
  <w:abstractNum w:abstractNumId="16" w15:restartNumberingAfterBreak="0">
    <w:nsid w:val="4B635D26"/>
    <w:multiLevelType w:val="singleLevel"/>
    <w:tmpl w:val="6FD82EF0"/>
    <w:lvl w:ilvl="0">
      <w:start w:val="1"/>
      <w:numFmt w:val="decimal"/>
      <w:lvlText w:val="2.%1."/>
      <w:legacy w:legacy="1" w:legacySpace="0" w:legacyIndent="677"/>
      <w:lvlJc w:val="left"/>
      <w:rPr>
        <w:rFonts w:ascii="Times New Roman" w:hAnsi="Times New Roman" w:cs="Times New Roman" w:hint="default"/>
      </w:rPr>
    </w:lvl>
  </w:abstractNum>
  <w:abstractNum w:abstractNumId="17" w15:restartNumberingAfterBreak="0">
    <w:nsid w:val="55D10D4D"/>
    <w:multiLevelType w:val="singleLevel"/>
    <w:tmpl w:val="EBA2403E"/>
    <w:lvl w:ilvl="0">
      <w:start w:val="7"/>
      <w:numFmt w:val="decimal"/>
      <w:lvlText w:val="%1."/>
      <w:legacy w:legacy="1" w:legacySpace="0" w:legacyIndent="382"/>
      <w:lvlJc w:val="left"/>
      <w:rPr>
        <w:rFonts w:ascii="Times New Roman" w:hAnsi="Times New Roman" w:cs="Times New Roman" w:hint="default"/>
      </w:rPr>
    </w:lvl>
  </w:abstractNum>
  <w:abstractNum w:abstractNumId="18" w15:restartNumberingAfterBreak="0">
    <w:nsid w:val="568D25A8"/>
    <w:multiLevelType w:val="hybridMultilevel"/>
    <w:tmpl w:val="755A66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D96735"/>
    <w:multiLevelType w:val="singleLevel"/>
    <w:tmpl w:val="4274D44E"/>
    <w:lvl w:ilvl="0">
      <w:start w:val="1"/>
      <w:numFmt w:val="decimal"/>
      <w:lvlText w:val="%1."/>
      <w:legacy w:legacy="1" w:legacySpace="0" w:legacyIndent="685"/>
      <w:lvlJc w:val="left"/>
      <w:rPr>
        <w:rFonts w:ascii="Times New Roman" w:hAnsi="Times New Roman" w:cs="Times New Roman" w:hint="default"/>
      </w:rPr>
    </w:lvl>
  </w:abstractNum>
  <w:abstractNum w:abstractNumId="20" w15:restartNumberingAfterBreak="0">
    <w:nsid w:val="59D75810"/>
    <w:multiLevelType w:val="hybridMultilevel"/>
    <w:tmpl w:val="AB88192C"/>
    <w:lvl w:ilvl="0" w:tplc="C0D08D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B1A464D"/>
    <w:multiLevelType w:val="hybridMultilevel"/>
    <w:tmpl w:val="AB32452A"/>
    <w:lvl w:ilvl="0" w:tplc="B66CD310">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CBF5952"/>
    <w:multiLevelType w:val="singleLevel"/>
    <w:tmpl w:val="9ED4C550"/>
    <w:lvl w:ilvl="0">
      <w:start w:val="1"/>
      <w:numFmt w:val="decimal"/>
      <w:lvlText w:val="1.%1."/>
      <w:legacy w:legacy="1" w:legacySpace="0" w:legacyIndent="655"/>
      <w:lvlJc w:val="left"/>
      <w:rPr>
        <w:rFonts w:ascii="Times New Roman" w:hAnsi="Times New Roman" w:cs="Times New Roman" w:hint="default"/>
      </w:rPr>
    </w:lvl>
  </w:abstractNum>
  <w:abstractNum w:abstractNumId="23" w15:restartNumberingAfterBreak="0">
    <w:nsid w:val="5F465758"/>
    <w:multiLevelType w:val="singleLevel"/>
    <w:tmpl w:val="2BAA7B9E"/>
    <w:lvl w:ilvl="0">
      <w:start w:val="2"/>
      <w:numFmt w:val="decimal"/>
      <w:lvlText w:val="6.%1."/>
      <w:legacy w:legacy="1" w:legacySpace="0" w:legacyIndent="627"/>
      <w:lvlJc w:val="left"/>
      <w:rPr>
        <w:rFonts w:ascii="Times New Roman" w:hAnsi="Times New Roman" w:cs="Times New Roman" w:hint="default"/>
      </w:rPr>
    </w:lvl>
  </w:abstractNum>
  <w:abstractNum w:abstractNumId="24" w15:restartNumberingAfterBreak="0">
    <w:nsid w:val="601374C9"/>
    <w:multiLevelType w:val="singleLevel"/>
    <w:tmpl w:val="3A8A31FA"/>
    <w:lvl w:ilvl="0">
      <w:start w:val="1"/>
      <w:numFmt w:val="decimal"/>
      <w:lvlText w:val="1.%1."/>
      <w:legacy w:legacy="1" w:legacySpace="0" w:legacyIndent="656"/>
      <w:lvlJc w:val="left"/>
      <w:rPr>
        <w:rFonts w:ascii="Times New Roman" w:hAnsi="Times New Roman" w:cs="Times New Roman" w:hint="default"/>
      </w:rPr>
    </w:lvl>
  </w:abstractNum>
  <w:abstractNum w:abstractNumId="25" w15:restartNumberingAfterBreak="0">
    <w:nsid w:val="63EB6CDC"/>
    <w:multiLevelType w:val="singleLevel"/>
    <w:tmpl w:val="EDE4CD26"/>
    <w:lvl w:ilvl="0">
      <w:start w:val="1"/>
      <w:numFmt w:val="decimal"/>
      <w:lvlText w:val="1.2.%1."/>
      <w:legacy w:legacy="1" w:legacySpace="0" w:legacyIndent="648"/>
      <w:lvlJc w:val="left"/>
      <w:rPr>
        <w:rFonts w:ascii="Times New Roman" w:hAnsi="Times New Roman" w:cs="Times New Roman" w:hint="default"/>
      </w:rPr>
    </w:lvl>
  </w:abstractNum>
  <w:abstractNum w:abstractNumId="26" w15:restartNumberingAfterBreak="0">
    <w:nsid w:val="70D618AB"/>
    <w:multiLevelType w:val="hybridMultilevel"/>
    <w:tmpl w:val="1DB036F8"/>
    <w:lvl w:ilvl="0" w:tplc="B446796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1756371"/>
    <w:multiLevelType w:val="singleLevel"/>
    <w:tmpl w:val="511C126C"/>
    <w:lvl w:ilvl="0">
      <w:start w:val="7"/>
      <w:numFmt w:val="decimal"/>
      <w:lvlText w:val="%1."/>
      <w:legacy w:legacy="1" w:legacySpace="0" w:legacyIndent="389"/>
      <w:lvlJc w:val="left"/>
      <w:rPr>
        <w:rFonts w:ascii="Times New Roman" w:hAnsi="Times New Roman" w:cs="Times New Roman" w:hint="default"/>
      </w:rPr>
    </w:lvl>
  </w:abstractNum>
  <w:abstractNum w:abstractNumId="28" w15:restartNumberingAfterBreak="0">
    <w:nsid w:val="73CB0889"/>
    <w:multiLevelType w:val="singleLevel"/>
    <w:tmpl w:val="2BA6EB30"/>
    <w:lvl w:ilvl="0">
      <w:start w:val="5"/>
      <w:numFmt w:val="decimal"/>
      <w:lvlText w:val="1.2.%1."/>
      <w:legacy w:legacy="1" w:legacySpace="0" w:legacyIndent="655"/>
      <w:lvlJc w:val="left"/>
      <w:rPr>
        <w:rFonts w:ascii="Times New Roman" w:hAnsi="Times New Roman" w:cs="Times New Roman" w:hint="default"/>
      </w:rPr>
    </w:lvl>
  </w:abstractNum>
  <w:abstractNum w:abstractNumId="29" w15:restartNumberingAfterBreak="0">
    <w:nsid w:val="766377DE"/>
    <w:multiLevelType w:val="hybridMultilevel"/>
    <w:tmpl w:val="C800421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7560126"/>
    <w:multiLevelType w:val="singleLevel"/>
    <w:tmpl w:val="964C4BFC"/>
    <w:lvl w:ilvl="0">
      <w:start w:val="1"/>
      <w:numFmt w:val="decimal"/>
      <w:lvlText w:val="1.2.%1."/>
      <w:legacy w:legacy="1" w:legacySpace="0" w:legacyIndent="648"/>
      <w:lvlJc w:val="left"/>
      <w:rPr>
        <w:rFonts w:ascii="Times New Roman" w:hAnsi="Times New Roman" w:cs="Times New Roman" w:hint="default"/>
      </w:rPr>
    </w:lvl>
  </w:abstractNum>
  <w:abstractNum w:abstractNumId="31" w15:restartNumberingAfterBreak="0">
    <w:nsid w:val="7A5C5CF6"/>
    <w:multiLevelType w:val="singleLevel"/>
    <w:tmpl w:val="408E18D6"/>
    <w:lvl w:ilvl="0">
      <w:start w:val="1"/>
      <w:numFmt w:val="decimal"/>
      <w:lvlText w:val="3.%1."/>
      <w:legacy w:legacy="1" w:legacySpace="0" w:legacyIndent="670"/>
      <w:lvlJc w:val="left"/>
      <w:rPr>
        <w:rFonts w:ascii="Times New Roman" w:hAnsi="Times New Roman" w:cs="Times New Roman" w:hint="default"/>
      </w:rPr>
    </w:lvl>
  </w:abstractNum>
  <w:num w:numId="1">
    <w:abstractNumId w:val="19"/>
  </w:num>
  <w:num w:numId="2">
    <w:abstractNumId w:val="0"/>
    <w:lvlOverride w:ilvl="0">
      <w:lvl w:ilvl="0">
        <w:numFmt w:val="bullet"/>
        <w:lvlText w:val="-"/>
        <w:legacy w:legacy="1" w:legacySpace="0" w:legacyIndent="159"/>
        <w:lvlJc w:val="left"/>
        <w:rPr>
          <w:rFonts w:ascii="Times New Roman" w:hAnsi="Times New Roman" w:hint="default"/>
        </w:rPr>
      </w:lvl>
    </w:lvlOverride>
  </w:num>
  <w:num w:numId="3">
    <w:abstractNumId w:val="0"/>
    <w:lvlOverride w:ilvl="0">
      <w:lvl w:ilvl="0">
        <w:numFmt w:val="bullet"/>
        <w:lvlText w:val="-"/>
        <w:legacy w:legacy="1" w:legacySpace="0" w:legacyIndent="151"/>
        <w:lvlJc w:val="left"/>
        <w:rPr>
          <w:rFonts w:ascii="Times New Roman" w:hAnsi="Times New Roman" w:hint="default"/>
        </w:rPr>
      </w:lvl>
    </w:lvlOverride>
  </w:num>
  <w:num w:numId="4">
    <w:abstractNumId w:val="0"/>
    <w:lvlOverride w:ilvl="0">
      <w:lvl w:ilvl="0">
        <w:numFmt w:val="bullet"/>
        <w:lvlText w:val="-"/>
        <w:legacy w:legacy="1" w:legacySpace="0" w:legacyIndent="684"/>
        <w:lvlJc w:val="left"/>
        <w:rPr>
          <w:rFonts w:ascii="Times New Roman" w:hAnsi="Times New Roman" w:hint="default"/>
        </w:rPr>
      </w:lvl>
    </w:lvlOverride>
  </w:num>
  <w:num w:numId="5">
    <w:abstractNumId w:val="0"/>
    <w:lvlOverride w:ilvl="0">
      <w:lvl w:ilvl="0">
        <w:numFmt w:val="bullet"/>
        <w:lvlText w:val="-"/>
        <w:legacy w:legacy="1" w:legacySpace="0" w:legacyIndent="173"/>
        <w:lvlJc w:val="left"/>
        <w:rPr>
          <w:rFonts w:ascii="Times New Roman" w:hAnsi="Times New Roman" w:hint="default"/>
        </w:rPr>
      </w:lvl>
    </w:lvlOverride>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24"/>
  </w:num>
  <w:num w:numId="8">
    <w:abstractNumId w:val="25"/>
  </w:num>
  <w:num w:numId="9">
    <w:abstractNumId w:val="28"/>
  </w:num>
  <w:num w:numId="10">
    <w:abstractNumId w:val="11"/>
  </w:num>
  <w:num w:numId="11">
    <w:abstractNumId w:val="6"/>
  </w:num>
  <w:num w:numId="12">
    <w:abstractNumId w:val="3"/>
  </w:num>
  <w:num w:numId="13">
    <w:abstractNumId w:val="3"/>
    <w:lvlOverride w:ilvl="0">
      <w:lvl w:ilvl="0">
        <w:start w:val="9"/>
        <w:numFmt w:val="decimal"/>
        <w:lvlText w:val="3.%1."/>
        <w:legacy w:legacy="1" w:legacySpace="0" w:legacyIndent="676"/>
        <w:lvlJc w:val="left"/>
        <w:rPr>
          <w:rFonts w:ascii="Times New Roman" w:hAnsi="Times New Roman" w:cs="Times New Roman" w:hint="default"/>
        </w:rPr>
      </w:lvl>
    </w:lvlOverride>
  </w:num>
  <w:num w:numId="14">
    <w:abstractNumId w:val="15"/>
  </w:num>
  <w:num w:numId="15">
    <w:abstractNumId w:val="14"/>
  </w:num>
  <w:num w:numId="16">
    <w:abstractNumId w:val="9"/>
  </w:num>
  <w:num w:numId="17">
    <w:abstractNumId w:val="17"/>
  </w:num>
  <w:num w:numId="18">
    <w:abstractNumId w:val="30"/>
  </w:num>
  <w:num w:numId="19">
    <w:abstractNumId w:val="5"/>
  </w:num>
  <w:num w:numId="20">
    <w:abstractNumId w:val="16"/>
  </w:num>
  <w:num w:numId="21">
    <w:abstractNumId w:val="31"/>
  </w:num>
  <w:num w:numId="22">
    <w:abstractNumId w:val="4"/>
  </w:num>
  <w:num w:numId="23">
    <w:abstractNumId w:val="4"/>
    <w:lvlOverride w:ilvl="0">
      <w:lvl w:ilvl="0">
        <w:start w:val="9"/>
        <w:numFmt w:val="decimal"/>
        <w:lvlText w:val="3.%1."/>
        <w:legacy w:legacy="1" w:legacySpace="0" w:legacyIndent="670"/>
        <w:lvlJc w:val="left"/>
        <w:rPr>
          <w:rFonts w:ascii="Times New Roman" w:hAnsi="Times New Roman" w:cs="Times New Roman" w:hint="default"/>
        </w:rPr>
      </w:lvl>
    </w:lvlOverride>
  </w:num>
  <w:num w:numId="24">
    <w:abstractNumId w:val="22"/>
  </w:num>
  <w:num w:numId="25">
    <w:abstractNumId w:val="8"/>
  </w:num>
  <w:num w:numId="26">
    <w:abstractNumId w:val="10"/>
  </w:num>
  <w:num w:numId="27">
    <w:abstractNumId w:val="23"/>
  </w:num>
  <w:num w:numId="28">
    <w:abstractNumId w:val="27"/>
  </w:num>
  <w:num w:numId="29">
    <w:abstractNumId w:val="13"/>
  </w:num>
  <w:num w:numId="30">
    <w:abstractNumId w:val="21"/>
  </w:num>
  <w:num w:numId="31">
    <w:abstractNumId w:val="1"/>
  </w:num>
  <w:num w:numId="32">
    <w:abstractNumId w:val="18"/>
  </w:num>
  <w:num w:numId="33">
    <w:abstractNumId w:val="2"/>
  </w:num>
  <w:num w:numId="34">
    <w:abstractNumId w:val="12"/>
  </w:num>
  <w:num w:numId="35">
    <w:abstractNumId w:val="26"/>
  </w:num>
  <w:num w:numId="36">
    <w:abstractNumId w:val="20"/>
  </w:num>
  <w:num w:numId="37">
    <w:abstractNumId w:val="7"/>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EDE"/>
    <w:rsid w:val="00002A3A"/>
    <w:rsid w:val="000067A1"/>
    <w:rsid w:val="00010EB9"/>
    <w:rsid w:val="000377E9"/>
    <w:rsid w:val="00072AA8"/>
    <w:rsid w:val="000F48A0"/>
    <w:rsid w:val="0010096A"/>
    <w:rsid w:val="00114098"/>
    <w:rsid w:val="001575E0"/>
    <w:rsid w:val="00165313"/>
    <w:rsid w:val="0018529A"/>
    <w:rsid w:val="001B002C"/>
    <w:rsid w:val="001B7611"/>
    <w:rsid w:val="001D038E"/>
    <w:rsid w:val="001E3D86"/>
    <w:rsid w:val="001F3CE7"/>
    <w:rsid w:val="00221ED6"/>
    <w:rsid w:val="00224CC4"/>
    <w:rsid w:val="00225FB8"/>
    <w:rsid w:val="00236412"/>
    <w:rsid w:val="0024694B"/>
    <w:rsid w:val="00247473"/>
    <w:rsid w:val="00271736"/>
    <w:rsid w:val="0027754F"/>
    <w:rsid w:val="00281F75"/>
    <w:rsid w:val="00283E08"/>
    <w:rsid w:val="002853B6"/>
    <w:rsid w:val="0028709E"/>
    <w:rsid w:val="002931F1"/>
    <w:rsid w:val="00304565"/>
    <w:rsid w:val="00320502"/>
    <w:rsid w:val="0032100A"/>
    <w:rsid w:val="003215FC"/>
    <w:rsid w:val="00325DCA"/>
    <w:rsid w:val="003544EB"/>
    <w:rsid w:val="003648FA"/>
    <w:rsid w:val="003A5956"/>
    <w:rsid w:val="003C441F"/>
    <w:rsid w:val="003D7A16"/>
    <w:rsid w:val="003F5A47"/>
    <w:rsid w:val="00403960"/>
    <w:rsid w:val="00454F67"/>
    <w:rsid w:val="00474D2E"/>
    <w:rsid w:val="00487418"/>
    <w:rsid w:val="004F7D46"/>
    <w:rsid w:val="00523058"/>
    <w:rsid w:val="00532177"/>
    <w:rsid w:val="00535722"/>
    <w:rsid w:val="0053714A"/>
    <w:rsid w:val="005625E5"/>
    <w:rsid w:val="00572FE4"/>
    <w:rsid w:val="00575677"/>
    <w:rsid w:val="005B0C22"/>
    <w:rsid w:val="005C0391"/>
    <w:rsid w:val="005C793D"/>
    <w:rsid w:val="005D2256"/>
    <w:rsid w:val="005D3BB6"/>
    <w:rsid w:val="005E2952"/>
    <w:rsid w:val="005F3C7A"/>
    <w:rsid w:val="005F5C5E"/>
    <w:rsid w:val="00610FE2"/>
    <w:rsid w:val="0061180D"/>
    <w:rsid w:val="00651797"/>
    <w:rsid w:val="00664E39"/>
    <w:rsid w:val="0067746B"/>
    <w:rsid w:val="00690135"/>
    <w:rsid w:val="006A68AD"/>
    <w:rsid w:val="006E5BBF"/>
    <w:rsid w:val="006E60DC"/>
    <w:rsid w:val="007117A6"/>
    <w:rsid w:val="00720597"/>
    <w:rsid w:val="0073339C"/>
    <w:rsid w:val="00734E3A"/>
    <w:rsid w:val="00745012"/>
    <w:rsid w:val="00757D81"/>
    <w:rsid w:val="007A3A16"/>
    <w:rsid w:val="007C50DF"/>
    <w:rsid w:val="007D788C"/>
    <w:rsid w:val="007E7B93"/>
    <w:rsid w:val="00810EB1"/>
    <w:rsid w:val="00813294"/>
    <w:rsid w:val="008622A3"/>
    <w:rsid w:val="00897006"/>
    <w:rsid w:val="008B1211"/>
    <w:rsid w:val="008E563C"/>
    <w:rsid w:val="00921D1D"/>
    <w:rsid w:val="00922992"/>
    <w:rsid w:val="00926596"/>
    <w:rsid w:val="009314FF"/>
    <w:rsid w:val="00937D52"/>
    <w:rsid w:val="00941A70"/>
    <w:rsid w:val="0096004C"/>
    <w:rsid w:val="009739B7"/>
    <w:rsid w:val="00980F1A"/>
    <w:rsid w:val="00981AC9"/>
    <w:rsid w:val="009823D5"/>
    <w:rsid w:val="00985195"/>
    <w:rsid w:val="00985A27"/>
    <w:rsid w:val="009A4A29"/>
    <w:rsid w:val="009B4DDB"/>
    <w:rsid w:val="009B6794"/>
    <w:rsid w:val="009D03B2"/>
    <w:rsid w:val="009D605E"/>
    <w:rsid w:val="00A32215"/>
    <w:rsid w:val="00A8401A"/>
    <w:rsid w:val="00A91A07"/>
    <w:rsid w:val="00A91D27"/>
    <w:rsid w:val="00AB3EAE"/>
    <w:rsid w:val="00AE41A9"/>
    <w:rsid w:val="00B02EDE"/>
    <w:rsid w:val="00B05E04"/>
    <w:rsid w:val="00B61DEB"/>
    <w:rsid w:val="00BA2791"/>
    <w:rsid w:val="00BA46EA"/>
    <w:rsid w:val="00BC55C1"/>
    <w:rsid w:val="00BF7E48"/>
    <w:rsid w:val="00C01974"/>
    <w:rsid w:val="00C031C8"/>
    <w:rsid w:val="00C3569F"/>
    <w:rsid w:val="00C414E9"/>
    <w:rsid w:val="00C4767E"/>
    <w:rsid w:val="00C95A1A"/>
    <w:rsid w:val="00CC03F1"/>
    <w:rsid w:val="00CD19AF"/>
    <w:rsid w:val="00CD6A49"/>
    <w:rsid w:val="00CE0A1E"/>
    <w:rsid w:val="00CE5D9B"/>
    <w:rsid w:val="00CF45BE"/>
    <w:rsid w:val="00D0463B"/>
    <w:rsid w:val="00D27088"/>
    <w:rsid w:val="00D50CA0"/>
    <w:rsid w:val="00D56EB8"/>
    <w:rsid w:val="00D82DD1"/>
    <w:rsid w:val="00D8427E"/>
    <w:rsid w:val="00D86E71"/>
    <w:rsid w:val="00D876B9"/>
    <w:rsid w:val="00D90364"/>
    <w:rsid w:val="00DB0065"/>
    <w:rsid w:val="00DB40A7"/>
    <w:rsid w:val="00DC27D8"/>
    <w:rsid w:val="00DD54A4"/>
    <w:rsid w:val="00E14163"/>
    <w:rsid w:val="00E236F7"/>
    <w:rsid w:val="00E52986"/>
    <w:rsid w:val="00E61D03"/>
    <w:rsid w:val="00ED0724"/>
    <w:rsid w:val="00EE364A"/>
    <w:rsid w:val="00EF2686"/>
    <w:rsid w:val="00EF75C1"/>
    <w:rsid w:val="00F202D3"/>
    <w:rsid w:val="00F217F9"/>
    <w:rsid w:val="00F2460B"/>
    <w:rsid w:val="00FC42A1"/>
    <w:rsid w:val="00FD5B88"/>
    <w:rsid w:val="00FE79D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D5FCE-37A8-400A-B1BD-BB536865A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EDE"/>
    <w:pPr>
      <w:widowControl w:val="0"/>
      <w:autoSpaceDE w:val="0"/>
      <w:autoSpaceDN w:val="0"/>
      <w:adjustRightInd w:val="0"/>
    </w:pPr>
    <w:rPr>
      <w:rFonts w:ascii="Times New Roman" w:eastAsia="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217F9"/>
    <w:rPr>
      <w:rFonts w:ascii="Tahoma" w:hAnsi="Tahoma"/>
      <w:sz w:val="16"/>
      <w:szCs w:val="16"/>
      <w:lang w:val="x-none"/>
    </w:rPr>
  </w:style>
  <w:style w:type="character" w:customStyle="1" w:styleId="a4">
    <w:name w:val="Текст выноски Знак"/>
    <w:link w:val="a3"/>
    <w:uiPriority w:val="99"/>
    <w:semiHidden/>
    <w:rsid w:val="00F217F9"/>
    <w:rPr>
      <w:rFonts w:ascii="Tahoma" w:eastAsia="Times New Roman" w:hAnsi="Tahoma" w:cs="Tahoma"/>
      <w:sz w:val="16"/>
      <w:szCs w:val="16"/>
      <w:lang w:eastAsia="ru-RU"/>
    </w:rPr>
  </w:style>
  <w:style w:type="paragraph" w:customStyle="1" w:styleId="1">
    <w:name w:val="Абзац списка1"/>
    <w:basedOn w:val="a"/>
    <w:uiPriority w:val="34"/>
    <w:qFormat/>
    <w:rsid w:val="00F217F9"/>
    <w:pPr>
      <w:ind w:left="720"/>
      <w:contextualSpacing/>
    </w:pPr>
  </w:style>
  <w:style w:type="table" w:styleId="a5">
    <w:name w:val="Table Grid"/>
    <w:basedOn w:val="a1"/>
    <w:uiPriority w:val="59"/>
    <w:rsid w:val="00F217F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basedOn w:val="a"/>
    <w:rsid w:val="00F217F9"/>
    <w:pPr>
      <w:widowControl/>
      <w:autoSpaceDE/>
      <w:autoSpaceDN/>
      <w:adjustRightInd/>
    </w:pPr>
    <w:rPr>
      <w:sz w:val="24"/>
      <w:szCs w:val="24"/>
      <w:lang w:eastAsia="zh-CN"/>
    </w:rPr>
  </w:style>
  <w:style w:type="numbering" w:customStyle="1" w:styleId="10">
    <w:name w:val="Нет списка1"/>
    <w:next w:val="a2"/>
    <w:uiPriority w:val="99"/>
    <w:semiHidden/>
    <w:unhideWhenUsed/>
    <w:rsid w:val="00454F67"/>
  </w:style>
  <w:style w:type="table" w:customStyle="1" w:styleId="11">
    <w:name w:val="Сетка таблицы1"/>
    <w:basedOn w:val="a1"/>
    <w:next w:val="a5"/>
    <w:uiPriority w:val="59"/>
    <w:rsid w:val="00454F6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
    <w:name w:val="Нет списка2"/>
    <w:next w:val="a2"/>
    <w:uiPriority w:val="99"/>
    <w:semiHidden/>
    <w:unhideWhenUsed/>
    <w:rsid w:val="008622A3"/>
  </w:style>
  <w:style w:type="character" w:styleId="a7">
    <w:name w:val="Hyperlink"/>
    <w:uiPriority w:val="99"/>
    <w:semiHidden/>
    <w:unhideWhenUsed/>
    <w:rsid w:val="008622A3"/>
    <w:rPr>
      <w:color w:val="0000FF"/>
      <w:u w:val="single"/>
    </w:rPr>
  </w:style>
  <w:style w:type="character" w:styleId="a8">
    <w:name w:val="FollowedHyperlink"/>
    <w:uiPriority w:val="99"/>
    <w:semiHidden/>
    <w:unhideWhenUsed/>
    <w:rsid w:val="008622A3"/>
    <w:rPr>
      <w:color w:val="800080"/>
      <w:u w:val="single"/>
    </w:rPr>
  </w:style>
  <w:style w:type="paragraph" w:customStyle="1" w:styleId="xl66">
    <w:name w:val="xl66"/>
    <w:basedOn w:val="a"/>
    <w:rsid w:val="008622A3"/>
    <w:pPr>
      <w:widowControl/>
      <w:pBdr>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67">
    <w:name w:val="xl67"/>
    <w:basedOn w:val="a"/>
    <w:rsid w:val="008622A3"/>
    <w:pPr>
      <w:widowControl/>
      <w:pBdr>
        <w:top w:val="single" w:sz="4" w:space="0" w:color="auto"/>
      </w:pBdr>
      <w:autoSpaceDE/>
      <w:autoSpaceDN/>
      <w:adjustRightInd/>
      <w:spacing w:before="100" w:beforeAutospacing="1" w:after="100" w:afterAutospacing="1"/>
    </w:pPr>
    <w:rPr>
      <w:sz w:val="24"/>
      <w:szCs w:val="24"/>
    </w:rPr>
  </w:style>
  <w:style w:type="paragraph" w:customStyle="1" w:styleId="xl68">
    <w:name w:val="xl68"/>
    <w:basedOn w:val="a"/>
    <w:rsid w:val="008622A3"/>
    <w:pPr>
      <w:widowControl/>
      <w:pBdr>
        <w:top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69">
    <w:name w:val="xl69"/>
    <w:basedOn w:val="a"/>
    <w:rsid w:val="008622A3"/>
    <w:pPr>
      <w:widowControl/>
      <w:pBdr>
        <w:top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0">
    <w:name w:val="xl70"/>
    <w:basedOn w:val="a"/>
    <w:rsid w:val="008622A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71">
    <w:name w:val="xl71"/>
    <w:basedOn w:val="a"/>
    <w:rsid w:val="008622A3"/>
    <w:pPr>
      <w:widowControl/>
      <w:pBdr>
        <w:top w:val="single" w:sz="4"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2">
    <w:name w:val="xl72"/>
    <w:basedOn w:val="a"/>
    <w:rsid w:val="008622A3"/>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3">
    <w:name w:val="xl73"/>
    <w:basedOn w:val="a"/>
    <w:rsid w:val="008622A3"/>
    <w:pPr>
      <w:widowControl/>
      <w:pBdr>
        <w:left w:val="single" w:sz="4" w:space="0" w:color="auto"/>
        <w:bottom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4">
    <w:name w:val="xl74"/>
    <w:basedOn w:val="a"/>
    <w:rsid w:val="008622A3"/>
    <w:pPr>
      <w:widowControl/>
      <w:pBdr>
        <w:top w:val="single" w:sz="4" w:space="0" w:color="auto"/>
        <w:left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5">
    <w:name w:val="xl75"/>
    <w:basedOn w:val="a"/>
    <w:rsid w:val="008622A3"/>
    <w:pPr>
      <w:widowControl/>
      <w:pBdr>
        <w:top w:val="single" w:sz="4" w:space="0" w:color="auto"/>
        <w:left w:val="single" w:sz="4" w:space="0" w:color="auto"/>
        <w:bottom w:val="single" w:sz="8" w:space="0" w:color="auto"/>
        <w:right w:val="single" w:sz="8" w:space="0" w:color="auto"/>
      </w:pBdr>
      <w:autoSpaceDE/>
      <w:autoSpaceDN/>
      <w:adjustRightInd/>
      <w:spacing w:before="100" w:beforeAutospacing="1" w:after="100" w:afterAutospacing="1"/>
    </w:pPr>
    <w:rPr>
      <w:sz w:val="24"/>
      <w:szCs w:val="24"/>
    </w:rPr>
  </w:style>
  <w:style w:type="paragraph" w:customStyle="1" w:styleId="xl76">
    <w:name w:val="xl76"/>
    <w:basedOn w:val="a"/>
    <w:rsid w:val="008622A3"/>
    <w:pPr>
      <w:widowControl/>
      <w:pBdr>
        <w:left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77">
    <w:name w:val="xl77"/>
    <w:basedOn w:val="a"/>
    <w:rsid w:val="008622A3"/>
    <w:pPr>
      <w:widowControl/>
      <w:pBdr>
        <w:top w:val="single" w:sz="4" w:space="0" w:color="auto"/>
        <w:bottom w:val="single" w:sz="8" w:space="0" w:color="auto"/>
        <w:right w:val="single" w:sz="4" w:space="0" w:color="auto"/>
      </w:pBdr>
      <w:autoSpaceDE/>
      <w:autoSpaceDN/>
      <w:adjustRightInd/>
      <w:spacing w:before="100" w:beforeAutospacing="1" w:after="100" w:afterAutospacing="1"/>
    </w:pPr>
    <w:rPr>
      <w:sz w:val="24"/>
      <w:szCs w:val="24"/>
    </w:rPr>
  </w:style>
  <w:style w:type="paragraph" w:customStyle="1" w:styleId="xl78">
    <w:name w:val="xl78"/>
    <w:basedOn w:val="a"/>
    <w:rsid w:val="008622A3"/>
    <w:pPr>
      <w:widowControl/>
      <w:pBdr>
        <w:left w:val="single" w:sz="4" w:space="0" w:color="auto"/>
        <w:bottom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79">
    <w:name w:val="xl79"/>
    <w:basedOn w:val="a"/>
    <w:rsid w:val="008622A3"/>
    <w:pPr>
      <w:widowControl/>
      <w:autoSpaceDE/>
      <w:autoSpaceDN/>
      <w:adjustRightInd/>
      <w:spacing w:before="100" w:beforeAutospacing="1" w:after="100" w:afterAutospacing="1"/>
      <w:jc w:val="center"/>
    </w:pPr>
    <w:rPr>
      <w:sz w:val="24"/>
      <w:szCs w:val="24"/>
    </w:rPr>
  </w:style>
  <w:style w:type="paragraph" w:customStyle="1" w:styleId="xl80">
    <w:name w:val="xl80"/>
    <w:basedOn w:val="a"/>
    <w:rsid w:val="008622A3"/>
    <w:pPr>
      <w:widowControl/>
      <w:pBdr>
        <w:top w:val="single" w:sz="8" w:space="0" w:color="auto"/>
        <w:left w:val="single" w:sz="4" w:space="0" w:color="auto"/>
        <w:bottom w:val="single" w:sz="4" w:space="0" w:color="auto"/>
        <w:right w:val="single" w:sz="8" w:space="0" w:color="auto"/>
      </w:pBdr>
      <w:autoSpaceDE/>
      <w:autoSpaceDN/>
      <w:adjustRightInd/>
      <w:spacing w:before="100" w:beforeAutospacing="1" w:after="100" w:afterAutospacing="1"/>
    </w:pPr>
    <w:rPr>
      <w:sz w:val="24"/>
      <w:szCs w:val="24"/>
    </w:rPr>
  </w:style>
  <w:style w:type="paragraph" w:customStyle="1" w:styleId="xl81">
    <w:name w:val="xl81"/>
    <w:basedOn w:val="a"/>
    <w:rsid w:val="008622A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2">
    <w:name w:val="xl82"/>
    <w:basedOn w:val="a"/>
    <w:rsid w:val="008622A3"/>
    <w:pPr>
      <w:widowControl/>
      <w:pBdr>
        <w:top w:val="single" w:sz="4"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3">
    <w:name w:val="xl83"/>
    <w:basedOn w:val="a"/>
    <w:rsid w:val="008622A3"/>
    <w:pPr>
      <w:widowControl/>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pPr>
    <w:rPr>
      <w:sz w:val="24"/>
      <w:szCs w:val="24"/>
    </w:rPr>
  </w:style>
  <w:style w:type="paragraph" w:customStyle="1" w:styleId="xl84">
    <w:name w:val="xl84"/>
    <w:basedOn w:val="a"/>
    <w:rsid w:val="008622A3"/>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5">
    <w:name w:val="xl85"/>
    <w:basedOn w:val="a"/>
    <w:rsid w:val="008622A3"/>
    <w:pPr>
      <w:widowControl/>
      <w:pBdr>
        <w:top w:val="single" w:sz="4"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6">
    <w:name w:val="xl86"/>
    <w:basedOn w:val="a"/>
    <w:rsid w:val="008622A3"/>
    <w:pPr>
      <w:widowControl/>
      <w:pBdr>
        <w:top w:val="single" w:sz="8"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7">
    <w:name w:val="xl87"/>
    <w:basedOn w:val="a"/>
    <w:rsid w:val="008622A3"/>
    <w:pPr>
      <w:widowControl/>
      <w:pBdr>
        <w:top w:val="single" w:sz="4" w:space="0" w:color="auto"/>
        <w:left w:val="single" w:sz="4" w:space="0" w:color="auto"/>
        <w:bottom w:val="single" w:sz="8" w:space="0" w:color="auto"/>
      </w:pBdr>
      <w:autoSpaceDE/>
      <w:autoSpaceDN/>
      <w:adjustRightInd/>
      <w:spacing w:before="100" w:beforeAutospacing="1" w:after="100" w:afterAutospacing="1"/>
    </w:pPr>
    <w:rPr>
      <w:sz w:val="24"/>
      <w:szCs w:val="24"/>
    </w:rPr>
  </w:style>
  <w:style w:type="paragraph" w:customStyle="1" w:styleId="xl88">
    <w:name w:val="xl88"/>
    <w:basedOn w:val="a"/>
    <w:rsid w:val="008622A3"/>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89">
    <w:name w:val="xl89"/>
    <w:basedOn w:val="a"/>
    <w:rsid w:val="008622A3"/>
    <w:pPr>
      <w:widowControl/>
      <w:pBdr>
        <w:top w:val="single" w:sz="4"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0">
    <w:name w:val="xl90"/>
    <w:basedOn w:val="a"/>
    <w:rsid w:val="008622A3"/>
    <w:pPr>
      <w:widowControl/>
      <w:pBdr>
        <w:top w:val="single" w:sz="8" w:space="0" w:color="auto"/>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91">
    <w:name w:val="xl91"/>
    <w:basedOn w:val="a"/>
    <w:rsid w:val="008622A3"/>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2">
    <w:name w:val="xl92"/>
    <w:basedOn w:val="a"/>
    <w:rsid w:val="008622A3"/>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3">
    <w:name w:val="xl93"/>
    <w:basedOn w:val="a"/>
    <w:rsid w:val="008622A3"/>
    <w:pPr>
      <w:widowControl/>
      <w:pBdr>
        <w:top w:val="single" w:sz="4" w:space="0" w:color="auto"/>
        <w:bottom w:val="single" w:sz="4" w:space="0" w:color="auto"/>
      </w:pBdr>
      <w:autoSpaceDE/>
      <w:autoSpaceDN/>
      <w:adjustRightInd/>
      <w:spacing w:before="100" w:beforeAutospacing="1" w:after="100" w:afterAutospacing="1"/>
      <w:jc w:val="center"/>
    </w:pPr>
    <w:rPr>
      <w:sz w:val="24"/>
      <w:szCs w:val="24"/>
    </w:rPr>
  </w:style>
  <w:style w:type="paragraph" w:customStyle="1" w:styleId="xl94">
    <w:name w:val="xl94"/>
    <w:basedOn w:val="a"/>
    <w:rsid w:val="008622A3"/>
    <w:pPr>
      <w:widowControl/>
      <w:pBdr>
        <w:bottom w:val="single" w:sz="4" w:space="0" w:color="auto"/>
      </w:pBdr>
      <w:autoSpaceDE/>
      <w:autoSpaceDN/>
      <w:adjustRightInd/>
      <w:spacing w:before="100" w:beforeAutospacing="1" w:after="100" w:afterAutospacing="1"/>
      <w:jc w:val="center"/>
    </w:pPr>
    <w:rPr>
      <w:sz w:val="28"/>
      <w:szCs w:val="28"/>
    </w:rPr>
  </w:style>
  <w:style w:type="paragraph" w:customStyle="1" w:styleId="xl95">
    <w:name w:val="xl95"/>
    <w:basedOn w:val="a"/>
    <w:rsid w:val="008622A3"/>
    <w:pPr>
      <w:widowControl/>
      <w:pBdr>
        <w:top w:val="single" w:sz="4" w:space="0" w:color="auto"/>
        <w:right w:val="single" w:sz="4" w:space="0" w:color="auto"/>
      </w:pBdr>
      <w:autoSpaceDE/>
      <w:autoSpaceDN/>
      <w:adjustRightInd/>
      <w:spacing w:before="100" w:beforeAutospacing="1" w:after="100" w:afterAutospacing="1"/>
    </w:pPr>
    <w:rPr>
      <w:sz w:val="24"/>
      <w:szCs w:val="24"/>
    </w:rPr>
  </w:style>
  <w:style w:type="paragraph" w:customStyle="1" w:styleId="xl96">
    <w:name w:val="xl96"/>
    <w:basedOn w:val="a"/>
    <w:rsid w:val="008622A3"/>
    <w:pPr>
      <w:widowControl/>
      <w:pBdr>
        <w:right w:val="single" w:sz="4" w:space="0" w:color="auto"/>
      </w:pBdr>
      <w:autoSpaceDE/>
      <w:autoSpaceDN/>
      <w:adjustRightInd/>
      <w:spacing w:before="100" w:beforeAutospacing="1" w:after="100" w:afterAutospacing="1"/>
    </w:pPr>
    <w:rPr>
      <w:sz w:val="24"/>
      <w:szCs w:val="24"/>
    </w:rPr>
  </w:style>
  <w:style w:type="paragraph" w:customStyle="1" w:styleId="xl97">
    <w:name w:val="xl97"/>
    <w:basedOn w:val="a"/>
    <w:rsid w:val="008622A3"/>
    <w:pPr>
      <w:widowControl/>
      <w:pBdr>
        <w:bottom w:val="single" w:sz="4" w:space="0" w:color="auto"/>
      </w:pBdr>
      <w:autoSpaceDE/>
      <w:autoSpaceDN/>
      <w:adjustRightInd/>
      <w:spacing w:before="100" w:beforeAutospacing="1" w:after="100" w:afterAutospacing="1"/>
    </w:pPr>
    <w:rPr>
      <w:sz w:val="24"/>
      <w:szCs w:val="24"/>
    </w:rPr>
  </w:style>
  <w:style w:type="paragraph" w:customStyle="1" w:styleId="xl98">
    <w:name w:val="xl98"/>
    <w:basedOn w:val="a"/>
    <w:rsid w:val="008622A3"/>
    <w:pPr>
      <w:widowControl/>
      <w:pBdr>
        <w:top w:val="single" w:sz="4" w:space="0" w:color="auto"/>
        <w:left w:val="single" w:sz="4" w:space="0" w:color="auto"/>
      </w:pBdr>
      <w:autoSpaceDE/>
      <w:autoSpaceDN/>
      <w:adjustRightInd/>
      <w:spacing w:before="100" w:beforeAutospacing="1" w:after="100" w:afterAutospacing="1"/>
    </w:pPr>
    <w:rPr>
      <w:sz w:val="24"/>
      <w:szCs w:val="24"/>
    </w:rPr>
  </w:style>
  <w:style w:type="paragraph" w:customStyle="1" w:styleId="xl99">
    <w:name w:val="xl99"/>
    <w:basedOn w:val="a"/>
    <w:rsid w:val="008622A3"/>
    <w:pPr>
      <w:widowControl/>
      <w:pBdr>
        <w:left w:val="single" w:sz="4" w:space="0" w:color="auto"/>
      </w:pBdr>
      <w:autoSpaceDE/>
      <w:autoSpaceDN/>
      <w:adjustRightInd/>
      <w:spacing w:before="100" w:beforeAutospacing="1" w:after="100" w:afterAutospacing="1"/>
    </w:pPr>
    <w:rPr>
      <w:sz w:val="24"/>
      <w:szCs w:val="24"/>
    </w:rPr>
  </w:style>
  <w:style w:type="paragraph" w:customStyle="1" w:styleId="xl100">
    <w:name w:val="xl100"/>
    <w:basedOn w:val="a"/>
    <w:rsid w:val="008622A3"/>
    <w:pPr>
      <w:widowControl/>
      <w:pBdr>
        <w:left w:val="single" w:sz="4" w:space="0" w:color="auto"/>
        <w:bottom w:val="single" w:sz="4" w:space="0" w:color="auto"/>
      </w:pBdr>
      <w:autoSpaceDE/>
      <w:autoSpaceDN/>
      <w:adjustRightInd/>
      <w:spacing w:before="100" w:beforeAutospacing="1" w:after="100" w:afterAutospacing="1"/>
    </w:pPr>
    <w:rPr>
      <w:sz w:val="24"/>
      <w:szCs w:val="24"/>
    </w:rPr>
  </w:style>
  <w:style w:type="paragraph" w:customStyle="1" w:styleId="xl101">
    <w:name w:val="xl101"/>
    <w:basedOn w:val="a"/>
    <w:rsid w:val="008622A3"/>
    <w:pPr>
      <w:widowControl/>
      <w:pBdr>
        <w:top w:val="single" w:sz="4" w:space="0" w:color="auto"/>
        <w:left w:val="single" w:sz="4" w:space="0" w:color="auto"/>
      </w:pBdr>
      <w:autoSpaceDE/>
      <w:autoSpaceDN/>
      <w:adjustRightInd/>
      <w:spacing w:before="100" w:beforeAutospacing="1" w:after="100" w:afterAutospacing="1"/>
    </w:pPr>
    <w:rPr>
      <w:sz w:val="24"/>
      <w:szCs w:val="24"/>
    </w:rPr>
  </w:style>
  <w:style w:type="paragraph" w:customStyle="1" w:styleId="xl102">
    <w:name w:val="xl102"/>
    <w:basedOn w:val="a"/>
    <w:rsid w:val="008622A3"/>
    <w:pPr>
      <w:widowControl/>
      <w:pBdr>
        <w:left w:val="single" w:sz="4" w:space="0" w:color="auto"/>
      </w:pBdr>
      <w:autoSpaceDE/>
      <w:autoSpaceDN/>
      <w:adjustRightInd/>
      <w:spacing w:before="100" w:beforeAutospacing="1" w:after="100" w:afterAutospacing="1"/>
    </w:pPr>
    <w:rPr>
      <w:sz w:val="24"/>
      <w:szCs w:val="24"/>
    </w:rPr>
  </w:style>
  <w:style w:type="table" w:customStyle="1" w:styleId="20">
    <w:name w:val="Сетка таблицы2"/>
    <w:basedOn w:val="a1"/>
    <w:next w:val="a5"/>
    <w:uiPriority w:val="59"/>
    <w:rsid w:val="008622A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8622A3"/>
    <w:pPr>
      <w:widowControl/>
      <w:tabs>
        <w:tab w:val="center" w:pos="4677"/>
        <w:tab w:val="right" w:pos="9355"/>
      </w:tabs>
      <w:autoSpaceDE/>
      <w:autoSpaceDN/>
      <w:adjustRightInd/>
    </w:pPr>
    <w:rPr>
      <w:rFonts w:ascii="Calibri" w:eastAsia="Calibri" w:hAnsi="Calibri"/>
      <w:sz w:val="22"/>
      <w:szCs w:val="22"/>
      <w:lang w:val="x-none" w:eastAsia="en-US"/>
    </w:rPr>
  </w:style>
  <w:style w:type="character" w:customStyle="1" w:styleId="aa">
    <w:name w:val="Верхний колонтитул Знак"/>
    <w:link w:val="a9"/>
    <w:uiPriority w:val="99"/>
    <w:rsid w:val="008622A3"/>
    <w:rPr>
      <w:sz w:val="22"/>
      <w:szCs w:val="22"/>
      <w:lang w:eastAsia="en-US"/>
    </w:rPr>
  </w:style>
  <w:style w:type="paragraph" w:styleId="ab">
    <w:name w:val="footer"/>
    <w:basedOn w:val="a"/>
    <w:link w:val="ac"/>
    <w:uiPriority w:val="99"/>
    <w:unhideWhenUsed/>
    <w:rsid w:val="008622A3"/>
    <w:pPr>
      <w:widowControl/>
      <w:tabs>
        <w:tab w:val="center" w:pos="4677"/>
        <w:tab w:val="right" w:pos="9355"/>
      </w:tabs>
      <w:autoSpaceDE/>
      <w:autoSpaceDN/>
      <w:adjustRightInd/>
    </w:pPr>
    <w:rPr>
      <w:rFonts w:ascii="Calibri" w:eastAsia="Calibri" w:hAnsi="Calibri"/>
      <w:sz w:val="22"/>
      <w:szCs w:val="22"/>
      <w:lang w:val="x-none" w:eastAsia="en-US"/>
    </w:rPr>
  </w:style>
  <w:style w:type="character" w:customStyle="1" w:styleId="ac">
    <w:name w:val="Нижний колонтитул Знак"/>
    <w:link w:val="ab"/>
    <w:uiPriority w:val="99"/>
    <w:rsid w:val="008622A3"/>
    <w:rPr>
      <w:sz w:val="22"/>
      <w:szCs w:val="22"/>
      <w:lang w:eastAsia="en-US"/>
    </w:rPr>
  </w:style>
  <w:style w:type="paragraph" w:customStyle="1" w:styleId="ad">
    <w:basedOn w:val="a"/>
    <w:next w:val="a6"/>
    <w:rsid w:val="00A91A07"/>
    <w:pPr>
      <w:widowControl/>
      <w:autoSpaceDE/>
      <w:autoSpaceDN/>
      <w:adjustRightInd/>
    </w:pP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448354">
      <w:bodyDiv w:val="1"/>
      <w:marLeft w:val="0"/>
      <w:marRight w:val="0"/>
      <w:marTop w:val="0"/>
      <w:marBottom w:val="0"/>
      <w:divBdr>
        <w:top w:val="none" w:sz="0" w:space="0" w:color="auto"/>
        <w:left w:val="none" w:sz="0" w:space="0" w:color="auto"/>
        <w:bottom w:val="none" w:sz="0" w:space="0" w:color="auto"/>
        <w:right w:val="none" w:sz="0" w:space="0" w:color="auto"/>
      </w:divBdr>
    </w:div>
    <w:div w:id="501359102">
      <w:bodyDiv w:val="1"/>
      <w:marLeft w:val="0"/>
      <w:marRight w:val="0"/>
      <w:marTop w:val="0"/>
      <w:marBottom w:val="0"/>
      <w:divBdr>
        <w:top w:val="none" w:sz="0" w:space="0" w:color="auto"/>
        <w:left w:val="none" w:sz="0" w:space="0" w:color="auto"/>
        <w:bottom w:val="none" w:sz="0" w:space="0" w:color="auto"/>
        <w:right w:val="none" w:sz="0" w:space="0" w:color="auto"/>
      </w:divBdr>
    </w:div>
    <w:div w:id="809639317">
      <w:bodyDiv w:val="1"/>
      <w:marLeft w:val="0"/>
      <w:marRight w:val="0"/>
      <w:marTop w:val="0"/>
      <w:marBottom w:val="0"/>
      <w:divBdr>
        <w:top w:val="none" w:sz="0" w:space="0" w:color="auto"/>
        <w:left w:val="none" w:sz="0" w:space="0" w:color="auto"/>
        <w:bottom w:val="none" w:sz="0" w:space="0" w:color="auto"/>
        <w:right w:val="none" w:sz="0" w:space="0" w:color="auto"/>
      </w:divBdr>
    </w:div>
    <w:div w:id="942538890">
      <w:bodyDiv w:val="1"/>
      <w:marLeft w:val="0"/>
      <w:marRight w:val="0"/>
      <w:marTop w:val="0"/>
      <w:marBottom w:val="0"/>
      <w:divBdr>
        <w:top w:val="none" w:sz="0" w:space="0" w:color="auto"/>
        <w:left w:val="none" w:sz="0" w:space="0" w:color="auto"/>
        <w:bottom w:val="none" w:sz="0" w:space="0" w:color="auto"/>
        <w:right w:val="none" w:sz="0" w:space="0" w:color="auto"/>
      </w:divBdr>
    </w:div>
    <w:div w:id="1209950480">
      <w:bodyDiv w:val="1"/>
      <w:marLeft w:val="0"/>
      <w:marRight w:val="0"/>
      <w:marTop w:val="0"/>
      <w:marBottom w:val="0"/>
      <w:divBdr>
        <w:top w:val="none" w:sz="0" w:space="0" w:color="auto"/>
        <w:left w:val="none" w:sz="0" w:space="0" w:color="auto"/>
        <w:bottom w:val="none" w:sz="0" w:space="0" w:color="auto"/>
        <w:right w:val="none" w:sz="0" w:space="0" w:color="auto"/>
      </w:divBdr>
    </w:div>
    <w:div w:id="180626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114DD-2B3A-4F5D-9FF4-B701CBBC0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46</Pages>
  <Words>12353</Words>
  <Characters>70418</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ПК1</dc:creator>
  <cp:lastModifiedBy>Ирина</cp:lastModifiedBy>
  <cp:revision>7</cp:revision>
  <cp:lastPrinted>2022-10-26T11:50:00Z</cp:lastPrinted>
  <dcterms:created xsi:type="dcterms:W3CDTF">2026-02-24T10:10:00Z</dcterms:created>
  <dcterms:modified xsi:type="dcterms:W3CDTF">2026-02-24T11:14:00Z</dcterms:modified>
</cp:coreProperties>
</file>