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4477D5" w:rsidRPr="004477D5" w:rsidTr="004623CB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4477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477D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4477D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4477D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447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4477D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ru-RU"/>
              </w:rPr>
            </w:pPr>
            <w:r w:rsidRPr="004477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77D5" w:rsidRPr="004477D5" w:rsidRDefault="004477D5" w:rsidP="004477D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</w:tbl>
    <w:p w:rsidR="004477D5" w:rsidRPr="004477D5" w:rsidRDefault="004477D5" w:rsidP="004477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4477D5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4477D5" w:rsidRPr="004477D5" w:rsidRDefault="004477D5" w:rsidP="004477D5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4477D5" w:rsidRPr="004477D5" w:rsidTr="004623CB">
        <w:trPr>
          <w:trHeight w:val="1"/>
        </w:trPr>
        <w:tc>
          <w:tcPr>
            <w:tcW w:w="3107" w:type="dxa"/>
            <w:shd w:val="clear" w:color="auto" w:fill="FFFFFF"/>
          </w:tcPr>
          <w:p w:rsidR="004477D5" w:rsidRPr="004477D5" w:rsidRDefault="004477D5" w:rsidP="00241D4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241D4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41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мая 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4477D5" w:rsidRPr="00827370" w:rsidRDefault="004477D5" w:rsidP="004477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77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827370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4477D5" w:rsidRPr="004477D5" w:rsidRDefault="004477D5" w:rsidP="004477D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4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4477D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Алакаевка  </w:t>
      </w:r>
    </w:p>
    <w:p w:rsidR="004477D5" w:rsidRPr="004477D5" w:rsidRDefault="004477D5" w:rsidP="00447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ru-RU"/>
        </w:rPr>
      </w:pPr>
    </w:p>
    <w:p w:rsidR="00A875EE" w:rsidRDefault="00A875EE" w:rsidP="00A875EE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875EE" w:rsidRPr="00A875EE" w:rsidRDefault="00A875EE" w:rsidP="00A875EE">
      <w:pPr>
        <w:pStyle w:val="a3"/>
        <w:spacing w:before="0" w:beforeAutospacing="0" w:after="0" w:afterAutospacing="0"/>
        <w:jc w:val="center"/>
      </w:pPr>
    </w:p>
    <w:p w:rsidR="00A875EE" w:rsidRPr="00A875EE" w:rsidRDefault="004477D5" w:rsidP="004477D5">
      <w:pPr>
        <w:pStyle w:val="a3"/>
        <w:spacing w:before="0" w:beforeAutospacing="0" w:after="0" w:afterAutospacing="0"/>
        <w:jc w:val="both"/>
      </w:pPr>
      <w:r>
        <w:rPr>
          <w:b/>
          <w:bCs/>
        </w:rPr>
        <w:t>«</w:t>
      </w:r>
      <w:r w:rsidR="00A875EE" w:rsidRPr="00A875EE">
        <w:rPr>
          <w:b/>
          <w:bCs/>
        </w:rPr>
        <w:t>Об утверждении Положения об участии в предупреждении и ликвидации последствий чрезвычайных ситуаций в границах сельского поселения Алакаевка муниципального района Кинельский Самарской области</w:t>
      </w:r>
      <w:r>
        <w:rPr>
          <w:b/>
          <w:bCs/>
        </w:rPr>
        <w:t>»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 xml:space="preserve">В соответствии с Федеральными законами </w:t>
      </w:r>
      <w:hyperlink r:id="rId6" w:tgtFrame="_blank" w:history="1">
        <w:r w:rsidRPr="00A875EE">
          <w:rPr>
            <w:rStyle w:val="1"/>
          </w:rPr>
          <w:t>от 6 октября 2003 года № 131-ФЗ</w:t>
        </w:r>
      </w:hyperlink>
      <w:r w:rsidRPr="00A875EE">
        <w:t xml:space="preserve"> «</w:t>
      </w:r>
      <w:hyperlink r:id="rId7" w:tgtFrame="_blank" w:history="1">
        <w:r w:rsidRPr="00A875EE">
          <w:rPr>
            <w:rStyle w:val="1"/>
          </w:rPr>
          <w:t>Об общих принципах организации местного самоуправления в Российской Федерации</w:t>
        </w:r>
      </w:hyperlink>
      <w:r w:rsidRPr="00A875EE">
        <w:t xml:space="preserve">», </w:t>
      </w:r>
      <w:hyperlink r:id="rId8" w:tgtFrame="_blank" w:history="1">
        <w:r w:rsidRPr="00A875EE">
          <w:rPr>
            <w:rStyle w:val="1"/>
          </w:rPr>
          <w:t>от 21 декабря 1994 года № 68-ФЗ</w:t>
        </w:r>
      </w:hyperlink>
      <w:r w:rsidRPr="00A875EE">
        <w:t xml:space="preserve"> «О защите населения и территорий от чрезвычайных ситуаций природного и техногенного характера», Уставом сельского поселения Алакаевка муниципального района Кинельский Самарской области, Администрация сельского поселения Алакаевка муниципального района Кинельский Самарской области </w:t>
      </w:r>
    </w:p>
    <w:p w:rsidR="00607FA8" w:rsidRDefault="00607FA8" w:rsidP="00A875EE">
      <w:pPr>
        <w:pStyle w:val="a3"/>
        <w:spacing w:before="0" w:beforeAutospacing="0" w:after="0" w:afterAutospacing="0"/>
        <w:ind w:firstLine="709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>ПОСТАНОВЛЯЕТ:</w:t>
      </w:r>
    </w:p>
    <w:p w:rsidR="00607FA8" w:rsidRPr="00A875EE" w:rsidRDefault="00607FA8" w:rsidP="00A875EE">
      <w:pPr>
        <w:pStyle w:val="a3"/>
        <w:spacing w:before="0" w:beforeAutospacing="0" w:after="0" w:afterAutospacing="0"/>
        <w:ind w:firstLine="709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>1. Утвердить Положение об участии в предупреждении и ликвидации последствий чрезвычайных ситуаций в границах сельского поселения Алакаевка муниципального района Кинельский Самарской области, согласно приложению к настоящему постановлению.</w:t>
      </w:r>
    </w:p>
    <w:p w:rsid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 w:rsidRPr="00A875EE">
        <w:t>2. Опубликовать настоящее решение в «Вестнике сельского поселения Алакаевка».</w:t>
      </w:r>
    </w:p>
    <w:p w:rsidR="00A875EE" w:rsidRPr="00A875EE" w:rsidRDefault="00A875EE" w:rsidP="00A875EE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Pr="00A875EE">
        <w:t>. Контроль исполнения настоящего постановления оставляю за собой.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Глава сельского поселения Алакаевка</w:t>
      </w: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F2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муниципального района Кинельский</w:t>
      </w:r>
    </w:p>
    <w:p w:rsidR="00A875EE" w:rsidRPr="00FD5F29" w:rsidRDefault="00A875EE" w:rsidP="00A87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Самарской области</w:t>
      </w:r>
      <w:r w:rsidR="00A8708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                                                                                                             А.В. Белов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Default="00A875EE" w:rsidP="00A875EE">
      <w:pPr>
        <w:pStyle w:val="a3"/>
        <w:spacing w:before="0" w:beforeAutospacing="0" w:after="0" w:afterAutospacing="0"/>
        <w:jc w:val="right"/>
      </w:pPr>
    </w:p>
    <w:p w:rsidR="00A875EE" w:rsidRPr="00A875EE" w:rsidRDefault="00A875EE" w:rsidP="00A875EE">
      <w:pPr>
        <w:pStyle w:val="a3"/>
        <w:spacing w:before="0" w:beforeAutospacing="0" w:after="0" w:afterAutospacing="0"/>
        <w:jc w:val="right"/>
      </w:pPr>
      <w:r w:rsidRPr="00A875EE">
        <w:t xml:space="preserve">Приложение 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right"/>
      </w:pPr>
      <w:r w:rsidRPr="00A875EE">
        <w:t xml:space="preserve">утверждено постановлением </w:t>
      </w:r>
    </w:p>
    <w:p w:rsidR="00A875EE" w:rsidRDefault="00430158" w:rsidP="00A875EE">
      <w:pPr>
        <w:pStyle w:val="a3"/>
        <w:spacing w:before="0" w:beforeAutospacing="0" w:after="0" w:afterAutospacing="0"/>
        <w:jc w:val="right"/>
      </w:pPr>
      <w:r>
        <w:t>а</w:t>
      </w:r>
      <w:r w:rsidR="00A875EE" w:rsidRPr="00A875EE">
        <w:t xml:space="preserve">дминистрации </w:t>
      </w:r>
      <w:r w:rsidRPr="00430158">
        <w:t>сельского поселения Алакаевка</w:t>
      </w:r>
    </w:p>
    <w:p w:rsidR="00E36A94" w:rsidRDefault="00E36A94" w:rsidP="00A875EE">
      <w:pPr>
        <w:pStyle w:val="a3"/>
        <w:spacing w:before="0" w:beforeAutospacing="0" w:after="0" w:afterAutospacing="0"/>
        <w:jc w:val="right"/>
      </w:pPr>
      <w:r>
        <w:t>муниципального района Кинельский</w:t>
      </w:r>
    </w:p>
    <w:p w:rsidR="00E36A94" w:rsidRPr="00A875EE" w:rsidRDefault="00E36A94" w:rsidP="00A875EE">
      <w:pPr>
        <w:pStyle w:val="a3"/>
        <w:spacing w:before="0" w:beforeAutospacing="0" w:after="0" w:afterAutospacing="0"/>
        <w:jc w:val="right"/>
      </w:pPr>
      <w:r>
        <w:t xml:space="preserve">Самарской области 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right"/>
      </w:pPr>
      <w:r>
        <w:t>от «</w:t>
      </w:r>
      <w:r w:rsidR="00241D4B">
        <w:t>12</w:t>
      </w:r>
      <w:r>
        <w:t xml:space="preserve">» </w:t>
      </w:r>
      <w:r w:rsidR="00241D4B">
        <w:t>мая</w:t>
      </w:r>
      <w:r>
        <w:t xml:space="preserve"> 2022</w:t>
      </w:r>
      <w:r w:rsidR="00E36A94">
        <w:t xml:space="preserve"> </w:t>
      </w:r>
      <w:bookmarkStart w:id="0" w:name="_GoBack"/>
      <w:bookmarkEnd w:id="0"/>
      <w:r>
        <w:t>г. №</w:t>
      </w:r>
      <w:r w:rsidR="00827370">
        <w:t xml:space="preserve"> 32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96771B" w:rsidRDefault="00A875EE" w:rsidP="0043015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875EE">
        <w:rPr>
          <w:b/>
          <w:bCs/>
        </w:rPr>
        <w:t xml:space="preserve">ПОЛОЖЕНИЕ </w:t>
      </w:r>
    </w:p>
    <w:p w:rsidR="00430158" w:rsidRDefault="00A875EE" w:rsidP="0043015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A875EE">
        <w:rPr>
          <w:b/>
          <w:bCs/>
        </w:rPr>
        <w:t xml:space="preserve">об участии в предупреждении и ликвидации последствий чрезвычайных ситуаций в границах </w:t>
      </w:r>
      <w:r w:rsidR="00430158" w:rsidRPr="00430158">
        <w:rPr>
          <w:b/>
          <w:bCs/>
        </w:rPr>
        <w:t>сельского поселения Алакаевка муниципального района Кинельский Самарской области</w:t>
      </w:r>
    </w:p>
    <w:p w:rsidR="00A875EE" w:rsidRPr="00A875EE" w:rsidRDefault="00A875EE" w:rsidP="00430158">
      <w:pPr>
        <w:pStyle w:val="a3"/>
        <w:spacing w:before="0" w:beforeAutospacing="0" w:after="0" w:afterAutospacing="0"/>
        <w:jc w:val="center"/>
      </w:pPr>
    </w:p>
    <w:p w:rsidR="00A875EE" w:rsidRPr="00A875EE" w:rsidRDefault="00A875EE" w:rsidP="00430158">
      <w:pPr>
        <w:pStyle w:val="a3"/>
        <w:spacing w:before="0" w:beforeAutospacing="0" w:after="0" w:afterAutospacing="0"/>
        <w:jc w:val="center"/>
      </w:pPr>
      <w:r w:rsidRPr="00A875EE">
        <w:rPr>
          <w:b/>
          <w:bCs/>
        </w:rPr>
        <w:t>1. Общие положения.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430158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430158">
        <w:t xml:space="preserve">1.1. Настоящее Положение разработано в соответствии с требованиями Федеральных законов </w:t>
      </w:r>
      <w:hyperlink r:id="rId9" w:tgtFrame="_blank" w:history="1">
        <w:r w:rsidRPr="00430158">
          <w:rPr>
            <w:rStyle w:val="1"/>
          </w:rPr>
          <w:t>от 6 октября 2003 года № 131-ФЗ</w:t>
        </w:r>
      </w:hyperlink>
      <w:r w:rsidR="00430158">
        <w:t xml:space="preserve"> «</w:t>
      </w:r>
      <w:hyperlink r:id="rId10" w:tgtFrame="_blank" w:history="1">
        <w:r w:rsidRPr="00430158">
          <w:rPr>
            <w:rStyle w:val="1"/>
          </w:rPr>
          <w:t>Об общих принципах организации местного самоуправления в Российской Федерации</w:t>
        </w:r>
      </w:hyperlink>
      <w:r w:rsidR="00430158">
        <w:t>»</w:t>
      </w:r>
      <w:r w:rsidRPr="00430158">
        <w:t xml:space="preserve">, </w:t>
      </w:r>
      <w:hyperlink r:id="rId11" w:tgtFrame="_blank" w:history="1">
        <w:r w:rsidRPr="00430158">
          <w:rPr>
            <w:rStyle w:val="1"/>
          </w:rPr>
          <w:t>от 21 декабря 1994 года № 68-ФЗ</w:t>
        </w:r>
      </w:hyperlink>
      <w:r w:rsidRPr="00430158">
        <w:t xml:space="preserve"> «О защите населения и территорий от чрезвычайных ситуаций природного и техногенного характера</w:t>
      </w:r>
      <w:r w:rsidR="00430158">
        <w:t>» (далее – Федеральный закон №68-ФЗ)</w:t>
      </w:r>
      <w:r w:rsidRPr="00430158">
        <w:t xml:space="preserve"> в целях снижения размеров ущерба и потерь от чрезвычайных ситуаций природного и техногенного характера.</w:t>
      </w:r>
    </w:p>
    <w:p w:rsidR="00A875EE" w:rsidRPr="00430158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430158">
        <w:t xml:space="preserve">1.2. Термины и определения, используемые в </w:t>
      </w:r>
      <w:r w:rsidR="00A87088" w:rsidRPr="00430158">
        <w:t>настоящем Положении,</w:t>
      </w:r>
      <w:r w:rsidRPr="00430158">
        <w:t xml:space="preserve"> применяются в значениях, установленных действующим законодательством Российской Федерации.</w:t>
      </w:r>
    </w:p>
    <w:p w:rsidR="00430158" w:rsidRDefault="00430158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430158">
      <w:pPr>
        <w:pStyle w:val="a3"/>
        <w:spacing w:before="0" w:beforeAutospacing="0" w:after="0" w:afterAutospacing="0"/>
        <w:jc w:val="center"/>
      </w:pPr>
      <w:r w:rsidRPr="00A875EE">
        <w:rPr>
          <w:b/>
          <w:bCs/>
        </w:rPr>
        <w:t xml:space="preserve">2. Компетенция Администрации </w:t>
      </w:r>
      <w:r w:rsidR="00430158" w:rsidRPr="00430158">
        <w:rPr>
          <w:b/>
          <w:bCs/>
        </w:rPr>
        <w:t>сельского поселения Алакаевка муниципального района Кинельский Самарской области</w:t>
      </w:r>
      <w:r w:rsidRPr="00A875EE">
        <w:rPr>
          <w:b/>
          <w:bCs/>
        </w:rPr>
        <w:t xml:space="preserve"> по участию в предупреждении и ликвидации последствий чрезвычайных ситуаций.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A875EE">
        <w:t xml:space="preserve">2.1. Полномочия Администрации </w:t>
      </w:r>
      <w:r w:rsidR="00430158" w:rsidRPr="00430158">
        <w:t xml:space="preserve">сельского поселения Алакаевка муниципального района Кинельский Самарской области </w:t>
      </w:r>
      <w:r w:rsidRPr="00A875EE">
        <w:t xml:space="preserve">в области предупреждения и ликвидации последствий чрезвычайных ситуаций: 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а</w:t>
      </w:r>
      <w:r>
        <w:rPr>
          <w:rFonts w:ascii="Times New Roman" w:hAnsi="Times New Roman" w:cs="Times New Roman"/>
          <w:sz w:val="24"/>
          <w:szCs w:val="24"/>
        </w:rPr>
        <w:t>) осуществляе</w:t>
      </w:r>
      <w:r w:rsidRPr="00430158">
        <w:rPr>
          <w:rFonts w:ascii="Times New Roman" w:hAnsi="Times New Roman" w:cs="Times New Roman"/>
          <w:sz w:val="24"/>
          <w:szCs w:val="24"/>
        </w:rPr>
        <w:t xml:space="preserve">т подготовку и содержание в готовности необходимых сил и </w:t>
      </w:r>
      <w:r w:rsidR="00A87088" w:rsidRPr="00430158">
        <w:rPr>
          <w:rFonts w:ascii="Times New Roman" w:hAnsi="Times New Roman" w:cs="Times New Roman"/>
          <w:sz w:val="24"/>
          <w:szCs w:val="24"/>
        </w:rPr>
        <w:t>средств для защиты населения,</w:t>
      </w:r>
      <w:r w:rsidRPr="00430158">
        <w:rPr>
          <w:rFonts w:ascii="Times New Roman" w:hAnsi="Times New Roman" w:cs="Times New Roman"/>
          <w:sz w:val="24"/>
          <w:szCs w:val="24"/>
        </w:rPr>
        <w:t xml:space="preserve"> и территорий от чрезвычайных ситуаций, а также подготовку населения в области защиты от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принимает решение</w:t>
      </w:r>
      <w:r w:rsidRPr="00430158">
        <w:rPr>
          <w:rFonts w:ascii="Times New Roman" w:hAnsi="Times New Roman" w:cs="Times New Roman"/>
          <w:sz w:val="24"/>
          <w:szCs w:val="24"/>
        </w:rPr>
        <w:t xml:space="preserve"> об отнесении возникших чрезвычайных ситуаций к чрезвычайным ситуациям муниципального характера, организуют и осуществляют проведение эвакуационных мероприятий при угрозе возникновения или возникновении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осуществляе</w:t>
      </w:r>
      <w:r w:rsidRPr="00430158">
        <w:rPr>
          <w:rFonts w:ascii="Times New Roman" w:hAnsi="Times New Roman" w:cs="Times New Roman"/>
          <w:sz w:val="24"/>
          <w:szCs w:val="24"/>
        </w:rPr>
        <w:t>т информирование населения о чрезвычайных ситуациях;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осуществляе</w:t>
      </w:r>
      <w:r w:rsidRPr="00430158">
        <w:rPr>
          <w:rFonts w:ascii="Times New Roman" w:hAnsi="Times New Roman" w:cs="Times New Roman"/>
          <w:sz w:val="24"/>
          <w:szCs w:val="24"/>
        </w:rPr>
        <w:t>т финансирование мероприятий в области защиты населения и территорий от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создае</w:t>
      </w:r>
      <w:r w:rsidRPr="00430158">
        <w:rPr>
          <w:rFonts w:ascii="Times New Roman" w:hAnsi="Times New Roman" w:cs="Times New Roman"/>
          <w:sz w:val="24"/>
          <w:szCs w:val="24"/>
        </w:rPr>
        <w:t>т резервы финансовых и материальных ресурсов для ликвидации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организует и проводи</w:t>
      </w:r>
      <w:r w:rsidRPr="00430158">
        <w:rPr>
          <w:rFonts w:ascii="Times New Roman" w:hAnsi="Times New Roman" w:cs="Times New Roman"/>
          <w:sz w:val="24"/>
          <w:szCs w:val="24"/>
        </w:rPr>
        <w:t>т аварийно-спасательные и другие неотло</w:t>
      </w:r>
      <w:r>
        <w:rPr>
          <w:rFonts w:ascii="Times New Roman" w:hAnsi="Times New Roman" w:cs="Times New Roman"/>
          <w:sz w:val="24"/>
          <w:szCs w:val="24"/>
        </w:rPr>
        <w:t>жные работы, а также поддерживае</w:t>
      </w:r>
      <w:r w:rsidRPr="00430158">
        <w:rPr>
          <w:rFonts w:ascii="Times New Roman" w:hAnsi="Times New Roman" w:cs="Times New Roman"/>
          <w:sz w:val="24"/>
          <w:szCs w:val="24"/>
        </w:rPr>
        <w:t>т общественный порядок при их проведении; при недостаточности с</w:t>
      </w:r>
      <w:r>
        <w:rPr>
          <w:rFonts w:ascii="Times New Roman" w:hAnsi="Times New Roman" w:cs="Times New Roman"/>
          <w:sz w:val="24"/>
          <w:szCs w:val="24"/>
        </w:rPr>
        <w:t>обственных сил и средств обращае</w:t>
      </w:r>
      <w:r w:rsidRPr="00430158">
        <w:rPr>
          <w:rFonts w:ascii="Times New Roman" w:hAnsi="Times New Roman" w:cs="Times New Roman"/>
          <w:sz w:val="24"/>
          <w:szCs w:val="24"/>
        </w:rPr>
        <w:t xml:space="preserve">тся за помощью к органам исполнительной власти </w:t>
      </w: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 w:rsidRPr="00430158">
        <w:rPr>
          <w:rFonts w:ascii="Times New Roman" w:hAnsi="Times New Roman" w:cs="Times New Roman"/>
          <w:sz w:val="24"/>
          <w:szCs w:val="24"/>
        </w:rPr>
        <w:t>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содействуе</w:t>
      </w:r>
      <w:r w:rsidRPr="00430158">
        <w:rPr>
          <w:rFonts w:ascii="Times New Roman" w:hAnsi="Times New Roman" w:cs="Times New Roman"/>
          <w:sz w:val="24"/>
          <w:szCs w:val="24"/>
        </w:rPr>
        <w:t>т устойчивому функционированию организаций в чрезвычайных ситуациях;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создае</w:t>
      </w:r>
      <w:r w:rsidRPr="00430158">
        <w:rPr>
          <w:rFonts w:ascii="Times New Roman" w:hAnsi="Times New Roman" w:cs="Times New Roman"/>
          <w:sz w:val="24"/>
          <w:szCs w:val="24"/>
        </w:rPr>
        <w:t>т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вводи</w:t>
      </w:r>
      <w:r w:rsidRPr="00430158">
        <w:rPr>
          <w:rFonts w:ascii="Times New Roman" w:hAnsi="Times New Roman" w:cs="Times New Roman"/>
          <w:sz w:val="24"/>
          <w:szCs w:val="24"/>
        </w:rPr>
        <w:t>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устанавливае</w:t>
      </w:r>
      <w:r w:rsidRPr="00430158">
        <w:rPr>
          <w:rFonts w:ascii="Times New Roman" w:hAnsi="Times New Roman" w:cs="Times New Roman"/>
          <w:sz w:val="24"/>
          <w:szCs w:val="24"/>
        </w:rPr>
        <w:t>т местный уровень реагирования в порядке, установленном пунктом 8 статьи 4.1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№68-ФЗ</w:t>
      </w:r>
      <w:r w:rsidRPr="00430158">
        <w:rPr>
          <w:rFonts w:ascii="Times New Roman" w:hAnsi="Times New Roman" w:cs="Times New Roman"/>
          <w:sz w:val="24"/>
          <w:szCs w:val="24"/>
        </w:rPr>
        <w:t>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участвуе</w:t>
      </w:r>
      <w:r w:rsidRPr="00430158">
        <w:rPr>
          <w:rFonts w:ascii="Times New Roman" w:hAnsi="Times New Roman" w:cs="Times New Roman"/>
          <w:sz w:val="24"/>
          <w:szCs w:val="24"/>
        </w:rPr>
        <w:t>т в создании, эксплуатации и развитии системы обеспечения вызова экстренных опера</w:t>
      </w:r>
      <w:r>
        <w:rPr>
          <w:rFonts w:ascii="Times New Roman" w:hAnsi="Times New Roman" w:cs="Times New Roman"/>
          <w:sz w:val="24"/>
          <w:szCs w:val="24"/>
        </w:rPr>
        <w:t>тивных служб по единому номеру «112»</w:t>
      </w:r>
      <w:r w:rsidRPr="00430158">
        <w:rPr>
          <w:rFonts w:ascii="Times New Roman" w:hAnsi="Times New Roman" w:cs="Times New Roman"/>
          <w:sz w:val="24"/>
          <w:szCs w:val="24"/>
        </w:rPr>
        <w:t>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создает и поддерживае</w:t>
      </w:r>
      <w:r w:rsidRPr="00430158">
        <w:rPr>
          <w:rFonts w:ascii="Times New Roman" w:hAnsi="Times New Roman" w:cs="Times New Roman"/>
          <w:sz w:val="24"/>
          <w:szCs w:val="24"/>
        </w:rPr>
        <w:t>т в постоянной готовности муниципальные системы оповещения и информирования населения о чрезвычайных ситуациях;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осуществляе</w:t>
      </w:r>
      <w:r w:rsidRPr="00430158">
        <w:rPr>
          <w:rFonts w:ascii="Times New Roman" w:hAnsi="Times New Roman" w:cs="Times New Roman"/>
          <w:sz w:val="24"/>
          <w:szCs w:val="24"/>
        </w:rPr>
        <w:t>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430158" w:rsidRPr="00430158" w:rsidRDefault="00430158" w:rsidP="00430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о) разрабатывае</w:t>
      </w:r>
      <w:r w:rsidRPr="00430158">
        <w:rPr>
          <w:rFonts w:ascii="Times New Roman" w:hAnsi="Times New Roman" w:cs="Times New Roman"/>
          <w:sz w:val="24"/>
          <w:szCs w:val="24"/>
        </w:rPr>
        <w:t xml:space="preserve">т и </w:t>
      </w:r>
      <w:r>
        <w:rPr>
          <w:rFonts w:ascii="Times New Roman" w:hAnsi="Times New Roman" w:cs="Times New Roman"/>
          <w:sz w:val="24"/>
          <w:szCs w:val="24"/>
        </w:rPr>
        <w:t>утверждае</w:t>
      </w:r>
      <w:r w:rsidRPr="00430158">
        <w:rPr>
          <w:rFonts w:ascii="Times New Roman" w:hAnsi="Times New Roman" w:cs="Times New Roman"/>
          <w:sz w:val="24"/>
          <w:szCs w:val="24"/>
        </w:rPr>
        <w:t>т планы действий по предупреждению и ликвидации чрезвычайных ситуаций на территориях муниципальных образований;</w:t>
      </w:r>
    </w:p>
    <w:p w:rsidR="00430158" w:rsidRDefault="00430158" w:rsidP="00430158">
      <w:pPr>
        <w:pStyle w:val="a3"/>
        <w:spacing w:before="0" w:beforeAutospacing="0" w:after="0" w:afterAutospacing="0"/>
        <w:ind w:firstLine="709"/>
        <w:jc w:val="both"/>
      </w:pPr>
      <w:r>
        <w:t>п) устанавливает при ликвидации чрезвычайных ситуаций федерального, межрегионального, регионального, межмуниципального и муниципального характера факты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ситуации.</w:t>
      </w:r>
      <w:r w:rsidRPr="00A875EE">
        <w:t xml:space="preserve"> </w:t>
      </w:r>
    </w:p>
    <w:p w:rsidR="00A875EE" w:rsidRDefault="00A875EE" w:rsidP="00430158">
      <w:pPr>
        <w:pStyle w:val="a3"/>
        <w:spacing w:before="0" w:beforeAutospacing="0" w:after="0" w:afterAutospacing="0"/>
        <w:ind w:firstLine="709"/>
        <w:jc w:val="both"/>
      </w:pPr>
      <w:r w:rsidRPr="00A875EE">
        <w:t xml:space="preserve">2.2. </w:t>
      </w:r>
      <w:r w:rsidR="00430158">
        <w:t>Администрация</w:t>
      </w:r>
      <w:r w:rsidR="00430158" w:rsidRPr="00430158">
        <w:t xml:space="preserve"> сельского поселения Алакаевка муниципального района Кинельский Самарской области</w:t>
      </w:r>
      <w:r w:rsidR="00430158">
        <w:t xml:space="preserve"> содействуе</w:t>
      </w:r>
      <w:r w:rsidR="00430158" w:rsidRPr="00430158">
        <w:t>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430158" w:rsidRPr="00A875EE" w:rsidRDefault="00430158" w:rsidP="00430158">
      <w:pPr>
        <w:pStyle w:val="a3"/>
        <w:spacing w:before="0" w:beforeAutospacing="0" w:after="0" w:afterAutospacing="0"/>
        <w:ind w:firstLine="709"/>
        <w:jc w:val="both"/>
      </w:pPr>
      <w:r>
        <w:t xml:space="preserve">2.3. </w:t>
      </w:r>
      <w:r w:rsidR="007C0FC7" w:rsidRPr="007C0FC7">
        <w:t xml:space="preserve">Администрация сельского поселения Алакаевка муниципального района Кинельский Самарской области </w:t>
      </w:r>
      <w:r>
        <w:t>обязан</w:t>
      </w:r>
      <w:r w:rsidR="007C0FC7">
        <w:t>а</w:t>
      </w:r>
      <w:r>
        <w:t xml:space="preserve"> своевременно представлять в установленном порядке в органы управления единой государственной системы предупреждения и ликвидации чрезвычайных ситуаций информацию в области защиты населения и территорий от чрезвычайных ситуаций.</w:t>
      </w:r>
    </w:p>
    <w:p w:rsidR="00A875EE" w:rsidRPr="00A875EE" w:rsidRDefault="00A875EE" w:rsidP="00430158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7C0FC7">
      <w:pPr>
        <w:pStyle w:val="a3"/>
        <w:spacing w:before="0" w:beforeAutospacing="0" w:after="0" w:afterAutospacing="0"/>
        <w:jc w:val="center"/>
      </w:pPr>
      <w:r w:rsidRPr="00A875EE">
        <w:rPr>
          <w:b/>
          <w:bCs/>
        </w:rPr>
        <w:t>3. Финансовое обеспечение</w:t>
      </w:r>
    </w:p>
    <w:p w:rsidR="00A875EE" w:rsidRPr="00A875EE" w:rsidRDefault="00A875EE" w:rsidP="00A875EE">
      <w:pPr>
        <w:pStyle w:val="a3"/>
        <w:spacing w:before="0" w:beforeAutospacing="0" w:after="0" w:afterAutospacing="0"/>
        <w:jc w:val="both"/>
      </w:pP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 xml:space="preserve">3.1. Финансовое обеспечение участия в предупреждении и ликвидации последствий чрезвычайных ситуаций в границах </w:t>
      </w:r>
      <w:r w:rsidR="007C0FC7" w:rsidRPr="007C0FC7">
        <w:t>сельского поселения Алакаевка муниципального района Кинельский Самарской области</w:t>
      </w:r>
      <w:r w:rsidRPr="00A875EE">
        <w:t xml:space="preserve">, является расходным обязательством </w:t>
      </w:r>
      <w:r w:rsidR="007C0FC7" w:rsidRPr="007C0FC7">
        <w:t>сельского поселения Алакаевка</w:t>
      </w:r>
      <w:r w:rsidRPr="00A875EE">
        <w:t>, осуществляется за счет: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</w:t>
      </w:r>
      <w:r w:rsidR="007C0FC7">
        <w:t xml:space="preserve"> </w:t>
      </w:r>
      <w:r w:rsidRPr="00A875EE">
        <w:t xml:space="preserve">средств </w:t>
      </w:r>
      <w:r w:rsidR="007C0FC7">
        <w:t>местного</w:t>
      </w:r>
      <w:r w:rsidRPr="00A875EE">
        <w:t xml:space="preserve"> бюджета;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иных не противоречащих законодательству Российской Федерации, денежных поступлений.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 xml:space="preserve">3.2. Финансирование целевых программ по участию в предупреждении и ликвидации последствий чрезвычайных ситуаций на территории </w:t>
      </w:r>
      <w:r w:rsidR="007C0FC7" w:rsidRPr="007C0FC7">
        <w:t xml:space="preserve">сельского поселения Алакаевка муниципального района Кинельский Самарской области </w:t>
      </w:r>
      <w:r w:rsidRPr="00A875EE">
        <w:t>и иных источников в соответствии с законодательством Российской Федерации.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3.3. Расходы на проведение мероприятий по участию в предупреждении и ликвидации чрезвычайных ситуаций финансируются: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муниципальными казенными учреждениями за счет собственных средств, в соответствии с утвержденными в установленном порядке расходами на текущий финансовый год;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бюджетными и автономными учреждениями за счет целевых субсидий, выделяемых учредителем, а так же за счет средств, полученных от деятельности, приносящей доход, и иных не противоречащих законодательству Российской Федерации финансовых средств;</w:t>
      </w:r>
    </w:p>
    <w:p w:rsidR="00A875EE" w:rsidRPr="00A875EE" w:rsidRDefault="00A875EE" w:rsidP="007C0FC7">
      <w:pPr>
        <w:pStyle w:val="a3"/>
        <w:spacing w:before="0" w:beforeAutospacing="0" w:after="0" w:afterAutospacing="0"/>
        <w:ind w:firstLine="851"/>
        <w:jc w:val="both"/>
      </w:pPr>
      <w:r w:rsidRPr="00A875EE">
        <w:t>- организациям (за исключением муниципальных учреждений) за счет собственных средств в порядке, установленном Правительством Российской Федерации.</w:t>
      </w:r>
    </w:p>
    <w:sectPr w:rsidR="00A875EE" w:rsidRPr="00A875EE" w:rsidSect="00241D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F5" w:rsidRDefault="006C0EF5" w:rsidP="004477D5">
      <w:pPr>
        <w:spacing w:after="0" w:line="240" w:lineRule="auto"/>
      </w:pPr>
      <w:r>
        <w:separator/>
      </w:r>
    </w:p>
  </w:endnote>
  <w:endnote w:type="continuationSeparator" w:id="0">
    <w:p w:rsidR="006C0EF5" w:rsidRDefault="006C0EF5" w:rsidP="004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F5" w:rsidRDefault="006C0EF5" w:rsidP="004477D5">
      <w:pPr>
        <w:spacing w:after="0" w:line="240" w:lineRule="auto"/>
      </w:pPr>
      <w:r>
        <w:separator/>
      </w:r>
    </w:p>
  </w:footnote>
  <w:footnote w:type="continuationSeparator" w:id="0">
    <w:p w:rsidR="006C0EF5" w:rsidRDefault="006C0EF5" w:rsidP="00447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EC"/>
    <w:rsid w:val="000F65A5"/>
    <w:rsid w:val="0015185F"/>
    <w:rsid w:val="00241D4B"/>
    <w:rsid w:val="00430158"/>
    <w:rsid w:val="004454B7"/>
    <w:rsid w:val="004477D5"/>
    <w:rsid w:val="00470CE5"/>
    <w:rsid w:val="004B08EC"/>
    <w:rsid w:val="00564F3E"/>
    <w:rsid w:val="005E658A"/>
    <w:rsid w:val="00607FA8"/>
    <w:rsid w:val="00686A0E"/>
    <w:rsid w:val="006B5D04"/>
    <w:rsid w:val="006C0EF5"/>
    <w:rsid w:val="007C0FC7"/>
    <w:rsid w:val="007D131B"/>
    <w:rsid w:val="007D5005"/>
    <w:rsid w:val="00827370"/>
    <w:rsid w:val="008A6EC0"/>
    <w:rsid w:val="008D7944"/>
    <w:rsid w:val="0096771B"/>
    <w:rsid w:val="009D7593"/>
    <w:rsid w:val="009F7363"/>
    <w:rsid w:val="00A87088"/>
    <w:rsid w:val="00A875EE"/>
    <w:rsid w:val="00D37E6B"/>
    <w:rsid w:val="00E218C5"/>
    <w:rsid w:val="00E3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1E82D-B9BF-4EC6-9CBD-99749127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875EE"/>
  </w:style>
  <w:style w:type="paragraph" w:styleId="a4">
    <w:name w:val="header"/>
    <w:basedOn w:val="a"/>
    <w:link w:val="a5"/>
    <w:uiPriority w:val="99"/>
    <w:unhideWhenUsed/>
    <w:rsid w:val="004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7D5"/>
  </w:style>
  <w:style w:type="paragraph" w:styleId="a6">
    <w:name w:val="footer"/>
    <w:basedOn w:val="a"/>
    <w:link w:val="a7"/>
    <w:uiPriority w:val="99"/>
    <w:unhideWhenUsed/>
    <w:rsid w:val="00447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18C6996-E905-4E69-A20D-1DAFBF8355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96E20C02-1B12-465A-B64C-24AA9227000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-search.minjust.ru:8080/bigs/showDocument.html?id=A18C6996-E905-4E69-A20D-1DAFBF835573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Аксиния Юрьевна Чудина</dc:creator>
  <cp:keywords/>
  <dc:description/>
  <cp:lastModifiedBy>Пользователь Windows</cp:lastModifiedBy>
  <cp:revision>6</cp:revision>
  <dcterms:created xsi:type="dcterms:W3CDTF">2022-05-05T10:08:00Z</dcterms:created>
  <dcterms:modified xsi:type="dcterms:W3CDTF">2022-05-12T05:43:00Z</dcterms:modified>
</cp:coreProperties>
</file>