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005" w:rsidRPr="00977F1F" w:rsidRDefault="00C34005" w:rsidP="00C340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-347980</wp:posOffset>
                </wp:positionH>
                <wp:positionV relativeFrom="paragraph">
                  <wp:posOffset>-26036</wp:posOffset>
                </wp:positionV>
                <wp:extent cx="2886075" cy="160972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60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005" w:rsidRPr="00977F1F" w:rsidRDefault="00C34005" w:rsidP="00C34005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7F1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Администрация</w:t>
                            </w:r>
                          </w:p>
                          <w:p w:rsidR="00C34005" w:rsidRPr="00977F1F" w:rsidRDefault="00C34005" w:rsidP="00C34005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7F1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муниципального района Кинельский</w:t>
                            </w:r>
                          </w:p>
                          <w:p w:rsidR="00C34005" w:rsidRPr="00977F1F" w:rsidRDefault="00C34005" w:rsidP="00C34005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7F1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Самарской области</w:t>
                            </w:r>
                          </w:p>
                          <w:p w:rsidR="00C34005" w:rsidRPr="00977F1F" w:rsidRDefault="002F4839" w:rsidP="00C34005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Постановление</w:t>
                            </w:r>
                          </w:p>
                          <w:p w:rsidR="00C34005" w:rsidRPr="007112BF" w:rsidRDefault="00C34005" w:rsidP="00C34005">
                            <w:pPr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649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</w:t>
                            </w:r>
                            <w:r w:rsidR="00F4732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="00F4732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14.01.2025</w:t>
                            </w:r>
                            <w:r w:rsidRPr="000649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F4732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proofErr w:type="gramEnd"/>
                            <w:r w:rsidR="00F4732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16</w:t>
                            </w:r>
                            <w:bookmarkStart w:id="0" w:name="_GoBack"/>
                            <w:bookmarkEnd w:id="0"/>
                            <w:r w:rsidR="00DB17F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</w:p>
                          <w:p w:rsidR="00C34005" w:rsidRDefault="00C34005" w:rsidP="00C34005">
                            <w:pPr>
                              <w:spacing w:after="12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г. Кинель</w:t>
                            </w:r>
                          </w:p>
                          <w:p w:rsidR="00C34005" w:rsidRDefault="00C34005" w:rsidP="00C34005">
                            <w:pPr>
                              <w:spacing w:after="120"/>
                              <w:jc w:val="center"/>
                            </w:pPr>
                          </w:p>
                          <w:p w:rsidR="00C34005" w:rsidRDefault="00C34005" w:rsidP="00C34005">
                            <w:pPr>
                              <w:spacing w:after="120"/>
                              <w:jc w:val="center"/>
                            </w:pPr>
                            <w:r>
                              <w:sym w:font="Symbol" w:char="F0E9"/>
                            </w:r>
                            <w:r>
                              <w:t xml:space="preserve">                                                                  </w:t>
                            </w:r>
                            <w:r>
                              <w:sym w:font="Symbol" w:char="F0F9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7.4pt;margin-top:-2.05pt;width:227.25pt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" o:allowincell="f" filled="f" stroked="f" strokecolor="#333">
                <v:textbox inset="1pt,1pt,1pt,1pt">
                  <w:txbxContent>
                    <w:p w:rsidR="00C34005" w:rsidRPr="00977F1F" w:rsidRDefault="00C34005" w:rsidP="00C34005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7F1F">
                        <w:rPr>
                          <w:rFonts w:ascii="Times New Roman" w:hAnsi="Times New Roman" w:cs="Times New Roman"/>
                          <w:sz w:val="24"/>
                        </w:rPr>
                        <w:t>Администрация</w:t>
                      </w:r>
                    </w:p>
                    <w:p w:rsidR="00C34005" w:rsidRPr="00977F1F" w:rsidRDefault="00C34005" w:rsidP="00C34005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7F1F">
                        <w:rPr>
                          <w:rFonts w:ascii="Times New Roman" w:hAnsi="Times New Roman" w:cs="Times New Roman"/>
                          <w:sz w:val="24"/>
                        </w:rPr>
                        <w:t>муниципального района Кинельский</w:t>
                      </w:r>
                    </w:p>
                    <w:p w:rsidR="00C34005" w:rsidRPr="00977F1F" w:rsidRDefault="00C34005" w:rsidP="00C34005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7F1F">
                        <w:rPr>
                          <w:rFonts w:ascii="Times New Roman" w:hAnsi="Times New Roman" w:cs="Times New Roman"/>
                          <w:sz w:val="24"/>
                        </w:rPr>
                        <w:t>Самарской области</w:t>
                      </w:r>
                    </w:p>
                    <w:p w:rsidR="00C34005" w:rsidRPr="00977F1F" w:rsidRDefault="002F4839" w:rsidP="00C34005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</w:rPr>
                        <w:t>Постановление</w:t>
                      </w:r>
                    </w:p>
                    <w:p w:rsidR="00C34005" w:rsidRPr="007112BF" w:rsidRDefault="00C34005" w:rsidP="00C34005">
                      <w:pPr>
                        <w:spacing w:after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0649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</w:t>
                      </w:r>
                      <w:r w:rsidR="00F47321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proofErr w:type="gramStart"/>
                      <w:r w:rsidR="00F47321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14.01.2025</w:t>
                      </w:r>
                      <w:r w:rsidRPr="000649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F47321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№</w:t>
                      </w:r>
                      <w:proofErr w:type="gramEnd"/>
                      <w:r w:rsidR="00F47321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16</w:t>
                      </w:r>
                      <w:bookmarkStart w:id="1" w:name="_GoBack"/>
                      <w:bookmarkEnd w:id="1"/>
                      <w:r w:rsidR="00DB17F5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</w:p>
                    <w:p w:rsidR="00C34005" w:rsidRDefault="00C34005" w:rsidP="00C34005">
                      <w:pPr>
                        <w:spacing w:after="12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Arial" w:hAnsi="Arial"/>
                        </w:rPr>
                        <w:t>г. Кинель</w:t>
                      </w:r>
                    </w:p>
                    <w:p w:rsidR="00C34005" w:rsidRDefault="00C34005" w:rsidP="00C34005">
                      <w:pPr>
                        <w:spacing w:after="120"/>
                        <w:jc w:val="center"/>
                      </w:pPr>
                    </w:p>
                    <w:p w:rsidR="00C34005" w:rsidRDefault="00C34005" w:rsidP="00C34005">
                      <w:pPr>
                        <w:spacing w:after="120"/>
                        <w:jc w:val="center"/>
                      </w:pPr>
                      <w:r>
                        <w:sym w:font="Symbol" w:char="F0E9"/>
                      </w:r>
                      <w:r>
                        <w:t xml:space="preserve">                                                                  </w:t>
                      </w:r>
                      <w:r>
                        <w:sym w:font="Symbol" w:char="F0F9"/>
                      </w:r>
                    </w:p>
                  </w:txbxContent>
                </v:textbox>
              </v:rect>
            </w:pict>
          </mc:Fallback>
        </mc:AlternateContent>
      </w:r>
      <w:r w:rsidRPr="00977F1F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C34005" w:rsidRPr="00977F1F" w:rsidRDefault="00C34005" w:rsidP="00C34005">
      <w:pPr>
        <w:spacing w:after="0"/>
        <w:rPr>
          <w:rFonts w:ascii="Times New Roman" w:hAnsi="Times New Roman" w:cs="Times New Roman"/>
        </w:rPr>
      </w:pPr>
    </w:p>
    <w:p w:rsidR="00C34005" w:rsidRPr="00977F1F" w:rsidRDefault="00C34005" w:rsidP="00C34005">
      <w:pPr>
        <w:spacing w:after="0"/>
        <w:rPr>
          <w:rFonts w:ascii="Times New Roman" w:hAnsi="Times New Roman" w:cs="Times New Roman"/>
        </w:rPr>
      </w:pPr>
      <w:r w:rsidRPr="00977F1F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C34005" w:rsidRPr="00977F1F" w:rsidRDefault="00C34005" w:rsidP="00C34005">
      <w:pPr>
        <w:spacing w:after="120"/>
        <w:rPr>
          <w:rFonts w:ascii="Times New Roman" w:hAnsi="Times New Roman" w:cs="Times New Roman"/>
        </w:rPr>
      </w:pPr>
      <w:r w:rsidRPr="00977F1F">
        <w:rPr>
          <w:rFonts w:ascii="Times New Roman" w:hAnsi="Times New Roman" w:cs="Times New Roman"/>
        </w:rPr>
        <w:t xml:space="preserve">          </w:t>
      </w:r>
    </w:p>
    <w:p w:rsidR="00C34005" w:rsidRPr="00977F1F" w:rsidRDefault="00C34005" w:rsidP="00C34005">
      <w:pPr>
        <w:spacing w:after="0"/>
        <w:rPr>
          <w:rFonts w:ascii="Times New Roman" w:hAnsi="Times New Roman" w:cs="Times New Roman"/>
        </w:rPr>
      </w:pPr>
    </w:p>
    <w:p w:rsidR="00890A65" w:rsidRDefault="00890A65" w:rsidP="00C34005">
      <w:pPr>
        <w:spacing w:after="0"/>
        <w:rPr>
          <w:rFonts w:ascii="Times New Roman" w:hAnsi="Times New Roman" w:cs="Times New Roman"/>
        </w:rPr>
      </w:pPr>
    </w:p>
    <w:p w:rsidR="00890A65" w:rsidRDefault="00890A65" w:rsidP="00C34005">
      <w:pPr>
        <w:spacing w:after="0"/>
        <w:rPr>
          <w:rFonts w:ascii="Times New Roman" w:hAnsi="Times New Roman" w:cs="Times New Roman"/>
        </w:rPr>
      </w:pPr>
    </w:p>
    <w:p w:rsidR="00890A65" w:rsidRPr="00977F1F" w:rsidRDefault="00890A65" w:rsidP="00C34005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12"/>
        <w:tblW w:w="8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53"/>
        <w:gridCol w:w="3595"/>
      </w:tblGrid>
      <w:tr w:rsidR="00C34005" w:rsidRPr="00977F1F" w:rsidTr="00186F84">
        <w:tc>
          <w:tcPr>
            <w:tcW w:w="5353" w:type="dxa"/>
          </w:tcPr>
          <w:p w:rsidR="00C34005" w:rsidRPr="00977F1F" w:rsidRDefault="00C34005" w:rsidP="00613E7C">
            <w:pPr>
              <w:jc w:val="both"/>
              <w:rPr>
                <w:b/>
                <w:sz w:val="28"/>
              </w:rPr>
            </w:pPr>
            <w:r w:rsidRPr="00977F1F">
              <w:rPr>
                <w:b/>
                <w:sz w:val="28"/>
              </w:rPr>
              <w:t>«</w:t>
            </w:r>
            <w:r w:rsidRPr="003B0A72">
              <w:rPr>
                <w:b/>
                <w:sz w:val="28"/>
              </w:rPr>
              <w:t xml:space="preserve">Об утверждении карты </w:t>
            </w:r>
            <w:proofErr w:type="spellStart"/>
            <w:r w:rsidRPr="003B0A72">
              <w:rPr>
                <w:b/>
                <w:sz w:val="28"/>
              </w:rPr>
              <w:t>комплаенс</w:t>
            </w:r>
            <w:proofErr w:type="spellEnd"/>
            <w:r w:rsidRPr="003B0A72">
              <w:rPr>
                <w:b/>
                <w:sz w:val="28"/>
              </w:rPr>
              <w:t>-рисков</w:t>
            </w:r>
            <w:r w:rsidR="00613E7C">
              <w:rPr>
                <w:b/>
                <w:sz w:val="28"/>
              </w:rPr>
              <w:t xml:space="preserve">, плана мероприятий («дорожная </w:t>
            </w:r>
            <w:r w:rsidR="00060B0A">
              <w:rPr>
                <w:b/>
                <w:sz w:val="28"/>
              </w:rPr>
              <w:t xml:space="preserve">карта») по снижению </w:t>
            </w:r>
            <w:proofErr w:type="spellStart"/>
            <w:r w:rsidR="00060B0A">
              <w:rPr>
                <w:b/>
                <w:sz w:val="28"/>
              </w:rPr>
              <w:t>комплае</w:t>
            </w:r>
            <w:r w:rsidR="00CB28B9">
              <w:rPr>
                <w:b/>
                <w:sz w:val="28"/>
              </w:rPr>
              <w:t>нс</w:t>
            </w:r>
            <w:proofErr w:type="spellEnd"/>
            <w:r w:rsidR="00CB28B9">
              <w:rPr>
                <w:b/>
                <w:sz w:val="28"/>
              </w:rPr>
              <w:t xml:space="preserve">-рисков, </w:t>
            </w:r>
            <w:r w:rsidR="002B06B2">
              <w:rPr>
                <w:b/>
                <w:sz w:val="28"/>
              </w:rPr>
              <w:t xml:space="preserve">перечень </w:t>
            </w:r>
            <w:r w:rsidR="00CB28B9">
              <w:rPr>
                <w:b/>
                <w:sz w:val="28"/>
              </w:rPr>
              <w:t xml:space="preserve">ключевых показателей </w:t>
            </w:r>
            <w:r w:rsidR="00060B0A">
              <w:rPr>
                <w:b/>
                <w:sz w:val="28"/>
              </w:rPr>
              <w:t xml:space="preserve">эффективности </w:t>
            </w:r>
            <w:r w:rsidR="00CC4EDA">
              <w:rPr>
                <w:b/>
                <w:sz w:val="28"/>
              </w:rPr>
              <w:t xml:space="preserve">функционирования </w:t>
            </w:r>
            <w:r w:rsidR="00060B0A">
              <w:rPr>
                <w:b/>
                <w:sz w:val="28"/>
              </w:rPr>
              <w:t xml:space="preserve">системы внутреннего обеспечения соответствия требованиям антимонопольного законодательства (антимонопольного </w:t>
            </w:r>
            <w:proofErr w:type="spellStart"/>
            <w:r w:rsidR="00060B0A">
              <w:rPr>
                <w:b/>
                <w:sz w:val="28"/>
              </w:rPr>
              <w:t>комплаенса</w:t>
            </w:r>
            <w:proofErr w:type="spellEnd"/>
            <w:r w:rsidR="00060B0A">
              <w:rPr>
                <w:b/>
                <w:sz w:val="28"/>
              </w:rPr>
              <w:t xml:space="preserve">) </w:t>
            </w:r>
            <w:r w:rsidR="00CB28B9">
              <w:rPr>
                <w:b/>
                <w:sz w:val="28"/>
              </w:rPr>
              <w:t>в админи</w:t>
            </w:r>
            <w:r w:rsidR="00613E7C">
              <w:rPr>
                <w:b/>
                <w:sz w:val="28"/>
              </w:rPr>
              <w:t xml:space="preserve">страции муниципального района </w:t>
            </w:r>
            <w:r w:rsidR="00CB28B9" w:rsidRPr="00CB28B9">
              <w:rPr>
                <w:b/>
                <w:sz w:val="28"/>
              </w:rPr>
              <w:t xml:space="preserve">Кинельский Самарской области </w:t>
            </w:r>
            <w:r w:rsidR="00060B0A">
              <w:rPr>
                <w:b/>
                <w:sz w:val="28"/>
              </w:rPr>
              <w:t>на 2025 год</w:t>
            </w:r>
            <w:r>
              <w:rPr>
                <w:b/>
                <w:sz w:val="28"/>
              </w:rPr>
              <w:t>»</w:t>
            </w:r>
          </w:p>
        </w:tc>
        <w:tc>
          <w:tcPr>
            <w:tcW w:w="3595" w:type="dxa"/>
          </w:tcPr>
          <w:p w:rsidR="00C34005" w:rsidRPr="00977F1F" w:rsidRDefault="00C34005" w:rsidP="00186F84">
            <w:pPr>
              <w:jc w:val="both"/>
              <w:rPr>
                <w:sz w:val="28"/>
              </w:rPr>
            </w:pPr>
          </w:p>
        </w:tc>
      </w:tr>
    </w:tbl>
    <w:p w:rsidR="00890A65" w:rsidRDefault="00890A65" w:rsidP="00C3400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</w:t>
      </w:r>
    </w:p>
    <w:p w:rsidR="00C34005" w:rsidRPr="00E413FF" w:rsidRDefault="00CB28B9" w:rsidP="00C34005">
      <w:pPr>
        <w:pStyle w:val="2"/>
        <w:spacing w:line="384" w:lineRule="auto"/>
        <w:ind w:firstLine="567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В целях реализации постановления</w:t>
      </w:r>
      <w:r w:rsidR="00C34005" w:rsidRPr="00E413FF">
        <w:rPr>
          <w:b w:val="0"/>
          <w:szCs w:val="28"/>
          <w:u w:val="none"/>
        </w:rPr>
        <w:t xml:space="preserve"> </w:t>
      </w:r>
      <w:r w:rsidR="00C34005">
        <w:rPr>
          <w:b w:val="0"/>
          <w:szCs w:val="28"/>
          <w:u w:val="none"/>
        </w:rPr>
        <w:t xml:space="preserve">администрации муниципального района Кинельский от 09.04.2019 №584 «Об организации </w:t>
      </w:r>
      <w:r w:rsidR="00C34005" w:rsidRPr="002E56E0">
        <w:rPr>
          <w:b w:val="0"/>
          <w:szCs w:val="28"/>
          <w:u w:val="none"/>
        </w:rPr>
        <w:t xml:space="preserve">системы внутреннего обеспечения соответствия требованиям антимонопольного законодательства </w:t>
      </w:r>
      <w:r w:rsidR="00C34005">
        <w:rPr>
          <w:b w:val="0"/>
          <w:szCs w:val="28"/>
          <w:u w:val="none"/>
        </w:rPr>
        <w:t>в администрации муниципального района Кинельский Самарской области»</w:t>
      </w:r>
      <w:r w:rsidR="00CB1EFD">
        <w:rPr>
          <w:b w:val="0"/>
          <w:szCs w:val="28"/>
          <w:u w:val="none"/>
        </w:rPr>
        <w:t>, руководствуясь уставом муниципального района Кинельский Самарской области, администрация муниципального района Кинельский Самарской области ПОСТАНОВЛЯЕТ</w:t>
      </w:r>
      <w:r w:rsidR="00C34005">
        <w:rPr>
          <w:b w:val="0"/>
          <w:szCs w:val="28"/>
          <w:u w:val="none"/>
        </w:rPr>
        <w:t>:</w:t>
      </w:r>
    </w:p>
    <w:p w:rsidR="00C34005" w:rsidRDefault="00C34005" w:rsidP="00C34005">
      <w:pPr>
        <w:pStyle w:val="2"/>
        <w:spacing w:line="384" w:lineRule="auto"/>
        <w:ind w:firstLine="426"/>
        <w:jc w:val="both"/>
        <w:rPr>
          <w:b w:val="0"/>
          <w:szCs w:val="28"/>
          <w:u w:val="none"/>
        </w:rPr>
      </w:pPr>
      <w:r w:rsidRPr="00E413FF">
        <w:rPr>
          <w:b w:val="0"/>
          <w:szCs w:val="28"/>
          <w:u w:val="none"/>
        </w:rPr>
        <w:t>1.</w:t>
      </w:r>
      <w:r w:rsidR="00CB28B9">
        <w:rPr>
          <w:b w:val="0"/>
          <w:szCs w:val="28"/>
          <w:u w:val="none"/>
        </w:rPr>
        <w:t>Утвердить:</w:t>
      </w:r>
    </w:p>
    <w:p w:rsidR="00CB28B9" w:rsidRDefault="00CB28B9" w:rsidP="00C34005">
      <w:pPr>
        <w:pStyle w:val="2"/>
        <w:spacing w:line="384" w:lineRule="auto"/>
        <w:ind w:firstLine="426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 xml:space="preserve">1.1 Карту </w:t>
      </w:r>
      <w:proofErr w:type="spellStart"/>
      <w:r>
        <w:rPr>
          <w:b w:val="0"/>
          <w:szCs w:val="28"/>
          <w:u w:val="none"/>
        </w:rPr>
        <w:t>комплаенс</w:t>
      </w:r>
      <w:proofErr w:type="spellEnd"/>
      <w:r>
        <w:rPr>
          <w:b w:val="0"/>
          <w:szCs w:val="28"/>
          <w:u w:val="none"/>
        </w:rPr>
        <w:t>-рисков администрации муниципального района Кинельский Самарской области на 2025 год (приложение 1 к настоящему Постановлению).</w:t>
      </w:r>
    </w:p>
    <w:p w:rsidR="00CB28B9" w:rsidRDefault="00CB1EFD" w:rsidP="00C34005">
      <w:pPr>
        <w:pStyle w:val="2"/>
        <w:spacing w:line="384" w:lineRule="auto"/>
        <w:ind w:firstLine="426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1.2 П</w:t>
      </w:r>
      <w:r w:rsidR="002B06B2">
        <w:rPr>
          <w:b w:val="0"/>
          <w:szCs w:val="28"/>
          <w:u w:val="none"/>
        </w:rPr>
        <w:t>еречень ключевых показателей</w:t>
      </w:r>
      <w:r w:rsidR="00CB28B9">
        <w:rPr>
          <w:b w:val="0"/>
          <w:szCs w:val="28"/>
          <w:u w:val="none"/>
        </w:rPr>
        <w:t xml:space="preserve"> эффективности функционирования системы внутреннего обеспечения соответствия требованиям антимонопольного законодательства в администрации муниципального района Кинельский Самарской области на 2025 год (приложение 2 к настоящему Постановлению).</w:t>
      </w:r>
    </w:p>
    <w:p w:rsidR="00CC4ABF" w:rsidRDefault="00CB1EFD" w:rsidP="00C34005">
      <w:pPr>
        <w:pStyle w:val="2"/>
        <w:spacing w:line="384" w:lineRule="auto"/>
        <w:ind w:firstLine="426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lastRenderedPageBreak/>
        <w:t xml:space="preserve">1.3 </w:t>
      </w:r>
      <w:r w:rsidR="00CC4ABF">
        <w:rPr>
          <w:b w:val="0"/>
          <w:szCs w:val="28"/>
          <w:u w:val="none"/>
        </w:rPr>
        <w:t xml:space="preserve">План мероприятий («дорожная карта») по снижению </w:t>
      </w:r>
      <w:proofErr w:type="spellStart"/>
      <w:r w:rsidR="00CC4ABF">
        <w:rPr>
          <w:b w:val="0"/>
          <w:szCs w:val="28"/>
          <w:u w:val="none"/>
        </w:rPr>
        <w:t>комплаенс</w:t>
      </w:r>
      <w:proofErr w:type="spellEnd"/>
      <w:r w:rsidR="00CC4ABF">
        <w:rPr>
          <w:b w:val="0"/>
          <w:szCs w:val="28"/>
          <w:u w:val="none"/>
        </w:rPr>
        <w:t>-рисков в администрации муниципального района Кинельский Самарской области на 2025 год (приложение 3 к настоящему Постановлению).</w:t>
      </w:r>
    </w:p>
    <w:p w:rsidR="00890A65" w:rsidRPr="000664AB" w:rsidRDefault="00CC4ABF" w:rsidP="000664AB">
      <w:pPr>
        <w:autoSpaceDE w:val="0"/>
        <w:autoSpaceDN w:val="0"/>
        <w:adjustRightInd w:val="0"/>
        <w:spacing w:after="0" w:line="38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664AB">
        <w:rPr>
          <w:rFonts w:ascii="Times New Roman" w:eastAsia="Times New Roman" w:hAnsi="Times New Roman" w:cs="Times New Roman"/>
          <w:sz w:val="28"/>
          <w:szCs w:val="28"/>
        </w:rPr>
        <w:t xml:space="preserve">2. Разместить </w:t>
      </w:r>
      <w:r w:rsidR="00613E7C" w:rsidRPr="00613E7C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на официальном сайте администрации муниципального района Кинельский (http://www.kinel.ru) в ра</w:t>
      </w:r>
      <w:r w:rsidR="000664AB">
        <w:rPr>
          <w:rFonts w:ascii="Times New Roman" w:eastAsia="Times New Roman" w:hAnsi="Times New Roman" w:cs="Times New Roman"/>
          <w:sz w:val="28"/>
          <w:szCs w:val="28"/>
        </w:rPr>
        <w:t xml:space="preserve">зделе «Антимонопольный </w:t>
      </w:r>
      <w:proofErr w:type="spellStart"/>
      <w:r w:rsidR="000664AB"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 w:rsidR="00613E7C" w:rsidRPr="00613E7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13E7C" w:rsidRDefault="000664AB" w:rsidP="00613E7C">
      <w:pPr>
        <w:spacing w:after="0" w:line="360" w:lineRule="auto"/>
        <w:ind w:firstLine="284"/>
        <w:jc w:val="both"/>
        <w:textAlignment w:val="top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13E7C" w:rsidRPr="00613E7C">
        <w:rPr>
          <w:rFonts w:ascii="Times New Roman" w:hAnsi="Times New Roman" w:cs="Times New Roman"/>
          <w:sz w:val="28"/>
        </w:rPr>
        <w:t>.  Контроль за выполнением настоящего распоряжения возложить на заместителя главы муниципального района Кинельский Самарской области по экономике.</w:t>
      </w:r>
    </w:p>
    <w:p w:rsidR="000664AB" w:rsidRPr="00890A65" w:rsidRDefault="000664AB" w:rsidP="00613E7C">
      <w:pPr>
        <w:spacing w:after="0" w:line="360" w:lineRule="auto"/>
        <w:ind w:firstLine="284"/>
        <w:jc w:val="both"/>
        <w:textAlignment w:val="top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0664AB">
        <w:rPr>
          <w:rFonts w:ascii="Times New Roman" w:hAnsi="Times New Roman" w:cs="Times New Roman"/>
          <w:sz w:val="28"/>
        </w:rPr>
        <w:t>. Настоящее постановление вступает в силу со дня его подписания.</w:t>
      </w:r>
    </w:p>
    <w:p w:rsidR="00890A65" w:rsidRDefault="00890A65" w:rsidP="00303C3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</w:p>
    <w:p w:rsidR="00303C39" w:rsidRDefault="00303C39" w:rsidP="00303C3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</w:p>
    <w:p w:rsidR="00303C39" w:rsidRDefault="00303C39" w:rsidP="00303C3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муниципального </w:t>
      </w:r>
    </w:p>
    <w:p w:rsidR="00303C39" w:rsidRPr="002E0503" w:rsidRDefault="00303C39" w:rsidP="00303C3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Района Кинельский                                                               Ю.Н. Жидков</w:t>
      </w: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4005" w:rsidRDefault="00767873" w:rsidP="00C340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Заличева 21706</w:t>
      </w:r>
    </w:p>
    <w:p w:rsidR="004700D8" w:rsidRDefault="004700D8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0D8" w:rsidRDefault="004700D8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0D8" w:rsidRDefault="004700D8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0D8" w:rsidRDefault="004700D8" w:rsidP="00C34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0D8" w:rsidRDefault="004700D8" w:rsidP="00303C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303C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C39" w:rsidRDefault="00303C39" w:rsidP="00303C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00D8" w:rsidRDefault="004700D8" w:rsidP="004700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700D8" w:rsidRDefault="004700D8" w:rsidP="004700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00D8" w:rsidRDefault="004700D8" w:rsidP="004700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00D8" w:rsidRPr="004700D8" w:rsidRDefault="004700D8" w:rsidP="004700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Т.Л. Силантьева </w:t>
      </w:r>
    </w:p>
    <w:p w:rsidR="004700D8" w:rsidRPr="004700D8" w:rsidRDefault="004700D8" w:rsidP="004700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5A5" w:rsidRDefault="005235A5"/>
    <w:sectPr w:rsidR="005235A5" w:rsidSect="00303C39">
      <w:pgSz w:w="11906" w:h="16838"/>
      <w:pgMar w:top="851" w:right="1418" w:bottom="127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05"/>
    <w:rsid w:val="00060B0A"/>
    <w:rsid w:val="000664AB"/>
    <w:rsid w:val="00107284"/>
    <w:rsid w:val="00140623"/>
    <w:rsid w:val="002B06B2"/>
    <w:rsid w:val="002C6653"/>
    <w:rsid w:val="002E0503"/>
    <w:rsid w:val="002F4839"/>
    <w:rsid w:val="00303C39"/>
    <w:rsid w:val="004700D8"/>
    <w:rsid w:val="005235A5"/>
    <w:rsid w:val="00613E7C"/>
    <w:rsid w:val="00630E9C"/>
    <w:rsid w:val="00767873"/>
    <w:rsid w:val="00890A65"/>
    <w:rsid w:val="00BB5864"/>
    <w:rsid w:val="00C34005"/>
    <w:rsid w:val="00C90004"/>
    <w:rsid w:val="00CA53A2"/>
    <w:rsid w:val="00CB1EFD"/>
    <w:rsid w:val="00CB28B9"/>
    <w:rsid w:val="00CC4ABF"/>
    <w:rsid w:val="00CC4EDA"/>
    <w:rsid w:val="00DB17F5"/>
    <w:rsid w:val="00F47321"/>
    <w:rsid w:val="00F8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B44C2-EE12-4BBA-9F91-55F016E5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0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4005"/>
    <w:pPr>
      <w:ind w:left="720"/>
      <w:contextualSpacing/>
    </w:pPr>
  </w:style>
  <w:style w:type="paragraph" w:styleId="2">
    <w:name w:val="Body Text 2"/>
    <w:basedOn w:val="a"/>
    <w:link w:val="20"/>
    <w:rsid w:val="00C3400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C34005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A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Зезина Татьяна Александровна</dc:creator>
  <cp:lastModifiedBy>Заличева Екатерина Ивановна</cp:lastModifiedBy>
  <cp:revision>17</cp:revision>
  <cp:lastPrinted>2025-01-22T12:07:00Z</cp:lastPrinted>
  <dcterms:created xsi:type="dcterms:W3CDTF">2022-01-14T10:14:00Z</dcterms:created>
  <dcterms:modified xsi:type="dcterms:W3CDTF">2025-01-22T12:07:00Z</dcterms:modified>
</cp:coreProperties>
</file>