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0" w:rsidRPr="00C81EC1" w:rsidRDefault="006E7450" w:rsidP="00C81EC1">
      <w:pPr>
        <w:spacing w:line="360" w:lineRule="auto"/>
        <w:ind w:firstLine="709"/>
        <w:jc w:val="both"/>
        <w:rPr>
          <w:sz w:val="28"/>
          <w:szCs w:val="28"/>
        </w:rPr>
      </w:pPr>
    </w:p>
    <w:p w:rsidR="006E7450" w:rsidRPr="00C81EC1" w:rsidRDefault="006E7450" w:rsidP="00C81EC1">
      <w:pPr>
        <w:spacing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 xml:space="preserve">В муниципальном районе </w:t>
      </w:r>
      <w:r w:rsidRPr="00C81EC1">
        <w:rPr>
          <w:sz w:val="28"/>
          <w:szCs w:val="28"/>
        </w:rPr>
        <w:t xml:space="preserve">Кинельский </w:t>
      </w:r>
      <w:r w:rsidRPr="00C81EC1">
        <w:rPr>
          <w:sz w:val="28"/>
          <w:szCs w:val="28"/>
        </w:rPr>
        <w:t>Самарской области система ОРВ внедрена среди предпринимательского сообщества. З</w:t>
      </w:r>
      <w:r w:rsidRPr="00C81EC1">
        <w:rPr>
          <w:sz w:val="28"/>
          <w:szCs w:val="28"/>
        </w:rPr>
        <w:t>а период с 01.01.2022</w:t>
      </w:r>
      <w:r w:rsidR="00C81EC1" w:rsidRPr="00C81EC1">
        <w:rPr>
          <w:sz w:val="28"/>
          <w:szCs w:val="28"/>
        </w:rPr>
        <w:t xml:space="preserve"> по 01</w:t>
      </w:r>
      <w:r w:rsidRPr="00C81EC1">
        <w:rPr>
          <w:sz w:val="28"/>
          <w:szCs w:val="28"/>
        </w:rPr>
        <w:t xml:space="preserve">.10.2022 г. в муниципальном районе </w:t>
      </w:r>
      <w:r w:rsidR="00C81EC1" w:rsidRPr="00C81EC1">
        <w:rPr>
          <w:sz w:val="28"/>
          <w:szCs w:val="28"/>
        </w:rPr>
        <w:t xml:space="preserve">Кинельский </w:t>
      </w:r>
      <w:r w:rsidRPr="00C81EC1">
        <w:rPr>
          <w:sz w:val="28"/>
          <w:szCs w:val="28"/>
        </w:rPr>
        <w:t>было проведено и ра</w:t>
      </w:r>
      <w:r w:rsidRPr="00C81EC1">
        <w:rPr>
          <w:sz w:val="28"/>
          <w:szCs w:val="28"/>
        </w:rPr>
        <w:t>с</w:t>
      </w:r>
      <w:r w:rsidRPr="00C81EC1">
        <w:rPr>
          <w:sz w:val="28"/>
          <w:szCs w:val="28"/>
        </w:rPr>
        <w:t>смотрено</w:t>
      </w:r>
      <w:r w:rsidR="00C81EC1" w:rsidRPr="00C81EC1">
        <w:rPr>
          <w:sz w:val="28"/>
          <w:szCs w:val="28"/>
        </w:rPr>
        <w:t xml:space="preserve"> 15</w:t>
      </w:r>
      <w:r w:rsidRPr="00C81EC1">
        <w:rPr>
          <w:sz w:val="28"/>
          <w:szCs w:val="28"/>
        </w:rPr>
        <w:t xml:space="preserve"> оценок регулирующего воздействия (далее – ОРВ)</w:t>
      </w:r>
      <w:r w:rsidR="00C81EC1" w:rsidRPr="00C81EC1">
        <w:rPr>
          <w:sz w:val="28"/>
          <w:szCs w:val="28"/>
        </w:rPr>
        <w:t>, а также 3</w:t>
      </w:r>
      <w:r w:rsidRPr="00C81EC1">
        <w:rPr>
          <w:sz w:val="28"/>
          <w:szCs w:val="28"/>
        </w:rPr>
        <w:t xml:space="preserve"> экспертиз</w:t>
      </w:r>
      <w:r w:rsidR="00C81EC1" w:rsidRPr="00C81EC1">
        <w:rPr>
          <w:sz w:val="28"/>
          <w:szCs w:val="28"/>
        </w:rPr>
        <w:t>ы</w:t>
      </w:r>
      <w:r w:rsidRPr="00C81EC1">
        <w:rPr>
          <w:sz w:val="28"/>
          <w:szCs w:val="28"/>
        </w:rPr>
        <w:t xml:space="preserve"> нормативно-правовых актов. </w:t>
      </w:r>
    </w:p>
    <w:p w:rsidR="006E7450" w:rsidRPr="00C81EC1" w:rsidRDefault="0069610F" w:rsidP="00C81EC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81EC1">
        <w:rPr>
          <w:sz w:val="28"/>
          <w:szCs w:val="28"/>
        </w:rPr>
        <w:t xml:space="preserve">Проведена оценка регулирующего воздействия проекта постановления </w:t>
      </w:r>
      <w:r w:rsidR="00E52C45" w:rsidRPr="00C81EC1">
        <w:rPr>
          <w:sz w:val="28"/>
          <w:szCs w:val="28"/>
        </w:rPr>
        <w:t xml:space="preserve">Администрации муниципального района </w:t>
      </w:r>
      <w:r w:rsidR="006E7450" w:rsidRPr="00C81EC1">
        <w:rPr>
          <w:sz w:val="28"/>
          <w:szCs w:val="28"/>
        </w:rPr>
        <w:t xml:space="preserve">Кинельский </w:t>
      </w:r>
      <w:r w:rsidR="00E52C45" w:rsidRPr="00C81EC1">
        <w:rPr>
          <w:sz w:val="28"/>
          <w:szCs w:val="28"/>
        </w:rPr>
        <w:t>Самарской области</w:t>
      </w:r>
      <w:r w:rsidR="006E7450" w:rsidRPr="00C81EC1">
        <w:rPr>
          <w:sz w:val="28"/>
          <w:szCs w:val="28"/>
        </w:rPr>
        <w:t xml:space="preserve"> </w:t>
      </w:r>
      <w:r w:rsidR="00871528" w:rsidRPr="00C81EC1">
        <w:rPr>
          <w:sz w:val="28"/>
          <w:szCs w:val="28"/>
        </w:rPr>
        <w:t>«О внесении  изменения в  постановление администрации  муниципального  района   Кинельский   №   636 от   18.04.2017  года «Об  утверждении  Поря</w:t>
      </w:r>
      <w:r w:rsidR="00871528" w:rsidRPr="00C81EC1">
        <w:rPr>
          <w:sz w:val="28"/>
          <w:szCs w:val="28"/>
        </w:rPr>
        <w:t>д</w:t>
      </w:r>
      <w:r w:rsidR="00871528" w:rsidRPr="00C81EC1">
        <w:rPr>
          <w:sz w:val="28"/>
          <w:szCs w:val="28"/>
        </w:rPr>
        <w:t>ка предоставления субсидий   сельскохозяйственным товаропроизводителям и организациям агропромышленного комплекса, осуществляющим свою де</w:t>
      </w:r>
      <w:r w:rsidR="00871528" w:rsidRPr="00C81EC1">
        <w:rPr>
          <w:sz w:val="28"/>
          <w:szCs w:val="28"/>
        </w:rPr>
        <w:t>я</w:t>
      </w:r>
      <w:r w:rsidR="00871528" w:rsidRPr="00C81EC1">
        <w:rPr>
          <w:sz w:val="28"/>
          <w:szCs w:val="28"/>
        </w:rPr>
        <w:t>тельность  на   территории    Самарской  области, в целях возмещения   затрат   в   связи с   производством  сельскохозяйственной продукции в части расх</w:t>
      </w:r>
      <w:r w:rsidR="00871528" w:rsidRPr="00C81EC1">
        <w:rPr>
          <w:sz w:val="28"/>
          <w:szCs w:val="28"/>
        </w:rPr>
        <w:t>о</w:t>
      </w:r>
      <w:r w:rsidR="00871528" w:rsidRPr="00C81EC1">
        <w:rPr>
          <w:sz w:val="28"/>
          <w:szCs w:val="28"/>
        </w:rPr>
        <w:t>дов на развитие  молочного   скотоводства</w:t>
      </w:r>
      <w:proofErr w:type="gramEnd"/>
      <w:r w:rsidR="00871528" w:rsidRPr="00C81EC1">
        <w:rPr>
          <w:sz w:val="28"/>
          <w:szCs w:val="28"/>
        </w:rPr>
        <w:t xml:space="preserve">  Самарской области»</w:t>
      </w:r>
      <w:r w:rsidRPr="00C81EC1">
        <w:rPr>
          <w:sz w:val="28"/>
          <w:szCs w:val="28"/>
        </w:rPr>
        <w:t xml:space="preserve"> (далее – пр</w:t>
      </w:r>
      <w:r w:rsidRPr="00C81EC1">
        <w:rPr>
          <w:sz w:val="28"/>
          <w:szCs w:val="28"/>
        </w:rPr>
        <w:t>о</w:t>
      </w:r>
      <w:r w:rsidRPr="00C81EC1">
        <w:rPr>
          <w:sz w:val="28"/>
          <w:szCs w:val="28"/>
        </w:rPr>
        <w:t>ект постановления).</w:t>
      </w:r>
    </w:p>
    <w:p w:rsidR="00871528" w:rsidRPr="00C81EC1" w:rsidRDefault="006E7450" w:rsidP="00C81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E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9610F" w:rsidRPr="00C81EC1">
        <w:rPr>
          <w:rFonts w:ascii="Times New Roman" w:hAnsi="Times New Roman" w:cs="Times New Roman"/>
          <w:sz w:val="28"/>
          <w:szCs w:val="28"/>
        </w:rPr>
        <w:t>постановления разработан </w:t>
      </w:r>
      <w:r w:rsidRPr="00C81EC1">
        <w:rPr>
          <w:rFonts w:ascii="Times New Roman" w:hAnsi="Times New Roman" w:cs="Times New Roman"/>
          <w:sz w:val="28"/>
          <w:szCs w:val="28"/>
        </w:rPr>
        <w:t>муниципальным казенным учрежд</w:t>
      </w:r>
      <w:r w:rsidRPr="00C81EC1">
        <w:rPr>
          <w:rFonts w:ascii="Times New Roman" w:hAnsi="Times New Roman" w:cs="Times New Roman"/>
          <w:sz w:val="28"/>
          <w:szCs w:val="28"/>
        </w:rPr>
        <w:t>е</w:t>
      </w:r>
      <w:r w:rsidRPr="00C81EC1">
        <w:rPr>
          <w:rFonts w:ascii="Times New Roman" w:hAnsi="Times New Roman" w:cs="Times New Roman"/>
          <w:sz w:val="28"/>
          <w:szCs w:val="28"/>
        </w:rPr>
        <w:t>нием «Управление сельского хозяйства и продовольствия муниципального района Кинельский Самарской области» (далее – разработчик)</w:t>
      </w:r>
      <w:r w:rsidRPr="00C81EC1">
        <w:rPr>
          <w:rFonts w:ascii="Times New Roman" w:hAnsi="Times New Roman" w:cs="Times New Roman"/>
          <w:sz w:val="28"/>
          <w:szCs w:val="28"/>
        </w:rPr>
        <w:t xml:space="preserve"> </w:t>
      </w:r>
      <w:r w:rsidR="00E52C45" w:rsidRPr="00C81EC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1528" w:rsidRPr="00C81EC1">
        <w:rPr>
          <w:rFonts w:ascii="Times New Roman" w:hAnsi="Times New Roman" w:cs="Times New Roman"/>
          <w:sz w:val="28"/>
          <w:szCs w:val="28"/>
        </w:rPr>
        <w:t>в ц</w:t>
      </w:r>
      <w:r w:rsidR="00871528" w:rsidRPr="00C81EC1">
        <w:rPr>
          <w:rFonts w:ascii="Times New Roman" w:hAnsi="Times New Roman" w:cs="Times New Roman"/>
          <w:sz w:val="28"/>
          <w:szCs w:val="28"/>
        </w:rPr>
        <w:t>е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лях </w:t>
      </w:r>
      <w:proofErr w:type="gramStart"/>
      <w:r w:rsidR="00871528" w:rsidRPr="00C81EC1">
        <w:rPr>
          <w:rFonts w:ascii="Times New Roman" w:hAnsi="Times New Roman" w:cs="Times New Roman"/>
          <w:sz w:val="28"/>
          <w:szCs w:val="28"/>
        </w:rPr>
        <w:t>совершенствования механизма предоставления мер государственной поддержки</w:t>
      </w:r>
      <w:proofErr w:type="gramEnd"/>
      <w:r w:rsidR="00871528" w:rsidRPr="00C81EC1">
        <w:rPr>
          <w:rFonts w:ascii="Times New Roman" w:hAnsi="Times New Roman" w:cs="Times New Roman"/>
          <w:sz w:val="28"/>
          <w:szCs w:val="28"/>
        </w:rPr>
        <w:t xml:space="preserve"> в сфере сел</w:t>
      </w:r>
      <w:r w:rsidR="00871528" w:rsidRPr="00C81EC1">
        <w:rPr>
          <w:rFonts w:ascii="Times New Roman" w:hAnsi="Times New Roman" w:cs="Times New Roman"/>
          <w:sz w:val="28"/>
          <w:szCs w:val="28"/>
        </w:rPr>
        <w:t>ьскохозяйственного производства.</w:t>
      </w:r>
    </w:p>
    <w:p w:rsidR="00E52C45" w:rsidRPr="00C81EC1" w:rsidRDefault="00E52C45" w:rsidP="00C81E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EC1">
        <w:rPr>
          <w:rFonts w:ascii="Times New Roman" w:hAnsi="Times New Roman" w:cs="Times New Roman"/>
          <w:sz w:val="28"/>
          <w:szCs w:val="28"/>
        </w:rPr>
        <w:t xml:space="preserve">Проектом предусматривается внесение изменений в Порядок </w:t>
      </w:r>
      <w:r w:rsidR="00871528" w:rsidRPr="00C81EC1">
        <w:rPr>
          <w:rFonts w:ascii="Times New Roman" w:hAnsi="Times New Roman" w:cs="Times New Roman"/>
          <w:sz w:val="28"/>
          <w:szCs w:val="28"/>
        </w:rPr>
        <w:t>пред</w:t>
      </w:r>
      <w:r w:rsidR="00871528" w:rsidRPr="00C81EC1">
        <w:rPr>
          <w:rFonts w:ascii="Times New Roman" w:hAnsi="Times New Roman" w:cs="Times New Roman"/>
          <w:sz w:val="28"/>
          <w:szCs w:val="28"/>
        </w:rPr>
        <w:t>о</w:t>
      </w:r>
      <w:r w:rsidR="00871528" w:rsidRPr="00C81EC1">
        <w:rPr>
          <w:rFonts w:ascii="Times New Roman" w:hAnsi="Times New Roman" w:cs="Times New Roman"/>
          <w:sz w:val="28"/>
          <w:szCs w:val="28"/>
        </w:rPr>
        <w:t>ставления субсидий   сельскохозяйственным товаропроизводителям и орг</w:t>
      </w:r>
      <w:r w:rsidR="00871528" w:rsidRPr="00C81EC1">
        <w:rPr>
          <w:rFonts w:ascii="Times New Roman" w:hAnsi="Times New Roman" w:cs="Times New Roman"/>
          <w:sz w:val="28"/>
          <w:szCs w:val="28"/>
        </w:rPr>
        <w:t>а</w:t>
      </w:r>
      <w:r w:rsidR="00871528" w:rsidRPr="00C81EC1">
        <w:rPr>
          <w:rFonts w:ascii="Times New Roman" w:hAnsi="Times New Roman" w:cs="Times New Roman"/>
          <w:sz w:val="28"/>
          <w:szCs w:val="28"/>
        </w:rPr>
        <w:t>низациям агропромышленного комплекса, осуществляющим свою деятел</w:t>
      </w:r>
      <w:r w:rsidR="00871528" w:rsidRPr="00C81EC1">
        <w:rPr>
          <w:rFonts w:ascii="Times New Roman" w:hAnsi="Times New Roman" w:cs="Times New Roman"/>
          <w:sz w:val="28"/>
          <w:szCs w:val="28"/>
        </w:rPr>
        <w:t>ь</w:t>
      </w:r>
      <w:r w:rsidR="00871528" w:rsidRPr="00C81EC1">
        <w:rPr>
          <w:rFonts w:ascii="Times New Roman" w:hAnsi="Times New Roman" w:cs="Times New Roman"/>
          <w:sz w:val="28"/>
          <w:szCs w:val="28"/>
        </w:rPr>
        <w:t>ность  на   территории    Самарской  области, в целях возмещения   затрат   в   связи с   производством  сельскохозяйственной продукции в части расходов на развитие  молочного   скотоводства  Самарской области</w:t>
      </w:r>
      <w:r w:rsidRPr="00C81EC1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муниципального района 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C81EC1">
        <w:rPr>
          <w:rFonts w:ascii="Times New Roman" w:hAnsi="Times New Roman" w:cs="Times New Roman"/>
          <w:sz w:val="28"/>
          <w:szCs w:val="28"/>
        </w:rPr>
        <w:t xml:space="preserve">от </w:t>
      </w:r>
      <w:r w:rsidR="00871528" w:rsidRPr="00C81EC1">
        <w:rPr>
          <w:rFonts w:ascii="Times New Roman" w:hAnsi="Times New Roman" w:cs="Times New Roman"/>
          <w:sz w:val="28"/>
          <w:szCs w:val="28"/>
        </w:rPr>
        <w:t xml:space="preserve">18.04.2017  </w:t>
      </w:r>
      <w:r w:rsidRPr="00C81EC1">
        <w:rPr>
          <w:rFonts w:ascii="Times New Roman" w:hAnsi="Times New Roman" w:cs="Times New Roman"/>
          <w:sz w:val="28"/>
          <w:szCs w:val="28"/>
        </w:rPr>
        <w:t xml:space="preserve">№ </w:t>
      </w:r>
      <w:r w:rsidR="00871528" w:rsidRPr="00C81EC1">
        <w:rPr>
          <w:rFonts w:ascii="Times New Roman" w:hAnsi="Times New Roman" w:cs="Times New Roman"/>
          <w:sz w:val="28"/>
          <w:szCs w:val="28"/>
        </w:rPr>
        <w:t>636</w:t>
      </w:r>
      <w:r w:rsidRPr="00C81EC1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871528" w:rsidRPr="00C81EC1">
        <w:rPr>
          <w:rFonts w:ascii="Times New Roman" w:hAnsi="Times New Roman" w:cs="Times New Roman"/>
          <w:sz w:val="28"/>
          <w:szCs w:val="28"/>
        </w:rPr>
        <w:t>приведения отдельных норм и положений в соо</w:t>
      </w:r>
      <w:r w:rsidR="00871528" w:rsidRPr="00C81EC1">
        <w:rPr>
          <w:rFonts w:ascii="Times New Roman" w:hAnsi="Times New Roman" w:cs="Times New Roman"/>
          <w:sz w:val="28"/>
          <w:szCs w:val="28"/>
        </w:rPr>
        <w:t>т</w:t>
      </w:r>
      <w:r w:rsidR="00871528" w:rsidRPr="00C81EC1">
        <w:rPr>
          <w:rFonts w:ascii="Times New Roman" w:hAnsi="Times New Roman" w:cs="Times New Roman"/>
          <w:sz w:val="28"/>
          <w:szCs w:val="28"/>
        </w:rPr>
        <w:t>ветствие с требованиями</w:t>
      </w:r>
      <w:proofErr w:type="gramEnd"/>
      <w:r w:rsidR="00871528" w:rsidRPr="00C81EC1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Самарской области от 22.03.2022 г. № 158 «О внесении изменений в отдельные постановления </w:t>
      </w:r>
      <w:r w:rsidR="00871528" w:rsidRPr="00C81EC1">
        <w:rPr>
          <w:rFonts w:ascii="Times New Roman" w:hAnsi="Times New Roman" w:cs="Times New Roman"/>
          <w:sz w:val="28"/>
          <w:szCs w:val="28"/>
        </w:rPr>
        <w:lastRenderedPageBreak/>
        <w:t>Правительства Самарской области».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81EC1">
        <w:rPr>
          <w:sz w:val="28"/>
          <w:szCs w:val="28"/>
        </w:rPr>
        <w:t xml:space="preserve">Вносимые изменение направлены на развитие материально-технической базы </w:t>
      </w:r>
      <w:r w:rsidR="003768ED" w:rsidRPr="00C81EC1">
        <w:rPr>
          <w:sz w:val="28"/>
          <w:szCs w:val="28"/>
        </w:rPr>
        <w:t>сельскохозяйственных товаропроизводителей</w:t>
      </w:r>
      <w:r w:rsidRPr="00C81EC1">
        <w:rPr>
          <w:sz w:val="28"/>
          <w:szCs w:val="28"/>
        </w:rPr>
        <w:t>, стабилиз</w:t>
      </w:r>
      <w:r w:rsidRPr="00C81EC1">
        <w:rPr>
          <w:sz w:val="28"/>
          <w:szCs w:val="28"/>
        </w:rPr>
        <w:t>а</w:t>
      </w:r>
      <w:r w:rsidRPr="00C81EC1">
        <w:rPr>
          <w:sz w:val="28"/>
          <w:szCs w:val="28"/>
        </w:rPr>
        <w:t>цию и рост объемов закупок и переработки сельскохозяйственной проду</w:t>
      </w:r>
      <w:r w:rsidRPr="00C81EC1">
        <w:rPr>
          <w:sz w:val="28"/>
          <w:szCs w:val="28"/>
        </w:rPr>
        <w:t>к</w:t>
      </w:r>
      <w:r w:rsidRPr="00C81EC1">
        <w:rPr>
          <w:sz w:val="28"/>
          <w:szCs w:val="28"/>
        </w:rPr>
        <w:t>ции, повышение инвестиционной активности</w:t>
      </w:r>
      <w:r w:rsidR="003768ED" w:rsidRPr="00C81EC1">
        <w:rPr>
          <w:sz w:val="28"/>
          <w:szCs w:val="28"/>
        </w:rPr>
        <w:t xml:space="preserve"> организаций агропромышле</w:t>
      </w:r>
      <w:r w:rsidR="003768ED" w:rsidRPr="00C81EC1">
        <w:rPr>
          <w:sz w:val="28"/>
          <w:szCs w:val="28"/>
        </w:rPr>
        <w:t>н</w:t>
      </w:r>
      <w:r w:rsidR="003768ED" w:rsidRPr="00C81EC1">
        <w:rPr>
          <w:sz w:val="28"/>
          <w:szCs w:val="28"/>
        </w:rPr>
        <w:t>ного комплекса</w:t>
      </w:r>
      <w:r w:rsidRPr="00C81EC1">
        <w:rPr>
          <w:sz w:val="28"/>
          <w:szCs w:val="28"/>
        </w:rPr>
        <w:t>, стимулирование создания в сельской местности новых суб</w:t>
      </w:r>
      <w:r w:rsidRPr="00C81EC1">
        <w:rPr>
          <w:sz w:val="28"/>
          <w:szCs w:val="28"/>
        </w:rPr>
        <w:t>ъ</w:t>
      </w:r>
      <w:r w:rsidRPr="00C81EC1">
        <w:rPr>
          <w:sz w:val="28"/>
          <w:szCs w:val="28"/>
        </w:rPr>
        <w:t>ектов малого и среднего предпринимательства в виде крестьянских (ферме</w:t>
      </w:r>
      <w:r w:rsidRPr="00C81EC1">
        <w:rPr>
          <w:sz w:val="28"/>
          <w:szCs w:val="28"/>
        </w:rPr>
        <w:t>р</w:t>
      </w:r>
      <w:r w:rsidRPr="00C81EC1">
        <w:rPr>
          <w:sz w:val="28"/>
          <w:szCs w:val="28"/>
        </w:rPr>
        <w:t>ских) хозяйств, создание новых рабочих мест</w:t>
      </w:r>
      <w:r w:rsidR="00D322F6" w:rsidRPr="00C81EC1">
        <w:rPr>
          <w:sz w:val="28"/>
          <w:szCs w:val="28"/>
        </w:rPr>
        <w:t>.</w:t>
      </w:r>
      <w:proofErr w:type="gramEnd"/>
    </w:p>
    <w:p w:rsidR="0069610F" w:rsidRPr="00C81EC1" w:rsidRDefault="00FA3FD7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 xml:space="preserve">Отделом по инвестициям, предпринимательству, потребительскому рынку и защиты прав потребителей </w:t>
      </w:r>
      <w:r w:rsidR="00E52C45" w:rsidRPr="00C81EC1">
        <w:rPr>
          <w:sz w:val="28"/>
          <w:szCs w:val="28"/>
        </w:rPr>
        <w:t xml:space="preserve">администрации </w:t>
      </w:r>
      <w:r w:rsidRPr="00C81EC1">
        <w:rPr>
          <w:sz w:val="28"/>
          <w:szCs w:val="28"/>
        </w:rPr>
        <w:t xml:space="preserve">муниципального </w:t>
      </w:r>
      <w:r w:rsidRPr="00C81EC1">
        <w:rPr>
          <w:sz w:val="28"/>
          <w:szCs w:val="28"/>
        </w:rPr>
        <w:t>района</w:t>
      </w:r>
      <w:r w:rsidRPr="00C81EC1">
        <w:rPr>
          <w:sz w:val="28"/>
          <w:szCs w:val="28"/>
        </w:rPr>
        <w:t xml:space="preserve"> Кинельский </w:t>
      </w:r>
      <w:r w:rsidR="0069610F" w:rsidRPr="00C81EC1">
        <w:rPr>
          <w:sz w:val="28"/>
          <w:szCs w:val="28"/>
        </w:rPr>
        <w:t>Самарской области подготовлено п</w:t>
      </w:r>
      <w:bookmarkStart w:id="0" w:name="_GoBack"/>
      <w:bookmarkEnd w:id="0"/>
      <w:r w:rsidR="0069610F" w:rsidRPr="00C81EC1">
        <w:rPr>
          <w:sz w:val="28"/>
          <w:szCs w:val="28"/>
        </w:rPr>
        <w:t>оложительное заключение об ОРВ вследствие того, что разработчиком: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соблюдены требования к процедуре проведения ОРВ (в том числе в полной мере обеспечена реализация заинтересованными лицами права на представление предложений в рамках публичных консультаций);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проведен анализ издержек, возникающих в результате введения пре</w:t>
      </w:r>
      <w:r w:rsidRPr="00C81EC1">
        <w:rPr>
          <w:sz w:val="28"/>
          <w:szCs w:val="28"/>
        </w:rPr>
        <w:t>д</w:t>
      </w:r>
      <w:r w:rsidRPr="00C81EC1">
        <w:rPr>
          <w:sz w:val="28"/>
          <w:szCs w:val="28"/>
        </w:rPr>
        <w:t>лагаемого правового регулирования по всем излага</w:t>
      </w:r>
      <w:r w:rsidR="003768ED" w:rsidRPr="00C81EC1">
        <w:rPr>
          <w:sz w:val="28"/>
          <w:szCs w:val="28"/>
        </w:rPr>
        <w:t>емым в новой редакции Порядкам.</w:t>
      </w:r>
    </w:p>
    <w:p w:rsidR="0069610F" w:rsidRPr="00C81EC1" w:rsidRDefault="0069610F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- произведена достаточная оценка рисков неблагоприятных после</w:t>
      </w:r>
      <w:r w:rsidRPr="00C81EC1">
        <w:rPr>
          <w:sz w:val="28"/>
          <w:szCs w:val="28"/>
        </w:rPr>
        <w:t>д</w:t>
      </w:r>
      <w:r w:rsidRPr="00C81EC1">
        <w:rPr>
          <w:sz w:val="28"/>
          <w:szCs w:val="28"/>
        </w:rPr>
        <w:t>ствий применения предлагаемого правового регулирования</w:t>
      </w:r>
      <w:r w:rsidR="00E52C45" w:rsidRPr="00C81EC1">
        <w:rPr>
          <w:sz w:val="28"/>
          <w:szCs w:val="28"/>
        </w:rPr>
        <w:t>.</w:t>
      </w:r>
    </w:p>
    <w:p w:rsidR="00E52C45" w:rsidRPr="00C81EC1" w:rsidRDefault="00E52C45" w:rsidP="00C8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1EC1">
        <w:rPr>
          <w:sz w:val="28"/>
          <w:szCs w:val="28"/>
        </w:rPr>
        <w:t>В результате принятия проекта Постановления оказана государстве</w:t>
      </w:r>
      <w:r w:rsidRPr="00C81EC1">
        <w:rPr>
          <w:sz w:val="28"/>
          <w:szCs w:val="28"/>
        </w:rPr>
        <w:t>н</w:t>
      </w:r>
      <w:r w:rsidRPr="00C81EC1">
        <w:rPr>
          <w:sz w:val="28"/>
          <w:szCs w:val="28"/>
        </w:rPr>
        <w:t>ная поддержка сельскохозяйственным товаропроизводителям, что</w:t>
      </w:r>
      <w:r w:rsidR="00FA3FD7" w:rsidRPr="00C81EC1">
        <w:rPr>
          <w:sz w:val="28"/>
          <w:szCs w:val="28"/>
        </w:rPr>
        <w:t xml:space="preserve"> </w:t>
      </w:r>
      <w:r w:rsidRPr="00C81EC1">
        <w:rPr>
          <w:sz w:val="28"/>
          <w:szCs w:val="28"/>
        </w:rPr>
        <w:t>является необходимым условием существования и эффективного развития</w:t>
      </w:r>
      <w:r w:rsidR="00C472BC" w:rsidRPr="00C81EC1">
        <w:rPr>
          <w:sz w:val="28"/>
          <w:szCs w:val="28"/>
        </w:rPr>
        <w:t xml:space="preserve"> сельского хозяйства в целом</w:t>
      </w:r>
      <w:r w:rsidRPr="00C81EC1">
        <w:rPr>
          <w:sz w:val="28"/>
          <w:szCs w:val="28"/>
        </w:rPr>
        <w:t>. </w:t>
      </w:r>
    </w:p>
    <w:p w:rsidR="009D5CF9" w:rsidRPr="00C81EC1" w:rsidRDefault="009D5CF9" w:rsidP="00C81EC1">
      <w:pPr>
        <w:spacing w:line="360" w:lineRule="auto"/>
        <w:ind w:firstLine="709"/>
        <w:jc w:val="both"/>
        <w:rPr>
          <w:sz w:val="28"/>
          <w:szCs w:val="28"/>
        </w:rPr>
      </w:pPr>
    </w:p>
    <w:sectPr w:rsidR="009D5CF9" w:rsidRPr="00C81EC1" w:rsidSect="00D322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71" w:rsidRDefault="00921D71" w:rsidP="00D322F6">
      <w:r>
        <w:separator/>
      </w:r>
    </w:p>
  </w:endnote>
  <w:endnote w:type="continuationSeparator" w:id="0">
    <w:p w:rsidR="00921D71" w:rsidRDefault="00921D71" w:rsidP="00D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71" w:rsidRDefault="00921D71" w:rsidP="00D322F6">
      <w:r>
        <w:separator/>
      </w:r>
    </w:p>
  </w:footnote>
  <w:footnote w:type="continuationSeparator" w:id="0">
    <w:p w:rsidR="00921D71" w:rsidRDefault="00921D71" w:rsidP="00D3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D"/>
    <w:rsid w:val="00102FE5"/>
    <w:rsid w:val="001C548D"/>
    <w:rsid w:val="00276BAF"/>
    <w:rsid w:val="002E4B04"/>
    <w:rsid w:val="003640D2"/>
    <w:rsid w:val="003768ED"/>
    <w:rsid w:val="0069610F"/>
    <w:rsid w:val="006E7450"/>
    <w:rsid w:val="008003EB"/>
    <w:rsid w:val="00871528"/>
    <w:rsid w:val="00921D71"/>
    <w:rsid w:val="009D4B0F"/>
    <w:rsid w:val="009D5CF9"/>
    <w:rsid w:val="00A3258F"/>
    <w:rsid w:val="00C472BC"/>
    <w:rsid w:val="00C81EC1"/>
    <w:rsid w:val="00D322F6"/>
    <w:rsid w:val="00E52C45"/>
    <w:rsid w:val="00FA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9610F"/>
    <w:pPr>
      <w:spacing w:before="100" w:beforeAutospacing="1" w:after="100" w:afterAutospacing="1"/>
    </w:pPr>
  </w:style>
  <w:style w:type="character" w:customStyle="1" w:styleId="hl">
    <w:name w:val="hl"/>
    <w:basedOn w:val="a0"/>
    <w:rsid w:val="00E52C45"/>
  </w:style>
  <w:style w:type="paragraph" w:styleId="a4">
    <w:name w:val="header"/>
    <w:basedOn w:val="a"/>
    <w:link w:val="a5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FA3FD7"/>
    <w:pPr>
      <w:spacing w:line="360" w:lineRule="auto"/>
      <w:ind w:firstLine="539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FA3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02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9610F"/>
    <w:pPr>
      <w:spacing w:before="100" w:beforeAutospacing="1" w:after="100" w:afterAutospacing="1"/>
    </w:pPr>
  </w:style>
  <w:style w:type="character" w:customStyle="1" w:styleId="hl">
    <w:name w:val="hl"/>
    <w:basedOn w:val="a0"/>
    <w:rsid w:val="00E52C45"/>
  </w:style>
  <w:style w:type="paragraph" w:styleId="a4">
    <w:name w:val="header"/>
    <w:basedOn w:val="a"/>
    <w:link w:val="a5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FA3FD7"/>
    <w:pPr>
      <w:spacing w:line="360" w:lineRule="auto"/>
      <w:ind w:firstLine="539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FA3F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fond</cp:lastModifiedBy>
  <cp:revision>3</cp:revision>
  <dcterms:created xsi:type="dcterms:W3CDTF">2022-12-08T05:40:00Z</dcterms:created>
  <dcterms:modified xsi:type="dcterms:W3CDTF">2022-12-08T06:29:00Z</dcterms:modified>
</cp:coreProperties>
</file>