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4687" w14:textId="77777777" w:rsidR="004A5786" w:rsidRDefault="004A5786">
      <w:pPr>
        <w:pStyle w:val="ConsPlusTitlePage"/>
      </w:pPr>
      <w:r>
        <w:t xml:space="preserve">Документ предоставлен </w:t>
      </w:r>
      <w:hyperlink r:id="rId4">
        <w:r>
          <w:rPr>
            <w:color w:val="0000FF"/>
          </w:rPr>
          <w:t>КонсультантПлюс</w:t>
        </w:r>
      </w:hyperlink>
      <w:r>
        <w:br/>
      </w:r>
    </w:p>
    <w:p w14:paraId="196A94F1" w14:textId="77777777" w:rsidR="004A5786" w:rsidRDefault="004A57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5786" w14:paraId="1E9FDAE2" w14:textId="77777777">
        <w:tc>
          <w:tcPr>
            <w:tcW w:w="4677" w:type="dxa"/>
            <w:tcBorders>
              <w:top w:val="nil"/>
              <w:left w:val="nil"/>
              <w:bottom w:val="nil"/>
              <w:right w:val="nil"/>
            </w:tcBorders>
          </w:tcPr>
          <w:p w14:paraId="28E0AA9C" w14:textId="77777777" w:rsidR="004A5786" w:rsidRDefault="004A5786">
            <w:pPr>
              <w:pStyle w:val="ConsPlusNormal"/>
            </w:pPr>
            <w:r>
              <w:t>5 декабря 2022 года</w:t>
            </w:r>
          </w:p>
        </w:tc>
        <w:tc>
          <w:tcPr>
            <w:tcW w:w="4677" w:type="dxa"/>
            <w:tcBorders>
              <w:top w:val="nil"/>
              <w:left w:val="nil"/>
              <w:bottom w:val="nil"/>
              <w:right w:val="nil"/>
            </w:tcBorders>
          </w:tcPr>
          <w:p w14:paraId="4DFDD9F8" w14:textId="77777777" w:rsidR="004A5786" w:rsidRDefault="004A5786">
            <w:pPr>
              <w:pStyle w:val="ConsPlusNormal"/>
              <w:jc w:val="right"/>
            </w:pPr>
            <w:r>
              <w:t>N 498-ФЗ</w:t>
            </w:r>
          </w:p>
        </w:tc>
      </w:tr>
    </w:tbl>
    <w:p w14:paraId="759CD721" w14:textId="77777777" w:rsidR="004A5786" w:rsidRDefault="004A5786">
      <w:pPr>
        <w:pStyle w:val="ConsPlusNormal"/>
        <w:pBdr>
          <w:bottom w:val="single" w:sz="6" w:space="0" w:color="auto"/>
        </w:pBdr>
        <w:spacing w:before="100" w:after="100"/>
        <w:jc w:val="both"/>
        <w:rPr>
          <w:sz w:val="2"/>
          <w:szCs w:val="2"/>
        </w:rPr>
      </w:pPr>
    </w:p>
    <w:p w14:paraId="1CF614B0" w14:textId="77777777" w:rsidR="004A5786" w:rsidRDefault="004A5786">
      <w:pPr>
        <w:pStyle w:val="ConsPlusNormal"/>
        <w:jc w:val="both"/>
      </w:pPr>
    </w:p>
    <w:p w14:paraId="2784559E" w14:textId="77777777" w:rsidR="004A5786" w:rsidRDefault="004A5786">
      <w:pPr>
        <w:pStyle w:val="ConsPlusTitle"/>
        <w:jc w:val="center"/>
      </w:pPr>
      <w:r>
        <w:t>РОССИЙСКАЯ ФЕДЕРАЦИЯ</w:t>
      </w:r>
    </w:p>
    <w:p w14:paraId="1AD55249" w14:textId="77777777" w:rsidR="004A5786" w:rsidRDefault="004A5786">
      <w:pPr>
        <w:pStyle w:val="ConsPlusTitle"/>
        <w:jc w:val="center"/>
      </w:pPr>
    </w:p>
    <w:p w14:paraId="04C283BA" w14:textId="77777777" w:rsidR="004A5786" w:rsidRDefault="004A5786">
      <w:pPr>
        <w:pStyle w:val="ConsPlusTitle"/>
        <w:jc w:val="center"/>
      </w:pPr>
      <w:r>
        <w:t>ФЕДЕРАЛЬНЫЙ ЗАКОН</w:t>
      </w:r>
    </w:p>
    <w:p w14:paraId="35443BCE" w14:textId="77777777" w:rsidR="004A5786" w:rsidRDefault="004A5786">
      <w:pPr>
        <w:pStyle w:val="ConsPlusTitle"/>
        <w:jc w:val="center"/>
      </w:pPr>
    </w:p>
    <w:p w14:paraId="15B72162" w14:textId="77777777" w:rsidR="004A5786" w:rsidRDefault="004A5786">
      <w:pPr>
        <w:pStyle w:val="ConsPlusTitle"/>
        <w:jc w:val="center"/>
      </w:pPr>
      <w:r>
        <w:t>О ВНЕСЕНИИ ИЗМЕНЕНИЙ</w:t>
      </w:r>
    </w:p>
    <w:p w14:paraId="2D887462" w14:textId="77777777" w:rsidR="004A5786" w:rsidRDefault="004A5786">
      <w:pPr>
        <w:pStyle w:val="ConsPlusTitle"/>
        <w:jc w:val="center"/>
      </w:pPr>
      <w:r>
        <w:t>В ОТДЕЛЬНЫЕ ЗАКОНОДАТЕЛЬНЫЕ АКТЫ РОССИЙСКОЙ ФЕДЕРАЦИИ</w:t>
      </w:r>
    </w:p>
    <w:p w14:paraId="66E5ADE3" w14:textId="77777777" w:rsidR="004A5786" w:rsidRDefault="004A5786">
      <w:pPr>
        <w:pStyle w:val="ConsPlusNormal"/>
        <w:jc w:val="center"/>
      </w:pPr>
    </w:p>
    <w:p w14:paraId="144CD8F3" w14:textId="77777777" w:rsidR="004A5786" w:rsidRDefault="004A5786">
      <w:pPr>
        <w:pStyle w:val="ConsPlusNormal"/>
        <w:jc w:val="right"/>
      </w:pPr>
      <w:r>
        <w:t>Принят</w:t>
      </w:r>
    </w:p>
    <w:p w14:paraId="632BA2F0" w14:textId="77777777" w:rsidR="004A5786" w:rsidRDefault="004A5786">
      <w:pPr>
        <w:pStyle w:val="ConsPlusNormal"/>
        <w:jc w:val="right"/>
      </w:pPr>
      <w:r>
        <w:t>Государственной Думой</w:t>
      </w:r>
    </w:p>
    <w:p w14:paraId="1C16C807" w14:textId="77777777" w:rsidR="004A5786" w:rsidRDefault="004A5786">
      <w:pPr>
        <w:pStyle w:val="ConsPlusNormal"/>
        <w:jc w:val="right"/>
      </w:pPr>
      <w:r>
        <w:t>24 ноября 2022 года</w:t>
      </w:r>
    </w:p>
    <w:p w14:paraId="31046B2B" w14:textId="77777777" w:rsidR="004A5786" w:rsidRDefault="004A5786">
      <w:pPr>
        <w:pStyle w:val="ConsPlusNormal"/>
        <w:jc w:val="right"/>
      </w:pPr>
    </w:p>
    <w:p w14:paraId="1190140F" w14:textId="77777777" w:rsidR="004A5786" w:rsidRDefault="004A5786">
      <w:pPr>
        <w:pStyle w:val="ConsPlusNormal"/>
        <w:jc w:val="right"/>
      </w:pPr>
      <w:r>
        <w:t>Одобрен</w:t>
      </w:r>
    </w:p>
    <w:p w14:paraId="5F5E4935" w14:textId="77777777" w:rsidR="004A5786" w:rsidRDefault="004A5786">
      <w:pPr>
        <w:pStyle w:val="ConsPlusNormal"/>
        <w:jc w:val="right"/>
      </w:pPr>
      <w:r>
        <w:t>Советом Федерации</w:t>
      </w:r>
    </w:p>
    <w:p w14:paraId="3F2B5437" w14:textId="77777777" w:rsidR="004A5786" w:rsidRDefault="004A5786">
      <w:pPr>
        <w:pStyle w:val="ConsPlusNormal"/>
        <w:jc w:val="right"/>
      </w:pPr>
      <w:r>
        <w:t>30 ноября 2022 года</w:t>
      </w:r>
    </w:p>
    <w:p w14:paraId="7C4A9346" w14:textId="77777777" w:rsidR="004A5786" w:rsidRDefault="004A5786">
      <w:pPr>
        <w:pStyle w:val="ConsPlusNormal"/>
        <w:jc w:val="right"/>
      </w:pPr>
    </w:p>
    <w:p w14:paraId="5400E7B4" w14:textId="77777777" w:rsidR="004A5786" w:rsidRDefault="004A5786">
      <w:pPr>
        <w:pStyle w:val="ConsPlusTitle"/>
        <w:ind w:firstLine="540"/>
        <w:jc w:val="both"/>
        <w:outlineLvl w:val="0"/>
      </w:pPr>
      <w:r>
        <w:t>Статья 1</w:t>
      </w:r>
    </w:p>
    <w:p w14:paraId="41C5C739" w14:textId="77777777" w:rsidR="004A5786" w:rsidRDefault="004A5786">
      <w:pPr>
        <w:pStyle w:val="ConsPlusNormal"/>
        <w:ind w:firstLine="540"/>
        <w:jc w:val="both"/>
      </w:pPr>
    </w:p>
    <w:p w14:paraId="5B789F96" w14:textId="77777777" w:rsidR="004A5786" w:rsidRDefault="004A5786">
      <w:pPr>
        <w:pStyle w:val="ConsPlusNormal"/>
        <w:ind w:firstLine="540"/>
        <w:jc w:val="both"/>
      </w:pPr>
      <w:r>
        <w:t xml:space="preserve">Внести в </w:t>
      </w:r>
      <w:hyperlink r:id="rId5">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2012, N 27, ст. 3588; N 50, ст. 6954; N 53, ст. 7605; 2013, N 11, ст. 1076; N 19, ст. 2329; N 26, ст. 3207; N 27, ст. 3438; N 30, ст. 4084; N 51, ст. 6699; 2014, N 26, ст. 3395; N 52, ст. 7543; 2015, N 27, ст. 3950; N 29, ст. 4357; 2017, N 18, ст. 2661; 2018, N 24, ст. 3400; N 27, ст. 3950; N 31, ст. 4852; N 32, ст. 5100, 5115; 2019, N 6, ст. 463; N 49, ст. 6953; N 52, ст. 7787; 2021, N 27, ст. 5151; 2022, N 1, ст. 40; N 10, ст. 1401; N 14, ст. 2190; N 43, ст. 7271) следующие изменения:</w:t>
      </w:r>
    </w:p>
    <w:p w14:paraId="3D8F1B14" w14:textId="77777777" w:rsidR="004A5786" w:rsidRDefault="004A5786">
      <w:pPr>
        <w:pStyle w:val="ConsPlusNormal"/>
        <w:spacing w:before="220"/>
        <w:ind w:firstLine="540"/>
        <w:jc w:val="both"/>
      </w:pPr>
      <w:r>
        <w:t xml:space="preserve">1) </w:t>
      </w:r>
      <w:hyperlink r:id="rId6">
        <w:r>
          <w:rPr>
            <w:color w:val="0000FF"/>
          </w:rPr>
          <w:t>часть одиннадцатую</w:t>
        </w:r>
      </w:hyperlink>
      <w:r>
        <w:t xml:space="preserve"> изложить в следующей редакции:</w:t>
      </w:r>
    </w:p>
    <w:p w14:paraId="360EA316" w14:textId="77777777" w:rsidR="004A5786" w:rsidRDefault="004A5786">
      <w:pPr>
        <w:pStyle w:val="ConsPlusNormal"/>
        <w:spacing w:before="220"/>
        <w:ind w:firstLine="540"/>
        <w:jc w:val="both"/>
      </w:pPr>
      <w:r>
        <w:t xml:space="preserve">"Справки по операциям и счетам некоммерческих организаций, за исключением некоммерческих организаций, указанных в </w:t>
      </w:r>
      <w:hyperlink r:id="rId7">
        <w:r>
          <w:rPr>
            <w:color w:val="0000FF"/>
          </w:rPr>
          <w:t>пункте 4 статьи 1</w:t>
        </w:r>
      </w:hyperlink>
      <w:r>
        <w:t xml:space="preserve"> Федерального закона от 12 января 1996 года N 7-ФЗ "О некоммерческих организациях",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федерального государственного надзора за деятельностью некоммерческих организаций в соответствии с Федеральным </w:t>
      </w:r>
      <w:hyperlink r:id="rId8">
        <w:r>
          <w:rPr>
            <w:color w:val="0000FF"/>
          </w:rPr>
          <w:t>законом</w:t>
        </w:r>
      </w:hyperlink>
      <w:r>
        <w:t xml:space="preserve"> от 12 января 1996 года N 7-ФЗ "О некоммерческих организациях" и Федеральным </w:t>
      </w:r>
      <w:hyperlink r:id="rId9">
        <w:r>
          <w:rPr>
            <w:color w:val="0000FF"/>
          </w:rPr>
          <w:t>законом</w:t>
        </w:r>
      </w:hyperlink>
      <w:r>
        <w:t xml:space="preserve"> от 19 мая 1995 года N 82-ФЗ "Об общественных объединениях"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14:paraId="6A934E25" w14:textId="77777777" w:rsidR="004A5786" w:rsidRDefault="004A5786">
      <w:pPr>
        <w:pStyle w:val="ConsPlusNormal"/>
        <w:spacing w:before="220"/>
        <w:ind w:firstLine="540"/>
        <w:jc w:val="both"/>
      </w:pPr>
      <w:r>
        <w:t xml:space="preserve">2) </w:t>
      </w:r>
      <w:hyperlink r:id="rId10">
        <w:r>
          <w:rPr>
            <w:color w:val="0000FF"/>
          </w:rPr>
          <w:t>дополнить</w:t>
        </w:r>
      </w:hyperlink>
      <w:r>
        <w:t xml:space="preserve"> новой частью двенадцатой следующего содержания:</w:t>
      </w:r>
    </w:p>
    <w:p w14:paraId="3029C266" w14:textId="77777777" w:rsidR="004A5786" w:rsidRDefault="004A5786">
      <w:pPr>
        <w:pStyle w:val="ConsPlusNormal"/>
        <w:spacing w:before="220"/>
        <w:ind w:firstLine="540"/>
        <w:jc w:val="both"/>
      </w:pPr>
      <w:r>
        <w:t xml:space="preserve">"Справки по операциям, счетам и вкладам физических и юридических лиц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государственного контроля за деятельностью иностранных агентов в соответствии с Федеральным </w:t>
      </w:r>
      <w:hyperlink r:id="rId11">
        <w:r>
          <w:rPr>
            <w:color w:val="0000FF"/>
          </w:rPr>
          <w:t>законом</w:t>
        </w:r>
      </w:hyperlink>
      <w:r>
        <w:t xml:space="preserve"> от 14 июля 2022 года N 255-ФЗ "О контроле за деятельностью лиц, находящихся под </w:t>
      </w:r>
      <w:r>
        <w:lastRenderedPageBreak/>
        <w:t xml:space="preserve">иностранным влиянием"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при наличии признаков нарушения лицами, в отношении которых направлен запрос, требований Федерального </w:t>
      </w:r>
      <w:hyperlink r:id="rId12">
        <w:r>
          <w:rPr>
            <w:color w:val="0000FF"/>
          </w:rPr>
          <w:t>закона</w:t>
        </w:r>
      </w:hyperlink>
      <w:r>
        <w:t xml:space="preserve"> от 14 июля 2022 года N 255-ФЗ "О контроле за деятельностью лиц, находящихся под иностранным влиянием", а также в отношении лиц, признанных иностранными агентами.";</w:t>
      </w:r>
    </w:p>
    <w:p w14:paraId="4D139E8B" w14:textId="77777777" w:rsidR="004A5786" w:rsidRDefault="004A5786">
      <w:pPr>
        <w:pStyle w:val="ConsPlusNormal"/>
        <w:spacing w:before="220"/>
        <w:ind w:firstLine="540"/>
        <w:jc w:val="both"/>
      </w:pPr>
      <w:r>
        <w:t xml:space="preserve">3) </w:t>
      </w:r>
      <w:hyperlink r:id="rId13">
        <w:r>
          <w:rPr>
            <w:color w:val="0000FF"/>
          </w:rPr>
          <w:t>части двенадцатую</w:t>
        </w:r>
      </w:hyperlink>
      <w:r>
        <w:t xml:space="preserve"> - </w:t>
      </w:r>
      <w:hyperlink r:id="rId14">
        <w:r>
          <w:rPr>
            <w:color w:val="0000FF"/>
          </w:rPr>
          <w:t>пятнадцатую</w:t>
        </w:r>
      </w:hyperlink>
      <w:r>
        <w:t xml:space="preserve"> считать соответственно частями тринадцатой - шестнадцатой;</w:t>
      </w:r>
    </w:p>
    <w:p w14:paraId="04B60C06" w14:textId="77777777" w:rsidR="004A5786" w:rsidRDefault="004A5786">
      <w:pPr>
        <w:pStyle w:val="ConsPlusNormal"/>
        <w:spacing w:before="220"/>
        <w:ind w:firstLine="540"/>
        <w:jc w:val="both"/>
      </w:pPr>
      <w:r>
        <w:t xml:space="preserve">4) </w:t>
      </w:r>
      <w:hyperlink r:id="rId15">
        <w:r>
          <w:rPr>
            <w:color w:val="0000FF"/>
          </w:rPr>
          <w:t>часть шестнадцатую</w:t>
        </w:r>
      </w:hyperlink>
      <w:r>
        <w:t xml:space="preserve"> считать частью семнадцатой и изложить ее в следующей редакции:</w:t>
      </w:r>
    </w:p>
    <w:p w14:paraId="56F7E745" w14:textId="77777777" w:rsidR="004A5786" w:rsidRDefault="004A5786">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не вправе раскрывать третьим лицам информацию, полученную от кредитных организаций в соответствии с Федеральным </w:t>
      </w:r>
      <w:hyperlink r:id="rId16">
        <w:r>
          <w:rPr>
            <w:color w:val="0000FF"/>
          </w:rPr>
          <w:t>законом</w:t>
        </w:r>
      </w:hyperlink>
      <w:r>
        <w:t xml:space="preserve"> от 12 января 1996 года N 7-ФЗ "О некоммерческих организациях", Федеральным </w:t>
      </w:r>
      <w:hyperlink r:id="rId17">
        <w:r>
          <w:rPr>
            <w:color w:val="0000FF"/>
          </w:rPr>
          <w:t>законом</w:t>
        </w:r>
      </w:hyperlink>
      <w:r>
        <w:t xml:space="preserve"> от 19 мая 1995 года N 82-ФЗ "Об общественных объединениях" и Федеральным </w:t>
      </w:r>
      <w:hyperlink r:id="rId18">
        <w:r>
          <w:rPr>
            <w:color w:val="0000FF"/>
          </w:rPr>
          <w:t>законом</w:t>
        </w:r>
      </w:hyperlink>
      <w:r>
        <w:t xml:space="preserve"> от 14 июля 2022 года N 255-ФЗ "О контроле за деятельностью лиц, находящихся под иностранным влиянием", за исключением случаев, предусмотренных федеральными законами.";</w:t>
      </w:r>
    </w:p>
    <w:p w14:paraId="7F701888" w14:textId="77777777" w:rsidR="004A5786" w:rsidRDefault="004A5786">
      <w:pPr>
        <w:pStyle w:val="ConsPlusNormal"/>
        <w:spacing w:before="220"/>
        <w:ind w:firstLine="540"/>
        <w:jc w:val="both"/>
      </w:pPr>
      <w:r>
        <w:t xml:space="preserve">5) </w:t>
      </w:r>
      <w:hyperlink r:id="rId19">
        <w:r>
          <w:rPr>
            <w:color w:val="0000FF"/>
          </w:rPr>
          <w:t>часть семнадцатую</w:t>
        </w:r>
      </w:hyperlink>
      <w:r>
        <w:t xml:space="preserve"> считать частью восемнадцатой и в ней слова "федеральный орган исполнительной власти, осуществляющий функции по федеральному государственному надзору за деятельностью некоммерческих организаций"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14:paraId="0A6A0AC7" w14:textId="77777777" w:rsidR="004A5786" w:rsidRDefault="004A5786">
      <w:pPr>
        <w:pStyle w:val="ConsPlusNormal"/>
        <w:spacing w:before="220"/>
        <w:ind w:firstLine="540"/>
        <w:jc w:val="both"/>
      </w:pPr>
      <w:r>
        <w:t xml:space="preserve">6) </w:t>
      </w:r>
      <w:hyperlink r:id="rId20">
        <w:r>
          <w:rPr>
            <w:color w:val="0000FF"/>
          </w:rPr>
          <w:t>части восемнадцатую</w:t>
        </w:r>
      </w:hyperlink>
      <w:r>
        <w:t xml:space="preserve"> - </w:t>
      </w:r>
      <w:hyperlink r:id="rId21">
        <w:r>
          <w:rPr>
            <w:color w:val="0000FF"/>
          </w:rPr>
          <w:t>пятьдесят вторую</w:t>
        </w:r>
      </w:hyperlink>
      <w:r>
        <w:t xml:space="preserve"> считать соответственно частями девятнадцатой - пятьдесят третьей.</w:t>
      </w:r>
    </w:p>
    <w:p w14:paraId="212C2107" w14:textId="77777777" w:rsidR="004A5786" w:rsidRDefault="004A5786">
      <w:pPr>
        <w:pStyle w:val="ConsPlusNormal"/>
        <w:ind w:firstLine="540"/>
        <w:jc w:val="both"/>
      </w:pPr>
    </w:p>
    <w:p w14:paraId="34FBCDE1" w14:textId="77777777" w:rsidR="004A5786" w:rsidRDefault="004A5786">
      <w:pPr>
        <w:pStyle w:val="ConsPlusTitle"/>
        <w:ind w:firstLine="540"/>
        <w:jc w:val="both"/>
        <w:outlineLvl w:val="0"/>
      </w:pPr>
      <w:r>
        <w:t>Статья 2</w:t>
      </w:r>
    </w:p>
    <w:p w14:paraId="3B15FD64" w14:textId="77777777" w:rsidR="004A5786" w:rsidRDefault="004A5786">
      <w:pPr>
        <w:pStyle w:val="ConsPlusNormal"/>
        <w:ind w:firstLine="540"/>
        <w:jc w:val="both"/>
      </w:pPr>
    </w:p>
    <w:p w14:paraId="55A6B833" w14:textId="77777777" w:rsidR="004A5786" w:rsidRDefault="004A5786">
      <w:pPr>
        <w:pStyle w:val="ConsPlusNormal"/>
        <w:ind w:firstLine="540"/>
        <w:jc w:val="both"/>
      </w:pPr>
      <w:r>
        <w:t xml:space="preserve">Внести в </w:t>
      </w:r>
      <w:hyperlink r:id="rId22">
        <w:r>
          <w:rPr>
            <w:color w:val="0000FF"/>
          </w:rPr>
          <w:t>Закон</w:t>
        </w:r>
      </w:hyperlink>
      <w:r>
        <w:t xml:space="preserve">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N 30, ст. 2870; 2000, N 26, ст. 2737; 2002, N 30, ст. 3029; 2004, N 35, ст. 3607; 2006, N 31, ст. 3452; N 43, ст. 4412; 2007, N 31, ст. 4008; 2011, N 25, ст. 3535; N 29, ст. 4291; N 30, ст. 4600; 2013, N 14, ст. 1642, 1658; 2014, N 48, ст. 6651; 2016, N 1, ст. 84; 2017, N 31, ст. 4788, 4827; 2018, N 45, ст. 6835; 2019, N 18, ст. 2213; N 49, ст. 6985; N 52, ст. 7796; 2021, N 1, ст. 20; N 24, ст. 4188; N 27, ст. 5059, 5118) следующие изменения:</w:t>
      </w:r>
    </w:p>
    <w:p w14:paraId="77F55251" w14:textId="77777777" w:rsidR="004A5786" w:rsidRDefault="004A5786">
      <w:pPr>
        <w:pStyle w:val="ConsPlusNormal"/>
        <w:spacing w:before="220"/>
        <w:ind w:firstLine="540"/>
        <w:jc w:val="both"/>
      </w:pPr>
      <w:r>
        <w:t xml:space="preserve">1) </w:t>
      </w:r>
      <w:hyperlink r:id="rId23">
        <w:r>
          <w:rPr>
            <w:color w:val="0000FF"/>
          </w:rPr>
          <w:t>часть девятую статьи 4</w:t>
        </w:r>
      </w:hyperlink>
      <w:r>
        <w:t xml:space="preserve"> изложить в следующей редакции:</w:t>
      </w:r>
    </w:p>
    <w:p w14:paraId="1963ECCE" w14:textId="77777777" w:rsidR="004A5786" w:rsidRDefault="004A5786">
      <w:pPr>
        <w:pStyle w:val="ConsPlusNormal"/>
        <w:spacing w:before="220"/>
        <w:ind w:firstLine="540"/>
        <w:jc w:val="both"/>
      </w:pPr>
      <w: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
    <w:p w14:paraId="29806C96" w14:textId="77777777" w:rsidR="004A5786" w:rsidRDefault="004A5786">
      <w:pPr>
        <w:pStyle w:val="ConsPlusNormal"/>
        <w:spacing w:before="220"/>
        <w:ind w:firstLine="540"/>
        <w:jc w:val="both"/>
      </w:pPr>
      <w:r>
        <w:t xml:space="preserve">2) в </w:t>
      </w:r>
      <w:hyperlink r:id="rId24">
        <w:r>
          <w:rPr>
            <w:color w:val="0000FF"/>
          </w:rPr>
          <w:t>части первой статьи 19.2</w:t>
        </w:r>
      </w:hyperlink>
      <w:r>
        <w:t xml:space="preserve"> слова "выполняющей в соответствии с законодательством Российской Федерации функции иностранного агента некоммерческой организации" заменить словами "иностранного агента";</w:t>
      </w:r>
    </w:p>
    <w:p w14:paraId="3ED2707D" w14:textId="77777777" w:rsidR="004A5786" w:rsidRDefault="004A5786">
      <w:pPr>
        <w:pStyle w:val="ConsPlusNormal"/>
        <w:spacing w:before="220"/>
        <w:ind w:firstLine="540"/>
        <w:jc w:val="both"/>
      </w:pPr>
      <w:r>
        <w:lastRenderedPageBreak/>
        <w:t xml:space="preserve">3) </w:t>
      </w:r>
      <w:hyperlink r:id="rId25">
        <w:r>
          <w:rPr>
            <w:color w:val="0000FF"/>
          </w:rPr>
          <w:t>часть седьмую статьи 27</w:t>
        </w:r>
      </w:hyperlink>
      <w:r>
        <w:t xml:space="preserve"> изложить в следующей редакции:</w:t>
      </w:r>
    </w:p>
    <w:p w14:paraId="2A323584" w14:textId="77777777" w:rsidR="004A5786" w:rsidRDefault="004A5786">
      <w:pPr>
        <w:pStyle w:val="ConsPlusNormal"/>
        <w:spacing w:before="220"/>
        <w:ind w:firstLine="540"/>
        <w:jc w:val="both"/>
      </w:pPr>
      <w:r>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
    <w:p w14:paraId="633BD514" w14:textId="77777777" w:rsidR="004A5786" w:rsidRDefault="004A5786">
      <w:pPr>
        <w:pStyle w:val="ConsPlusNormal"/>
        <w:spacing w:before="220"/>
        <w:ind w:firstLine="540"/>
        <w:jc w:val="both"/>
      </w:pPr>
      <w:r>
        <w:t xml:space="preserve">4) </w:t>
      </w:r>
      <w:hyperlink r:id="rId26">
        <w:r>
          <w:rPr>
            <w:color w:val="0000FF"/>
          </w:rPr>
          <w:t>пункт 4 части девятой статьи 31</w:t>
        </w:r>
      </w:hyperlink>
      <w:r>
        <w:t xml:space="preserve"> изложить в следующей редакции:</w:t>
      </w:r>
    </w:p>
    <w:p w14:paraId="096A4F17" w14:textId="77777777" w:rsidR="004A5786" w:rsidRDefault="004A5786">
      <w:pPr>
        <w:pStyle w:val="ConsPlusNormal"/>
        <w:spacing w:before="220"/>
        <w:ind w:firstLine="540"/>
        <w:jc w:val="both"/>
      </w:pPr>
      <w: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
    <w:p w14:paraId="4E68CB45" w14:textId="77777777" w:rsidR="004A5786" w:rsidRDefault="004A5786">
      <w:pPr>
        <w:pStyle w:val="ConsPlusNormal"/>
        <w:ind w:firstLine="540"/>
        <w:jc w:val="both"/>
      </w:pPr>
    </w:p>
    <w:p w14:paraId="254AEC76" w14:textId="77777777" w:rsidR="004A5786" w:rsidRDefault="004A5786">
      <w:pPr>
        <w:pStyle w:val="ConsPlusTitle"/>
        <w:ind w:firstLine="540"/>
        <w:jc w:val="both"/>
        <w:outlineLvl w:val="0"/>
      </w:pPr>
      <w:r>
        <w:t>Статья 3</w:t>
      </w:r>
    </w:p>
    <w:p w14:paraId="465E2EE7" w14:textId="77777777" w:rsidR="004A5786" w:rsidRDefault="004A5786">
      <w:pPr>
        <w:pStyle w:val="ConsPlusNormal"/>
        <w:ind w:firstLine="540"/>
        <w:jc w:val="both"/>
      </w:pPr>
    </w:p>
    <w:p w14:paraId="263A2B10" w14:textId="77777777" w:rsidR="004A5786" w:rsidRDefault="004A5786">
      <w:pPr>
        <w:pStyle w:val="ConsPlusNormal"/>
        <w:ind w:firstLine="540"/>
        <w:jc w:val="both"/>
      </w:pPr>
      <w:hyperlink r:id="rId27">
        <w:r>
          <w:rPr>
            <w:color w:val="0000FF"/>
          </w:rPr>
          <w:t>Пункт 1 статьи 40.2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2015, N 41, ст. 5639; 2020, N 46, ст. 7211) после слов "О противодействии коррупции" дополнить словами ", </w:t>
      </w:r>
      <w:hyperlink r:id="rId28">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2092C1CE" w14:textId="77777777" w:rsidR="004A5786" w:rsidRDefault="004A5786">
      <w:pPr>
        <w:pStyle w:val="ConsPlusNormal"/>
        <w:ind w:firstLine="540"/>
        <w:jc w:val="both"/>
      </w:pPr>
    </w:p>
    <w:p w14:paraId="3921D022" w14:textId="77777777" w:rsidR="004A5786" w:rsidRDefault="004A5786">
      <w:pPr>
        <w:pStyle w:val="ConsPlusTitle"/>
        <w:ind w:firstLine="540"/>
        <w:jc w:val="both"/>
        <w:outlineLvl w:val="0"/>
      </w:pPr>
      <w:r>
        <w:t>Статья 4</w:t>
      </w:r>
    </w:p>
    <w:p w14:paraId="613A6917" w14:textId="77777777" w:rsidR="004A5786" w:rsidRDefault="004A5786">
      <w:pPr>
        <w:pStyle w:val="ConsPlusNormal"/>
        <w:ind w:firstLine="540"/>
        <w:jc w:val="both"/>
      </w:pPr>
    </w:p>
    <w:p w14:paraId="18DE6ECD" w14:textId="77777777" w:rsidR="004A5786" w:rsidRDefault="004A5786">
      <w:pPr>
        <w:pStyle w:val="ConsPlusNormal"/>
        <w:ind w:firstLine="540"/>
        <w:jc w:val="both"/>
      </w:pPr>
      <w:r>
        <w:t xml:space="preserve">В </w:t>
      </w:r>
      <w:hyperlink r:id="rId29">
        <w:r>
          <w:rPr>
            <w:color w:val="0000FF"/>
          </w:rPr>
          <w:t>абзаце пятом части первой статьи 22</w:t>
        </w:r>
      </w:hyperlink>
      <w:r>
        <w:t xml:space="preserve"> Закона Российской Федерации от 21 июля 1993 года N 5485-I "О государственной тайне" (Российская газета, 1993, 21 сентября; Собрание законодательства Российской Федерации, 1997, N 41, ст. 4673; 2004, N 27, ст. 2711; 2018, N 31, ст. 4845; 2021, N 1, ст. 20) слова "список физических лиц, выполняющих функции иностранного агента," заменить словами "реестр иностранных агентов".</w:t>
      </w:r>
    </w:p>
    <w:p w14:paraId="284D60FA" w14:textId="77777777" w:rsidR="004A5786" w:rsidRDefault="004A5786">
      <w:pPr>
        <w:pStyle w:val="ConsPlusNormal"/>
        <w:ind w:firstLine="540"/>
        <w:jc w:val="both"/>
      </w:pPr>
    </w:p>
    <w:p w14:paraId="3B8E1AA2" w14:textId="77777777" w:rsidR="004A5786" w:rsidRDefault="004A5786">
      <w:pPr>
        <w:pStyle w:val="ConsPlusTitle"/>
        <w:ind w:firstLine="540"/>
        <w:jc w:val="both"/>
        <w:outlineLvl w:val="0"/>
      </w:pPr>
      <w:r>
        <w:t>Статья 5</w:t>
      </w:r>
    </w:p>
    <w:p w14:paraId="55A07B16" w14:textId="77777777" w:rsidR="004A5786" w:rsidRDefault="004A5786">
      <w:pPr>
        <w:pStyle w:val="ConsPlusNormal"/>
        <w:ind w:firstLine="540"/>
        <w:jc w:val="both"/>
      </w:pPr>
    </w:p>
    <w:p w14:paraId="089EEAB7" w14:textId="77777777" w:rsidR="004A5786" w:rsidRDefault="004A5786">
      <w:pPr>
        <w:pStyle w:val="ConsPlusNormal"/>
        <w:ind w:firstLine="540"/>
        <w:jc w:val="both"/>
      </w:pPr>
      <w:r>
        <w:t xml:space="preserve">Внести в Федеральный </w:t>
      </w:r>
      <w:hyperlink r:id="rId30">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2003, N 27, ст. 2700; 2008, N 52, ст. 6235; 2011, N 30, ст. 4589; 2014, N 26, ст. 3384; 2016, N 1, ст. 88; 2017, N 1, ст. 46; 2020, N 46, ст. 7210; 2022, N 29, ст. 5245) следующие изменения:</w:t>
      </w:r>
    </w:p>
    <w:p w14:paraId="539F1B49" w14:textId="77777777" w:rsidR="004A5786" w:rsidRDefault="004A5786">
      <w:pPr>
        <w:pStyle w:val="ConsPlusNormal"/>
        <w:spacing w:before="220"/>
        <w:ind w:firstLine="540"/>
        <w:jc w:val="both"/>
      </w:pPr>
      <w:r>
        <w:t xml:space="preserve">1) </w:t>
      </w:r>
      <w:hyperlink r:id="rId31">
        <w:r>
          <w:rPr>
            <w:color w:val="0000FF"/>
          </w:rPr>
          <w:t>часть третью статьи 16</w:t>
        </w:r>
      </w:hyperlink>
      <w:r>
        <w:t xml:space="preserve"> дополнить пунктом "з" следующего содержания:</w:t>
      </w:r>
    </w:p>
    <w:p w14:paraId="19E6B130" w14:textId="77777777" w:rsidR="004A5786" w:rsidRDefault="004A5786">
      <w:pPr>
        <w:pStyle w:val="ConsPlusNormal"/>
        <w:spacing w:before="220"/>
        <w:ind w:firstLine="540"/>
        <w:jc w:val="both"/>
      </w:pPr>
      <w:r>
        <w:t>"з) если они признаны иностранными агентами.";</w:t>
      </w:r>
    </w:p>
    <w:p w14:paraId="422846F8" w14:textId="77777777" w:rsidR="004A5786" w:rsidRDefault="004A5786">
      <w:pPr>
        <w:pStyle w:val="ConsPlusNormal"/>
        <w:spacing w:before="220"/>
        <w:ind w:firstLine="540"/>
        <w:jc w:val="both"/>
      </w:pPr>
      <w:r>
        <w:t xml:space="preserve">2) в </w:t>
      </w:r>
      <w:hyperlink r:id="rId32">
        <w:r>
          <w:rPr>
            <w:color w:val="0000FF"/>
          </w:rPr>
          <w:t>части шестой статьи 16.2</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
    <w:p w14:paraId="1E376B57" w14:textId="77777777" w:rsidR="004A5786" w:rsidRDefault="004A5786">
      <w:pPr>
        <w:pStyle w:val="ConsPlusNormal"/>
        <w:ind w:firstLine="540"/>
        <w:jc w:val="both"/>
      </w:pPr>
    </w:p>
    <w:p w14:paraId="4F1DBAE0" w14:textId="77777777" w:rsidR="004A5786" w:rsidRDefault="004A5786">
      <w:pPr>
        <w:pStyle w:val="ConsPlusTitle"/>
        <w:ind w:firstLine="540"/>
        <w:jc w:val="both"/>
        <w:outlineLvl w:val="0"/>
      </w:pPr>
      <w:r>
        <w:t>Статья 6</w:t>
      </w:r>
    </w:p>
    <w:p w14:paraId="42970E26" w14:textId="77777777" w:rsidR="004A5786" w:rsidRDefault="004A5786">
      <w:pPr>
        <w:pStyle w:val="ConsPlusNormal"/>
        <w:ind w:firstLine="540"/>
        <w:jc w:val="both"/>
      </w:pPr>
    </w:p>
    <w:p w14:paraId="38069B6D" w14:textId="77777777" w:rsidR="004A5786" w:rsidRDefault="004A5786">
      <w:pPr>
        <w:pStyle w:val="ConsPlusNormal"/>
        <w:ind w:firstLine="540"/>
        <w:jc w:val="both"/>
      </w:pPr>
      <w:r>
        <w:t xml:space="preserve">Внести в Федеральный </w:t>
      </w:r>
      <w:hyperlink r:id="rId33">
        <w:r>
          <w:rPr>
            <w:color w:val="0000FF"/>
          </w:rPr>
          <w:t>закон</w:t>
        </w:r>
      </w:hyperlink>
      <w:r>
        <w:t xml:space="preserve"> от 19 мая 1995 года N 82-ФЗ "Об общественных объединениях" (Собрание законодательства Российской Федерации, 1995, N 21, ст. 1930; 2002, N 12, ст. 1093; 2003, N 50, ст. 4855; 2006, N 3, ст. 282; 2008, N 30, ст. 3616; 2010, N 21, ст. 2526; 2011, N 27, ст. 3880; 2012, N 30, ст. 4172; 2014, N 30, ст. 4237; 2015, N 10, ст. 1413; 2019, N 49, ст. 6953, 6966; 2021, N 1, ст. 20; 2022, N 29, ст. 5222) следующие изменения:</w:t>
      </w:r>
    </w:p>
    <w:p w14:paraId="70857358" w14:textId="77777777" w:rsidR="004A5786" w:rsidRDefault="004A5786">
      <w:pPr>
        <w:pStyle w:val="ConsPlusNormal"/>
        <w:spacing w:before="220"/>
        <w:ind w:firstLine="540"/>
        <w:jc w:val="both"/>
      </w:pPr>
      <w:r>
        <w:t xml:space="preserve">1) </w:t>
      </w:r>
      <w:hyperlink r:id="rId34">
        <w:r>
          <w:rPr>
            <w:color w:val="0000FF"/>
          </w:rPr>
          <w:t>пункт 9 части шестой статьи 21</w:t>
        </w:r>
      </w:hyperlink>
      <w:r>
        <w:t xml:space="preserve"> признать утратившим силу;</w:t>
      </w:r>
    </w:p>
    <w:p w14:paraId="4AA6F380" w14:textId="77777777" w:rsidR="004A5786" w:rsidRDefault="004A5786">
      <w:pPr>
        <w:pStyle w:val="ConsPlusNormal"/>
        <w:spacing w:before="220"/>
        <w:ind w:firstLine="540"/>
        <w:jc w:val="both"/>
      </w:pPr>
      <w:r>
        <w:lastRenderedPageBreak/>
        <w:t xml:space="preserve">2) в </w:t>
      </w:r>
      <w:hyperlink r:id="rId35">
        <w:r>
          <w:rPr>
            <w:color w:val="0000FF"/>
          </w:rPr>
          <w:t>абзаце восьмом части первой статьи 29</w:t>
        </w:r>
      </w:hyperlink>
      <w:r>
        <w:t xml:space="preserve"> слова "в пункте 6 статьи 2 Федерального закона "О некоммерческих организациях" заменить словами "в </w:t>
      </w:r>
      <w:hyperlink r:id="rId3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14:paraId="01D84B26" w14:textId="77777777" w:rsidR="004A5786" w:rsidRDefault="004A5786">
      <w:pPr>
        <w:pStyle w:val="ConsPlusNormal"/>
        <w:spacing w:before="220"/>
        <w:ind w:firstLine="540"/>
        <w:jc w:val="both"/>
      </w:pPr>
      <w:r>
        <w:t xml:space="preserve">3) в </w:t>
      </w:r>
      <w:hyperlink r:id="rId37">
        <w:r>
          <w:rPr>
            <w:color w:val="0000FF"/>
          </w:rPr>
          <w:t>статье 38</w:t>
        </w:r>
      </w:hyperlink>
      <w:r>
        <w:t>:</w:t>
      </w:r>
    </w:p>
    <w:p w14:paraId="61C79585" w14:textId="77777777" w:rsidR="004A5786" w:rsidRDefault="004A5786">
      <w:pPr>
        <w:pStyle w:val="ConsPlusNormal"/>
        <w:spacing w:before="220"/>
        <w:ind w:firstLine="540"/>
        <w:jc w:val="both"/>
      </w:pPr>
      <w:r>
        <w:t xml:space="preserve">а) в </w:t>
      </w:r>
      <w:hyperlink r:id="rId38">
        <w:r>
          <w:rPr>
            <w:color w:val="0000FF"/>
          </w:rPr>
          <w:t>части третьей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39">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14:paraId="40BFE94F" w14:textId="77777777" w:rsidR="004A5786" w:rsidRDefault="004A5786">
      <w:pPr>
        <w:pStyle w:val="ConsPlusNormal"/>
        <w:spacing w:before="220"/>
        <w:ind w:firstLine="540"/>
        <w:jc w:val="both"/>
      </w:pPr>
      <w:r>
        <w:t xml:space="preserve">б) в </w:t>
      </w:r>
      <w:hyperlink r:id="rId40">
        <w:r>
          <w:rPr>
            <w:color w:val="0000FF"/>
          </w:rPr>
          <w:t>части четвертой</w:t>
        </w:r>
      </w:hyperlink>
      <w:r>
        <w:t xml:space="preserve"> слова "в реестр, предусмотренный частью четвертой статьи 29.1 настоящего Федерального закона" заменить словами "в реестр, предусмотренный </w:t>
      </w:r>
      <w:hyperlink r:id="rId41">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14:paraId="1D664BF3" w14:textId="77777777" w:rsidR="004A5786" w:rsidRDefault="004A5786">
      <w:pPr>
        <w:pStyle w:val="ConsPlusNormal"/>
        <w:spacing w:before="220"/>
        <w:ind w:firstLine="540"/>
        <w:jc w:val="both"/>
      </w:pPr>
      <w:r>
        <w:t xml:space="preserve">в) </w:t>
      </w:r>
      <w:hyperlink r:id="rId42">
        <w:r>
          <w:rPr>
            <w:color w:val="0000FF"/>
          </w:rPr>
          <w:t>часть пятую</w:t>
        </w:r>
      </w:hyperlink>
      <w:r>
        <w:t xml:space="preserve"> признать утратившей силу.</w:t>
      </w:r>
    </w:p>
    <w:p w14:paraId="787C715B" w14:textId="77777777" w:rsidR="004A5786" w:rsidRDefault="004A5786">
      <w:pPr>
        <w:pStyle w:val="ConsPlusNormal"/>
        <w:ind w:firstLine="540"/>
        <w:jc w:val="both"/>
      </w:pPr>
    </w:p>
    <w:p w14:paraId="5915A638" w14:textId="77777777" w:rsidR="004A5786" w:rsidRDefault="004A5786">
      <w:pPr>
        <w:pStyle w:val="ConsPlusTitle"/>
        <w:ind w:firstLine="540"/>
        <w:jc w:val="both"/>
        <w:outlineLvl w:val="0"/>
      </w:pPr>
      <w:r>
        <w:t>Статья 7</w:t>
      </w:r>
    </w:p>
    <w:p w14:paraId="2E969D6B" w14:textId="77777777" w:rsidR="004A5786" w:rsidRDefault="004A5786">
      <w:pPr>
        <w:pStyle w:val="ConsPlusNormal"/>
        <w:ind w:firstLine="540"/>
        <w:jc w:val="both"/>
      </w:pPr>
    </w:p>
    <w:p w14:paraId="6321DB00" w14:textId="77777777" w:rsidR="004A5786" w:rsidRDefault="004A5786">
      <w:pPr>
        <w:pStyle w:val="ConsPlusNormal"/>
        <w:ind w:firstLine="540"/>
        <w:jc w:val="both"/>
      </w:pPr>
      <w:r>
        <w:t xml:space="preserve">В </w:t>
      </w:r>
      <w:hyperlink r:id="rId43">
        <w:r>
          <w:rPr>
            <w:color w:val="0000FF"/>
          </w:rPr>
          <w:t>подпункте 3 пункта 4 статьи 13</w:t>
        </w:r>
      </w:hyperlink>
      <w:r>
        <w:t xml:space="preserve"> Федерального закона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2013, N 14, ст. 1664; 2017, N 1, ст. 19; 2021, N 1, ст. 46) слова "некоммерческих организаций, выполняющих функции иностранного агента" заменить словами "иностранных агентов".</w:t>
      </w:r>
    </w:p>
    <w:p w14:paraId="24DB73A1" w14:textId="77777777" w:rsidR="004A5786" w:rsidRDefault="004A5786">
      <w:pPr>
        <w:pStyle w:val="ConsPlusNormal"/>
        <w:ind w:firstLine="540"/>
        <w:jc w:val="both"/>
      </w:pPr>
    </w:p>
    <w:p w14:paraId="11EFBF28" w14:textId="77777777" w:rsidR="004A5786" w:rsidRDefault="004A5786">
      <w:pPr>
        <w:pStyle w:val="ConsPlusTitle"/>
        <w:ind w:firstLine="540"/>
        <w:jc w:val="both"/>
        <w:outlineLvl w:val="0"/>
      </w:pPr>
      <w:r>
        <w:t>Статья 8</w:t>
      </w:r>
    </w:p>
    <w:p w14:paraId="358528F0" w14:textId="77777777" w:rsidR="004A5786" w:rsidRDefault="004A5786">
      <w:pPr>
        <w:pStyle w:val="ConsPlusNormal"/>
        <w:ind w:firstLine="540"/>
        <w:jc w:val="both"/>
      </w:pPr>
    </w:p>
    <w:p w14:paraId="50805CFF" w14:textId="77777777" w:rsidR="004A5786" w:rsidRDefault="004A5786">
      <w:pPr>
        <w:pStyle w:val="ConsPlusNormal"/>
        <w:ind w:firstLine="540"/>
        <w:jc w:val="both"/>
      </w:pPr>
      <w:r>
        <w:t xml:space="preserve">Внести в </w:t>
      </w:r>
      <w:hyperlink r:id="rId44">
        <w:r>
          <w:rPr>
            <w:color w:val="0000FF"/>
          </w:rPr>
          <w:t>статью 17</w:t>
        </w:r>
      </w:hyperlink>
      <w:r>
        <w:t xml:space="preserve"> Федерального закона от 10 января 1996 года N 5-ФЗ "О внешней разведке" (Собрание законодательства Российской Федерации, 1996, N 3, ст. 143; 2007, N 8, ст. 934; 2014, N 26, ст. 3365; 2016, N 1, ст. 88; 2017, N 1, ст. 46; 2020, N 46, ст. 7210; 2022, N 29, ст. 5245) следующие изменения:</w:t>
      </w:r>
    </w:p>
    <w:p w14:paraId="677C8C5C" w14:textId="77777777" w:rsidR="004A5786" w:rsidRDefault="004A5786">
      <w:pPr>
        <w:pStyle w:val="ConsPlusNormal"/>
        <w:spacing w:before="220"/>
        <w:ind w:firstLine="540"/>
        <w:jc w:val="both"/>
      </w:pPr>
      <w:r>
        <w:t xml:space="preserve">1) </w:t>
      </w:r>
      <w:hyperlink r:id="rId45">
        <w:r>
          <w:rPr>
            <w:color w:val="0000FF"/>
          </w:rPr>
          <w:t>часть вторую</w:t>
        </w:r>
      </w:hyperlink>
      <w:r>
        <w:t xml:space="preserve"> после слов "на территории иностранного государства" дополнить словами ", не являющийся иностранным агентом";</w:t>
      </w:r>
    </w:p>
    <w:p w14:paraId="30218A94" w14:textId="77777777" w:rsidR="004A5786" w:rsidRDefault="004A5786">
      <w:pPr>
        <w:pStyle w:val="ConsPlusNormal"/>
        <w:spacing w:before="220"/>
        <w:ind w:firstLine="540"/>
        <w:jc w:val="both"/>
      </w:pPr>
      <w:r>
        <w:t xml:space="preserve">2) в </w:t>
      </w:r>
      <w:hyperlink r:id="rId46">
        <w:r>
          <w:rPr>
            <w:color w:val="0000FF"/>
          </w:rPr>
          <w:t>части шестнадцатой</w:t>
        </w:r>
      </w:hyperlink>
      <w:r>
        <w:t xml:space="preserve"> слова "иностранными гражданами" заменить словами "иностранными гражданами и (или) признаны иностранными агентами", слова "некоммерческие организации, выполняющие функции иностранного агента" заменить словами "организации и объединения, признанные иностранными агентами".</w:t>
      </w:r>
    </w:p>
    <w:p w14:paraId="11CE0B7D" w14:textId="77777777" w:rsidR="004A5786" w:rsidRDefault="004A5786">
      <w:pPr>
        <w:pStyle w:val="ConsPlusNormal"/>
        <w:ind w:firstLine="540"/>
        <w:jc w:val="both"/>
      </w:pPr>
    </w:p>
    <w:p w14:paraId="289B64F9" w14:textId="77777777" w:rsidR="004A5786" w:rsidRDefault="004A5786">
      <w:pPr>
        <w:pStyle w:val="ConsPlusTitle"/>
        <w:ind w:firstLine="540"/>
        <w:jc w:val="both"/>
        <w:outlineLvl w:val="0"/>
      </w:pPr>
      <w:r>
        <w:t>Статья 9</w:t>
      </w:r>
    </w:p>
    <w:p w14:paraId="6C7D5E86" w14:textId="77777777" w:rsidR="004A5786" w:rsidRDefault="004A5786">
      <w:pPr>
        <w:pStyle w:val="ConsPlusNormal"/>
        <w:ind w:firstLine="540"/>
        <w:jc w:val="both"/>
      </w:pPr>
    </w:p>
    <w:p w14:paraId="20A0321E" w14:textId="77777777" w:rsidR="004A5786" w:rsidRDefault="004A5786">
      <w:pPr>
        <w:pStyle w:val="ConsPlusNormal"/>
        <w:ind w:firstLine="540"/>
        <w:jc w:val="both"/>
      </w:pPr>
      <w:r>
        <w:t xml:space="preserve">Внести в Федеральный </w:t>
      </w:r>
      <w:hyperlink r:id="rId47">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2006, N 3, ст. 282; 2007, N 49, ст. 6039, 6061; 2008, N 30, ст. 3616; 2009, N 23, ст. 2762; N 29, ст. 3607; 2010, N 15, ст. 1736; N 19, ст. 2291; N 21, ст. 2526; 2011, N 29, ст. 4291; N 30, ст. 4590; N 47, ст. 6607; 2012, N 30, ст. 4172; 2014, N 8, ст. 738; N 23, ст. 2932; N 30, ст. 4237; 2015, N 10, ст. 1413; N 48, ст. 6707, 6724; 2016, N 5, ст. 559; N 23, ст. 3303; N 27, ст. 4169, 4220; 2017, N 24, ст. 3482; N 31, ст. 4766; 2018, N 31, ст. 4849; 2019, N 49, ст. 6953, 6966; 2020, N 12, ст. 1652; 2021, N 1, ст. 20; N 15, ст. 2442; N 27, ст. 5179, 5180; 2022, N 29, ст. 5222) следующие изменения:</w:t>
      </w:r>
    </w:p>
    <w:p w14:paraId="3CAF710E" w14:textId="77777777" w:rsidR="004A5786" w:rsidRDefault="004A5786">
      <w:pPr>
        <w:pStyle w:val="ConsPlusNormal"/>
        <w:spacing w:before="220"/>
        <w:ind w:firstLine="540"/>
        <w:jc w:val="both"/>
      </w:pPr>
      <w:r>
        <w:t xml:space="preserve">1) в </w:t>
      </w:r>
      <w:hyperlink r:id="rId48">
        <w:r>
          <w:rPr>
            <w:color w:val="0000FF"/>
          </w:rPr>
          <w:t>статье 1</w:t>
        </w:r>
      </w:hyperlink>
      <w:r>
        <w:t>:</w:t>
      </w:r>
    </w:p>
    <w:p w14:paraId="3190FCDB" w14:textId="77777777" w:rsidR="004A5786" w:rsidRDefault="004A5786">
      <w:pPr>
        <w:pStyle w:val="ConsPlusNormal"/>
        <w:spacing w:before="220"/>
        <w:ind w:firstLine="540"/>
        <w:jc w:val="both"/>
      </w:pPr>
      <w:r>
        <w:t xml:space="preserve">а) в </w:t>
      </w:r>
      <w:hyperlink r:id="rId49">
        <w:r>
          <w:rPr>
            <w:color w:val="0000FF"/>
          </w:rPr>
          <w:t>пункте 4</w:t>
        </w:r>
      </w:hyperlink>
      <w:r>
        <w:t xml:space="preserve"> слова "пункта 6 статьи 2," исключить;</w:t>
      </w:r>
    </w:p>
    <w:p w14:paraId="22411E13" w14:textId="77777777" w:rsidR="004A5786" w:rsidRDefault="004A5786">
      <w:pPr>
        <w:pStyle w:val="ConsPlusNormal"/>
        <w:spacing w:before="220"/>
        <w:ind w:firstLine="540"/>
        <w:jc w:val="both"/>
      </w:pPr>
      <w:r>
        <w:lastRenderedPageBreak/>
        <w:t xml:space="preserve">б) в </w:t>
      </w:r>
      <w:hyperlink r:id="rId50">
        <w:r>
          <w:rPr>
            <w:color w:val="0000FF"/>
          </w:rPr>
          <w:t>пункте 6</w:t>
        </w:r>
      </w:hyperlink>
      <w:r>
        <w:t xml:space="preserve"> слова "пункта 6 статьи 2," исключить;</w:t>
      </w:r>
    </w:p>
    <w:p w14:paraId="372B8171" w14:textId="77777777" w:rsidR="004A5786" w:rsidRDefault="004A5786">
      <w:pPr>
        <w:pStyle w:val="ConsPlusNormal"/>
        <w:spacing w:before="220"/>
        <w:ind w:firstLine="540"/>
        <w:jc w:val="both"/>
      </w:pPr>
      <w:r>
        <w:t xml:space="preserve">в) </w:t>
      </w:r>
      <w:hyperlink r:id="rId51">
        <w:r>
          <w:rPr>
            <w:color w:val="0000FF"/>
          </w:rPr>
          <w:t>пункт 7</w:t>
        </w:r>
      </w:hyperlink>
      <w:r>
        <w:t xml:space="preserve"> признать утратившим силу;</w:t>
      </w:r>
    </w:p>
    <w:p w14:paraId="1B118AEB" w14:textId="77777777" w:rsidR="004A5786" w:rsidRDefault="004A5786">
      <w:pPr>
        <w:pStyle w:val="ConsPlusNormal"/>
        <w:spacing w:before="220"/>
        <w:ind w:firstLine="540"/>
        <w:jc w:val="both"/>
      </w:pPr>
      <w:r>
        <w:t xml:space="preserve">2) в </w:t>
      </w:r>
      <w:hyperlink r:id="rId52">
        <w:r>
          <w:rPr>
            <w:color w:val="0000FF"/>
          </w:rPr>
          <w:t>абзаце первом пункта 2.2 статьи 2</w:t>
        </w:r>
      </w:hyperlink>
      <w:r>
        <w:t xml:space="preserve"> слова "выполняет функции иностранного агента" заменить словами "является иностранным агентом";</w:t>
      </w:r>
    </w:p>
    <w:p w14:paraId="0B0B1C10" w14:textId="77777777" w:rsidR="004A5786" w:rsidRDefault="004A5786">
      <w:pPr>
        <w:pStyle w:val="ConsPlusNormal"/>
        <w:spacing w:before="220"/>
        <w:ind w:firstLine="540"/>
        <w:jc w:val="both"/>
      </w:pPr>
      <w:r>
        <w:t xml:space="preserve">3) </w:t>
      </w:r>
      <w:hyperlink r:id="rId53">
        <w:r>
          <w:rPr>
            <w:color w:val="0000FF"/>
          </w:rPr>
          <w:t>подпункт 9 пункта 5 статьи 13.1</w:t>
        </w:r>
      </w:hyperlink>
      <w:r>
        <w:t xml:space="preserve"> признать утратившим силу;</w:t>
      </w:r>
    </w:p>
    <w:p w14:paraId="44403840" w14:textId="77777777" w:rsidR="004A5786" w:rsidRDefault="004A5786">
      <w:pPr>
        <w:pStyle w:val="ConsPlusNormal"/>
        <w:spacing w:before="220"/>
        <w:ind w:firstLine="540"/>
        <w:jc w:val="both"/>
      </w:pPr>
      <w:r>
        <w:t xml:space="preserve">4) в </w:t>
      </w:r>
      <w:hyperlink r:id="rId54">
        <w:r>
          <w:rPr>
            <w:color w:val="0000FF"/>
          </w:rPr>
          <w:t>статье 32</w:t>
        </w:r>
      </w:hyperlink>
      <w:r>
        <w:t>:</w:t>
      </w:r>
    </w:p>
    <w:p w14:paraId="6EBAD00E" w14:textId="77777777" w:rsidR="004A5786" w:rsidRDefault="004A5786">
      <w:pPr>
        <w:pStyle w:val="ConsPlusNormal"/>
        <w:spacing w:before="220"/>
        <w:ind w:firstLine="540"/>
        <w:jc w:val="both"/>
      </w:pPr>
      <w:r>
        <w:t xml:space="preserve">а) в </w:t>
      </w:r>
      <w:hyperlink r:id="rId55">
        <w:r>
          <w:rPr>
            <w:color w:val="0000FF"/>
          </w:rPr>
          <w:t>пункте 1</w:t>
        </w:r>
      </w:hyperlink>
      <w:r>
        <w:t>:</w:t>
      </w:r>
    </w:p>
    <w:p w14:paraId="0FCC9D01" w14:textId="77777777" w:rsidR="004A5786" w:rsidRDefault="004A5786">
      <w:pPr>
        <w:pStyle w:val="ConsPlusNormal"/>
        <w:spacing w:before="220"/>
        <w:ind w:firstLine="540"/>
        <w:jc w:val="both"/>
      </w:pPr>
      <w:r>
        <w:t xml:space="preserve">в </w:t>
      </w:r>
      <w:hyperlink r:id="rId56">
        <w:r>
          <w:rPr>
            <w:color w:val="0000FF"/>
          </w:rPr>
          <w:t>абзаце первом</w:t>
        </w:r>
      </w:hyperlink>
      <w:r>
        <w:t xml:space="preserve"> второе предложение изложить в следующей редакции: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14:paraId="37AFE2D7" w14:textId="77777777" w:rsidR="004A5786" w:rsidRDefault="004A5786">
      <w:pPr>
        <w:pStyle w:val="ConsPlusNormal"/>
        <w:spacing w:before="220"/>
        <w:ind w:firstLine="540"/>
        <w:jc w:val="both"/>
      </w:pPr>
      <w:hyperlink r:id="rId57">
        <w:r>
          <w:rPr>
            <w:color w:val="0000FF"/>
          </w:rPr>
          <w:t>абзац третий</w:t>
        </w:r>
      </w:hyperlink>
      <w:r>
        <w:t xml:space="preserve"> после слов "иностранных источников" дополнить словами ", которые указаны в </w:t>
      </w:r>
      <w:hyperlink r:id="rId5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14:paraId="719E23C6" w14:textId="77777777" w:rsidR="004A5786" w:rsidRDefault="004A5786">
      <w:pPr>
        <w:pStyle w:val="ConsPlusNormal"/>
        <w:spacing w:before="220"/>
        <w:ind w:firstLine="540"/>
        <w:jc w:val="both"/>
      </w:pPr>
      <w:r>
        <w:t xml:space="preserve">б) </w:t>
      </w:r>
      <w:hyperlink r:id="rId59">
        <w:r>
          <w:rPr>
            <w:color w:val="0000FF"/>
          </w:rPr>
          <w:t>абзац первый пункта 3</w:t>
        </w:r>
      </w:hyperlink>
      <w:r>
        <w:t xml:space="preserve"> изложить в следующей редакции:</w:t>
      </w:r>
    </w:p>
    <w:p w14:paraId="5ACF62AE" w14:textId="77777777" w:rsidR="004A5786" w:rsidRDefault="004A5786">
      <w:pPr>
        <w:pStyle w:val="ConsPlusNormal"/>
        <w:spacing w:before="220"/>
        <w:ind w:firstLine="540"/>
        <w:jc w:val="both"/>
      </w:pPr>
      <w:r>
        <w:t xml:space="preserve">"3.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6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сроки представления указанных документов определяются уполномоченным органом.";</w:t>
      </w:r>
    </w:p>
    <w:p w14:paraId="6109A1DF" w14:textId="77777777" w:rsidR="004A5786" w:rsidRDefault="004A5786">
      <w:pPr>
        <w:pStyle w:val="ConsPlusNormal"/>
        <w:spacing w:before="220"/>
        <w:ind w:firstLine="540"/>
        <w:jc w:val="both"/>
      </w:pPr>
      <w:r>
        <w:t xml:space="preserve">в) </w:t>
      </w:r>
      <w:hyperlink r:id="rId61">
        <w:r>
          <w:rPr>
            <w:color w:val="0000FF"/>
          </w:rPr>
          <w:t>пункт 3.1</w:t>
        </w:r>
      </w:hyperlink>
      <w:r>
        <w:t xml:space="preserve"> после слов "иностранных источников" дополнить словами ", которые указаны в </w:t>
      </w:r>
      <w:hyperlink r:id="rId6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w:t>
      </w:r>
    </w:p>
    <w:p w14:paraId="4993E118" w14:textId="77777777" w:rsidR="004A5786" w:rsidRDefault="004A5786">
      <w:pPr>
        <w:pStyle w:val="ConsPlusNormal"/>
        <w:spacing w:before="220"/>
        <w:ind w:firstLine="540"/>
        <w:jc w:val="both"/>
      </w:pPr>
      <w:r>
        <w:t xml:space="preserve">г) в </w:t>
      </w:r>
      <w:hyperlink r:id="rId63">
        <w:r>
          <w:rPr>
            <w:color w:val="0000FF"/>
          </w:rPr>
          <w:t>абзаце первом пункта 3.2</w:t>
        </w:r>
      </w:hyperlink>
      <w:r>
        <w:t xml:space="preserve"> слова ", а некоммерческие организации, выполняющие функции иностранного агента, - один раз в полгода" исключить;</w:t>
      </w:r>
    </w:p>
    <w:p w14:paraId="492F43F0" w14:textId="77777777" w:rsidR="004A5786" w:rsidRDefault="004A5786">
      <w:pPr>
        <w:pStyle w:val="ConsPlusNormal"/>
        <w:spacing w:before="220"/>
        <w:ind w:firstLine="540"/>
        <w:jc w:val="both"/>
      </w:pPr>
      <w:r>
        <w:t xml:space="preserve">д) </w:t>
      </w:r>
      <w:hyperlink r:id="rId64">
        <w:r>
          <w:rPr>
            <w:color w:val="0000FF"/>
          </w:rPr>
          <w:t>пункт 12</w:t>
        </w:r>
      </w:hyperlink>
      <w:r>
        <w:t xml:space="preserve"> изложить в следующей редакции:</w:t>
      </w:r>
    </w:p>
    <w:p w14:paraId="354E2F72" w14:textId="77777777" w:rsidR="004A5786" w:rsidRDefault="004A5786">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137EF96A" w14:textId="77777777" w:rsidR="004A5786" w:rsidRDefault="004A5786">
      <w:pPr>
        <w:pStyle w:val="ConsPlusNormal"/>
        <w:ind w:firstLine="540"/>
        <w:jc w:val="both"/>
      </w:pPr>
    </w:p>
    <w:p w14:paraId="0933188D" w14:textId="77777777" w:rsidR="004A5786" w:rsidRDefault="004A5786">
      <w:pPr>
        <w:pStyle w:val="ConsPlusTitle"/>
        <w:ind w:firstLine="540"/>
        <w:jc w:val="both"/>
        <w:outlineLvl w:val="0"/>
      </w:pPr>
      <w:r>
        <w:lastRenderedPageBreak/>
        <w:t>Статья 10</w:t>
      </w:r>
    </w:p>
    <w:p w14:paraId="08417FD1" w14:textId="77777777" w:rsidR="004A5786" w:rsidRDefault="004A5786">
      <w:pPr>
        <w:pStyle w:val="ConsPlusNormal"/>
        <w:ind w:firstLine="540"/>
        <w:jc w:val="both"/>
      </w:pPr>
    </w:p>
    <w:p w14:paraId="53D116F1" w14:textId="77777777" w:rsidR="004A5786" w:rsidRDefault="004A5786">
      <w:pPr>
        <w:pStyle w:val="ConsPlusNormal"/>
        <w:ind w:firstLine="540"/>
        <w:jc w:val="both"/>
      </w:pPr>
      <w:r>
        <w:t xml:space="preserve">Внести в Федеральный </w:t>
      </w:r>
      <w:hyperlink r:id="rId65">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2003, N 1, ст. 15; 2005, N 14, ст. 1212; 2007, N 10, ст. 1151; 2008, N 52, ст. 6235; 2011, N 48, ст. 6730; 2013, N 27, ст. 3477; 2021, N 18, ст. 3060) следующие изменения:</w:t>
      </w:r>
    </w:p>
    <w:p w14:paraId="176A073A" w14:textId="77777777" w:rsidR="004A5786" w:rsidRDefault="004A5786">
      <w:pPr>
        <w:pStyle w:val="ConsPlusNormal"/>
        <w:spacing w:before="220"/>
        <w:ind w:firstLine="540"/>
        <w:jc w:val="both"/>
      </w:pPr>
      <w:r>
        <w:t xml:space="preserve">1) </w:t>
      </w:r>
      <w:hyperlink r:id="rId66">
        <w:r>
          <w:rPr>
            <w:color w:val="0000FF"/>
          </w:rPr>
          <w:t>пункт 1 статьи 7</w:t>
        </w:r>
      </w:hyperlink>
      <w:r>
        <w:t xml:space="preserve"> после слов "на территории иностранного государства," дополнить словами "приобретения им статуса иностранного агента,";</w:t>
      </w:r>
    </w:p>
    <w:p w14:paraId="59A3F038" w14:textId="77777777" w:rsidR="004A5786" w:rsidRDefault="004A5786">
      <w:pPr>
        <w:pStyle w:val="ConsPlusNormal"/>
        <w:spacing w:before="220"/>
        <w:ind w:firstLine="540"/>
        <w:jc w:val="both"/>
      </w:pPr>
      <w:r>
        <w:t xml:space="preserve">2) </w:t>
      </w:r>
      <w:hyperlink r:id="rId67">
        <w:r>
          <w:rPr>
            <w:color w:val="0000FF"/>
          </w:rPr>
          <w:t>статью 7.1</w:t>
        </w:r>
      </w:hyperlink>
      <w:r>
        <w:t xml:space="preserve"> после слов "О противодействии коррупции" дополнить словами ", </w:t>
      </w:r>
      <w:hyperlink r:id="rId68">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01437E5F" w14:textId="77777777" w:rsidR="004A5786" w:rsidRDefault="004A5786">
      <w:pPr>
        <w:pStyle w:val="ConsPlusNormal"/>
        <w:spacing w:before="220"/>
        <w:ind w:firstLine="540"/>
        <w:jc w:val="both"/>
      </w:pPr>
      <w:r>
        <w:t xml:space="preserve">3) </w:t>
      </w:r>
      <w:hyperlink r:id="rId69">
        <w:r>
          <w:rPr>
            <w:color w:val="0000FF"/>
          </w:rPr>
          <w:t>пункт 2 статьи 48</w:t>
        </w:r>
      </w:hyperlink>
      <w:r>
        <w:t xml:space="preserve"> дополнить подпунктом 14 следующего содержания:</w:t>
      </w:r>
    </w:p>
    <w:p w14:paraId="1553B6D1" w14:textId="77777777" w:rsidR="004A5786" w:rsidRDefault="004A5786">
      <w:pPr>
        <w:pStyle w:val="ConsPlusNormal"/>
        <w:spacing w:before="220"/>
        <w:ind w:firstLine="540"/>
        <w:jc w:val="both"/>
      </w:pPr>
      <w:r>
        <w:t>"14) в связи с приобретением статуса иностранного агента.".</w:t>
      </w:r>
    </w:p>
    <w:p w14:paraId="47991B29" w14:textId="77777777" w:rsidR="004A5786" w:rsidRDefault="004A5786">
      <w:pPr>
        <w:pStyle w:val="ConsPlusNormal"/>
        <w:ind w:firstLine="540"/>
        <w:jc w:val="both"/>
      </w:pPr>
    </w:p>
    <w:p w14:paraId="57B3D1D1" w14:textId="77777777" w:rsidR="004A5786" w:rsidRDefault="004A5786">
      <w:pPr>
        <w:pStyle w:val="ConsPlusTitle"/>
        <w:ind w:firstLine="540"/>
        <w:jc w:val="both"/>
        <w:outlineLvl w:val="0"/>
      </w:pPr>
      <w:r>
        <w:t>Статья 11</w:t>
      </w:r>
    </w:p>
    <w:p w14:paraId="28851FE2" w14:textId="77777777" w:rsidR="004A5786" w:rsidRDefault="004A5786">
      <w:pPr>
        <w:pStyle w:val="ConsPlusNormal"/>
        <w:ind w:firstLine="540"/>
        <w:jc w:val="both"/>
      </w:pPr>
    </w:p>
    <w:p w14:paraId="1624FC98" w14:textId="77777777" w:rsidR="004A5786" w:rsidRDefault="004A5786">
      <w:pPr>
        <w:pStyle w:val="ConsPlusNormal"/>
        <w:ind w:firstLine="540"/>
        <w:jc w:val="both"/>
      </w:pPr>
      <w:hyperlink r:id="rId70">
        <w:r>
          <w:rPr>
            <w:color w:val="0000FF"/>
          </w:rPr>
          <w:t>Абзац первый пункта 2 статьи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2018, N 31, ст. 4857, 4861; N 53, ст. 8454; 2019, N 22, ст. 2660; N 27, ст. 3522, 3526; N 40, ст. 5488; 2021, N 1, ст. 57; N 27, ст. 5186; N 50, ст. 8412; 2022, N 1, ст. 33, 43; N 29, ст. 5264) после слов "предусмотренных законодательством о противодействии легализации (отмыванию) доходов, полученных преступным путем, и финансированию терроризма," дополнить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71">
        <w:r>
          <w:rPr>
            <w:color w:val="0000FF"/>
          </w:rPr>
          <w:t>законом</w:t>
        </w:r>
      </w:hyperlink>
      <w:r>
        <w:t xml:space="preserve"> от 12 января 1996 года N 7-ФЗ "О некоммерческих организациях" и Федеральным </w:t>
      </w:r>
      <w:hyperlink r:id="rId72">
        <w:r>
          <w:rPr>
            <w:color w:val="0000FF"/>
          </w:rPr>
          <w:t>законом</w:t>
        </w:r>
      </w:hyperlink>
      <w:r>
        <w:t xml:space="preserve"> от 19 мая 1995 года N 82-ФЗ "Об общественных объединениях" и государственного контроля за деятельностью иностранных агентов в соответствии с Федеральным </w:t>
      </w:r>
      <w:hyperlink r:id="rId73">
        <w:r>
          <w:rPr>
            <w:color w:val="0000FF"/>
          </w:rPr>
          <w:t>законом</w:t>
        </w:r>
      </w:hyperlink>
      <w:r>
        <w:t xml:space="preserve"> от 14 июля 2022 года N 255-ФЗ "О контроле за деятельностью лиц, находящихся под иностранным влиянием",".</w:t>
      </w:r>
    </w:p>
    <w:p w14:paraId="23FAFE61" w14:textId="77777777" w:rsidR="004A5786" w:rsidRDefault="004A5786">
      <w:pPr>
        <w:pStyle w:val="ConsPlusNormal"/>
        <w:ind w:firstLine="540"/>
        <w:jc w:val="both"/>
      </w:pPr>
    </w:p>
    <w:p w14:paraId="6EFD9AB0" w14:textId="77777777" w:rsidR="004A5786" w:rsidRDefault="004A5786">
      <w:pPr>
        <w:pStyle w:val="ConsPlusTitle"/>
        <w:ind w:firstLine="540"/>
        <w:jc w:val="both"/>
        <w:outlineLvl w:val="0"/>
      </w:pPr>
      <w:r>
        <w:t>Статья 12</w:t>
      </w:r>
    </w:p>
    <w:p w14:paraId="12244EC5" w14:textId="77777777" w:rsidR="004A5786" w:rsidRDefault="004A5786">
      <w:pPr>
        <w:pStyle w:val="ConsPlusNormal"/>
        <w:ind w:firstLine="540"/>
        <w:jc w:val="both"/>
      </w:pPr>
    </w:p>
    <w:p w14:paraId="15EEA6B9" w14:textId="77777777" w:rsidR="004A5786" w:rsidRDefault="004A5786">
      <w:pPr>
        <w:pStyle w:val="ConsPlusNormal"/>
        <w:ind w:firstLine="540"/>
        <w:jc w:val="both"/>
      </w:pPr>
      <w:r>
        <w:t xml:space="preserve">В </w:t>
      </w:r>
      <w:hyperlink r:id="rId74">
        <w:r>
          <w:rPr>
            <w:color w:val="0000FF"/>
          </w:rPr>
          <w:t>статье 27.1</w:t>
        </w:r>
      </w:hyperlink>
      <w:r>
        <w:t xml:space="preserve"> Федерального закона от 27 мая 1998 года N 76-ФЗ "О статусе военнослужащих" (Собрание законодательства Российской Федерации, 1998, N 22, ст. 2331; 2008, N 52, ст. 6235; 2021, N 18, ст. 3060) слова "и пунктом 10" заменить словами ", </w:t>
      </w:r>
      <w:hyperlink r:id="rId75">
        <w:r>
          <w:rPr>
            <w:color w:val="0000FF"/>
          </w:rPr>
          <w:t>пунктом 10</w:t>
        </w:r>
      </w:hyperlink>
      <w:r>
        <w:t xml:space="preserve">", после слов "О государственной гражданской службе Российской Федерации" дополнить словами "и </w:t>
      </w:r>
      <w:hyperlink r:id="rId76">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7F7EC1CC" w14:textId="77777777" w:rsidR="004A5786" w:rsidRDefault="004A5786">
      <w:pPr>
        <w:pStyle w:val="ConsPlusNormal"/>
        <w:ind w:firstLine="540"/>
        <w:jc w:val="both"/>
      </w:pPr>
    </w:p>
    <w:p w14:paraId="3CDDB0F6" w14:textId="77777777" w:rsidR="004A5786" w:rsidRDefault="004A5786">
      <w:pPr>
        <w:pStyle w:val="ConsPlusTitle"/>
        <w:ind w:firstLine="540"/>
        <w:jc w:val="both"/>
        <w:outlineLvl w:val="0"/>
      </w:pPr>
      <w:r>
        <w:t>Статья 13</w:t>
      </w:r>
    </w:p>
    <w:p w14:paraId="1FDA9EF7" w14:textId="77777777" w:rsidR="004A5786" w:rsidRDefault="004A5786">
      <w:pPr>
        <w:pStyle w:val="ConsPlusNormal"/>
        <w:ind w:firstLine="540"/>
        <w:jc w:val="both"/>
      </w:pPr>
    </w:p>
    <w:p w14:paraId="21113C27" w14:textId="77777777" w:rsidR="004A5786" w:rsidRDefault="004A5786">
      <w:pPr>
        <w:pStyle w:val="ConsPlusNormal"/>
        <w:ind w:firstLine="540"/>
        <w:jc w:val="both"/>
      </w:pPr>
      <w:r>
        <w:t xml:space="preserve">Внести в Федеральный </w:t>
      </w:r>
      <w:hyperlink r:id="rId77">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2005, N 30, ст. 3104; 2007, N 1, ст. 37; 2008, N 30, ст. 3600; 2014, N 26, ст. 3391; N 48, ст. 6636) следующие изменения:</w:t>
      </w:r>
    </w:p>
    <w:p w14:paraId="2D3D7684" w14:textId="77777777" w:rsidR="004A5786" w:rsidRDefault="004A5786">
      <w:pPr>
        <w:pStyle w:val="ConsPlusNormal"/>
        <w:spacing w:before="220"/>
        <w:ind w:firstLine="540"/>
        <w:jc w:val="both"/>
      </w:pPr>
      <w:r>
        <w:t xml:space="preserve">1) в </w:t>
      </w:r>
      <w:hyperlink r:id="rId78">
        <w:r>
          <w:rPr>
            <w:color w:val="0000FF"/>
          </w:rPr>
          <w:t>пункте 3 статьи 30</w:t>
        </w:r>
      </w:hyperlink>
      <w:r>
        <w:t>:</w:t>
      </w:r>
    </w:p>
    <w:p w14:paraId="29F87155" w14:textId="77777777" w:rsidR="004A5786" w:rsidRDefault="004A5786">
      <w:pPr>
        <w:pStyle w:val="ConsPlusNormal"/>
        <w:spacing w:before="220"/>
        <w:ind w:firstLine="540"/>
        <w:jc w:val="both"/>
      </w:pPr>
      <w:r>
        <w:t xml:space="preserve">а) </w:t>
      </w:r>
      <w:hyperlink r:id="rId79">
        <w:r>
          <w:rPr>
            <w:color w:val="0000FF"/>
          </w:rPr>
          <w:t>дополнить</w:t>
        </w:r>
      </w:hyperlink>
      <w:r>
        <w:t xml:space="preserve"> подпунктом "е.1" следующего содержания:</w:t>
      </w:r>
    </w:p>
    <w:p w14:paraId="3B209961" w14:textId="77777777" w:rsidR="004A5786" w:rsidRDefault="004A5786">
      <w:pPr>
        <w:pStyle w:val="ConsPlusNormal"/>
        <w:spacing w:before="220"/>
        <w:ind w:firstLine="540"/>
        <w:jc w:val="both"/>
      </w:pPr>
      <w:r>
        <w:lastRenderedPageBreak/>
        <w:t>"е.1) иностранных агентов;";</w:t>
      </w:r>
    </w:p>
    <w:p w14:paraId="6CA8ED5C" w14:textId="77777777" w:rsidR="004A5786" w:rsidRDefault="004A5786">
      <w:pPr>
        <w:pStyle w:val="ConsPlusNormal"/>
        <w:spacing w:before="220"/>
        <w:ind w:firstLine="540"/>
        <w:jc w:val="both"/>
      </w:pPr>
      <w:r>
        <w:t xml:space="preserve">б) в </w:t>
      </w:r>
      <w:hyperlink r:id="rId80">
        <w:r>
          <w:rPr>
            <w:color w:val="0000FF"/>
          </w:rPr>
          <w:t>подпункте "н"</w:t>
        </w:r>
      </w:hyperlink>
      <w:r>
        <w:t xml:space="preserve"> слова ", а также от некоммерческих организаций, выполняющих функции иностранного агента" исключить;</w:t>
      </w:r>
    </w:p>
    <w:p w14:paraId="27A6DB6F" w14:textId="77777777" w:rsidR="004A5786" w:rsidRDefault="004A5786">
      <w:pPr>
        <w:pStyle w:val="ConsPlusNormal"/>
        <w:spacing w:before="220"/>
        <w:ind w:firstLine="540"/>
        <w:jc w:val="both"/>
      </w:pPr>
      <w:r>
        <w:t xml:space="preserve">2) </w:t>
      </w:r>
      <w:hyperlink r:id="rId81">
        <w:r>
          <w:rPr>
            <w:color w:val="0000FF"/>
          </w:rPr>
          <w:t>подпункт "д" пункта 4.1 статьи 31</w:t>
        </w:r>
      </w:hyperlink>
      <w:r>
        <w:t xml:space="preserve"> изложить в следующей редакции:</w:t>
      </w:r>
    </w:p>
    <w:p w14:paraId="473CF249" w14:textId="77777777" w:rsidR="004A5786" w:rsidRDefault="004A5786">
      <w:pPr>
        <w:pStyle w:val="ConsPlusNormal"/>
        <w:spacing w:before="220"/>
        <w:ind w:firstLine="540"/>
        <w:jc w:val="both"/>
      </w:pPr>
      <w:r>
        <w:t>"д) иностранными агентами;".</w:t>
      </w:r>
    </w:p>
    <w:p w14:paraId="0827C6DF" w14:textId="77777777" w:rsidR="004A5786" w:rsidRDefault="004A5786">
      <w:pPr>
        <w:pStyle w:val="ConsPlusNormal"/>
        <w:ind w:firstLine="540"/>
        <w:jc w:val="both"/>
      </w:pPr>
    </w:p>
    <w:p w14:paraId="7904FF26" w14:textId="77777777" w:rsidR="004A5786" w:rsidRDefault="004A5786">
      <w:pPr>
        <w:pStyle w:val="ConsPlusTitle"/>
        <w:ind w:firstLine="540"/>
        <w:jc w:val="both"/>
        <w:outlineLvl w:val="0"/>
      </w:pPr>
      <w:r>
        <w:t>Статья 14</w:t>
      </w:r>
    </w:p>
    <w:p w14:paraId="4FBD401A" w14:textId="77777777" w:rsidR="004A5786" w:rsidRDefault="004A5786">
      <w:pPr>
        <w:pStyle w:val="ConsPlusNormal"/>
        <w:ind w:firstLine="540"/>
        <w:jc w:val="both"/>
      </w:pPr>
    </w:p>
    <w:p w14:paraId="2A51037B" w14:textId="77777777" w:rsidR="004A5786" w:rsidRDefault="004A5786">
      <w:pPr>
        <w:pStyle w:val="ConsPlusNormal"/>
        <w:ind w:firstLine="540"/>
        <w:jc w:val="both"/>
      </w:pPr>
      <w:r>
        <w:t xml:space="preserve">В </w:t>
      </w:r>
      <w:hyperlink r:id="rId82">
        <w:r>
          <w:rPr>
            <w:color w:val="0000FF"/>
          </w:rPr>
          <w:t>пункте 6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2016, N 26, ст. 3884; 2017, N 1, ст. 12; 2021, N 27, ст. 5061) слова "по запросу уполномоченного органа или налоговых органов" заменить словами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w:t>
      </w:r>
    </w:p>
    <w:p w14:paraId="00FF5DF4" w14:textId="77777777" w:rsidR="004A5786" w:rsidRDefault="004A5786">
      <w:pPr>
        <w:pStyle w:val="ConsPlusNormal"/>
        <w:ind w:firstLine="540"/>
        <w:jc w:val="both"/>
      </w:pPr>
    </w:p>
    <w:p w14:paraId="5FC40C11" w14:textId="77777777" w:rsidR="004A5786" w:rsidRDefault="004A5786">
      <w:pPr>
        <w:pStyle w:val="ConsPlusTitle"/>
        <w:ind w:firstLine="540"/>
        <w:jc w:val="both"/>
        <w:outlineLvl w:val="0"/>
      </w:pPr>
      <w:r>
        <w:t>Статья 15</w:t>
      </w:r>
    </w:p>
    <w:p w14:paraId="7F0FCB61" w14:textId="77777777" w:rsidR="004A5786" w:rsidRDefault="004A5786">
      <w:pPr>
        <w:pStyle w:val="ConsPlusNormal"/>
        <w:ind w:firstLine="540"/>
        <w:jc w:val="both"/>
      </w:pPr>
    </w:p>
    <w:p w14:paraId="1BFA406D" w14:textId="77777777" w:rsidR="004A5786" w:rsidRDefault="004A5786">
      <w:pPr>
        <w:pStyle w:val="ConsPlusNormal"/>
        <w:ind w:firstLine="540"/>
        <w:jc w:val="both"/>
      </w:pPr>
      <w:r>
        <w:t xml:space="preserve">Внести в Федеральный </w:t>
      </w:r>
      <w:hyperlink r:id="rId83">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2004, N 35, ст. 3607; N 50, ст. 4950; 2005, N 30, ст. 3104; 2006, N 29, ст. 3125; N 31, ст. 3427; N 50, ст. 5303; 2007, N 1, ст. 37; N 10, ст. 1151; N 17, ст. 1938; N 18, ст. 2118; N 31, ст. 4011; 2008, N 30, ст. 3616; N 52, ст. 6229; 2009, N 1, ст. 30; N 7, ст. 771; N 14, ст. 1577; N 20, ст. 2391; N 29, ст. 3640; 2010, N 17, ст. 1986; N 27, ст. 3417; N 41, ст. 5192; 2011, N 1, ст. 16; N 25, ст. 3536; N 29, ст. 4291; N 30, ст. 4607; N 43, ст. 5975; 2012, N 19, ст. 2274, 2275; N 41, ст. 5522; N 50, ст. 6961; 2013, N 14, ст. 1638; N 19, ст. 2329; N 27, ст. 3477; N 51, ст. 6684; 2014, N 6, ст. 565; N 8, ст. 739; N 19, ст. 2299, 2300; N 23, ст. 2931; N 48, ст. 6636; N 49, ст. 6928; 2015, N 6, ст. 886; N 14, ст. 2015; N 29, ст. 4357; N 41, ст. 5639; 2016, N 7, ст. 917; N 11, ст. 1492, 1493; N 15, ст. 2054; 2017, N 1, ст. 46; N 15, ст. 2139; N 23, ст. 3227; 2018, N 53, ст. 8476; 2019, N 22, ст. 2660; 2020, N 9, ст. 1119; N 21, ст. 3232, 3233; N 31, ст. 5026; 2021, N 11, ст. 1708; N 15, ст. 2456; N 17, ст. 2877; 2022, N 12, ст. 1787; N 14, ст. 2203; N 27, ст. 4621) следующие изменения:</w:t>
      </w:r>
    </w:p>
    <w:p w14:paraId="6A86568F" w14:textId="77777777" w:rsidR="004A5786" w:rsidRDefault="004A5786">
      <w:pPr>
        <w:pStyle w:val="ConsPlusNormal"/>
        <w:spacing w:before="220"/>
        <w:ind w:firstLine="540"/>
        <w:jc w:val="both"/>
      </w:pPr>
      <w:r>
        <w:t xml:space="preserve">1) в </w:t>
      </w:r>
      <w:hyperlink r:id="rId84">
        <w:r>
          <w:rPr>
            <w:color w:val="0000FF"/>
          </w:rPr>
          <w:t>статье 2</w:t>
        </w:r>
      </w:hyperlink>
      <w:r>
        <w:t>:</w:t>
      </w:r>
    </w:p>
    <w:p w14:paraId="3EB3984C" w14:textId="77777777" w:rsidR="004A5786" w:rsidRDefault="004A5786">
      <w:pPr>
        <w:pStyle w:val="ConsPlusNormal"/>
        <w:spacing w:before="220"/>
        <w:ind w:firstLine="540"/>
        <w:jc w:val="both"/>
      </w:pPr>
      <w:r>
        <w:t xml:space="preserve">а) </w:t>
      </w:r>
      <w:hyperlink r:id="rId85">
        <w:r>
          <w:rPr>
            <w:color w:val="0000FF"/>
          </w:rPr>
          <w:t>подпункт 35.1</w:t>
        </w:r>
      </w:hyperlink>
      <w:r>
        <w:t xml:space="preserve"> изложить в следующей редакции:</w:t>
      </w:r>
    </w:p>
    <w:p w14:paraId="0AE6681D" w14:textId="77777777" w:rsidR="004A5786" w:rsidRDefault="004A5786">
      <w:pPr>
        <w:pStyle w:val="ConsPlusNormal"/>
        <w:spacing w:before="22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4434E578" w14:textId="77777777" w:rsidR="004A5786" w:rsidRDefault="004A5786">
      <w:pPr>
        <w:pStyle w:val="ConsPlusNormal"/>
        <w:spacing w:before="22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14:paraId="3C540AA1" w14:textId="77777777" w:rsidR="004A5786" w:rsidRDefault="004A5786">
      <w:pPr>
        <w:pStyle w:val="ConsPlusNormal"/>
        <w:spacing w:before="22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14:paraId="7F289AC0" w14:textId="77777777" w:rsidR="004A5786" w:rsidRDefault="004A5786">
      <w:pPr>
        <w:pStyle w:val="ConsPlusNormal"/>
        <w:spacing w:before="22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14:paraId="53C5B6E7" w14:textId="77777777" w:rsidR="004A5786" w:rsidRDefault="004A5786">
      <w:pPr>
        <w:pStyle w:val="ConsPlusNormal"/>
        <w:spacing w:before="220"/>
        <w:ind w:firstLine="540"/>
        <w:jc w:val="both"/>
      </w:pPr>
      <w:r>
        <w:t xml:space="preserve">б) </w:t>
      </w:r>
      <w:hyperlink r:id="rId86">
        <w:r>
          <w:rPr>
            <w:color w:val="0000FF"/>
          </w:rPr>
          <w:t>подпункт 35.2</w:t>
        </w:r>
      </w:hyperlink>
      <w:r>
        <w:t xml:space="preserve"> изложить в следующей редакции:</w:t>
      </w:r>
    </w:p>
    <w:p w14:paraId="63069F32" w14:textId="77777777" w:rsidR="004A5786" w:rsidRDefault="004A5786">
      <w:pPr>
        <w:pStyle w:val="ConsPlusNormal"/>
        <w:spacing w:before="220"/>
        <w:ind w:firstLine="540"/>
        <w:jc w:val="both"/>
      </w:pPr>
      <w:r>
        <w:lastRenderedPageBreak/>
        <w:t>"35.2) кандидат, являющийся иностранным агентом, - кандидат, являющийся физическим лицом, которое включено в реестр иностранных агентов;";</w:t>
      </w:r>
    </w:p>
    <w:p w14:paraId="101634DB" w14:textId="77777777" w:rsidR="004A5786" w:rsidRDefault="004A5786">
      <w:pPr>
        <w:pStyle w:val="ConsPlusNormal"/>
        <w:spacing w:before="220"/>
        <w:ind w:firstLine="540"/>
        <w:jc w:val="both"/>
      </w:pPr>
      <w:r>
        <w:t xml:space="preserve">2) в </w:t>
      </w:r>
      <w:hyperlink r:id="rId87">
        <w:r>
          <w:rPr>
            <w:color w:val="0000FF"/>
          </w:rPr>
          <w:t>пункте 6 статьи 3</w:t>
        </w:r>
      </w:hyperlink>
      <w:r>
        <w:t xml:space="preserve"> слова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заменить словами "иностранные агенты";</w:t>
      </w:r>
    </w:p>
    <w:p w14:paraId="3EF67A6B" w14:textId="77777777" w:rsidR="004A5786" w:rsidRDefault="004A5786">
      <w:pPr>
        <w:pStyle w:val="ConsPlusNormal"/>
        <w:spacing w:before="220"/>
        <w:ind w:firstLine="540"/>
        <w:jc w:val="both"/>
      </w:pPr>
      <w:r>
        <w:t xml:space="preserve">3) в </w:t>
      </w:r>
      <w:hyperlink r:id="rId88">
        <w:r>
          <w:rPr>
            <w:color w:val="0000FF"/>
          </w:rPr>
          <w:t>статье 29</w:t>
        </w:r>
      </w:hyperlink>
      <w:r>
        <w:t>:</w:t>
      </w:r>
    </w:p>
    <w:p w14:paraId="10C331F1" w14:textId="77777777" w:rsidR="004A5786" w:rsidRDefault="004A5786">
      <w:pPr>
        <w:pStyle w:val="ConsPlusNormal"/>
        <w:spacing w:before="220"/>
        <w:ind w:firstLine="540"/>
        <w:jc w:val="both"/>
      </w:pPr>
      <w:r>
        <w:t xml:space="preserve">а) </w:t>
      </w:r>
      <w:hyperlink r:id="rId89">
        <w:r>
          <w:rPr>
            <w:color w:val="0000FF"/>
          </w:rPr>
          <w:t>пункт 1</w:t>
        </w:r>
      </w:hyperlink>
      <w:r>
        <w:t xml:space="preserve"> дополнить подпунктом "о" следующего содержания:</w:t>
      </w:r>
    </w:p>
    <w:p w14:paraId="2B5FA093" w14:textId="77777777" w:rsidR="004A5786" w:rsidRDefault="004A5786">
      <w:pPr>
        <w:pStyle w:val="ConsPlusNormal"/>
        <w:spacing w:before="220"/>
        <w:ind w:firstLine="540"/>
        <w:jc w:val="both"/>
      </w:pPr>
      <w:r>
        <w:t>"о) лица, включенные в реестр иностранных агентов.";</w:t>
      </w:r>
    </w:p>
    <w:p w14:paraId="0E9FFFD2" w14:textId="77777777" w:rsidR="004A5786" w:rsidRDefault="004A5786">
      <w:pPr>
        <w:pStyle w:val="ConsPlusNormal"/>
        <w:spacing w:before="220"/>
        <w:ind w:firstLine="540"/>
        <w:jc w:val="both"/>
      </w:pPr>
      <w:r>
        <w:t xml:space="preserve">б) в </w:t>
      </w:r>
      <w:hyperlink r:id="rId90">
        <w:r>
          <w:rPr>
            <w:color w:val="0000FF"/>
          </w:rPr>
          <w:t>подпункте "б" пункта 6</w:t>
        </w:r>
      </w:hyperlink>
      <w:r>
        <w:t xml:space="preserve"> слова "и "н" пункта 1" заменить словами ", "н" и "о" пункта 1";</w:t>
      </w:r>
    </w:p>
    <w:p w14:paraId="2B25DBA7" w14:textId="77777777" w:rsidR="004A5786" w:rsidRDefault="004A5786">
      <w:pPr>
        <w:pStyle w:val="ConsPlusNormal"/>
        <w:spacing w:before="220"/>
        <w:ind w:firstLine="540"/>
        <w:jc w:val="both"/>
      </w:pPr>
      <w:r>
        <w:t xml:space="preserve">в) </w:t>
      </w:r>
      <w:hyperlink r:id="rId91">
        <w:r>
          <w:rPr>
            <w:color w:val="0000FF"/>
          </w:rPr>
          <w:t>пункт 8</w:t>
        </w:r>
      </w:hyperlink>
      <w:r>
        <w:t xml:space="preserve"> дополнить подпунктом "ж" следующего содержания:</w:t>
      </w:r>
    </w:p>
    <w:p w14:paraId="666870A1" w14:textId="77777777" w:rsidR="004A5786" w:rsidRDefault="004A5786">
      <w:pPr>
        <w:pStyle w:val="ConsPlusNormal"/>
        <w:spacing w:before="220"/>
        <w:ind w:firstLine="540"/>
        <w:jc w:val="both"/>
      </w:pPr>
      <w:r>
        <w:t>"ж) включения члена комиссии в реестр иностранных агентов.";</w:t>
      </w:r>
    </w:p>
    <w:p w14:paraId="4FB5BDF5" w14:textId="77777777" w:rsidR="004A5786" w:rsidRDefault="004A5786">
      <w:pPr>
        <w:pStyle w:val="ConsPlusNormal"/>
        <w:spacing w:before="220"/>
        <w:ind w:firstLine="540"/>
        <w:jc w:val="both"/>
      </w:pPr>
      <w:r>
        <w:t xml:space="preserve">г) в </w:t>
      </w:r>
      <w:hyperlink r:id="rId92">
        <w:r>
          <w:rPr>
            <w:color w:val="0000FF"/>
          </w:rPr>
          <w:t>пункте 21.1</w:t>
        </w:r>
      </w:hyperlink>
      <w:r>
        <w:t xml:space="preserve"> слова "н" пункта 1" заменить словами "н" и "о" пункта 1";</w:t>
      </w:r>
    </w:p>
    <w:p w14:paraId="0A45484F" w14:textId="77777777" w:rsidR="004A5786" w:rsidRDefault="004A5786">
      <w:pPr>
        <w:pStyle w:val="ConsPlusNormal"/>
        <w:spacing w:before="220"/>
        <w:ind w:firstLine="540"/>
        <w:jc w:val="both"/>
      </w:pPr>
      <w:r>
        <w:t xml:space="preserve">4) в </w:t>
      </w:r>
      <w:hyperlink r:id="rId93">
        <w:r>
          <w:rPr>
            <w:color w:val="0000FF"/>
          </w:rPr>
          <w:t>статье 33</w:t>
        </w:r>
      </w:hyperlink>
      <w:r>
        <w:t>:</w:t>
      </w:r>
    </w:p>
    <w:p w14:paraId="1EF3AC2F" w14:textId="77777777" w:rsidR="004A5786" w:rsidRDefault="004A5786">
      <w:pPr>
        <w:pStyle w:val="ConsPlusNormal"/>
        <w:spacing w:before="220"/>
        <w:ind w:firstLine="540"/>
        <w:jc w:val="both"/>
      </w:pPr>
      <w:r>
        <w:t xml:space="preserve">а) в </w:t>
      </w:r>
      <w:hyperlink r:id="rId94">
        <w:r>
          <w:rPr>
            <w:color w:val="0000FF"/>
          </w:rPr>
          <w:t>абзаце втором пункта 2.1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0521445F" w14:textId="77777777" w:rsidR="004A5786" w:rsidRDefault="004A5786">
      <w:pPr>
        <w:pStyle w:val="ConsPlusNormal"/>
        <w:spacing w:before="220"/>
        <w:ind w:firstLine="540"/>
        <w:jc w:val="both"/>
      </w:pPr>
      <w:r>
        <w:t xml:space="preserve">б) в </w:t>
      </w:r>
      <w:hyperlink r:id="rId95">
        <w:r>
          <w:rPr>
            <w:color w:val="0000FF"/>
          </w:rPr>
          <w:t>пункте 6.8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684893F3" w14:textId="77777777" w:rsidR="004A5786" w:rsidRDefault="004A5786">
      <w:pPr>
        <w:pStyle w:val="ConsPlusNormal"/>
        <w:spacing w:before="220"/>
        <w:ind w:firstLine="540"/>
        <w:jc w:val="both"/>
      </w:pPr>
      <w:r>
        <w:t xml:space="preserve">в) в </w:t>
      </w:r>
      <w:hyperlink r:id="rId96">
        <w:r>
          <w:rPr>
            <w:color w:val="0000FF"/>
          </w:rPr>
          <w:t>пункте 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4360CE42" w14:textId="77777777" w:rsidR="004A5786" w:rsidRDefault="004A5786">
      <w:pPr>
        <w:pStyle w:val="ConsPlusNormal"/>
        <w:spacing w:before="220"/>
        <w:ind w:firstLine="540"/>
        <w:jc w:val="both"/>
      </w:pPr>
      <w:r>
        <w:t xml:space="preserve">5) в </w:t>
      </w:r>
      <w:hyperlink r:id="rId97">
        <w:r>
          <w:rPr>
            <w:color w:val="0000FF"/>
          </w:rPr>
          <w:t>абзаце втором пункта 9 статьи 37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14:paraId="73D592EA" w14:textId="77777777" w:rsidR="004A5786" w:rsidRDefault="004A5786">
      <w:pPr>
        <w:pStyle w:val="ConsPlusNormal"/>
        <w:spacing w:before="220"/>
        <w:ind w:firstLine="540"/>
        <w:jc w:val="both"/>
      </w:pPr>
      <w:r>
        <w:t xml:space="preserve">6) в </w:t>
      </w:r>
      <w:hyperlink r:id="rId98">
        <w:r>
          <w:rPr>
            <w:color w:val="0000FF"/>
          </w:rPr>
          <w:t>пункте 5.1 статьи 45</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63720C26" w14:textId="77777777" w:rsidR="004A5786" w:rsidRDefault="004A5786">
      <w:pPr>
        <w:pStyle w:val="ConsPlusNormal"/>
        <w:spacing w:before="220"/>
        <w:ind w:firstLine="540"/>
        <w:jc w:val="both"/>
      </w:pPr>
      <w:r>
        <w:t xml:space="preserve">7) в </w:t>
      </w:r>
      <w:hyperlink r:id="rId99">
        <w:r>
          <w:rPr>
            <w:color w:val="0000FF"/>
          </w:rPr>
          <w:t>статье 48</w:t>
        </w:r>
      </w:hyperlink>
      <w:r>
        <w:t>:</w:t>
      </w:r>
    </w:p>
    <w:p w14:paraId="2948F26F" w14:textId="77777777" w:rsidR="004A5786" w:rsidRDefault="004A5786">
      <w:pPr>
        <w:pStyle w:val="ConsPlusNormal"/>
        <w:spacing w:before="220"/>
        <w:ind w:firstLine="540"/>
        <w:jc w:val="both"/>
      </w:pPr>
      <w:r>
        <w:t xml:space="preserve">а) в </w:t>
      </w:r>
      <w:hyperlink r:id="rId100">
        <w:r>
          <w:rPr>
            <w:color w:val="0000FF"/>
          </w:rPr>
          <w:t>пункте 9.4</w:t>
        </w:r>
      </w:hyperlink>
      <w:r>
        <w:t xml:space="preserve"> слова "являющего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"физическим лицом, выполняющим функции иностранного агента," заменить словами "иностранным агентом", слова "который является физическим лицом, выполняющим функции иностранного агента" заменить </w:t>
      </w:r>
      <w:r>
        <w:lastRenderedPageBreak/>
        <w:t>словами "являющегося иностранным агентом", слова "кандидатом, аффилированным с выполняющим функции иностранного агента лицом" заменить словами "кандидатом, аффилированным с иностранным агентом";</w:t>
      </w:r>
    </w:p>
    <w:p w14:paraId="6E8963FD" w14:textId="77777777" w:rsidR="004A5786" w:rsidRDefault="004A5786">
      <w:pPr>
        <w:pStyle w:val="ConsPlusNormal"/>
        <w:spacing w:before="220"/>
        <w:ind w:firstLine="540"/>
        <w:jc w:val="both"/>
      </w:pPr>
      <w:r>
        <w:t xml:space="preserve">б) в </w:t>
      </w:r>
      <w:hyperlink r:id="rId101">
        <w:r>
          <w:rPr>
            <w:color w:val="0000FF"/>
          </w:rPr>
          <w:t>пункте 9.5</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
    <w:p w14:paraId="27CDCEAF" w14:textId="77777777" w:rsidR="004A5786" w:rsidRDefault="004A5786">
      <w:pPr>
        <w:pStyle w:val="ConsPlusNormal"/>
        <w:spacing w:before="220"/>
        <w:ind w:firstLine="540"/>
        <w:jc w:val="both"/>
      </w:pPr>
      <w:r>
        <w:t xml:space="preserve">8) в </w:t>
      </w:r>
      <w:hyperlink r:id="rId102">
        <w:r>
          <w:rPr>
            <w:color w:val="0000FF"/>
          </w:rPr>
          <w:t>пункте 4.1 статьи 51</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14:paraId="1D7EC719" w14:textId="77777777" w:rsidR="004A5786" w:rsidRDefault="004A5786">
      <w:pPr>
        <w:pStyle w:val="ConsPlusNormal"/>
        <w:spacing w:before="220"/>
        <w:ind w:firstLine="540"/>
        <w:jc w:val="both"/>
      </w:pPr>
      <w:r>
        <w:t xml:space="preserve">9) в </w:t>
      </w:r>
      <w:hyperlink r:id="rId103">
        <w:r>
          <w:rPr>
            <w:color w:val="0000FF"/>
          </w:rPr>
          <w:t>пункте 6 статьи 52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23A8D46A" w14:textId="77777777" w:rsidR="004A5786" w:rsidRDefault="004A5786">
      <w:pPr>
        <w:pStyle w:val="ConsPlusNormal"/>
        <w:spacing w:before="220"/>
        <w:ind w:firstLine="540"/>
        <w:jc w:val="both"/>
      </w:pPr>
      <w:r>
        <w:t xml:space="preserve">10) в </w:t>
      </w:r>
      <w:hyperlink r:id="rId104">
        <w:r>
          <w:rPr>
            <w:color w:val="0000FF"/>
          </w:rPr>
          <w:t>пункте 2 статьи 54</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1EE9A12E" w14:textId="77777777" w:rsidR="004A5786" w:rsidRDefault="004A5786">
      <w:pPr>
        <w:pStyle w:val="ConsPlusNormal"/>
        <w:spacing w:before="220"/>
        <w:ind w:firstLine="540"/>
        <w:jc w:val="both"/>
      </w:pPr>
      <w:r>
        <w:t xml:space="preserve">11) в </w:t>
      </w:r>
      <w:hyperlink r:id="rId105">
        <w:r>
          <w:rPr>
            <w:color w:val="0000FF"/>
          </w:rPr>
          <w:t>статье 58</w:t>
        </w:r>
      </w:hyperlink>
      <w:r>
        <w:t>:</w:t>
      </w:r>
    </w:p>
    <w:p w14:paraId="03D91DCF" w14:textId="77777777" w:rsidR="004A5786" w:rsidRDefault="004A5786">
      <w:pPr>
        <w:pStyle w:val="ConsPlusNormal"/>
        <w:spacing w:before="220"/>
        <w:ind w:firstLine="540"/>
        <w:jc w:val="both"/>
      </w:pPr>
      <w:r>
        <w:t xml:space="preserve">а) в </w:t>
      </w:r>
      <w:hyperlink r:id="rId106">
        <w:r>
          <w:rPr>
            <w:color w:val="0000FF"/>
          </w:rPr>
          <w:t>подпункте "о" пункта 6</w:t>
        </w:r>
      </w:hyperlink>
      <w:r>
        <w:t xml:space="preserve"> слова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заменить словами "юридическим и физическим лицам, являющимся иностранными агентами, и российским юридическим лицам, учрежденным иностранными агентами";</w:t>
      </w:r>
    </w:p>
    <w:p w14:paraId="3B59353D" w14:textId="77777777" w:rsidR="004A5786" w:rsidRDefault="004A5786">
      <w:pPr>
        <w:pStyle w:val="ConsPlusNormal"/>
        <w:spacing w:before="220"/>
        <w:ind w:firstLine="540"/>
        <w:jc w:val="both"/>
      </w:pPr>
      <w:r>
        <w:t xml:space="preserve">б) </w:t>
      </w:r>
      <w:hyperlink r:id="rId107">
        <w:r>
          <w:rPr>
            <w:color w:val="0000FF"/>
          </w:rPr>
          <w:t>абзац второй пункта 7</w:t>
        </w:r>
      </w:hyperlink>
      <w:r>
        <w:t xml:space="preserve"> признать утратившим силу;</w:t>
      </w:r>
    </w:p>
    <w:p w14:paraId="685C30FC" w14:textId="77777777" w:rsidR="004A5786" w:rsidRDefault="004A5786">
      <w:pPr>
        <w:pStyle w:val="ConsPlusNormal"/>
        <w:spacing w:before="220"/>
        <w:ind w:firstLine="540"/>
        <w:jc w:val="both"/>
      </w:pPr>
      <w:r>
        <w:t xml:space="preserve">12) в </w:t>
      </w:r>
      <w:hyperlink r:id="rId108">
        <w:r>
          <w:rPr>
            <w:color w:val="0000FF"/>
          </w:rPr>
          <w:t>пункте 4 статьи 61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33D02CDB" w14:textId="77777777" w:rsidR="004A5786" w:rsidRDefault="004A5786">
      <w:pPr>
        <w:pStyle w:val="ConsPlusNormal"/>
        <w:spacing w:before="220"/>
        <w:ind w:firstLine="540"/>
        <w:jc w:val="both"/>
      </w:pPr>
      <w:r>
        <w:t xml:space="preserve">13) в </w:t>
      </w:r>
      <w:hyperlink r:id="rId109">
        <w:r>
          <w:rPr>
            <w:color w:val="0000FF"/>
          </w:rPr>
          <w:t>пункте 7.1 статьи 63</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5455AA52" w14:textId="77777777" w:rsidR="004A5786" w:rsidRDefault="004A5786">
      <w:pPr>
        <w:pStyle w:val="ConsPlusNormal"/>
        <w:spacing w:before="220"/>
        <w:ind w:firstLine="540"/>
        <w:jc w:val="both"/>
      </w:pPr>
      <w:r>
        <w:t xml:space="preserve">14) в </w:t>
      </w:r>
      <w:hyperlink r:id="rId110">
        <w:r>
          <w:rPr>
            <w:color w:val="0000FF"/>
          </w:rPr>
          <w:t>примечании</w:t>
        </w:r>
      </w:hyperlink>
      <w:r>
        <w:t xml:space="preserve"> к приложению 4.1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14:paraId="7573E0AE" w14:textId="77777777" w:rsidR="004A5786" w:rsidRDefault="004A5786">
      <w:pPr>
        <w:pStyle w:val="ConsPlusNormal"/>
        <w:spacing w:before="220"/>
        <w:ind w:firstLine="540"/>
        <w:jc w:val="both"/>
      </w:pPr>
      <w:r>
        <w:t xml:space="preserve">15) в </w:t>
      </w:r>
      <w:hyperlink r:id="rId111">
        <w:r>
          <w:rPr>
            <w:color w:val="0000FF"/>
          </w:rPr>
          <w:t>примечании</w:t>
        </w:r>
      </w:hyperlink>
      <w:r>
        <w:t xml:space="preserve"> к приложению 5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797F6BB1" w14:textId="77777777" w:rsidR="004A5786" w:rsidRDefault="004A5786">
      <w:pPr>
        <w:pStyle w:val="ConsPlusNormal"/>
        <w:spacing w:before="220"/>
        <w:ind w:firstLine="540"/>
        <w:jc w:val="both"/>
      </w:pPr>
      <w:r>
        <w:t xml:space="preserve">16) в </w:t>
      </w:r>
      <w:hyperlink r:id="rId112">
        <w:r>
          <w:rPr>
            <w:color w:val="0000FF"/>
          </w:rPr>
          <w:t>примечании</w:t>
        </w:r>
      </w:hyperlink>
      <w:r>
        <w:t xml:space="preserve"> к приложению 6 слова "физическим лицом, выполняющим функции иностранного агента," заменить словами "иностранным агентом", слова "выполняющим функции </w:t>
      </w:r>
      <w:r>
        <w:lastRenderedPageBreak/>
        <w:t>иностранного агента лицом" заменить словами "иностранным агентом";</w:t>
      </w:r>
    </w:p>
    <w:p w14:paraId="28536881" w14:textId="77777777" w:rsidR="004A5786" w:rsidRDefault="004A5786">
      <w:pPr>
        <w:pStyle w:val="ConsPlusNormal"/>
        <w:spacing w:before="220"/>
        <w:ind w:firstLine="540"/>
        <w:jc w:val="both"/>
      </w:pPr>
      <w:r>
        <w:t xml:space="preserve">17) в </w:t>
      </w:r>
      <w:hyperlink r:id="rId113">
        <w:r>
          <w:rPr>
            <w:color w:val="0000FF"/>
          </w:rPr>
          <w:t>примечании</w:t>
        </w:r>
      </w:hyperlink>
      <w:r>
        <w:t xml:space="preserve"> к приложению 7.1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14:paraId="22DCD270" w14:textId="77777777" w:rsidR="004A5786" w:rsidRDefault="004A5786">
      <w:pPr>
        <w:pStyle w:val="ConsPlusNormal"/>
        <w:spacing w:before="220"/>
        <w:ind w:firstLine="540"/>
        <w:jc w:val="both"/>
      </w:pPr>
      <w:r>
        <w:t xml:space="preserve">18) в </w:t>
      </w:r>
      <w:hyperlink r:id="rId114">
        <w:r>
          <w:rPr>
            <w:color w:val="0000FF"/>
          </w:rPr>
          <w:t>примечании</w:t>
        </w:r>
      </w:hyperlink>
      <w:r>
        <w:t xml:space="preserve"> к приложению 8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0C81E7A9" w14:textId="77777777" w:rsidR="004A5786" w:rsidRDefault="004A5786">
      <w:pPr>
        <w:pStyle w:val="ConsPlusNormal"/>
        <w:spacing w:before="220"/>
        <w:ind w:firstLine="540"/>
        <w:jc w:val="both"/>
      </w:pPr>
      <w:r>
        <w:t xml:space="preserve">19) в </w:t>
      </w:r>
      <w:hyperlink r:id="rId115">
        <w:r>
          <w:rPr>
            <w:color w:val="0000FF"/>
          </w:rPr>
          <w:t>примечании</w:t>
        </w:r>
      </w:hyperlink>
      <w:r>
        <w:t xml:space="preserve"> к приложению 10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6EA0F11E" w14:textId="77777777" w:rsidR="004A5786" w:rsidRDefault="004A5786">
      <w:pPr>
        <w:pStyle w:val="ConsPlusNormal"/>
        <w:ind w:firstLine="540"/>
        <w:jc w:val="both"/>
      </w:pPr>
    </w:p>
    <w:p w14:paraId="2F4F0AFA" w14:textId="77777777" w:rsidR="004A5786" w:rsidRDefault="004A5786">
      <w:pPr>
        <w:pStyle w:val="ConsPlusTitle"/>
        <w:ind w:firstLine="540"/>
        <w:jc w:val="both"/>
        <w:outlineLvl w:val="0"/>
      </w:pPr>
      <w:r>
        <w:t>Статья 16</w:t>
      </w:r>
    </w:p>
    <w:p w14:paraId="0664F510" w14:textId="77777777" w:rsidR="004A5786" w:rsidRDefault="004A5786">
      <w:pPr>
        <w:pStyle w:val="ConsPlusNormal"/>
        <w:ind w:firstLine="540"/>
        <w:jc w:val="both"/>
      </w:pPr>
    </w:p>
    <w:p w14:paraId="6A1A0AED" w14:textId="77777777" w:rsidR="004A5786" w:rsidRDefault="004A5786">
      <w:pPr>
        <w:pStyle w:val="ConsPlusNormal"/>
        <w:ind w:firstLine="540"/>
        <w:jc w:val="both"/>
      </w:pPr>
      <w:r>
        <w:t xml:space="preserve">Внести в Федеральный </w:t>
      </w:r>
      <w:hyperlink r:id="rId11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3125; N 31, ст. 3427; 2007, N 18, ст. 2118; 2009, N 7, ст. 771; N 20, ст. 2391; N 23, ст. 2763; N 29, ст. 3633, 3640; 2010, N 17, ст. 1986; 2011, N 25, ст. 3536; N 29, ст. 4291; N 30, ст. 4607; N 43, ст. 5975; 2012, N 19, ст. 2275; 2013, N 19, ст. 2329; N 52, ст. 6961; 2014, N 8, ст. 739; N 48, ст. 6636; N 49, ст. 6928; 2017, N 1, ст. 46; N 23, ст. 3226; N 50, ст. 7545; 2020, N 9, ст. 1119; 2021, N 15, ст. 2456; 2022, N 12, ст. 1787; N 14, ст. 2203; N 27, ст. 4621) следующие изменения:</w:t>
      </w:r>
    </w:p>
    <w:p w14:paraId="04221512" w14:textId="77777777" w:rsidR="004A5786" w:rsidRDefault="004A5786">
      <w:pPr>
        <w:pStyle w:val="ConsPlusNormal"/>
        <w:spacing w:before="220"/>
        <w:ind w:firstLine="540"/>
        <w:jc w:val="both"/>
      </w:pPr>
      <w:r>
        <w:t xml:space="preserve">1) в </w:t>
      </w:r>
      <w:hyperlink r:id="rId117">
        <w:r>
          <w:rPr>
            <w:color w:val="0000FF"/>
          </w:rPr>
          <w:t>статье 11</w:t>
        </w:r>
      </w:hyperlink>
      <w:r>
        <w:t>:</w:t>
      </w:r>
    </w:p>
    <w:p w14:paraId="2A8F0764" w14:textId="77777777" w:rsidR="004A5786" w:rsidRDefault="004A5786">
      <w:pPr>
        <w:pStyle w:val="ConsPlusNormal"/>
        <w:spacing w:before="220"/>
        <w:ind w:firstLine="540"/>
        <w:jc w:val="both"/>
      </w:pPr>
      <w:r>
        <w:t xml:space="preserve">а) в </w:t>
      </w:r>
      <w:hyperlink r:id="rId118">
        <w:r>
          <w:rPr>
            <w:color w:val="0000FF"/>
          </w:rPr>
          <w:t>наименовании</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14:paraId="4C1B557A" w14:textId="77777777" w:rsidR="004A5786" w:rsidRDefault="004A5786">
      <w:pPr>
        <w:pStyle w:val="ConsPlusNormal"/>
        <w:spacing w:before="220"/>
        <w:ind w:firstLine="540"/>
        <w:jc w:val="both"/>
      </w:pPr>
      <w:r>
        <w:t xml:space="preserve">б) в </w:t>
      </w:r>
      <w:hyperlink r:id="rId119">
        <w:r>
          <w:rPr>
            <w:color w:val="0000FF"/>
          </w:rPr>
          <w:t>пункте 1</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14:paraId="4FAB1478" w14:textId="77777777" w:rsidR="004A5786" w:rsidRDefault="004A5786">
      <w:pPr>
        <w:pStyle w:val="ConsPlusNormal"/>
        <w:spacing w:before="220"/>
        <w:ind w:firstLine="540"/>
        <w:jc w:val="both"/>
      </w:pPr>
      <w:r>
        <w:t xml:space="preserve">2) </w:t>
      </w:r>
      <w:hyperlink r:id="rId120">
        <w:r>
          <w:rPr>
            <w:color w:val="0000FF"/>
          </w:rPr>
          <w:t>пункт 2 статьи 16</w:t>
        </w:r>
      </w:hyperlink>
      <w:r>
        <w:t xml:space="preserve"> после слов "на территории иностранного государства," дополнить словами "лица, включенные в реестр иностранных агентов,";</w:t>
      </w:r>
    </w:p>
    <w:p w14:paraId="713D0FB0" w14:textId="77777777" w:rsidR="004A5786" w:rsidRDefault="004A5786">
      <w:pPr>
        <w:pStyle w:val="ConsPlusNormal"/>
        <w:spacing w:before="220"/>
        <w:ind w:firstLine="540"/>
        <w:jc w:val="both"/>
      </w:pPr>
      <w:r>
        <w:t xml:space="preserve">3) в </w:t>
      </w:r>
      <w:hyperlink r:id="rId121">
        <w:r>
          <w:rPr>
            <w:color w:val="0000FF"/>
          </w:rPr>
          <w:t>пункте 6.1 статьи 34</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4E8FD9CF" w14:textId="77777777" w:rsidR="004A5786" w:rsidRDefault="004A5786">
      <w:pPr>
        <w:pStyle w:val="ConsPlusNormal"/>
        <w:spacing w:before="220"/>
        <w:ind w:firstLine="540"/>
        <w:jc w:val="both"/>
      </w:pPr>
      <w:r>
        <w:t xml:space="preserve">4) в </w:t>
      </w:r>
      <w:hyperlink r:id="rId122">
        <w:r>
          <w:rPr>
            <w:color w:val="0000FF"/>
          </w:rPr>
          <w:t>пункте 11.1 статьи 35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7FA3B23D" w14:textId="77777777" w:rsidR="004A5786" w:rsidRDefault="004A5786">
      <w:pPr>
        <w:pStyle w:val="ConsPlusNormal"/>
        <w:spacing w:before="220"/>
        <w:ind w:firstLine="540"/>
        <w:jc w:val="both"/>
      </w:pPr>
      <w:r>
        <w:t xml:space="preserve">5) в </w:t>
      </w:r>
      <w:hyperlink r:id="rId123">
        <w:r>
          <w:rPr>
            <w:color w:val="0000FF"/>
          </w:rPr>
          <w:t>пункте 5 статьи 36</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45F9B869" w14:textId="77777777" w:rsidR="004A5786" w:rsidRDefault="004A5786">
      <w:pPr>
        <w:pStyle w:val="ConsPlusNormal"/>
        <w:spacing w:before="220"/>
        <w:ind w:firstLine="540"/>
        <w:jc w:val="both"/>
      </w:pPr>
      <w:r>
        <w:t xml:space="preserve">6) в </w:t>
      </w:r>
      <w:hyperlink r:id="rId124">
        <w:r>
          <w:rPr>
            <w:color w:val="0000FF"/>
          </w:rPr>
          <w:t>пункте 5.1 статьи 46</w:t>
        </w:r>
      </w:hyperlink>
      <w:r>
        <w:t xml:space="preserve"> слова "являющемся физическим лицом, выполняющим функции </w:t>
      </w:r>
      <w:r>
        <w:lastRenderedPageBreak/>
        <w:t>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18245D81" w14:textId="77777777" w:rsidR="004A5786" w:rsidRDefault="004A5786">
      <w:pPr>
        <w:pStyle w:val="ConsPlusNormal"/>
        <w:spacing w:before="220"/>
        <w:ind w:firstLine="540"/>
        <w:jc w:val="both"/>
      </w:pPr>
      <w:r>
        <w:t xml:space="preserve">7) в </w:t>
      </w:r>
      <w:hyperlink r:id="rId125">
        <w:r>
          <w:rPr>
            <w:color w:val="0000FF"/>
          </w:rPr>
          <w:t>статье 49</w:t>
        </w:r>
      </w:hyperlink>
      <w:r>
        <w:t>:</w:t>
      </w:r>
    </w:p>
    <w:p w14:paraId="4623CAAC" w14:textId="77777777" w:rsidR="004A5786" w:rsidRDefault="004A5786">
      <w:pPr>
        <w:pStyle w:val="ConsPlusNormal"/>
        <w:spacing w:before="220"/>
        <w:ind w:firstLine="540"/>
        <w:jc w:val="both"/>
      </w:pPr>
      <w:r>
        <w:t xml:space="preserve">а) в </w:t>
      </w:r>
      <w:hyperlink r:id="rId126">
        <w:r>
          <w:rPr>
            <w:color w:val="0000FF"/>
          </w:rPr>
          <w:t>пункте 7.2</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6622F3C9" w14:textId="77777777" w:rsidR="004A5786" w:rsidRDefault="004A5786">
      <w:pPr>
        <w:pStyle w:val="ConsPlusNormal"/>
        <w:spacing w:before="220"/>
        <w:ind w:firstLine="540"/>
        <w:jc w:val="both"/>
      </w:pPr>
      <w:r>
        <w:t xml:space="preserve">б) в </w:t>
      </w:r>
      <w:hyperlink r:id="rId127">
        <w:r>
          <w:rPr>
            <w:color w:val="0000FF"/>
          </w:rPr>
          <w:t>пункте 7.3</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
    <w:p w14:paraId="65EF54E9" w14:textId="77777777" w:rsidR="004A5786" w:rsidRDefault="004A5786">
      <w:pPr>
        <w:pStyle w:val="ConsPlusNormal"/>
        <w:spacing w:before="220"/>
        <w:ind w:firstLine="540"/>
        <w:jc w:val="both"/>
      </w:pPr>
      <w:r>
        <w:t xml:space="preserve">8) в </w:t>
      </w:r>
      <w:hyperlink r:id="rId128">
        <w:r>
          <w:rPr>
            <w:color w:val="0000FF"/>
          </w:rPr>
          <w:t>статье 52</w:t>
        </w:r>
      </w:hyperlink>
      <w:r>
        <w:t>:</w:t>
      </w:r>
    </w:p>
    <w:p w14:paraId="29996841" w14:textId="77777777" w:rsidR="004A5786" w:rsidRDefault="004A5786">
      <w:pPr>
        <w:pStyle w:val="ConsPlusNormal"/>
        <w:spacing w:before="220"/>
        <w:ind w:firstLine="540"/>
        <w:jc w:val="both"/>
      </w:pPr>
      <w:r>
        <w:t xml:space="preserve">а) в </w:t>
      </w:r>
      <w:hyperlink r:id="rId129">
        <w:r>
          <w:rPr>
            <w:color w:val="0000FF"/>
          </w:rPr>
          <w:t>пункте 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7D4157E2" w14:textId="77777777" w:rsidR="004A5786" w:rsidRDefault="004A5786">
      <w:pPr>
        <w:pStyle w:val="ConsPlusNormal"/>
        <w:spacing w:before="220"/>
        <w:ind w:firstLine="540"/>
        <w:jc w:val="both"/>
      </w:pPr>
      <w:r>
        <w:t xml:space="preserve">б) в </w:t>
      </w:r>
      <w:hyperlink r:id="rId130">
        <w:r>
          <w:rPr>
            <w:color w:val="0000FF"/>
          </w:rPr>
          <w:t>пункте 7</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4ED563E0" w14:textId="77777777" w:rsidR="004A5786" w:rsidRDefault="004A5786">
      <w:pPr>
        <w:pStyle w:val="ConsPlusNormal"/>
        <w:spacing w:before="220"/>
        <w:ind w:firstLine="540"/>
        <w:jc w:val="both"/>
      </w:pPr>
      <w:r>
        <w:t xml:space="preserve">в) в </w:t>
      </w:r>
      <w:hyperlink r:id="rId131">
        <w:r>
          <w:rPr>
            <w:color w:val="0000FF"/>
          </w:rPr>
          <w:t>пункте 9.1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6B655C11" w14:textId="77777777" w:rsidR="004A5786" w:rsidRDefault="004A5786">
      <w:pPr>
        <w:pStyle w:val="ConsPlusNormal"/>
        <w:spacing w:before="220"/>
        <w:ind w:firstLine="540"/>
        <w:jc w:val="both"/>
      </w:pPr>
      <w:r>
        <w:t xml:space="preserve">г) в </w:t>
      </w:r>
      <w:hyperlink r:id="rId132">
        <w:r>
          <w:rPr>
            <w:color w:val="0000FF"/>
          </w:rPr>
          <w:t>пункте 9.2</w:t>
        </w:r>
      </w:hyperlink>
      <w:r>
        <w:t xml:space="preserve"> слова "физическими лицами, включенными в список физических лиц, выполняющих функции иностранного агента, или физическими лицами, информация о которых включена в реестр иностранных средств массовой информации, выполняющих функции иностранного агента" заменить словами "иностранными агентами", слова "физическим лицом, включенным в список физических лиц, выполняющих функции иностранного агента, или физическим лицом, информация о котором включена в реестр иностранных средств массовой информации, выполняющих функции иностранного агента" заменить словами "иностранным агентом";</w:t>
      </w:r>
    </w:p>
    <w:p w14:paraId="2A89F442" w14:textId="77777777" w:rsidR="004A5786" w:rsidRDefault="004A5786">
      <w:pPr>
        <w:pStyle w:val="ConsPlusNormal"/>
        <w:spacing w:before="220"/>
        <w:ind w:firstLine="540"/>
        <w:jc w:val="both"/>
      </w:pPr>
      <w:r>
        <w:t xml:space="preserve">9) в </w:t>
      </w:r>
      <w:hyperlink r:id="rId133">
        <w:r>
          <w:rPr>
            <w:color w:val="0000FF"/>
          </w:rPr>
          <w:t>пункте 16 статьи 53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096C5A07" w14:textId="77777777" w:rsidR="004A5786" w:rsidRDefault="004A5786">
      <w:pPr>
        <w:pStyle w:val="ConsPlusNormal"/>
        <w:spacing w:before="220"/>
        <w:ind w:firstLine="540"/>
        <w:jc w:val="both"/>
      </w:pPr>
      <w:r>
        <w:t xml:space="preserve">10) в </w:t>
      </w:r>
      <w:hyperlink r:id="rId134">
        <w:r>
          <w:rPr>
            <w:color w:val="0000FF"/>
          </w:rPr>
          <w:t>пункте 2 статьи 55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1CC66E0D" w14:textId="77777777" w:rsidR="004A5786" w:rsidRDefault="004A5786">
      <w:pPr>
        <w:pStyle w:val="ConsPlusNormal"/>
        <w:spacing w:before="220"/>
        <w:ind w:firstLine="540"/>
        <w:jc w:val="both"/>
      </w:pPr>
      <w:r>
        <w:t xml:space="preserve">11) в </w:t>
      </w:r>
      <w:hyperlink r:id="rId135">
        <w:r>
          <w:rPr>
            <w:color w:val="0000FF"/>
          </w:rPr>
          <w:t>пункте 1 статьи 61</w:t>
        </w:r>
      </w:hyperlink>
      <w:r>
        <w:t xml:space="preserve"> третье предложение исключить;</w:t>
      </w:r>
    </w:p>
    <w:p w14:paraId="0378A259" w14:textId="77777777" w:rsidR="004A5786" w:rsidRDefault="004A5786">
      <w:pPr>
        <w:pStyle w:val="ConsPlusNormal"/>
        <w:spacing w:before="220"/>
        <w:ind w:firstLine="540"/>
        <w:jc w:val="both"/>
      </w:pPr>
      <w:r>
        <w:t xml:space="preserve">12) в </w:t>
      </w:r>
      <w:hyperlink r:id="rId136">
        <w:r>
          <w:rPr>
            <w:color w:val="0000FF"/>
          </w:rPr>
          <w:t>пункте 4 статьи 66</w:t>
        </w:r>
      </w:hyperlink>
      <w:r>
        <w:t xml:space="preserve"> слова "физическим лицом, выполняющим функции иностранного </w:t>
      </w:r>
      <w:r>
        <w:lastRenderedPageBreak/>
        <w:t>агента," заменить словами "иностранным агентом", слова "выполняющим функции иностранного агента лицом" заменить словами "иностранным агентом";</w:t>
      </w:r>
    </w:p>
    <w:p w14:paraId="45F8D798" w14:textId="77777777" w:rsidR="004A5786" w:rsidRDefault="004A5786">
      <w:pPr>
        <w:pStyle w:val="ConsPlusNormal"/>
        <w:spacing w:before="220"/>
        <w:ind w:firstLine="540"/>
        <w:jc w:val="both"/>
      </w:pPr>
      <w:r>
        <w:t xml:space="preserve">13) в </w:t>
      </w:r>
      <w:hyperlink r:id="rId137">
        <w:r>
          <w:rPr>
            <w:color w:val="0000FF"/>
          </w:rPr>
          <w:t>пункте 6.1 статьи 67</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7673C2F3" w14:textId="77777777" w:rsidR="004A5786" w:rsidRDefault="004A5786">
      <w:pPr>
        <w:pStyle w:val="ConsPlusNormal"/>
        <w:spacing w:before="220"/>
        <w:ind w:firstLine="540"/>
        <w:jc w:val="both"/>
      </w:pPr>
      <w:r>
        <w:t xml:space="preserve">14) в </w:t>
      </w:r>
      <w:hyperlink r:id="rId138">
        <w:r>
          <w:rPr>
            <w:color w:val="0000FF"/>
          </w:rPr>
          <w:t>примечании</w:t>
        </w:r>
      </w:hyperlink>
      <w:r>
        <w:t xml:space="preserve"> к приложению 1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520AD139" w14:textId="77777777" w:rsidR="004A5786" w:rsidRDefault="004A5786">
      <w:pPr>
        <w:pStyle w:val="ConsPlusNormal"/>
        <w:spacing w:before="220"/>
        <w:ind w:firstLine="540"/>
        <w:jc w:val="both"/>
      </w:pPr>
      <w:r>
        <w:t xml:space="preserve">15) в </w:t>
      </w:r>
      <w:hyperlink r:id="rId139">
        <w:r>
          <w:rPr>
            <w:color w:val="0000FF"/>
          </w:rPr>
          <w:t>примечании</w:t>
        </w:r>
      </w:hyperlink>
      <w:r>
        <w:t xml:space="preserve"> к приложению 2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040955BF" w14:textId="77777777" w:rsidR="004A5786" w:rsidRDefault="004A5786">
      <w:pPr>
        <w:pStyle w:val="ConsPlusNormal"/>
        <w:ind w:firstLine="540"/>
        <w:jc w:val="both"/>
      </w:pPr>
    </w:p>
    <w:p w14:paraId="752B3249" w14:textId="77777777" w:rsidR="004A5786" w:rsidRDefault="004A5786">
      <w:pPr>
        <w:pStyle w:val="ConsPlusTitle"/>
        <w:ind w:firstLine="540"/>
        <w:jc w:val="both"/>
        <w:outlineLvl w:val="0"/>
      </w:pPr>
      <w:r>
        <w:t>Статья 17</w:t>
      </w:r>
    </w:p>
    <w:p w14:paraId="153519AD" w14:textId="77777777" w:rsidR="004A5786" w:rsidRDefault="004A5786">
      <w:pPr>
        <w:pStyle w:val="ConsPlusNormal"/>
        <w:ind w:firstLine="540"/>
        <w:jc w:val="both"/>
      </w:pPr>
    </w:p>
    <w:p w14:paraId="3126BEC4" w14:textId="77777777" w:rsidR="004A5786" w:rsidRDefault="004A5786">
      <w:pPr>
        <w:pStyle w:val="ConsPlusNormal"/>
        <w:ind w:firstLine="540"/>
        <w:jc w:val="both"/>
      </w:pPr>
      <w:hyperlink r:id="rId140">
        <w:r>
          <w:rPr>
            <w:color w:val="0000FF"/>
          </w:rPr>
          <w:t>Пункт 1 статьи 3</w:t>
        </w:r>
      </w:hyperlink>
      <w:r>
        <w:t xml:space="preserve"> Федерального закона от 27 мая 2003 года N 58-ФЗ "О системе государственной службы Российской Федерации" (Собрание законодательства Российской Федерации, 2003, N 22, ст. 2063) дополнить абзацем следующего содержания:</w:t>
      </w:r>
    </w:p>
    <w:p w14:paraId="36713288" w14:textId="77777777" w:rsidR="004A5786" w:rsidRDefault="004A5786">
      <w:pPr>
        <w:pStyle w:val="ConsPlusNormal"/>
        <w:spacing w:before="220"/>
        <w:ind w:firstLine="540"/>
        <w:jc w:val="both"/>
      </w:pPr>
      <w:r>
        <w:t>"защита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14:paraId="2FAC5044" w14:textId="77777777" w:rsidR="004A5786" w:rsidRDefault="004A5786">
      <w:pPr>
        <w:pStyle w:val="ConsPlusNormal"/>
        <w:ind w:firstLine="540"/>
        <w:jc w:val="both"/>
      </w:pPr>
    </w:p>
    <w:p w14:paraId="009017C6" w14:textId="77777777" w:rsidR="004A5786" w:rsidRDefault="004A5786">
      <w:pPr>
        <w:pStyle w:val="ConsPlusTitle"/>
        <w:ind w:firstLine="540"/>
        <w:jc w:val="both"/>
        <w:outlineLvl w:val="0"/>
      </w:pPr>
      <w:r>
        <w:t>Статья 18</w:t>
      </w:r>
    </w:p>
    <w:p w14:paraId="32ECBCF4" w14:textId="77777777" w:rsidR="004A5786" w:rsidRDefault="004A5786">
      <w:pPr>
        <w:pStyle w:val="ConsPlusNormal"/>
        <w:ind w:firstLine="540"/>
        <w:jc w:val="both"/>
      </w:pPr>
    </w:p>
    <w:p w14:paraId="3F19B50F" w14:textId="77777777" w:rsidR="004A5786" w:rsidRDefault="004A5786">
      <w:pPr>
        <w:pStyle w:val="ConsPlusNormal"/>
        <w:ind w:firstLine="540"/>
        <w:jc w:val="both"/>
      </w:pPr>
      <w:r>
        <w:t xml:space="preserve">Внести в Федеральный </w:t>
      </w:r>
      <w:hyperlink r:id="rId141">
        <w:r>
          <w:rPr>
            <w:color w:val="0000FF"/>
          </w:rPr>
          <w:t>закон</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2008, N 52, ст. 6225; 2011, N 27, ст. 3873; 2013, N 52, ст. 6975; 2014, N 30, ст. 4219; N 52, ст. 7543; 2016, N 27, ст. 4297; 2017, N 18, ст. 2669; 2018, N 18, ст. 2576; N 32, ст. 5115; 2020, N 22, ст. 3384) следующие изменения:</w:t>
      </w:r>
    </w:p>
    <w:p w14:paraId="5843CC50" w14:textId="77777777" w:rsidR="004A5786" w:rsidRDefault="004A5786">
      <w:pPr>
        <w:pStyle w:val="ConsPlusNormal"/>
        <w:spacing w:before="220"/>
        <w:ind w:firstLine="540"/>
        <w:jc w:val="both"/>
      </w:pPr>
      <w:r>
        <w:t xml:space="preserve">1) </w:t>
      </w:r>
      <w:hyperlink r:id="rId142">
        <w:r>
          <w:rPr>
            <w:color w:val="0000FF"/>
          </w:rPr>
          <w:t>пункт 10 части 2 статьи 5</w:t>
        </w:r>
      </w:hyperlink>
      <w:r>
        <w:t xml:space="preserve"> изложить в следующей редакции:</w:t>
      </w:r>
    </w:p>
    <w:p w14:paraId="3C0202B6" w14:textId="77777777" w:rsidR="004A5786" w:rsidRDefault="004A5786">
      <w:pPr>
        <w:pStyle w:val="ConsPlusNormal"/>
        <w:spacing w:before="220"/>
        <w:ind w:firstLine="540"/>
        <w:jc w:val="both"/>
      </w:pPr>
      <w:r>
        <w:t xml:space="preserve">"10)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43">
        <w:r>
          <w:rPr>
            <w:color w:val="0000FF"/>
          </w:rPr>
          <w:t>законом</w:t>
        </w:r>
      </w:hyperlink>
      <w:r>
        <w:t xml:space="preserve"> от 14 июля 2022 года N 255-ФЗ "О контроле за деятельностью лиц, находящихся под иностранным влиянием", или в их пользу.";</w:t>
      </w:r>
    </w:p>
    <w:p w14:paraId="342EDE4E" w14:textId="77777777" w:rsidR="004A5786" w:rsidRDefault="004A5786">
      <w:pPr>
        <w:pStyle w:val="ConsPlusNormal"/>
        <w:spacing w:before="220"/>
        <w:ind w:firstLine="540"/>
        <w:jc w:val="both"/>
      </w:pPr>
      <w:r>
        <w:t xml:space="preserve">2) </w:t>
      </w:r>
      <w:hyperlink r:id="rId144">
        <w:r>
          <w:rPr>
            <w:color w:val="0000FF"/>
          </w:rPr>
          <w:t>статью 9</w:t>
        </w:r>
      </w:hyperlink>
      <w:r>
        <w:t xml:space="preserve"> дополнить частью 2.1 следующего содержания:</w:t>
      </w:r>
    </w:p>
    <w:p w14:paraId="0513162E" w14:textId="77777777" w:rsidR="004A5786" w:rsidRDefault="004A5786">
      <w:pPr>
        <w:pStyle w:val="ConsPlusNormal"/>
        <w:spacing w:before="220"/>
        <w:ind w:firstLine="540"/>
        <w:jc w:val="both"/>
      </w:pPr>
      <w:r>
        <w:t>"2.1. Исключение иностранного агента, указанного в пункте 10 части 2 статьи 5 настоящего Федерального закона, из реестра иностранных агентов после дня наступления страхового случая не влечет возникновения у такого иностранного агента права на получение возмещения по вкладу (вкладам) в соответствии с настоящим Федеральным законом.".</w:t>
      </w:r>
    </w:p>
    <w:p w14:paraId="48468CE5" w14:textId="77777777" w:rsidR="004A5786" w:rsidRDefault="004A5786">
      <w:pPr>
        <w:pStyle w:val="ConsPlusNormal"/>
        <w:ind w:firstLine="540"/>
        <w:jc w:val="both"/>
      </w:pPr>
    </w:p>
    <w:p w14:paraId="55981125" w14:textId="77777777" w:rsidR="004A5786" w:rsidRDefault="004A5786">
      <w:pPr>
        <w:pStyle w:val="ConsPlusTitle"/>
        <w:ind w:firstLine="540"/>
        <w:jc w:val="both"/>
        <w:outlineLvl w:val="0"/>
      </w:pPr>
      <w:r>
        <w:t>Статья 19</w:t>
      </w:r>
    </w:p>
    <w:p w14:paraId="45D69E1E" w14:textId="77777777" w:rsidR="004A5786" w:rsidRDefault="004A5786">
      <w:pPr>
        <w:pStyle w:val="ConsPlusNormal"/>
        <w:ind w:firstLine="540"/>
        <w:jc w:val="both"/>
      </w:pPr>
    </w:p>
    <w:p w14:paraId="557CD165" w14:textId="77777777" w:rsidR="004A5786" w:rsidRDefault="004A5786">
      <w:pPr>
        <w:pStyle w:val="ConsPlusNormal"/>
        <w:ind w:firstLine="540"/>
        <w:jc w:val="both"/>
      </w:pPr>
      <w:r>
        <w:t xml:space="preserve">Внести в Федеральный </w:t>
      </w:r>
      <w:hyperlink r:id="rId145">
        <w:r>
          <w:rPr>
            <w:color w:val="0000FF"/>
          </w:rPr>
          <w:t>закон</w:t>
        </w:r>
      </w:hyperlink>
      <w:r>
        <w:t xml:space="preserve"> от 19 июня 2004 года N 54-ФЗ "О собраниях, митингах, демонстрациях, шествиях и пикетированиях" (Собрание законодательства Российской Федерации, 2004, N 25, ст. 2485; 2010, N 50, ст. 6602; 2012, N 24, ст. 3082; 2017, N 24, ст. 3476; 2018, N 42, ст. 6381; 2021, N 1, ст. 36, 80) следующие изменения:</w:t>
      </w:r>
    </w:p>
    <w:p w14:paraId="3079EA22" w14:textId="77777777" w:rsidR="004A5786" w:rsidRDefault="004A5786">
      <w:pPr>
        <w:pStyle w:val="ConsPlusNormal"/>
        <w:spacing w:before="220"/>
        <w:ind w:firstLine="540"/>
        <w:jc w:val="both"/>
      </w:pPr>
      <w:r>
        <w:lastRenderedPageBreak/>
        <w:t xml:space="preserve">1) </w:t>
      </w:r>
      <w:hyperlink r:id="rId146">
        <w:r>
          <w:rPr>
            <w:color w:val="0000FF"/>
          </w:rPr>
          <w:t>часть 2 статьи 5</w:t>
        </w:r>
      </w:hyperlink>
      <w:r>
        <w:t xml:space="preserve"> дополнить пунктом 3 следующего содержания:</w:t>
      </w:r>
    </w:p>
    <w:p w14:paraId="5017D70B" w14:textId="77777777" w:rsidR="004A5786" w:rsidRDefault="004A5786">
      <w:pPr>
        <w:pStyle w:val="ConsPlusNormal"/>
        <w:spacing w:before="220"/>
        <w:ind w:firstLine="540"/>
        <w:jc w:val="both"/>
      </w:pPr>
      <w:r>
        <w:t>"3) иностранные агенты.";</w:t>
      </w:r>
    </w:p>
    <w:p w14:paraId="3DA19FC8" w14:textId="77777777" w:rsidR="004A5786" w:rsidRDefault="004A5786">
      <w:pPr>
        <w:pStyle w:val="ConsPlusNormal"/>
        <w:spacing w:before="220"/>
        <w:ind w:firstLine="540"/>
        <w:jc w:val="both"/>
      </w:pPr>
      <w:r>
        <w:t xml:space="preserve">2) в </w:t>
      </w:r>
      <w:hyperlink r:id="rId147">
        <w:r>
          <w:rPr>
            <w:color w:val="0000FF"/>
          </w:rPr>
          <w:t>статье 8</w:t>
        </w:r>
      </w:hyperlink>
      <w:r>
        <w:t>:</w:t>
      </w:r>
    </w:p>
    <w:p w14:paraId="7C7B8CE0" w14:textId="77777777" w:rsidR="004A5786" w:rsidRDefault="004A5786">
      <w:pPr>
        <w:pStyle w:val="ConsPlusNormal"/>
        <w:spacing w:before="220"/>
        <w:ind w:firstLine="540"/>
        <w:jc w:val="both"/>
      </w:pPr>
      <w:r>
        <w:t xml:space="preserve">а) </w:t>
      </w:r>
      <w:hyperlink r:id="rId148">
        <w:r>
          <w:rPr>
            <w:color w:val="0000FF"/>
          </w:rPr>
          <w:t>дополнить</w:t>
        </w:r>
      </w:hyperlink>
      <w:r>
        <w:t xml:space="preserve"> частью 2.1-1 следующего содержания:</w:t>
      </w:r>
    </w:p>
    <w:p w14:paraId="2AD869AF" w14:textId="77777777" w:rsidR="004A5786" w:rsidRDefault="004A5786">
      <w:pPr>
        <w:pStyle w:val="ConsPlusNormal"/>
        <w:spacing w:before="220"/>
        <w:ind w:firstLine="540"/>
        <w:jc w:val="both"/>
      </w:pPr>
      <w:r>
        <w:t>"2.1-1. К местам, в которых запрещается проведение собраний, митингов, шествий, демонстраций, относятся:</w:t>
      </w:r>
    </w:p>
    <w:p w14:paraId="4B5B1F3D" w14:textId="77777777" w:rsidR="004A5786" w:rsidRDefault="004A5786">
      <w:pPr>
        <w:pStyle w:val="ConsPlusNormal"/>
        <w:spacing w:before="220"/>
        <w:ind w:firstLine="540"/>
        <w:jc w:val="both"/>
      </w:pPr>
      <w:r>
        <w:t>1) здания и территории речных, морских, железнодорожных и автомобильных вокзалов и станций, аэропортов, морских, речных портов, пристаней;</w:t>
      </w:r>
    </w:p>
    <w:p w14:paraId="01CA37A3" w14:textId="77777777" w:rsidR="004A5786" w:rsidRDefault="004A5786">
      <w:pPr>
        <w:pStyle w:val="ConsPlusNormal"/>
        <w:spacing w:before="220"/>
        <w:ind w:firstLine="540"/>
        <w:jc w:val="both"/>
      </w:pPr>
      <w:r>
        <w:t>2) 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14:paraId="45C51ED6" w14:textId="77777777" w:rsidR="004A5786" w:rsidRDefault="004A5786">
      <w:pPr>
        <w:pStyle w:val="ConsPlusNormal"/>
        <w:spacing w:before="220"/>
        <w:ind w:firstLine="540"/>
        <w:jc w:val="both"/>
      </w:pPr>
      <w:r>
        <w:t>3) 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14:paraId="363CE18B" w14:textId="77777777" w:rsidR="004A5786" w:rsidRDefault="004A5786">
      <w:pPr>
        <w:pStyle w:val="ConsPlusNormal"/>
        <w:spacing w:before="220"/>
        <w:ind w:firstLine="540"/>
        <w:jc w:val="both"/>
      </w:pPr>
      <w:r>
        <w:t xml:space="preserve">4) 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w:t>
      </w:r>
      <w:hyperlink r:id="rId149">
        <w:r>
          <w:rPr>
            <w:color w:val="0000FF"/>
          </w:rPr>
          <w:t>пунктом 5 статьи 16</w:t>
        </w:r>
      </w:hyperlink>
      <w:r>
        <w:t xml:space="preserve"> Федерального закона от 26 сентября 1997 года N 125-ФЗ "О свободе совести и о религиозных объединениях".";</w:t>
      </w:r>
    </w:p>
    <w:p w14:paraId="58A56E42" w14:textId="77777777" w:rsidR="004A5786" w:rsidRDefault="004A5786">
      <w:pPr>
        <w:pStyle w:val="ConsPlusNormal"/>
        <w:spacing w:before="220"/>
        <w:ind w:firstLine="540"/>
        <w:jc w:val="both"/>
      </w:pPr>
      <w:r>
        <w:t xml:space="preserve">б) </w:t>
      </w:r>
      <w:hyperlink r:id="rId150">
        <w:r>
          <w:rPr>
            <w:color w:val="0000FF"/>
          </w:rPr>
          <w:t>часть 2.2</w:t>
        </w:r>
      </w:hyperlink>
      <w:r>
        <w:t xml:space="preserve"> изложить в следующей редакции:</w:t>
      </w:r>
    </w:p>
    <w:p w14:paraId="5D83AEDE" w14:textId="77777777" w:rsidR="004A5786" w:rsidRDefault="004A5786">
      <w:pPr>
        <w:pStyle w:val="ConsPlusNormal"/>
        <w:spacing w:before="220"/>
        <w:ind w:firstLine="540"/>
        <w:jc w:val="both"/>
      </w:pPr>
      <w: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за исключением совершения богослужений, других религиозных обрядов и церемоний в соответствии со </w:t>
      </w:r>
      <w:hyperlink r:id="rId151">
        <w:r>
          <w:rPr>
            <w:color w:val="0000FF"/>
          </w:rPr>
          <w:t>статьей 16</w:t>
        </w:r>
      </w:hyperlink>
      <w:r>
        <w:t xml:space="preserve"> Федерального закона от 26 сентября 1997 года N 125-ФЗ "О свободе совести и о религиозных объединениях", если это обусловлено историческими, культурными, иными объективными особенностями субъекта Российской Федерации, а также могут определяться иные места, в которых проведение указанных публичных мероприятий ограничивается по времени их возможного проведения.";</w:t>
      </w:r>
    </w:p>
    <w:p w14:paraId="1FD87323" w14:textId="77777777" w:rsidR="004A5786" w:rsidRDefault="004A5786">
      <w:pPr>
        <w:pStyle w:val="ConsPlusNormal"/>
        <w:spacing w:before="220"/>
        <w:ind w:firstLine="540"/>
        <w:jc w:val="both"/>
      </w:pPr>
      <w:r>
        <w:t xml:space="preserve">в) </w:t>
      </w:r>
      <w:hyperlink r:id="rId152">
        <w:r>
          <w:rPr>
            <w:color w:val="0000FF"/>
          </w:rPr>
          <w:t>дополнить</w:t>
        </w:r>
      </w:hyperlink>
      <w:r>
        <w:t xml:space="preserve"> частью 2.3 следующего содержания:</w:t>
      </w:r>
    </w:p>
    <w:p w14:paraId="4DC5BC30" w14:textId="77777777" w:rsidR="004A5786" w:rsidRDefault="004A5786">
      <w:pPr>
        <w:pStyle w:val="ConsPlusNormal"/>
        <w:spacing w:before="220"/>
        <w:ind w:firstLine="540"/>
        <w:jc w:val="both"/>
      </w:pPr>
      <w:r>
        <w:t>"2.3. В случаях, определенных в части 2.2 настоящей статьи, законом субъекта Российской Федерации должны быть установлены адресные или иные ориентиры, указывающие на расположение мест, в которых запрещается проведение собраний, митингов, шествий, демонстраций.";</w:t>
      </w:r>
    </w:p>
    <w:p w14:paraId="35D1594D" w14:textId="77777777" w:rsidR="004A5786" w:rsidRDefault="004A5786">
      <w:pPr>
        <w:pStyle w:val="ConsPlusNormal"/>
        <w:spacing w:before="220"/>
        <w:ind w:firstLine="540"/>
        <w:jc w:val="both"/>
      </w:pPr>
      <w:r>
        <w:t xml:space="preserve">3) </w:t>
      </w:r>
      <w:hyperlink r:id="rId153">
        <w:r>
          <w:rPr>
            <w:color w:val="0000FF"/>
          </w:rPr>
          <w:t>пункт 4 части 3 статьи 11</w:t>
        </w:r>
      </w:hyperlink>
      <w:r>
        <w:t xml:space="preserve"> изложить в следующей редакции:</w:t>
      </w:r>
    </w:p>
    <w:p w14:paraId="3B5BACF9" w14:textId="77777777" w:rsidR="004A5786" w:rsidRDefault="004A5786">
      <w:pPr>
        <w:pStyle w:val="ConsPlusNormal"/>
        <w:spacing w:before="220"/>
        <w:ind w:firstLine="540"/>
        <w:jc w:val="both"/>
      </w:pPr>
      <w:r>
        <w:t>"4) иностранных агентов;".</w:t>
      </w:r>
    </w:p>
    <w:p w14:paraId="4707A9AB" w14:textId="77777777" w:rsidR="004A5786" w:rsidRDefault="004A5786">
      <w:pPr>
        <w:pStyle w:val="ConsPlusNormal"/>
        <w:ind w:firstLine="540"/>
        <w:jc w:val="both"/>
      </w:pPr>
    </w:p>
    <w:p w14:paraId="0C04DD77" w14:textId="77777777" w:rsidR="004A5786" w:rsidRDefault="004A5786">
      <w:pPr>
        <w:pStyle w:val="ConsPlusTitle"/>
        <w:ind w:firstLine="540"/>
        <w:jc w:val="both"/>
        <w:outlineLvl w:val="0"/>
      </w:pPr>
      <w:r>
        <w:t>Статья 20</w:t>
      </w:r>
    </w:p>
    <w:p w14:paraId="31B0D7A0" w14:textId="77777777" w:rsidR="004A5786" w:rsidRDefault="004A5786">
      <w:pPr>
        <w:pStyle w:val="ConsPlusNormal"/>
        <w:ind w:firstLine="540"/>
        <w:jc w:val="both"/>
      </w:pPr>
    </w:p>
    <w:p w14:paraId="684CF435" w14:textId="77777777" w:rsidR="004A5786" w:rsidRDefault="004A5786">
      <w:pPr>
        <w:pStyle w:val="ConsPlusNormal"/>
        <w:ind w:firstLine="540"/>
        <w:jc w:val="both"/>
      </w:pPr>
      <w:r>
        <w:t xml:space="preserve">Внести в Федеральный </w:t>
      </w:r>
      <w:hyperlink r:id="rId154">
        <w:r>
          <w:rPr>
            <w:color w:val="0000FF"/>
          </w:rPr>
          <w:t>закон</w:t>
        </w:r>
      </w:hyperlink>
      <w:r>
        <w:t xml:space="preserve"> от 27 июля 2004 года N 79-ФЗ "О государственной гражданской </w:t>
      </w:r>
      <w:r>
        <w:lastRenderedPageBreak/>
        <w:t>службе Российской Федерации" (Собрание законодательства Российской Федерации, 2004, N 31, ст. 3215; 2008, N 30, ст. 3616; N 52, ст. 6235; 2011, N 48, ст. 6730; 2012, N 50, ст. 6954; 2013, N 23, ст. 2874; N 27, ст. 3462; N 48, ст. 6165; 2016, N 27, ст. 4157; 2017, N 31, ст. 4741; 2021, N 18, ст. 3060; N 24, ст. 4188; 2022, N 41, ст. 6941) следующие изменения:</w:t>
      </w:r>
    </w:p>
    <w:p w14:paraId="6B418259" w14:textId="77777777" w:rsidR="004A5786" w:rsidRDefault="004A5786">
      <w:pPr>
        <w:pStyle w:val="ConsPlusNormal"/>
        <w:spacing w:before="220"/>
        <w:ind w:firstLine="540"/>
        <w:jc w:val="both"/>
      </w:pPr>
      <w:r>
        <w:t xml:space="preserve">1) </w:t>
      </w:r>
      <w:hyperlink r:id="rId155">
        <w:r>
          <w:rPr>
            <w:color w:val="0000FF"/>
          </w:rPr>
          <w:t>часть 1 статьи 16</w:t>
        </w:r>
      </w:hyperlink>
      <w:r>
        <w:t xml:space="preserve"> дополнить пунктом 13 следующего содержания:</w:t>
      </w:r>
    </w:p>
    <w:p w14:paraId="4B327C27" w14:textId="77777777" w:rsidR="004A5786" w:rsidRDefault="004A5786">
      <w:pPr>
        <w:pStyle w:val="ConsPlusNormal"/>
        <w:spacing w:before="220"/>
        <w:ind w:firstLine="540"/>
        <w:jc w:val="both"/>
      </w:pPr>
      <w:r>
        <w:t>"13) приобретения им статуса иностранного агента.";</w:t>
      </w:r>
    </w:p>
    <w:p w14:paraId="6AD1CCB1" w14:textId="77777777" w:rsidR="004A5786" w:rsidRDefault="004A5786">
      <w:pPr>
        <w:pStyle w:val="ConsPlusNormal"/>
        <w:spacing w:before="220"/>
        <w:ind w:firstLine="540"/>
        <w:jc w:val="both"/>
      </w:pPr>
      <w:r>
        <w:t xml:space="preserve">2) </w:t>
      </w:r>
      <w:hyperlink r:id="rId156">
        <w:r>
          <w:rPr>
            <w:color w:val="0000FF"/>
          </w:rPr>
          <w:t>часть 2 статьи 39</w:t>
        </w:r>
      </w:hyperlink>
      <w:r>
        <w:t xml:space="preserve"> дополнить пунктом 6 следующего содержания:</w:t>
      </w:r>
    </w:p>
    <w:p w14:paraId="0DA68B0E" w14:textId="77777777" w:rsidR="004A5786" w:rsidRDefault="004A5786">
      <w:pPr>
        <w:pStyle w:val="ConsPlusNormal"/>
        <w:spacing w:before="220"/>
        <w:ind w:firstLine="540"/>
        <w:jc w:val="both"/>
      </w:pPr>
      <w:r>
        <w:t>"6) приобретением гражданским служащим статуса иностранного агента.".</w:t>
      </w:r>
    </w:p>
    <w:p w14:paraId="4931492A" w14:textId="77777777" w:rsidR="004A5786" w:rsidRDefault="004A5786">
      <w:pPr>
        <w:pStyle w:val="ConsPlusNormal"/>
        <w:ind w:firstLine="540"/>
        <w:jc w:val="both"/>
      </w:pPr>
    </w:p>
    <w:p w14:paraId="02D0A920" w14:textId="77777777" w:rsidR="004A5786" w:rsidRDefault="004A5786">
      <w:pPr>
        <w:pStyle w:val="ConsPlusTitle"/>
        <w:ind w:firstLine="540"/>
        <w:jc w:val="both"/>
        <w:outlineLvl w:val="0"/>
      </w:pPr>
      <w:r>
        <w:t>Статья 21</w:t>
      </w:r>
    </w:p>
    <w:p w14:paraId="19F4F470" w14:textId="77777777" w:rsidR="004A5786" w:rsidRDefault="004A5786">
      <w:pPr>
        <w:pStyle w:val="ConsPlusNormal"/>
        <w:ind w:firstLine="540"/>
        <w:jc w:val="both"/>
      </w:pPr>
    </w:p>
    <w:p w14:paraId="65522EED" w14:textId="77777777" w:rsidR="004A5786" w:rsidRDefault="004A5786">
      <w:pPr>
        <w:pStyle w:val="ConsPlusNormal"/>
        <w:ind w:firstLine="540"/>
        <w:jc w:val="both"/>
      </w:pPr>
      <w:r>
        <w:t xml:space="preserve">Внести в Федеральный </w:t>
      </w:r>
      <w:hyperlink r:id="rId157">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2014, N 48, ст. 6645; 2019, N 49, ст. 6985) следующие изменения:</w:t>
      </w:r>
    </w:p>
    <w:p w14:paraId="1CDF1A75" w14:textId="77777777" w:rsidR="004A5786" w:rsidRDefault="004A5786">
      <w:pPr>
        <w:pStyle w:val="ConsPlusNormal"/>
        <w:spacing w:before="220"/>
        <w:ind w:firstLine="540"/>
        <w:jc w:val="both"/>
      </w:pPr>
      <w:r>
        <w:t xml:space="preserve">1) </w:t>
      </w:r>
      <w:hyperlink r:id="rId158">
        <w:r>
          <w:rPr>
            <w:color w:val="0000FF"/>
          </w:rPr>
          <w:t>часть 7 статьи 10</w:t>
        </w:r>
      </w:hyperlink>
      <w:r>
        <w:t xml:space="preserve"> изложить в следующей редакции:</w:t>
      </w:r>
    </w:p>
    <w:p w14:paraId="3606C49C" w14:textId="77777777" w:rsidR="004A5786" w:rsidRDefault="004A5786">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5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6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p>
    <w:p w14:paraId="3CB160CD" w14:textId="77777777" w:rsidR="004A5786" w:rsidRDefault="004A5786">
      <w:pPr>
        <w:pStyle w:val="ConsPlusNormal"/>
        <w:spacing w:before="220"/>
        <w:ind w:firstLine="540"/>
        <w:jc w:val="both"/>
      </w:pPr>
      <w:r>
        <w:t xml:space="preserve">2) в </w:t>
      </w:r>
      <w:hyperlink r:id="rId161">
        <w:r>
          <w:rPr>
            <w:color w:val="0000FF"/>
          </w:rPr>
          <w:t>статье 15.9</w:t>
        </w:r>
      </w:hyperlink>
      <w:r>
        <w:t>:</w:t>
      </w:r>
    </w:p>
    <w:p w14:paraId="7BDB60ED" w14:textId="77777777" w:rsidR="004A5786" w:rsidRDefault="004A5786">
      <w:pPr>
        <w:pStyle w:val="ConsPlusNormal"/>
        <w:spacing w:before="220"/>
        <w:ind w:firstLine="540"/>
        <w:jc w:val="both"/>
      </w:pPr>
      <w:r>
        <w:t xml:space="preserve">а) </w:t>
      </w:r>
      <w:hyperlink r:id="rId162">
        <w:r>
          <w:rPr>
            <w:color w:val="0000FF"/>
          </w:rPr>
          <w:t>наименование</w:t>
        </w:r>
      </w:hyperlink>
      <w:r>
        <w:t xml:space="preserve"> изложить в следующей редакции:</w:t>
      </w:r>
    </w:p>
    <w:p w14:paraId="2A2256BD" w14:textId="77777777" w:rsidR="004A5786" w:rsidRDefault="004A5786">
      <w:pPr>
        <w:pStyle w:val="ConsPlusNormal"/>
        <w:spacing w:before="220"/>
        <w:ind w:firstLine="540"/>
        <w:jc w:val="both"/>
      </w:pPr>
      <w:r>
        <w:t>"Статья 15.9. Порядок ограничения доступа к информационному ресурсу иностранного агента";</w:t>
      </w:r>
    </w:p>
    <w:p w14:paraId="02666735" w14:textId="77777777" w:rsidR="004A5786" w:rsidRDefault="004A5786">
      <w:pPr>
        <w:pStyle w:val="ConsPlusNormal"/>
        <w:spacing w:before="220"/>
        <w:ind w:firstLine="540"/>
        <w:jc w:val="both"/>
      </w:pPr>
      <w:r>
        <w:t xml:space="preserve">б) </w:t>
      </w:r>
      <w:hyperlink r:id="rId163">
        <w:r>
          <w:rPr>
            <w:color w:val="0000FF"/>
          </w:rPr>
          <w:t>часть 1</w:t>
        </w:r>
      </w:hyperlink>
      <w:r>
        <w:t xml:space="preserve"> изложить в следующей редакции:</w:t>
      </w:r>
    </w:p>
    <w:p w14:paraId="2D9207DD" w14:textId="77777777" w:rsidR="004A5786" w:rsidRDefault="004A5786">
      <w:pPr>
        <w:pStyle w:val="ConsPlusNormal"/>
        <w:spacing w:before="220"/>
        <w:ind w:firstLine="540"/>
        <w:jc w:val="both"/>
      </w:pPr>
      <w: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14:paraId="56447830" w14:textId="77777777" w:rsidR="004A5786" w:rsidRDefault="004A5786">
      <w:pPr>
        <w:pStyle w:val="ConsPlusNormal"/>
        <w:ind w:firstLine="540"/>
        <w:jc w:val="both"/>
      </w:pPr>
    </w:p>
    <w:p w14:paraId="1BC39E2F" w14:textId="77777777" w:rsidR="004A5786" w:rsidRDefault="004A5786">
      <w:pPr>
        <w:pStyle w:val="ConsPlusTitle"/>
        <w:ind w:firstLine="540"/>
        <w:jc w:val="both"/>
        <w:outlineLvl w:val="0"/>
      </w:pPr>
      <w:r>
        <w:t>Статья 22</w:t>
      </w:r>
    </w:p>
    <w:p w14:paraId="3A983542" w14:textId="77777777" w:rsidR="004A5786" w:rsidRDefault="004A5786">
      <w:pPr>
        <w:pStyle w:val="ConsPlusNormal"/>
        <w:ind w:firstLine="540"/>
        <w:jc w:val="both"/>
      </w:pPr>
    </w:p>
    <w:p w14:paraId="7C400A0D" w14:textId="77777777" w:rsidR="004A5786" w:rsidRDefault="004A5786">
      <w:pPr>
        <w:pStyle w:val="ConsPlusNormal"/>
        <w:ind w:firstLine="540"/>
        <w:jc w:val="both"/>
      </w:pPr>
      <w:r>
        <w:t xml:space="preserve">Внести в Федеральный </w:t>
      </w:r>
      <w:hyperlink r:id="rId164">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2009, N 29, ст. 3597; 2011, N 43, ст. 5976; N 48, ст. 6730; 2013, N 27, ст. 3462; N 48, ст. 6165; 2014, N 10, ст. 954; 2016, N 27, ст. 4157; 2017, N 31, ст. 4741; 2018, N 45, ст. 6837; N 53, ст. 8485; 2020, N 44, ст. 6889; 2021, N 18, ст. 3060) следующие изменения:</w:t>
      </w:r>
    </w:p>
    <w:p w14:paraId="3FCE9633" w14:textId="77777777" w:rsidR="004A5786" w:rsidRDefault="004A5786">
      <w:pPr>
        <w:pStyle w:val="ConsPlusNormal"/>
        <w:spacing w:before="220"/>
        <w:ind w:firstLine="540"/>
        <w:jc w:val="both"/>
      </w:pPr>
      <w:r>
        <w:t xml:space="preserve">1) </w:t>
      </w:r>
      <w:hyperlink r:id="rId165">
        <w:r>
          <w:rPr>
            <w:color w:val="0000FF"/>
          </w:rPr>
          <w:t>часть 1 статьи 13</w:t>
        </w:r>
      </w:hyperlink>
      <w:r>
        <w:t xml:space="preserve"> дополнить пунктом 11 следующего содержания:</w:t>
      </w:r>
    </w:p>
    <w:p w14:paraId="7364F791" w14:textId="77777777" w:rsidR="004A5786" w:rsidRDefault="004A5786">
      <w:pPr>
        <w:pStyle w:val="ConsPlusNormal"/>
        <w:spacing w:before="220"/>
        <w:ind w:firstLine="540"/>
        <w:jc w:val="both"/>
      </w:pPr>
      <w:r>
        <w:lastRenderedPageBreak/>
        <w:t>"11) приобретения им статуса иностранного агента.";</w:t>
      </w:r>
    </w:p>
    <w:p w14:paraId="037A7C1A" w14:textId="77777777" w:rsidR="004A5786" w:rsidRDefault="004A5786">
      <w:pPr>
        <w:pStyle w:val="ConsPlusNormal"/>
        <w:spacing w:before="220"/>
        <w:ind w:firstLine="540"/>
        <w:jc w:val="both"/>
      </w:pPr>
      <w:r>
        <w:t xml:space="preserve">2) </w:t>
      </w:r>
      <w:hyperlink r:id="rId166">
        <w:r>
          <w:rPr>
            <w:color w:val="0000FF"/>
          </w:rPr>
          <w:t>часть 1 статьи 19</w:t>
        </w:r>
      </w:hyperlink>
      <w:r>
        <w:t xml:space="preserve"> дополнить пунктом 5 следующего содержания:</w:t>
      </w:r>
    </w:p>
    <w:p w14:paraId="0CF79FD4" w14:textId="77777777" w:rsidR="004A5786" w:rsidRDefault="004A5786">
      <w:pPr>
        <w:pStyle w:val="ConsPlusNormal"/>
        <w:spacing w:before="220"/>
        <w:ind w:firstLine="540"/>
        <w:jc w:val="both"/>
      </w:pPr>
      <w:r>
        <w:t>"5) приобретения муниципальным служащим статуса иностранного агента.".</w:t>
      </w:r>
    </w:p>
    <w:p w14:paraId="12BB4C34" w14:textId="77777777" w:rsidR="004A5786" w:rsidRDefault="004A5786">
      <w:pPr>
        <w:pStyle w:val="ConsPlusNormal"/>
        <w:ind w:firstLine="540"/>
        <w:jc w:val="both"/>
      </w:pPr>
    </w:p>
    <w:p w14:paraId="3667259B" w14:textId="77777777" w:rsidR="004A5786" w:rsidRDefault="004A5786">
      <w:pPr>
        <w:pStyle w:val="ConsPlusTitle"/>
        <w:ind w:firstLine="540"/>
        <w:jc w:val="both"/>
        <w:outlineLvl w:val="0"/>
      </w:pPr>
      <w:r>
        <w:t>Статья 23</w:t>
      </w:r>
    </w:p>
    <w:p w14:paraId="2E1A866C" w14:textId="77777777" w:rsidR="004A5786" w:rsidRDefault="004A5786">
      <w:pPr>
        <w:pStyle w:val="ConsPlusNormal"/>
        <w:ind w:firstLine="540"/>
        <w:jc w:val="both"/>
      </w:pPr>
    </w:p>
    <w:p w14:paraId="4AA3B247" w14:textId="77777777" w:rsidR="004A5786" w:rsidRDefault="004A5786">
      <w:pPr>
        <w:pStyle w:val="ConsPlusNormal"/>
        <w:ind w:firstLine="540"/>
        <w:jc w:val="both"/>
      </w:pPr>
      <w:hyperlink r:id="rId167">
        <w:r>
          <w:rPr>
            <w:color w:val="0000FF"/>
          </w:rPr>
          <w:t>Часть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47, ст. 6612; 2014, N 45, ст. 6153; 2017, N 30, ст. 4445; 2018, N 23, ст. 3229; 2020, N 31, ст. 5014; 2021, N 27, ст. 5167; 2022, N 41, ст. 6951) дополнить пунктом 9 следующего содержания:</w:t>
      </w:r>
    </w:p>
    <w:p w14:paraId="04FB2DDB" w14:textId="77777777" w:rsidR="004A5786" w:rsidRDefault="004A5786">
      <w:pPr>
        <w:pStyle w:val="ConsPlusNormal"/>
        <w:spacing w:before="220"/>
        <w:ind w:firstLine="540"/>
        <w:jc w:val="both"/>
      </w:pPr>
      <w:r>
        <w:t>"9) иностранный агент.".</w:t>
      </w:r>
    </w:p>
    <w:p w14:paraId="331AD8CA" w14:textId="77777777" w:rsidR="004A5786" w:rsidRDefault="004A5786">
      <w:pPr>
        <w:pStyle w:val="ConsPlusNormal"/>
        <w:ind w:firstLine="540"/>
        <w:jc w:val="both"/>
      </w:pPr>
    </w:p>
    <w:p w14:paraId="27FB99FF" w14:textId="77777777" w:rsidR="004A5786" w:rsidRDefault="004A5786">
      <w:pPr>
        <w:pStyle w:val="ConsPlusTitle"/>
        <w:ind w:firstLine="540"/>
        <w:jc w:val="both"/>
        <w:outlineLvl w:val="0"/>
      </w:pPr>
      <w:r>
        <w:t>Статья 24</w:t>
      </w:r>
    </w:p>
    <w:p w14:paraId="7A4F9297" w14:textId="77777777" w:rsidR="004A5786" w:rsidRDefault="004A5786">
      <w:pPr>
        <w:pStyle w:val="ConsPlusNormal"/>
        <w:ind w:firstLine="540"/>
        <w:jc w:val="both"/>
      </w:pPr>
    </w:p>
    <w:p w14:paraId="59B7AB95" w14:textId="77777777" w:rsidR="004A5786" w:rsidRDefault="004A5786">
      <w:pPr>
        <w:pStyle w:val="ConsPlusNormal"/>
        <w:ind w:firstLine="540"/>
        <w:jc w:val="both"/>
      </w:pPr>
      <w:r>
        <w:t xml:space="preserve">В </w:t>
      </w:r>
      <w:hyperlink r:id="rId168">
        <w:r>
          <w:rPr>
            <w:color w:val="0000FF"/>
          </w:rPr>
          <w:t>части 3 статьи 10</w:t>
        </w:r>
      </w:hyperlink>
      <w: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2010, N 27, ст. 3416; 2011, N 49, ст. 7056; N 50, ст. 7353; 2013, N 44, ст. 5633; 2017, N 24, ст. 3481; 2018, N 30, ст. 4538) слова "некоммерческих организаций, выполняющих функции иностранного агента" заменить словами "иностранных агентов".</w:t>
      </w:r>
    </w:p>
    <w:p w14:paraId="763E4F5D" w14:textId="77777777" w:rsidR="004A5786" w:rsidRDefault="004A5786">
      <w:pPr>
        <w:pStyle w:val="ConsPlusNormal"/>
        <w:ind w:firstLine="540"/>
        <w:jc w:val="both"/>
      </w:pPr>
    </w:p>
    <w:p w14:paraId="4F7793A0" w14:textId="77777777" w:rsidR="004A5786" w:rsidRDefault="004A5786">
      <w:pPr>
        <w:pStyle w:val="ConsPlusTitle"/>
        <w:ind w:firstLine="540"/>
        <w:jc w:val="both"/>
        <w:outlineLvl w:val="0"/>
      </w:pPr>
      <w:r>
        <w:t>Статья 25</w:t>
      </w:r>
    </w:p>
    <w:p w14:paraId="3967503F" w14:textId="77777777" w:rsidR="004A5786" w:rsidRDefault="004A5786">
      <w:pPr>
        <w:pStyle w:val="ConsPlusNormal"/>
        <w:ind w:firstLine="540"/>
        <w:jc w:val="both"/>
      </w:pPr>
    </w:p>
    <w:p w14:paraId="4B7E42AC" w14:textId="77777777" w:rsidR="004A5786" w:rsidRDefault="004A5786">
      <w:pPr>
        <w:pStyle w:val="ConsPlusNormal"/>
        <w:ind w:firstLine="540"/>
        <w:jc w:val="both"/>
      </w:pPr>
      <w:hyperlink r:id="rId169">
        <w:r>
          <w:rPr>
            <w:color w:val="0000FF"/>
          </w:rPr>
          <w:t>Пункт 5 части 1.1 статьи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2018, N 42, ст. 6376) изложить в следующей редакции:</w:t>
      </w:r>
    </w:p>
    <w:p w14:paraId="45D0ACC1" w14:textId="77777777" w:rsidR="004A5786" w:rsidRDefault="004A5786">
      <w:pPr>
        <w:pStyle w:val="ConsPlusNormal"/>
        <w:spacing w:before="220"/>
        <w:ind w:firstLine="540"/>
        <w:jc w:val="both"/>
      </w:pPr>
      <w:r>
        <w:t>"5) иностранными агентами.".</w:t>
      </w:r>
    </w:p>
    <w:p w14:paraId="71805402" w14:textId="77777777" w:rsidR="004A5786" w:rsidRDefault="004A5786">
      <w:pPr>
        <w:pStyle w:val="ConsPlusNormal"/>
        <w:ind w:firstLine="540"/>
        <w:jc w:val="both"/>
      </w:pPr>
    </w:p>
    <w:p w14:paraId="6323C025" w14:textId="77777777" w:rsidR="004A5786" w:rsidRDefault="004A5786">
      <w:pPr>
        <w:pStyle w:val="ConsPlusTitle"/>
        <w:ind w:firstLine="540"/>
        <w:jc w:val="both"/>
        <w:outlineLvl w:val="0"/>
      </w:pPr>
      <w:r>
        <w:t>Статья 26</w:t>
      </w:r>
    </w:p>
    <w:p w14:paraId="6D8F292D" w14:textId="77777777" w:rsidR="004A5786" w:rsidRDefault="004A5786">
      <w:pPr>
        <w:pStyle w:val="ConsPlusNormal"/>
        <w:ind w:firstLine="540"/>
        <w:jc w:val="both"/>
      </w:pPr>
    </w:p>
    <w:p w14:paraId="282B861B" w14:textId="77777777" w:rsidR="004A5786" w:rsidRDefault="004A5786">
      <w:pPr>
        <w:pStyle w:val="ConsPlusNormal"/>
        <w:ind w:firstLine="540"/>
        <w:jc w:val="both"/>
      </w:pPr>
      <w:r>
        <w:t xml:space="preserve">В </w:t>
      </w:r>
      <w:hyperlink r:id="rId170">
        <w:r>
          <w:rPr>
            <w:color w:val="0000FF"/>
          </w:rPr>
          <w:t>статье 17</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2015, N 41, ст. 5639; 2021, N 18, ст. 3060) слова "пунктами 6 и 7 части 1 статьи 16" заменить словами "пунктами 6, 7 и 13 части 1 статьи 16".</w:t>
      </w:r>
    </w:p>
    <w:p w14:paraId="28C47CDF" w14:textId="77777777" w:rsidR="004A5786" w:rsidRDefault="004A5786">
      <w:pPr>
        <w:pStyle w:val="ConsPlusNormal"/>
        <w:ind w:firstLine="540"/>
        <w:jc w:val="both"/>
      </w:pPr>
    </w:p>
    <w:p w14:paraId="14F7404B" w14:textId="77777777" w:rsidR="004A5786" w:rsidRDefault="004A5786">
      <w:pPr>
        <w:pStyle w:val="ConsPlusTitle"/>
        <w:ind w:firstLine="540"/>
        <w:jc w:val="both"/>
        <w:outlineLvl w:val="0"/>
      </w:pPr>
      <w:r>
        <w:t>Статья 27</w:t>
      </w:r>
    </w:p>
    <w:p w14:paraId="6C6A4972" w14:textId="77777777" w:rsidR="004A5786" w:rsidRDefault="004A5786">
      <w:pPr>
        <w:pStyle w:val="ConsPlusNormal"/>
        <w:ind w:firstLine="540"/>
        <w:jc w:val="both"/>
      </w:pPr>
    </w:p>
    <w:p w14:paraId="44909034" w14:textId="77777777" w:rsidR="004A5786" w:rsidRDefault="004A5786">
      <w:pPr>
        <w:pStyle w:val="ConsPlusNormal"/>
        <w:ind w:firstLine="540"/>
        <w:jc w:val="both"/>
      </w:pPr>
      <w:hyperlink r:id="rId171">
        <w:r>
          <w:rPr>
            <w:color w:val="0000FF"/>
          </w:rPr>
          <w:t>Часть 2 статьи 5</w:t>
        </w:r>
      </w:hyperlink>
      <w:r>
        <w:t xml:space="preserve"> Федерального закона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2013, N 14, ст. 1658; N 26, ст. 3208; 2015, N 27, ст. 3970; 2018, N 52, ст. 8101; 2019, N 18, ст. 2217; 2020, N 31, ст. 5062) дополнить пунктом 9 следующего содержания:</w:t>
      </w:r>
    </w:p>
    <w:p w14:paraId="78F8E30B" w14:textId="77777777" w:rsidR="004A5786" w:rsidRDefault="004A5786">
      <w:pPr>
        <w:pStyle w:val="ConsPlusNormal"/>
        <w:spacing w:before="220"/>
        <w:ind w:firstLine="540"/>
        <w:jc w:val="both"/>
      </w:pPr>
      <w:r>
        <w:t>"9) содержащаяся в информационной продукции, произведенной иностранным агентом.".</w:t>
      </w:r>
    </w:p>
    <w:p w14:paraId="7F2B1A1F" w14:textId="77777777" w:rsidR="004A5786" w:rsidRDefault="004A5786">
      <w:pPr>
        <w:pStyle w:val="ConsPlusNormal"/>
        <w:ind w:firstLine="540"/>
        <w:jc w:val="both"/>
      </w:pPr>
    </w:p>
    <w:p w14:paraId="339624A7" w14:textId="77777777" w:rsidR="004A5786" w:rsidRDefault="004A5786">
      <w:pPr>
        <w:pStyle w:val="ConsPlusTitle"/>
        <w:ind w:firstLine="540"/>
        <w:jc w:val="both"/>
        <w:outlineLvl w:val="0"/>
      </w:pPr>
      <w:r>
        <w:t>Статья 28</w:t>
      </w:r>
    </w:p>
    <w:p w14:paraId="2208EB38" w14:textId="77777777" w:rsidR="004A5786" w:rsidRDefault="004A5786">
      <w:pPr>
        <w:pStyle w:val="ConsPlusNormal"/>
        <w:ind w:firstLine="540"/>
        <w:jc w:val="both"/>
      </w:pPr>
    </w:p>
    <w:p w14:paraId="4B3480EF" w14:textId="77777777" w:rsidR="004A5786" w:rsidRDefault="004A5786">
      <w:pPr>
        <w:pStyle w:val="ConsPlusNormal"/>
        <w:ind w:firstLine="540"/>
        <w:jc w:val="both"/>
      </w:pPr>
      <w:hyperlink r:id="rId172">
        <w:r>
          <w:rPr>
            <w:color w:val="0000FF"/>
          </w:rPr>
          <w:t>Часть 5 статьи 3</w:t>
        </w:r>
      </w:hyperlink>
      <w:r>
        <w:t xml:space="preserve"> Федерального закона от 18 июля 2011 года N 223-ФЗ "О закупках товаров, </w:t>
      </w:r>
      <w:r>
        <w:lastRenderedPageBreak/>
        <w:t>работ, услуг отдельными видами юридических лиц" (Собрание законодательства Российской Федерации, 2011, N 30, ст. 4571; 2013, N 52, ст. 6961; 2015, N 27, ст. 3947, 4001; N 29, ст. 4375; 2018, N 1, ст. 89; 2020, N 31, ст. 5009; 2021, N 27, ст. 5188; 2022, N 16, ст. 2606; N 24, ст. 3920) изложить в следующей редакции:</w:t>
      </w:r>
    </w:p>
    <w:p w14:paraId="38433681" w14:textId="77777777" w:rsidR="004A5786" w:rsidRDefault="004A5786">
      <w:pPr>
        <w:pStyle w:val="ConsPlusNormal"/>
        <w:spacing w:before="22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3">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4">
        <w:r>
          <w:rPr>
            <w:color w:val="0000FF"/>
          </w:rPr>
          <w:t>законом</w:t>
        </w:r>
      </w:hyperlink>
      <w:r>
        <w:t xml:space="preserve"> от 14 июля 2022 года N 255-ФЗ "О контроле за деятельностью лиц, находящихся под иностранным влиянием".".</w:t>
      </w:r>
    </w:p>
    <w:p w14:paraId="058EB900" w14:textId="77777777" w:rsidR="004A5786" w:rsidRDefault="004A5786">
      <w:pPr>
        <w:pStyle w:val="ConsPlusNormal"/>
        <w:ind w:firstLine="540"/>
        <w:jc w:val="both"/>
      </w:pPr>
    </w:p>
    <w:p w14:paraId="4F5BE913" w14:textId="77777777" w:rsidR="004A5786" w:rsidRDefault="004A5786">
      <w:pPr>
        <w:pStyle w:val="ConsPlusTitle"/>
        <w:ind w:firstLine="540"/>
        <w:jc w:val="both"/>
        <w:outlineLvl w:val="0"/>
      </w:pPr>
      <w:r>
        <w:t>Статья 29</w:t>
      </w:r>
    </w:p>
    <w:p w14:paraId="140960F6" w14:textId="77777777" w:rsidR="004A5786" w:rsidRDefault="004A5786">
      <w:pPr>
        <w:pStyle w:val="ConsPlusNormal"/>
        <w:ind w:firstLine="540"/>
        <w:jc w:val="both"/>
      </w:pPr>
    </w:p>
    <w:p w14:paraId="46D975CA" w14:textId="77777777" w:rsidR="004A5786" w:rsidRDefault="004A5786">
      <w:pPr>
        <w:pStyle w:val="ConsPlusNormal"/>
        <w:ind w:firstLine="540"/>
        <w:jc w:val="both"/>
      </w:pPr>
      <w:r>
        <w:t xml:space="preserve">Внести в Федеральный </w:t>
      </w:r>
      <w:hyperlink r:id="rId175">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2014, N 52, ст. 7542; 2015, N 7, ст. 1022; 2016, N 27, ст. 4233; 2019, N 31, ст. 4477; 2020, N 31, ст. 5027; N 48, ст. 7635; 2021, N 1, ст. 56; N 18, ст. 3060) следующие изменения:</w:t>
      </w:r>
    </w:p>
    <w:p w14:paraId="1F88979B" w14:textId="77777777" w:rsidR="004A5786" w:rsidRDefault="004A5786">
      <w:pPr>
        <w:pStyle w:val="ConsPlusNormal"/>
        <w:spacing w:before="220"/>
        <w:ind w:firstLine="540"/>
        <w:jc w:val="both"/>
      </w:pPr>
      <w:r>
        <w:t xml:space="preserve">1) </w:t>
      </w:r>
      <w:hyperlink r:id="rId176">
        <w:r>
          <w:rPr>
            <w:color w:val="0000FF"/>
          </w:rPr>
          <w:t>часть 1 статьи 14</w:t>
        </w:r>
      </w:hyperlink>
      <w:r>
        <w:t xml:space="preserve"> дополнить пунктом 10 следующего содержания:</w:t>
      </w:r>
    </w:p>
    <w:p w14:paraId="562CEB40" w14:textId="77777777" w:rsidR="004A5786" w:rsidRDefault="004A5786">
      <w:pPr>
        <w:pStyle w:val="ConsPlusNormal"/>
        <w:spacing w:before="220"/>
        <w:ind w:firstLine="540"/>
        <w:jc w:val="both"/>
      </w:pPr>
      <w:r>
        <w:t>"10) приобретение им статуса иностранного агента.";</w:t>
      </w:r>
    </w:p>
    <w:p w14:paraId="1449DD34" w14:textId="77777777" w:rsidR="004A5786" w:rsidRDefault="004A5786">
      <w:pPr>
        <w:pStyle w:val="ConsPlusNormal"/>
        <w:spacing w:before="220"/>
        <w:ind w:firstLine="540"/>
        <w:jc w:val="both"/>
      </w:pPr>
      <w:r>
        <w:t xml:space="preserve">2) в </w:t>
      </w:r>
      <w:hyperlink r:id="rId177">
        <w:r>
          <w:rPr>
            <w:color w:val="0000FF"/>
          </w:rPr>
          <w:t>абзаце первом части 5 статьи 17</w:t>
        </w:r>
      </w:hyperlink>
      <w:r>
        <w:t xml:space="preserve"> цифры "4 - 9" заменить цифрами "4 - 10";</w:t>
      </w:r>
    </w:p>
    <w:p w14:paraId="70B7DD65" w14:textId="77777777" w:rsidR="004A5786" w:rsidRDefault="004A5786">
      <w:pPr>
        <w:pStyle w:val="ConsPlusNormal"/>
        <w:spacing w:before="220"/>
        <w:ind w:firstLine="540"/>
        <w:jc w:val="both"/>
      </w:pPr>
      <w:r>
        <w:t xml:space="preserve">3) в </w:t>
      </w:r>
      <w:hyperlink r:id="rId178">
        <w:r>
          <w:rPr>
            <w:color w:val="0000FF"/>
          </w:rPr>
          <w:t>части 4 статьи 69</w:t>
        </w:r>
      </w:hyperlink>
      <w:r>
        <w:t xml:space="preserve"> слова "9 или 13" заменить словами "9, 13 или 14";</w:t>
      </w:r>
    </w:p>
    <w:p w14:paraId="58B54CCC" w14:textId="77777777" w:rsidR="004A5786" w:rsidRDefault="004A5786">
      <w:pPr>
        <w:pStyle w:val="ConsPlusNormal"/>
        <w:spacing w:before="220"/>
        <w:ind w:firstLine="540"/>
        <w:jc w:val="both"/>
      </w:pPr>
      <w:r>
        <w:t xml:space="preserve">4) в </w:t>
      </w:r>
      <w:hyperlink r:id="rId179">
        <w:r>
          <w:rPr>
            <w:color w:val="0000FF"/>
          </w:rPr>
          <w:t>части 14 статьи 76</w:t>
        </w:r>
      </w:hyperlink>
      <w:r>
        <w:t xml:space="preserve"> слова "9 или 13" заменить словами "9, 13 или 14";</w:t>
      </w:r>
    </w:p>
    <w:p w14:paraId="3E501789" w14:textId="77777777" w:rsidR="004A5786" w:rsidRDefault="004A5786">
      <w:pPr>
        <w:pStyle w:val="ConsPlusNormal"/>
        <w:spacing w:before="220"/>
        <w:ind w:firstLine="540"/>
        <w:jc w:val="both"/>
      </w:pPr>
      <w:r>
        <w:t xml:space="preserve">5) </w:t>
      </w:r>
      <w:hyperlink r:id="rId180">
        <w:r>
          <w:rPr>
            <w:color w:val="0000FF"/>
          </w:rPr>
          <w:t>часть 3 статьи 82</w:t>
        </w:r>
      </w:hyperlink>
      <w:r>
        <w:t xml:space="preserve"> дополнить пунктом 14 следующего содержания:</w:t>
      </w:r>
    </w:p>
    <w:p w14:paraId="21A3AC0D" w14:textId="77777777" w:rsidR="004A5786" w:rsidRDefault="004A5786">
      <w:pPr>
        <w:pStyle w:val="ConsPlusNormal"/>
        <w:spacing w:before="220"/>
        <w:ind w:firstLine="540"/>
        <w:jc w:val="both"/>
      </w:pPr>
      <w:r>
        <w:t>"14) в связи с приобретением сотрудником статуса иностранного агента.";</w:t>
      </w:r>
    </w:p>
    <w:p w14:paraId="1F0C3AED" w14:textId="77777777" w:rsidR="004A5786" w:rsidRDefault="004A5786">
      <w:pPr>
        <w:pStyle w:val="ConsPlusNormal"/>
        <w:spacing w:before="220"/>
        <w:ind w:firstLine="540"/>
        <w:jc w:val="both"/>
      </w:pPr>
      <w:r>
        <w:t xml:space="preserve">6) в </w:t>
      </w:r>
      <w:hyperlink r:id="rId181">
        <w:r>
          <w:rPr>
            <w:color w:val="0000FF"/>
          </w:rPr>
          <w:t>части 12 статьи 89</w:t>
        </w:r>
      </w:hyperlink>
      <w:r>
        <w:t xml:space="preserve"> слова "9 и 11" заменить словами "9, 11 и 14".</w:t>
      </w:r>
    </w:p>
    <w:p w14:paraId="333D6586" w14:textId="77777777" w:rsidR="004A5786" w:rsidRDefault="004A5786">
      <w:pPr>
        <w:pStyle w:val="ConsPlusNormal"/>
        <w:ind w:firstLine="540"/>
        <w:jc w:val="both"/>
      </w:pPr>
    </w:p>
    <w:p w14:paraId="556C8DD6" w14:textId="77777777" w:rsidR="004A5786" w:rsidRDefault="004A5786">
      <w:pPr>
        <w:pStyle w:val="ConsPlusTitle"/>
        <w:ind w:firstLine="540"/>
        <w:jc w:val="both"/>
        <w:outlineLvl w:val="0"/>
      </w:pPr>
      <w:r>
        <w:t>Статья 30</w:t>
      </w:r>
    </w:p>
    <w:p w14:paraId="408A2182" w14:textId="77777777" w:rsidR="004A5786" w:rsidRDefault="004A5786">
      <w:pPr>
        <w:pStyle w:val="ConsPlusNormal"/>
        <w:ind w:firstLine="540"/>
        <w:jc w:val="both"/>
      </w:pPr>
    </w:p>
    <w:p w14:paraId="0E345F1B" w14:textId="77777777" w:rsidR="004A5786" w:rsidRDefault="004A5786">
      <w:pPr>
        <w:pStyle w:val="ConsPlusNormal"/>
        <w:ind w:firstLine="540"/>
        <w:jc w:val="both"/>
      </w:pPr>
      <w:hyperlink r:id="rId182">
        <w:r>
          <w:rPr>
            <w:color w:val="0000FF"/>
          </w:rPr>
          <w:t>Пункт 12 части 5 статьи 6</w:t>
        </w:r>
      </w:hyperlink>
      <w:r>
        <w:t xml:space="preserve"> Федерального закона от 6 декабря 2011 года N 402-ФЗ "О бухгалтерском учете" (Собрание законодательства Российской Федерации, 2011, N 50, ст. 7344; 2013, N 44, ст. 5631; 2014, N 45, ст. 6154; 2019, N 30, ст. 4149) изложить в следующей редакции:</w:t>
      </w:r>
    </w:p>
    <w:p w14:paraId="0A315159" w14:textId="77777777" w:rsidR="004A5786" w:rsidRDefault="004A5786">
      <w:pPr>
        <w:pStyle w:val="ConsPlusNormal"/>
        <w:spacing w:before="220"/>
        <w:ind w:firstLine="540"/>
        <w:jc w:val="both"/>
      </w:pPr>
      <w:r>
        <w:t>"12) организации, являющиеся иностранными агентами.".</w:t>
      </w:r>
    </w:p>
    <w:p w14:paraId="210A8233" w14:textId="77777777" w:rsidR="004A5786" w:rsidRDefault="004A5786">
      <w:pPr>
        <w:pStyle w:val="ConsPlusNormal"/>
        <w:ind w:firstLine="540"/>
        <w:jc w:val="both"/>
      </w:pPr>
    </w:p>
    <w:p w14:paraId="2B31A137" w14:textId="77777777" w:rsidR="004A5786" w:rsidRDefault="004A5786">
      <w:pPr>
        <w:pStyle w:val="ConsPlusTitle"/>
        <w:ind w:firstLine="540"/>
        <w:jc w:val="both"/>
        <w:outlineLvl w:val="0"/>
      </w:pPr>
      <w:r>
        <w:t>Статья 31</w:t>
      </w:r>
    </w:p>
    <w:p w14:paraId="2A0287C9" w14:textId="77777777" w:rsidR="004A5786" w:rsidRDefault="004A5786">
      <w:pPr>
        <w:pStyle w:val="ConsPlusNormal"/>
        <w:ind w:firstLine="540"/>
        <w:jc w:val="both"/>
      </w:pPr>
    </w:p>
    <w:p w14:paraId="3E1FE477" w14:textId="77777777" w:rsidR="004A5786" w:rsidRDefault="004A5786">
      <w:pPr>
        <w:pStyle w:val="ConsPlusNormal"/>
        <w:ind w:firstLine="540"/>
        <w:jc w:val="both"/>
      </w:pPr>
      <w:r>
        <w:t xml:space="preserve">Внести в Федеральный </w:t>
      </w:r>
      <w:hyperlink r:id="rId183">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2020, N 24, ст. 3739; 2021, N 15, ст. 2452) следующие изменения:</w:t>
      </w:r>
    </w:p>
    <w:p w14:paraId="688C76C7" w14:textId="77777777" w:rsidR="004A5786" w:rsidRDefault="004A5786">
      <w:pPr>
        <w:pStyle w:val="ConsPlusNormal"/>
        <w:spacing w:before="220"/>
        <w:ind w:firstLine="540"/>
        <w:jc w:val="both"/>
      </w:pPr>
      <w:r>
        <w:lastRenderedPageBreak/>
        <w:t xml:space="preserve">1) </w:t>
      </w:r>
      <w:hyperlink r:id="rId184">
        <w:r>
          <w:rPr>
            <w:color w:val="0000FF"/>
          </w:rPr>
          <w:t>статью 12.2</w:t>
        </w:r>
      </w:hyperlink>
      <w:r>
        <w:t xml:space="preserve"> дополнить частью 1.1 следующего содержания:</w:t>
      </w:r>
    </w:p>
    <w:p w14:paraId="6FB5B06B" w14:textId="77777777" w:rsidR="004A5786" w:rsidRDefault="004A5786">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14:paraId="283DE9F1" w14:textId="77777777" w:rsidR="004A5786" w:rsidRDefault="004A5786">
      <w:pPr>
        <w:pStyle w:val="ConsPlusNormal"/>
        <w:spacing w:before="220"/>
        <w:ind w:firstLine="540"/>
        <w:jc w:val="both"/>
      </w:pPr>
      <w:r>
        <w:t xml:space="preserve">2) </w:t>
      </w:r>
      <w:hyperlink r:id="rId185">
        <w:r>
          <w:rPr>
            <w:color w:val="0000FF"/>
          </w:rPr>
          <w:t>статью 21</w:t>
        </w:r>
      </w:hyperlink>
      <w:r>
        <w:t xml:space="preserve"> дополнить частью 3 следующего содержания:</w:t>
      </w:r>
    </w:p>
    <w:p w14:paraId="6A4479C5" w14:textId="77777777" w:rsidR="004A5786" w:rsidRDefault="004A5786">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600075BF" w14:textId="77777777" w:rsidR="004A5786" w:rsidRDefault="004A5786">
      <w:pPr>
        <w:pStyle w:val="ConsPlusNormal"/>
        <w:spacing w:before="220"/>
        <w:ind w:firstLine="540"/>
        <w:jc w:val="both"/>
      </w:pPr>
      <w:r>
        <w:t xml:space="preserve">3) </w:t>
      </w:r>
      <w:hyperlink r:id="rId186">
        <w:r>
          <w:rPr>
            <w:color w:val="0000FF"/>
          </w:rPr>
          <w:t>статью 46</w:t>
        </w:r>
      </w:hyperlink>
      <w:r>
        <w:t xml:space="preserve"> дополнить частью 4.1 следующего содержания:</w:t>
      </w:r>
    </w:p>
    <w:p w14:paraId="0CB211E8" w14:textId="77777777" w:rsidR="004A5786" w:rsidRDefault="004A5786">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2665ABE1" w14:textId="77777777" w:rsidR="004A5786" w:rsidRDefault="004A5786">
      <w:pPr>
        <w:pStyle w:val="ConsPlusNormal"/>
        <w:ind w:firstLine="540"/>
        <w:jc w:val="both"/>
      </w:pPr>
    </w:p>
    <w:p w14:paraId="257F8BDD" w14:textId="77777777" w:rsidR="004A5786" w:rsidRDefault="004A5786">
      <w:pPr>
        <w:pStyle w:val="ConsPlusTitle"/>
        <w:ind w:firstLine="540"/>
        <w:jc w:val="both"/>
        <w:outlineLvl w:val="0"/>
      </w:pPr>
      <w:r>
        <w:t>Статья 32</w:t>
      </w:r>
    </w:p>
    <w:p w14:paraId="29256ECF" w14:textId="77777777" w:rsidR="004A5786" w:rsidRDefault="004A5786">
      <w:pPr>
        <w:pStyle w:val="ConsPlusNormal"/>
        <w:ind w:firstLine="540"/>
        <w:jc w:val="both"/>
      </w:pPr>
    </w:p>
    <w:p w14:paraId="1C18C6A8" w14:textId="77777777" w:rsidR="004A5786" w:rsidRDefault="004A5786">
      <w:pPr>
        <w:pStyle w:val="ConsPlusNormal"/>
        <w:ind w:firstLine="540"/>
        <w:jc w:val="both"/>
      </w:pPr>
      <w:r>
        <w:t xml:space="preserve">Внести в Федеральный </w:t>
      </w:r>
      <w:hyperlink r:id="rId1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27, ст. 4001; N 29, ст. 4342, 4353; 2016, N 1, ст. 10; N 27, ст. 4254, 4298; 2017, N 1, ст. 30; 2018, N 1, ст. 88; N 53, ст. 8428; 2019, N 18, ст. 2195; N 52, ст. 7767; 2020, N 14, ст. 2028; N 17, ст. 2702; N 52, ст. 8581; 2021, N 1, ст. 78; N 27, ст. 5105, 5188; 2022, N 16, ст. 2606; N 24, ст. 3920; N 27, ст. 4632) следующие изменения:</w:t>
      </w:r>
    </w:p>
    <w:p w14:paraId="7D89CB22" w14:textId="77777777" w:rsidR="004A5786" w:rsidRDefault="004A5786">
      <w:pPr>
        <w:pStyle w:val="ConsPlusNormal"/>
        <w:spacing w:before="220"/>
        <w:ind w:firstLine="540"/>
        <w:jc w:val="both"/>
      </w:pPr>
      <w:r>
        <w:t xml:space="preserve">1) </w:t>
      </w:r>
      <w:hyperlink r:id="rId188">
        <w:r>
          <w:rPr>
            <w:color w:val="0000FF"/>
          </w:rPr>
          <w:t>пункт 4 части 1 статьи 3</w:t>
        </w:r>
      </w:hyperlink>
      <w:r>
        <w:t xml:space="preserve"> после слов "(далее - офшорная компания)," дополнить словами "либо юридического лица, являющегося иностранным агентом в соответствии с Федеральным </w:t>
      </w:r>
      <w:hyperlink r:id="rId189">
        <w:r>
          <w:rPr>
            <w:color w:val="0000FF"/>
          </w:rPr>
          <w:t>законом</w:t>
        </w:r>
      </w:hyperlink>
      <w:r>
        <w:t xml:space="preserve"> от 14 июля 2022 года N 255-ФЗ "О контроле за деятельностью лиц, находящихся под иностранным влиянием",", дополнить словами ", за исключением физического лица, являющегося иностранным агентом в соответствии с Федеральным </w:t>
      </w:r>
      <w:hyperlink r:id="rId190">
        <w:r>
          <w:rPr>
            <w:color w:val="0000FF"/>
          </w:rPr>
          <w:t>законом</w:t>
        </w:r>
      </w:hyperlink>
      <w:r>
        <w:t xml:space="preserve"> от 14 июля 2022 года N 255-ФЗ "О контроле за деятельностью лиц, находящихся под иностранным влиянием";</w:t>
      </w:r>
    </w:p>
    <w:p w14:paraId="2A42C8B8" w14:textId="77777777" w:rsidR="004A5786" w:rsidRDefault="004A5786">
      <w:pPr>
        <w:pStyle w:val="ConsPlusNormal"/>
        <w:spacing w:before="220"/>
        <w:ind w:firstLine="540"/>
        <w:jc w:val="both"/>
      </w:pPr>
      <w:r>
        <w:t xml:space="preserve">2) в </w:t>
      </w:r>
      <w:hyperlink r:id="rId191">
        <w:r>
          <w:rPr>
            <w:color w:val="0000FF"/>
          </w:rPr>
          <w:t>статье 31</w:t>
        </w:r>
      </w:hyperlink>
      <w:r>
        <w:t>:</w:t>
      </w:r>
    </w:p>
    <w:p w14:paraId="5F1B0DF0" w14:textId="77777777" w:rsidR="004A5786" w:rsidRDefault="004A5786">
      <w:pPr>
        <w:pStyle w:val="ConsPlusNormal"/>
        <w:spacing w:before="220"/>
        <w:ind w:firstLine="540"/>
        <w:jc w:val="both"/>
      </w:pPr>
      <w:r>
        <w:t xml:space="preserve">а) </w:t>
      </w:r>
      <w:hyperlink r:id="rId192">
        <w:r>
          <w:rPr>
            <w:color w:val="0000FF"/>
          </w:rPr>
          <w:t>часть 1</w:t>
        </w:r>
      </w:hyperlink>
      <w:r>
        <w:t xml:space="preserve"> дополнить пунктом 10.1 следующего содержания:</w:t>
      </w:r>
    </w:p>
    <w:p w14:paraId="2BF29AE3" w14:textId="77777777" w:rsidR="004A5786" w:rsidRDefault="004A5786">
      <w:pPr>
        <w:pStyle w:val="ConsPlusNormal"/>
        <w:spacing w:before="220"/>
        <w:ind w:firstLine="540"/>
        <w:jc w:val="both"/>
      </w:pPr>
      <w:r>
        <w:t>"10.1) участник закупки не является иностранным агентом;";</w:t>
      </w:r>
    </w:p>
    <w:p w14:paraId="152CC31F" w14:textId="77777777" w:rsidR="004A5786" w:rsidRDefault="004A5786">
      <w:pPr>
        <w:pStyle w:val="ConsPlusNormal"/>
        <w:spacing w:before="220"/>
        <w:ind w:firstLine="540"/>
        <w:jc w:val="both"/>
      </w:pPr>
      <w:r>
        <w:t xml:space="preserve">б) </w:t>
      </w:r>
      <w:hyperlink r:id="rId193">
        <w:r>
          <w:rPr>
            <w:color w:val="0000FF"/>
          </w:rPr>
          <w:t>часть 8</w:t>
        </w:r>
      </w:hyperlink>
      <w:r>
        <w:t xml:space="preserve"> после слова "процедур)" дополнить словами ", пункте 10.1".</w:t>
      </w:r>
    </w:p>
    <w:p w14:paraId="714628C4" w14:textId="77777777" w:rsidR="004A5786" w:rsidRDefault="004A5786">
      <w:pPr>
        <w:pStyle w:val="ConsPlusNormal"/>
        <w:ind w:firstLine="540"/>
        <w:jc w:val="both"/>
      </w:pPr>
    </w:p>
    <w:p w14:paraId="2B96E35C" w14:textId="77777777" w:rsidR="004A5786" w:rsidRDefault="004A5786">
      <w:pPr>
        <w:pStyle w:val="ConsPlusTitle"/>
        <w:ind w:firstLine="540"/>
        <w:jc w:val="both"/>
        <w:outlineLvl w:val="0"/>
      </w:pPr>
      <w:r>
        <w:t>Статья 33</w:t>
      </w:r>
    </w:p>
    <w:p w14:paraId="569D1983" w14:textId="77777777" w:rsidR="004A5786" w:rsidRDefault="004A5786">
      <w:pPr>
        <w:pStyle w:val="ConsPlusNormal"/>
        <w:ind w:firstLine="540"/>
        <w:jc w:val="both"/>
      </w:pPr>
    </w:p>
    <w:p w14:paraId="63E88F4E" w14:textId="77777777" w:rsidR="004A5786" w:rsidRDefault="004A5786">
      <w:pPr>
        <w:pStyle w:val="ConsPlusNormal"/>
        <w:ind w:firstLine="540"/>
        <w:jc w:val="both"/>
      </w:pPr>
      <w:r>
        <w:t xml:space="preserve">Внести в Федеральный </w:t>
      </w:r>
      <w:hyperlink r:id="rId194">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N 48, ст. 6636; 2016, N 11, ст. 1492, 1493; N 15, ст. 2054; 2018, N 7, ст. 961; N 24, ст. 3417; 2020, N 21, ст. 3232, 3233; N 31, ст. 5026; 2021, N 11, ст. 1708; N 15, ст. 2456; N 17, ст. 2877; 2022, N 12, ст. 1787; N 14, ст. 2203; N 27, ст. 4621) следующие изменения:</w:t>
      </w:r>
    </w:p>
    <w:p w14:paraId="6BCE7F92" w14:textId="77777777" w:rsidR="004A5786" w:rsidRDefault="004A5786">
      <w:pPr>
        <w:pStyle w:val="ConsPlusNormal"/>
        <w:spacing w:before="220"/>
        <w:ind w:firstLine="540"/>
        <w:jc w:val="both"/>
      </w:pPr>
      <w:r>
        <w:t xml:space="preserve">1) в </w:t>
      </w:r>
      <w:hyperlink r:id="rId195">
        <w:r>
          <w:rPr>
            <w:color w:val="0000FF"/>
          </w:rPr>
          <w:t>статье 11</w:t>
        </w:r>
      </w:hyperlink>
      <w:r>
        <w:t>:</w:t>
      </w:r>
    </w:p>
    <w:p w14:paraId="6C00F4E1" w14:textId="77777777" w:rsidR="004A5786" w:rsidRDefault="004A5786">
      <w:pPr>
        <w:pStyle w:val="ConsPlusNormal"/>
        <w:spacing w:before="220"/>
        <w:ind w:firstLine="540"/>
        <w:jc w:val="both"/>
      </w:pPr>
      <w:r>
        <w:t xml:space="preserve">а) в </w:t>
      </w:r>
      <w:hyperlink r:id="rId196">
        <w:r>
          <w:rPr>
            <w:color w:val="0000FF"/>
          </w:rPr>
          <w:t>наименовании</w:t>
        </w:r>
      </w:hyperlink>
      <w:r>
        <w:t xml:space="preserve"> слова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заменить словами "иностранных агентов";</w:t>
      </w:r>
    </w:p>
    <w:p w14:paraId="7BBF4ADB" w14:textId="77777777" w:rsidR="004A5786" w:rsidRDefault="004A5786">
      <w:pPr>
        <w:pStyle w:val="ConsPlusNormal"/>
        <w:spacing w:before="220"/>
        <w:ind w:firstLine="540"/>
        <w:jc w:val="both"/>
      </w:pPr>
      <w:r>
        <w:lastRenderedPageBreak/>
        <w:t xml:space="preserve">б) в </w:t>
      </w:r>
      <w:hyperlink r:id="rId197">
        <w:r>
          <w:rPr>
            <w:color w:val="0000FF"/>
          </w:rPr>
          <w:t>части 1</w:t>
        </w:r>
      </w:hyperlink>
      <w:r>
        <w:t xml:space="preserve"> слова "некоммерческими организациями, незарегистрированными общественными объединениями, выполняющими функции иностранного агента, и иностранными средствами массовой информации, выполняющими функции иностранного агента,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 заменить словами "иностранными агентами";</w:t>
      </w:r>
    </w:p>
    <w:p w14:paraId="74A79BC8" w14:textId="77777777" w:rsidR="004A5786" w:rsidRDefault="004A5786">
      <w:pPr>
        <w:pStyle w:val="ConsPlusNormal"/>
        <w:spacing w:before="220"/>
        <w:ind w:firstLine="540"/>
        <w:jc w:val="both"/>
      </w:pPr>
      <w:r>
        <w:t xml:space="preserve">2) в </w:t>
      </w:r>
      <w:hyperlink r:id="rId198">
        <w:r>
          <w:rPr>
            <w:color w:val="0000FF"/>
          </w:rPr>
          <w:t>части 5.1 статьи 41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5D103AF8" w14:textId="77777777" w:rsidR="004A5786" w:rsidRDefault="004A5786">
      <w:pPr>
        <w:pStyle w:val="ConsPlusNormal"/>
        <w:spacing w:before="220"/>
        <w:ind w:firstLine="540"/>
        <w:jc w:val="both"/>
      </w:pPr>
      <w:r>
        <w:t xml:space="preserve">3) в </w:t>
      </w:r>
      <w:hyperlink r:id="rId199">
        <w:r>
          <w:rPr>
            <w:color w:val="0000FF"/>
          </w:rPr>
          <w:t>статье 42</w:t>
        </w:r>
      </w:hyperlink>
      <w:r>
        <w:t>:</w:t>
      </w:r>
    </w:p>
    <w:p w14:paraId="52B32AE9" w14:textId="77777777" w:rsidR="004A5786" w:rsidRDefault="004A5786">
      <w:pPr>
        <w:pStyle w:val="ConsPlusNormal"/>
        <w:spacing w:before="220"/>
        <w:ind w:firstLine="540"/>
        <w:jc w:val="both"/>
      </w:pPr>
      <w:r>
        <w:t xml:space="preserve">а) в </w:t>
      </w:r>
      <w:hyperlink r:id="rId200">
        <w:r>
          <w:rPr>
            <w:color w:val="0000FF"/>
          </w:rPr>
          <w:t>части 3.1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3E821F49" w14:textId="77777777" w:rsidR="004A5786" w:rsidRDefault="004A5786">
      <w:pPr>
        <w:pStyle w:val="ConsPlusNormal"/>
        <w:spacing w:before="220"/>
        <w:ind w:firstLine="540"/>
        <w:jc w:val="both"/>
      </w:pPr>
      <w:r>
        <w:t xml:space="preserve">б) в </w:t>
      </w:r>
      <w:hyperlink r:id="rId201">
        <w:r>
          <w:rPr>
            <w:color w:val="0000FF"/>
          </w:rPr>
          <w:t>части 5.1</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20F709EA" w14:textId="77777777" w:rsidR="004A5786" w:rsidRDefault="004A5786">
      <w:pPr>
        <w:pStyle w:val="ConsPlusNormal"/>
        <w:spacing w:before="220"/>
        <w:ind w:firstLine="540"/>
        <w:jc w:val="both"/>
      </w:pPr>
      <w:r>
        <w:t xml:space="preserve">4) в </w:t>
      </w:r>
      <w:hyperlink r:id="rId202">
        <w:r>
          <w:rPr>
            <w:color w:val="0000FF"/>
          </w:rPr>
          <w:t>части 5 статьи 45</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14:paraId="40441A0B" w14:textId="77777777" w:rsidR="004A5786" w:rsidRDefault="004A5786">
      <w:pPr>
        <w:pStyle w:val="ConsPlusNormal"/>
        <w:spacing w:before="220"/>
        <w:ind w:firstLine="540"/>
        <w:jc w:val="both"/>
      </w:pPr>
      <w:r>
        <w:t xml:space="preserve">5) в </w:t>
      </w:r>
      <w:hyperlink r:id="rId203">
        <w:r>
          <w:rPr>
            <w:color w:val="0000FF"/>
          </w:rPr>
          <w:t>части 4.1 статьи 58</w:t>
        </w:r>
      </w:hyperlink>
      <w:r>
        <w:t xml:space="preserve">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0FA7EF24" w14:textId="77777777" w:rsidR="004A5786" w:rsidRDefault="004A5786">
      <w:pPr>
        <w:pStyle w:val="ConsPlusNormal"/>
        <w:spacing w:before="220"/>
        <w:ind w:firstLine="540"/>
        <w:jc w:val="both"/>
      </w:pPr>
      <w:r>
        <w:t xml:space="preserve">6) в </w:t>
      </w:r>
      <w:hyperlink r:id="rId204">
        <w:r>
          <w:rPr>
            <w:color w:val="0000FF"/>
          </w:rPr>
          <w:t>статье 62</w:t>
        </w:r>
      </w:hyperlink>
      <w:r>
        <w:t>:</w:t>
      </w:r>
    </w:p>
    <w:p w14:paraId="388DF512" w14:textId="77777777" w:rsidR="004A5786" w:rsidRDefault="004A5786">
      <w:pPr>
        <w:pStyle w:val="ConsPlusNormal"/>
        <w:spacing w:before="220"/>
        <w:ind w:firstLine="540"/>
        <w:jc w:val="both"/>
      </w:pPr>
      <w:r>
        <w:t xml:space="preserve">а) в </w:t>
      </w:r>
      <w:hyperlink r:id="rId205">
        <w:r>
          <w:rPr>
            <w:color w:val="0000FF"/>
          </w:rPr>
          <w:t>части 9.3</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14:paraId="38FF87D6" w14:textId="77777777" w:rsidR="004A5786" w:rsidRDefault="004A5786">
      <w:pPr>
        <w:pStyle w:val="ConsPlusNormal"/>
        <w:spacing w:before="220"/>
        <w:ind w:firstLine="540"/>
        <w:jc w:val="both"/>
      </w:pPr>
      <w:r>
        <w:t xml:space="preserve">б) в </w:t>
      </w:r>
      <w:hyperlink r:id="rId206">
        <w:r>
          <w:rPr>
            <w:color w:val="0000FF"/>
          </w:rPr>
          <w:t>части 9.4</w:t>
        </w:r>
      </w:hyperlink>
      <w: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w:t>
      </w:r>
    </w:p>
    <w:p w14:paraId="3E0ADD7B" w14:textId="77777777" w:rsidR="004A5786" w:rsidRDefault="004A5786">
      <w:pPr>
        <w:pStyle w:val="ConsPlusNormal"/>
        <w:spacing w:before="220"/>
        <w:ind w:firstLine="540"/>
        <w:jc w:val="both"/>
      </w:pPr>
      <w:r>
        <w:t xml:space="preserve">7) в </w:t>
      </w:r>
      <w:hyperlink r:id="rId207">
        <w:r>
          <w:rPr>
            <w:color w:val="0000FF"/>
          </w:rPr>
          <w:t>части 9 статьи 65</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14:paraId="41DF8F20" w14:textId="77777777" w:rsidR="004A5786" w:rsidRDefault="004A5786">
      <w:pPr>
        <w:pStyle w:val="ConsPlusNormal"/>
        <w:spacing w:before="220"/>
        <w:ind w:firstLine="540"/>
        <w:jc w:val="both"/>
      </w:pPr>
      <w:r>
        <w:t xml:space="preserve">8) в </w:t>
      </w:r>
      <w:hyperlink r:id="rId208">
        <w:r>
          <w:rPr>
            <w:color w:val="0000FF"/>
          </w:rPr>
          <w:t>части 18 статьи 66</w:t>
        </w:r>
      </w:hyperlink>
      <w: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w:t>
      </w:r>
      <w:r>
        <w:lastRenderedPageBreak/>
        <w:t>слова "является физическим лицом, выполняющим функции иностранного агента," заменить словами "является иностранным агентом";</w:t>
      </w:r>
    </w:p>
    <w:p w14:paraId="3882977E" w14:textId="77777777" w:rsidR="004A5786" w:rsidRDefault="004A5786">
      <w:pPr>
        <w:pStyle w:val="ConsPlusNormal"/>
        <w:spacing w:before="220"/>
        <w:ind w:firstLine="540"/>
        <w:jc w:val="both"/>
      </w:pPr>
      <w:r>
        <w:t xml:space="preserve">9) в </w:t>
      </w:r>
      <w:hyperlink r:id="rId209">
        <w:r>
          <w:rPr>
            <w:color w:val="0000FF"/>
          </w:rPr>
          <w:t>части 4 статьи 68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04FA8096" w14:textId="77777777" w:rsidR="004A5786" w:rsidRDefault="004A5786">
      <w:pPr>
        <w:pStyle w:val="ConsPlusNormal"/>
        <w:spacing w:before="220"/>
        <w:ind w:firstLine="540"/>
        <w:jc w:val="both"/>
      </w:pPr>
      <w:r>
        <w:t xml:space="preserve">10) в </w:t>
      </w:r>
      <w:hyperlink r:id="rId210">
        <w:r>
          <w:rPr>
            <w:color w:val="0000FF"/>
          </w:rPr>
          <w:t>части 1 статьи 73</w:t>
        </w:r>
      </w:hyperlink>
      <w:r>
        <w:t xml:space="preserve"> третье предложение исключить;</w:t>
      </w:r>
    </w:p>
    <w:p w14:paraId="1923BCBB" w14:textId="77777777" w:rsidR="004A5786" w:rsidRDefault="004A5786">
      <w:pPr>
        <w:pStyle w:val="ConsPlusNormal"/>
        <w:spacing w:before="220"/>
        <w:ind w:firstLine="540"/>
        <w:jc w:val="both"/>
      </w:pPr>
      <w:r>
        <w:t xml:space="preserve">11) в </w:t>
      </w:r>
      <w:hyperlink r:id="rId211">
        <w:r>
          <w:rPr>
            <w:color w:val="0000FF"/>
          </w:rPr>
          <w:t>части 5 статьи 78</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0B0C1B4B" w14:textId="77777777" w:rsidR="004A5786" w:rsidRDefault="004A5786">
      <w:pPr>
        <w:pStyle w:val="ConsPlusNormal"/>
        <w:spacing w:before="220"/>
        <w:ind w:firstLine="540"/>
        <w:jc w:val="both"/>
      </w:pPr>
      <w:r>
        <w:t xml:space="preserve">12) в </w:t>
      </w:r>
      <w:hyperlink r:id="rId212">
        <w:r>
          <w:rPr>
            <w:color w:val="0000FF"/>
          </w:rPr>
          <w:t>части 9.1 статьи 79</w:t>
        </w:r>
      </w:hyperlink>
      <w:r>
        <w:t xml:space="preserve">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6A7FB90D" w14:textId="77777777" w:rsidR="004A5786" w:rsidRDefault="004A5786">
      <w:pPr>
        <w:pStyle w:val="ConsPlusNormal"/>
        <w:spacing w:before="220"/>
        <w:ind w:firstLine="540"/>
        <w:jc w:val="both"/>
      </w:pPr>
      <w:r>
        <w:t xml:space="preserve">13) в </w:t>
      </w:r>
      <w:hyperlink r:id="rId213">
        <w:r>
          <w:rPr>
            <w:color w:val="0000FF"/>
          </w:rPr>
          <w:t>примечании</w:t>
        </w:r>
      </w:hyperlink>
      <w:r>
        <w:t xml:space="preserve"> к приложению 2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слова "выполняющий (выполняющие) функции иностранного агента" заменить словами "являющийся (являющиеся) иностранным агентом (иностранными агентами)";</w:t>
      </w:r>
    </w:p>
    <w:p w14:paraId="40EB1964" w14:textId="77777777" w:rsidR="004A5786" w:rsidRDefault="004A5786">
      <w:pPr>
        <w:pStyle w:val="ConsPlusNormal"/>
        <w:spacing w:before="220"/>
        <w:ind w:firstLine="540"/>
        <w:jc w:val="both"/>
      </w:pPr>
      <w:r>
        <w:t xml:space="preserve">14) в </w:t>
      </w:r>
      <w:hyperlink r:id="rId214">
        <w:r>
          <w:rPr>
            <w:color w:val="0000FF"/>
          </w:rPr>
          <w:t>примечании</w:t>
        </w:r>
      </w:hyperlink>
      <w:r>
        <w:t xml:space="preserve"> к приложению 3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1639D9DD" w14:textId="77777777" w:rsidR="004A5786" w:rsidRDefault="004A5786">
      <w:pPr>
        <w:pStyle w:val="ConsPlusNormal"/>
        <w:spacing w:before="220"/>
        <w:ind w:firstLine="540"/>
        <w:jc w:val="both"/>
      </w:pPr>
      <w:r>
        <w:t xml:space="preserve">15) в </w:t>
      </w:r>
      <w:hyperlink r:id="rId215">
        <w:r>
          <w:rPr>
            <w:color w:val="0000FF"/>
          </w:rPr>
          <w:t>примечании</w:t>
        </w:r>
      </w:hyperlink>
      <w:r>
        <w:t xml:space="preserve"> к приложению 4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4467A02B" w14:textId="77777777" w:rsidR="004A5786" w:rsidRDefault="004A5786">
      <w:pPr>
        <w:pStyle w:val="ConsPlusNormal"/>
        <w:ind w:firstLine="540"/>
        <w:jc w:val="both"/>
      </w:pPr>
    </w:p>
    <w:p w14:paraId="567863E4" w14:textId="77777777" w:rsidR="004A5786" w:rsidRDefault="004A5786">
      <w:pPr>
        <w:pStyle w:val="ConsPlusTitle"/>
        <w:ind w:firstLine="540"/>
        <w:jc w:val="both"/>
        <w:outlineLvl w:val="0"/>
      </w:pPr>
      <w:r>
        <w:t>Статья 34</w:t>
      </w:r>
    </w:p>
    <w:p w14:paraId="639D0C99" w14:textId="77777777" w:rsidR="004A5786" w:rsidRDefault="004A5786">
      <w:pPr>
        <w:pStyle w:val="ConsPlusNormal"/>
        <w:ind w:firstLine="540"/>
        <w:jc w:val="both"/>
      </w:pPr>
    </w:p>
    <w:p w14:paraId="1AF94391" w14:textId="77777777" w:rsidR="004A5786" w:rsidRDefault="004A5786">
      <w:pPr>
        <w:pStyle w:val="ConsPlusNormal"/>
        <w:ind w:firstLine="540"/>
        <w:jc w:val="both"/>
      </w:pPr>
      <w:hyperlink r:id="rId216">
        <w:r>
          <w:rPr>
            <w:color w:val="0000FF"/>
          </w:rPr>
          <w:t>Часть 2 статьи 14</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2021, N 18, ст. 3060) после слов "О противодействии коррупции" дополнить словами ", </w:t>
      </w:r>
      <w:hyperlink r:id="rId217">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67A1E06C" w14:textId="77777777" w:rsidR="004A5786" w:rsidRDefault="004A5786">
      <w:pPr>
        <w:pStyle w:val="ConsPlusNormal"/>
        <w:ind w:firstLine="540"/>
        <w:jc w:val="both"/>
      </w:pPr>
    </w:p>
    <w:p w14:paraId="482B8BC4" w14:textId="77777777" w:rsidR="004A5786" w:rsidRDefault="004A5786">
      <w:pPr>
        <w:pStyle w:val="ConsPlusTitle"/>
        <w:ind w:firstLine="540"/>
        <w:jc w:val="both"/>
        <w:outlineLvl w:val="0"/>
      </w:pPr>
      <w:r>
        <w:t>Статья 35</w:t>
      </w:r>
    </w:p>
    <w:p w14:paraId="499DB3B2" w14:textId="77777777" w:rsidR="004A5786" w:rsidRDefault="004A5786">
      <w:pPr>
        <w:pStyle w:val="ConsPlusNormal"/>
        <w:ind w:firstLine="540"/>
        <w:jc w:val="both"/>
      </w:pPr>
    </w:p>
    <w:p w14:paraId="4203972B" w14:textId="77777777" w:rsidR="004A5786" w:rsidRDefault="004A5786">
      <w:pPr>
        <w:pStyle w:val="ConsPlusNormal"/>
        <w:ind w:firstLine="540"/>
        <w:jc w:val="both"/>
      </w:pPr>
      <w:r>
        <w:t xml:space="preserve">Внести в Федеральный </w:t>
      </w:r>
      <w:hyperlink r:id="rId218">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2021, N 18, ст. 3060) следующие изменения:</w:t>
      </w:r>
    </w:p>
    <w:p w14:paraId="1ECB2EDB" w14:textId="77777777" w:rsidR="004A5786" w:rsidRDefault="004A5786">
      <w:pPr>
        <w:pStyle w:val="ConsPlusNormal"/>
        <w:spacing w:before="220"/>
        <w:ind w:firstLine="540"/>
        <w:jc w:val="both"/>
      </w:pPr>
      <w:r>
        <w:t xml:space="preserve">1) </w:t>
      </w:r>
      <w:hyperlink r:id="rId219">
        <w:r>
          <w:rPr>
            <w:color w:val="0000FF"/>
          </w:rPr>
          <w:t>часть 2 статьи 14</w:t>
        </w:r>
      </w:hyperlink>
      <w:r>
        <w:t xml:space="preserve"> после слов "(далее - Федеральный закон "О противодействии коррупции")" дополнить словами ", </w:t>
      </w:r>
      <w:hyperlink r:id="rId220">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73D1400D" w14:textId="77777777" w:rsidR="004A5786" w:rsidRDefault="004A5786">
      <w:pPr>
        <w:pStyle w:val="ConsPlusNormal"/>
        <w:spacing w:before="220"/>
        <w:ind w:firstLine="540"/>
        <w:jc w:val="both"/>
      </w:pPr>
      <w:r>
        <w:t xml:space="preserve">2) </w:t>
      </w:r>
      <w:hyperlink r:id="rId221">
        <w:r>
          <w:rPr>
            <w:color w:val="0000FF"/>
          </w:rPr>
          <w:t>часть 5 статьи 17</w:t>
        </w:r>
      </w:hyperlink>
      <w:r>
        <w:t xml:space="preserve"> дополнить пунктом 7 следующего содержания:</w:t>
      </w:r>
    </w:p>
    <w:p w14:paraId="3D933147" w14:textId="77777777" w:rsidR="004A5786" w:rsidRDefault="004A5786">
      <w:pPr>
        <w:pStyle w:val="ConsPlusNormal"/>
        <w:spacing w:before="220"/>
        <w:ind w:firstLine="540"/>
        <w:jc w:val="both"/>
      </w:pPr>
      <w:r>
        <w:t>"7) приобретает статус иностранного агента.";</w:t>
      </w:r>
    </w:p>
    <w:p w14:paraId="52D642B0" w14:textId="77777777" w:rsidR="004A5786" w:rsidRDefault="004A5786">
      <w:pPr>
        <w:pStyle w:val="ConsPlusNormal"/>
        <w:spacing w:before="220"/>
        <w:ind w:firstLine="540"/>
        <w:jc w:val="both"/>
      </w:pPr>
      <w:r>
        <w:lastRenderedPageBreak/>
        <w:t xml:space="preserve">3) </w:t>
      </w:r>
      <w:hyperlink r:id="rId222">
        <w:r>
          <w:rPr>
            <w:color w:val="0000FF"/>
          </w:rPr>
          <w:t>часть 3 статьи 84</w:t>
        </w:r>
      </w:hyperlink>
      <w:r>
        <w:t xml:space="preserve"> дополнить пунктом 15 следующего содержания:</w:t>
      </w:r>
    </w:p>
    <w:p w14:paraId="00C9483C" w14:textId="77777777" w:rsidR="004A5786" w:rsidRDefault="004A5786">
      <w:pPr>
        <w:pStyle w:val="ConsPlusNormal"/>
        <w:spacing w:before="220"/>
        <w:ind w:firstLine="540"/>
        <w:jc w:val="both"/>
      </w:pPr>
      <w:r>
        <w:t>"15) в связи с приобретением сотрудником статуса иностранного агента.".</w:t>
      </w:r>
    </w:p>
    <w:p w14:paraId="44E4E7A9" w14:textId="77777777" w:rsidR="004A5786" w:rsidRDefault="004A5786">
      <w:pPr>
        <w:pStyle w:val="ConsPlusNormal"/>
        <w:ind w:firstLine="540"/>
        <w:jc w:val="both"/>
      </w:pPr>
    </w:p>
    <w:p w14:paraId="1C980B46" w14:textId="77777777" w:rsidR="004A5786" w:rsidRDefault="004A5786">
      <w:pPr>
        <w:pStyle w:val="ConsPlusTitle"/>
        <w:ind w:firstLine="540"/>
        <w:jc w:val="both"/>
        <w:outlineLvl w:val="0"/>
      </w:pPr>
      <w:r>
        <w:t>Статья 36</w:t>
      </w:r>
    </w:p>
    <w:p w14:paraId="0FF5494F" w14:textId="77777777" w:rsidR="004A5786" w:rsidRDefault="004A5786">
      <w:pPr>
        <w:pStyle w:val="ConsPlusNormal"/>
        <w:ind w:firstLine="540"/>
        <w:jc w:val="both"/>
      </w:pPr>
    </w:p>
    <w:p w14:paraId="500A1D1C" w14:textId="77777777" w:rsidR="004A5786" w:rsidRDefault="004A5786">
      <w:pPr>
        <w:pStyle w:val="ConsPlusNormal"/>
        <w:ind w:firstLine="540"/>
        <w:jc w:val="both"/>
      </w:pPr>
      <w:r>
        <w:t xml:space="preserve">Внести в Федеральный </w:t>
      </w:r>
      <w:hyperlink r:id="rId223">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2021, N 18, ст. 3060) следующие изменения:</w:t>
      </w:r>
    </w:p>
    <w:p w14:paraId="2F0BAAF7" w14:textId="77777777" w:rsidR="004A5786" w:rsidRDefault="004A5786">
      <w:pPr>
        <w:pStyle w:val="ConsPlusNormal"/>
        <w:spacing w:before="220"/>
        <w:ind w:firstLine="540"/>
        <w:jc w:val="both"/>
      </w:pPr>
      <w:r>
        <w:t xml:space="preserve">1) </w:t>
      </w:r>
      <w:hyperlink r:id="rId224">
        <w:r>
          <w:rPr>
            <w:color w:val="0000FF"/>
          </w:rPr>
          <w:t>часть 2 статьи 14</w:t>
        </w:r>
      </w:hyperlink>
      <w:r>
        <w:t xml:space="preserve"> после слов "О противодействии коррупции" дополнить словами ", </w:t>
      </w:r>
      <w:hyperlink r:id="rId225">
        <w:r>
          <w:rPr>
            <w:color w:val="0000FF"/>
          </w:rPr>
          <w:t>частью 1 статьи 11</w:t>
        </w:r>
      </w:hyperlink>
      <w:r>
        <w:t xml:space="preserve"> Федерального закона от 14 июля 2022 года N 255-ФЗ "О контроле за деятельностью лиц, находящихся под иностранным влиянием";</w:t>
      </w:r>
    </w:p>
    <w:p w14:paraId="6DAA9FDE" w14:textId="77777777" w:rsidR="004A5786" w:rsidRDefault="004A5786">
      <w:pPr>
        <w:pStyle w:val="ConsPlusNormal"/>
        <w:spacing w:before="220"/>
        <w:ind w:firstLine="540"/>
        <w:jc w:val="both"/>
      </w:pPr>
      <w:r>
        <w:t xml:space="preserve">2) </w:t>
      </w:r>
      <w:hyperlink r:id="rId226">
        <w:r>
          <w:rPr>
            <w:color w:val="0000FF"/>
          </w:rPr>
          <w:t>часть 4 статьи 17</w:t>
        </w:r>
      </w:hyperlink>
      <w:r>
        <w:t xml:space="preserve"> дополнить пунктом 7 следующего содержания:</w:t>
      </w:r>
    </w:p>
    <w:p w14:paraId="45C3F532" w14:textId="77777777" w:rsidR="004A5786" w:rsidRDefault="004A5786">
      <w:pPr>
        <w:pStyle w:val="ConsPlusNormal"/>
        <w:spacing w:before="220"/>
        <w:ind w:firstLine="540"/>
        <w:jc w:val="both"/>
      </w:pPr>
      <w:r>
        <w:t>"7) приобретает статус иностранного агента.";</w:t>
      </w:r>
    </w:p>
    <w:p w14:paraId="09A24839" w14:textId="77777777" w:rsidR="004A5786" w:rsidRDefault="004A5786">
      <w:pPr>
        <w:pStyle w:val="ConsPlusNormal"/>
        <w:spacing w:before="220"/>
        <w:ind w:firstLine="540"/>
        <w:jc w:val="both"/>
      </w:pPr>
      <w:r>
        <w:t xml:space="preserve">3) </w:t>
      </w:r>
      <w:hyperlink r:id="rId227">
        <w:r>
          <w:rPr>
            <w:color w:val="0000FF"/>
          </w:rPr>
          <w:t>часть 3 статьи 80</w:t>
        </w:r>
      </w:hyperlink>
      <w:r>
        <w:t xml:space="preserve"> дополнить пунктом 15 следующего содержания:</w:t>
      </w:r>
    </w:p>
    <w:p w14:paraId="31B96A01" w14:textId="77777777" w:rsidR="004A5786" w:rsidRDefault="004A5786">
      <w:pPr>
        <w:pStyle w:val="ConsPlusNormal"/>
        <w:spacing w:before="220"/>
        <w:ind w:firstLine="540"/>
        <w:jc w:val="both"/>
      </w:pPr>
      <w:r>
        <w:t>"15) в связи с приобретением сотрудником статуса иностранного агента.".</w:t>
      </w:r>
    </w:p>
    <w:p w14:paraId="31248427" w14:textId="77777777" w:rsidR="004A5786" w:rsidRDefault="004A5786">
      <w:pPr>
        <w:pStyle w:val="ConsPlusNormal"/>
        <w:ind w:firstLine="540"/>
        <w:jc w:val="both"/>
      </w:pPr>
    </w:p>
    <w:p w14:paraId="60EE9333" w14:textId="77777777" w:rsidR="004A5786" w:rsidRDefault="004A5786">
      <w:pPr>
        <w:pStyle w:val="ConsPlusTitle"/>
        <w:ind w:firstLine="540"/>
        <w:jc w:val="both"/>
        <w:outlineLvl w:val="0"/>
      </w:pPr>
      <w:r>
        <w:t>Статья 37</w:t>
      </w:r>
    </w:p>
    <w:p w14:paraId="3B91ECDC" w14:textId="77777777" w:rsidR="004A5786" w:rsidRDefault="004A5786">
      <w:pPr>
        <w:pStyle w:val="ConsPlusNormal"/>
        <w:ind w:firstLine="540"/>
        <w:jc w:val="both"/>
      </w:pPr>
    </w:p>
    <w:p w14:paraId="68388BE3" w14:textId="77777777" w:rsidR="004A5786" w:rsidRDefault="004A5786">
      <w:pPr>
        <w:pStyle w:val="ConsPlusNormal"/>
        <w:ind w:firstLine="540"/>
        <w:jc w:val="both"/>
      </w:pPr>
      <w:hyperlink r:id="rId228">
        <w:r>
          <w:rPr>
            <w:color w:val="0000FF"/>
          </w:rPr>
          <w:t>Часть 3 статьи 9</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(Собрание законодательства Российской Федерации, 2020, N 29, ст. 4499) дополнить пунктом 9.1 следующего содержания:</w:t>
      </w:r>
    </w:p>
    <w:p w14:paraId="5C5B66BE" w14:textId="77777777" w:rsidR="004A5786" w:rsidRDefault="004A5786">
      <w:pPr>
        <w:pStyle w:val="ConsPlusNormal"/>
        <w:spacing w:before="220"/>
        <w:ind w:firstLine="540"/>
        <w:jc w:val="both"/>
      </w:pPr>
      <w:r>
        <w:t>"9.1) участник отбора исполнителей услуг не является иностранным агентом;".</w:t>
      </w:r>
    </w:p>
    <w:p w14:paraId="39817AB7" w14:textId="77777777" w:rsidR="004A5786" w:rsidRDefault="004A5786">
      <w:pPr>
        <w:pStyle w:val="ConsPlusNormal"/>
        <w:ind w:firstLine="540"/>
        <w:jc w:val="both"/>
      </w:pPr>
    </w:p>
    <w:p w14:paraId="374D8357" w14:textId="77777777" w:rsidR="004A5786" w:rsidRDefault="004A5786">
      <w:pPr>
        <w:pStyle w:val="ConsPlusTitle"/>
        <w:ind w:firstLine="540"/>
        <w:jc w:val="both"/>
        <w:outlineLvl w:val="0"/>
      </w:pPr>
      <w:r>
        <w:t>Статья 38</w:t>
      </w:r>
    </w:p>
    <w:p w14:paraId="33B477AC" w14:textId="77777777" w:rsidR="004A5786" w:rsidRDefault="004A5786">
      <w:pPr>
        <w:pStyle w:val="ConsPlusNormal"/>
        <w:ind w:firstLine="540"/>
        <w:jc w:val="both"/>
      </w:pPr>
    </w:p>
    <w:p w14:paraId="2D5FDDDF" w14:textId="77777777" w:rsidR="004A5786" w:rsidRDefault="004A5786">
      <w:pPr>
        <w:pStyle w:val="ConsPlusNormal"/>
        <w:ind w:firstLine="540"/>
        <w:jc w:val="both"/>
      </w:pPr>
      <w:hyperlink r:id="rId229">
        <w:r>
          <w:rPr>
            <w:color w:val="0000FF"/>
          </w:rPr>
          <w:t>Часть 5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дополнить пунктом 11.1 следующего содержания:</w:t>
      </w:r>
    </w:p>
    <w:p w14:paraId="51CF8C6D" w14:textId="77777777" w:rsidR="004A5786" w:rsidRDefault="004A5786">
      <w:pPr>
        <w:pStyle w:val="ConsPlusNormal"/>
        <w:spacing w:before="220"/>
        <w:ind w:firstLine="540"/>
        <w:jc w:val="both"/>
      </w:pPr>
      <w:r>
        <w:t>"11.1) государственный контроль за деятельностью иностранных агентов;".</w:t>
      </w:r>
    </w:p>
    <w:p w14:paraId="224B1854" w14:textId="77777777" w:rsidR="004A5786" w:rsidRDefault="004A5786">
      <w:pPr>
        <w:pStyle w:val="ConsPlusNormal"/>
        <w:ind w:firstLine="540"/>
        <w:jc w:val="both"/>
      </w:pPr>
    </w:p>
    <w:p w14:paraId="35F1031E" w14:textId="77777777" w:rsidR="004A5786" w:rsidRDefault="004A5786">
      <w:pPr>
        <w:pStyle w:val="ConsPlusTitle"/>
        <w:ind w:firstLine="540"/>
        <w:jc w:val="both"/>
        <w:outlineLvl w:val="0"/>
      </w:pPr>
      <w:r>
        <w:t>Статья 39</w:t>
      </w:r>
    </w:p>
    <w:p w14:paraId="7A115D01" w14:textId="77777777" w:rsidR="004A5786" w:rsidRDefault="004A5786">
      <w:pPr>
        <w:pStyle w:val="ConsPlusNormal"/>
        <w:ind w:firstLine="540"/>
        <w:jc w:val="both"/>
      </w:pPr>
    </w:p>
    <w:p w14:paraId="0729D7AB" w14:textId="77777777" w:rsidR="004A5786" w:rsidRDefault="004A5786">
      <w:pPr>
        <w:pStyle w:val="ConsPlusNormal"/>
        <w:ind w:firstLine="540"/>
        <w:jc w:val="both"/>
      </w:pPr>
      <w:r>
        <w:t xml:space="preserve">В </w:t>
      </w:r>
      <w:hyperlink r:id="rId230">
        <w:r>
          <w:rPr>
            <w:color w:val="0000FF"/>
          </w:rPr>
          <w:t>примечании</w:t>
        </w:r>
      </w:hyperlink>
      <w:r>
        <w:t xml:space="preserve"> к приложению 3 к Федеральному закону от 22 декабря 2020 года N 437-ФЗ "О федеральной территории "Сириус" (Собрание законодательства Российской Федерации, 2020, N 52, ст. 8583; 2021, N 17, ст. 2877)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14:paraId="6B43689A" w14:textId="77777777" w:rsidR="004A5786" w:rsidRDefault="004A5786">
      <w:pPr>
        <w:pStyle w:val="ConsPlusNormal"/>
        <w:ind w:firstLine="540"/>
        <w:jc w:val="both"/>
      </w:pPr>
    </w:p>
    <w:p w14:paraId="1410BF9A" w14:textId="77777777" w:rsidR="004A5786" w:rsidRDefault="004A5786">
      <w:pPr>
        <w:pStyle w:val="ConsPlusTitle"/>
        <w:ind w:firstLine="540"/>
        <w:jc w:val="both"/>
        <w:outlineLvl w:val="0"/>
      </w:pPr>
      <w:r>
        <w:t>Статья 40</w:t>
      </w:r>
    </w:p>
    <w:p w14:paraId="619340E6" w14:textId="77777777" w:rsidR="004A5786" w:rsidRDefault="004A5786">
      <w:pPr>
        <w:pStyle w:val="ConsPlusNormal"/>
        <w:ind w:firstLine="540"/>
        <w:jc w:val="both"/>
      </w:pPr>
    </w:p>
    <w:p w14:paraId="692D9C1B" w14:textId="77777777" w:rsidR="004A5786" w:rsidRDefault="004A5786">
      <w:pPr>
        <w:pStyle w:val="ConsPlusNormal"/>
        <w:ind w:firstLine="540"/>
        <w:jc w:val="both"/>
      </w:pPr>
      <w:hyperlink r:id="rId231">
        <w:r>
          <w:rPr>
            <w:color w:val="0000FF"/>
          </w:rPr>
          <w:t>Часть 9 статьи 10</w:t>
        </w:r>
      </w:hyperlink>
      <w:r>
        <w:t xml:space="preserve"> Федерального закона от 14 июля 2022 года N 255-ФЗ "О контроле за деятельностью лиц, находящихся под иностранным влиянием" (Собрание законодательства Российской Федерации, 2022, N 29, ст. 5222) дополнить пунктом 2.1 следующего содержания:</w:t>
      </w:r>
    </w:p>
    <w:p w14:paraId="15CAAEDF" w14:textId="77777777" w:rsidR="004A5786" w:rsidRDefault="004A5786">
      <w:pPr>
        <w:pStyle w:val="ConsPlusNormal"/>
        <w:spacing w:before="220"/>
        <w:ind w:firstLine="540"/>
        <w:jc w:val="both"/>
      </w:pPr>
      <w:r>
        <w:lastRenderedPageBreak/>
        <w:t>"2.1) запрашивать у налоговых органов сведения о наименовании и месте нахождения банков и иных кредитных организаций, в которых открыты счета лиц, указанных в части 2 статьи 1 настоящего Федерального закона, а также о видах и номерах банковских счетов указанных лиц и получать такую информацию;".</w:t>
      </w:r>
    </w:p>
    <w:p w14:paraId="1BA36C8B" w14:textId="77777777" w:rsidR="004A5786" w:rsidRDefault="004A5786">
      <w:pPr>
        <w:pStyle w:val="ConsPlusNormal"/>
        <w:ind w:firstLine="540"/>
        <w:jc w:val="both"/>
      </w:pPr>
    </w:p>
    <w:p w14:paraId="6787C791" w14:textId="77777777" w:rsidR="004A5786" w:rsidRDefault="004A5786">
      <w:pPr>
        <w:pStyle w:val="ConsPlusTitle"/>
        <w:ind w:firstLine="540"/>
        <w:jc w:val="both"/>
        <w:outlineLvl w:val="0"/>
      </w:pPr>
      <w:r>
        <w:t>Статья 41</w:t>
      </w:r>
    </w:p>
    <w:p w14:paraId="5EFFF2EB" w14:textId="77777777" w:rsidR="004A5786" w:rsidRDefault="004A5786">
      <w:pPr>
        <w:pStyle w:val="ConsPlusNormal"/>
        <w:ind w:firstLine="540"/>
        <w:jc w:val="both"/>
      </w:pPr>
    </w:p>
    <w:p w14:paraId="1C171B22" w14:textId="77777777" w:rsidR="004A5786" w:rsidRDefault="004A5786">
      <w:pPr>
        <w:pStyle w:val="ConsPlusNormal"/>
        <w:ind w:firstLine="540"/>
        <w:jc w:val="both"/>
      </w:pPr>
      <w:r>
        <w:t>1. Настоящий Федеральный закон вступает в силу со дня его официального опубликования.</w:t>
      </w:r>
    </w:p>
    <w:p w14:paraId="3D78A132" w14:textId="77777777" w:rsidR="004A5786" w:rsidRDefault="004A5786">
      <w:pPr>
        <w:pStyle w:val="ConsPlusNormal"/>
        <w:spacing w:before="220"/>
        <w:ind w:firstLine="540"/>
        <w:jc w:val="both"/>
      </w:pPr>
      <w:r>
        <w:t xml:space="preserve">2. Положения Федерального закона от 12 июня 2002 года </w:t>
      </w:r>
      <w:hyperlink r:id="rId232">
        <w:r>
          <w:rPr>
            <w:color w:val="0000FF"/>
          </w:rPr>
          <w:t>N 67-ФЗ</w:t>
        </w:r>
      </w:hyperlink>
      <w:r>
        <w:t xml:space="preserve"> "Об основных гарантиях избирательных прав и права на участие в референдуме граждан Российской Федерации" (в редакции настоящего Федерального закона), Федерального закона от 10 января 2003 года </w:t>
      </w:r>
      <w:hyperlink r:id="rId233">
        <w:r>
          <w:rPr>
            <w:color w:val="0000FF"/>
          </w:rPr>
          <w:t>N 19-ФЗ</w:t>
        </w:r>
      </w:hyperlink>
      <w:r>
        <w:t xml:space="preserve"> "О выборах Президента Российской Федерации" (в редакции настоящего Федерального закона), Федерального закона от 22 февраля 2014 года </w:t>
      </w:r>
      <w:hyperlink r:id="rId234">
        <w:r>
          <w:rPr>
            <w:color w:val="0000FF"/>
          </w:rPr>
          <w:t>N 20-ФЗ</w:t>
        </w:r>
      </w:hyperlink>
      <w:r>
        <w:t xml:space="preserve"> "О выборах депутатов Государственной Думы Федерального Собрания Российской Федерации" (в редакции настоящего Федерального закона), Федерального закона от 22 декабря 2020 года </w:t>
      </w:r>
      <w:hyperlink r:id="rId235">
        <w:r>
          <w:rPr>
            <w:color w:val="0000FF"/>
          </w:rPr>
          <w:t>N 437-ФЗ</w:t>
        </w:r>
      </w:hyperlink>
      <w:r>
        <w:t xml:space="preserve"> "О федеральной территории "Сириус"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p w14:paraId="57CCDDB2" w14:textId="77777777" w:rsidR="004A5786" w:rsidRDefault="004A5786">
      <w:pPr>
        <w:pStyle w:val="ConsPlusNormal"/>
        <w:ind w:firstLine="540"/>
        <w:jc w:val="both"/>
      </w:pPr>
    </w:p>
    <w:p w14:paraId="6961CA08" w14:textId="77777777" w:rsidR="004A5786" w:rsidRDefault="004A5786">
      <w:pPr>
        <w:pStyle w:val="ConsPlusNormal"/>
        <w:jc w:val="right"/>
      </w:pPr>
      <w:r>
        <w:t>Президент</w:t>
      </w:r>
    </w:p>
    <w:p w14:paraId="679082F9" w14:textId="77777777" w:rsidR="004A5786" w:rsidRDefault="004A5786">
      <w:pPr>
        <w:pStyle w:val="ConsPlusNormal"/>
        <w:jc w:val="right"/>
      </w:pPr>
      <w:r>
        <w:t>Российской Федерации</w:t>
      </w:r>
    </w:p>
    <w:p w14:paraId="2DFD8424" w14:textId="77777777" w:rsidR="004A5786" w:rsidRDefault="004A5786">
      <w:pPr>
        <w:pStyle w:val="ConsPlusNormal"/>
        <w:jc w:val="right"/>
      </w:pPr>
      <w:r>
        <w:t>В.ПУТИН</w:t>
      </w:r>
    </w:p>
    <w:p w14:paraId="71C33251" w14:textId="77777777" w:rsidR="004A5786" w:rsidRDefault="004A5786">
      <w:pPr>
        <w:pStyle w:val="ConsPlusNormal"/>
      </w:pPr>
      <w:r>
        <w:t>Москва, Кремль</w:t>
      </w:r>
    </w:p>
    <w:p w14:paraId="686E3413" w14:textId="77777777" w:rsidR="004A5786" w:rsidRDefault="004A5786">
      <w:pPr>
        <w:pStyle w:val="ConsPlusNormal"/>
        <w:spacing w:before="220"/>
      </w:pPr>
      <w:r>
        <w:t>5 декабря 2022 года</w:t>
      </w:r>
    </w:p>
    <w:p w14:paraId="66D0B768" w14:textId="77777777" w:rsidR="004A5786" w:rsidRDefault="004A5786">
      <w:pPr>
        <w:pStyle w:val="ConsPlusNormal"/>
        <w:spacing w:before="220"/>
      </w:pPr>
      <w:r>
        <w:t>N 498-ФЗ</w:t>
      </w:r>
    </w:p>
    <w:p w14:paraId="7019104E" w14:textId="77777777" w:rsidR="004A5786" w:rsidRDefault="004A5786">
      <w:pPr>
        <w:pStyle w:val="ConsPlusNormal"/>
        <w:jc w:val="both"/>
      </w:pPr>
    </w:p>
    <w:p w14:paraId="0C938663" w14:textId="77777777" w:rsidR="004A5786" w:rsidRDefault="004A5786">
      <w:pPr>
        <w:pStyle w:val="ConsPlusNormal"/>
        <w:jc w:val="both"/>
      </w:pPr>
    </w:p>
    <w:p w14:paraId="129735CC" w14:textId="77777777" w:rsidR="004A5786" w:rsidRDefault="004A5786">
      <w:pPr>
        <w:pStyle w:val="ConsPlusNormal"/>
        <w:pBdr>
          <w:bottom w:val="single" w:sz="6" w:space="0" w:color="auto"/>
        </w:pBdr>
        <w:spacing w:before="100" w:after="100"/>
        <w:jc w:val="both"/>
        <w:rPr>
          <w:sz w:val="2"/>
          <w:szCs w:val="2"/>
        </w:rPr>
      </w:pPr>
    </w:p>
    <w:p w14:paraId="0A89CB7B" w14:textId="77777777" w:rsidR="000A7D4D" w:rsidRDefault="000A7D4D"/>
    <w:sectPr w:rsidR="000A7D4D" w:rsidSect="004A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86"/>
    <w:rsid w:val="000A7D4D"/>
    <w:rsid w:val="003030E9"/>
    <w:rsid w:val="004A5786"/>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498B"/>
  <w15:chartTrackingRefBased/>
  <w15:docId w15:val="{DFF50C7E-3004-41FE-87A6-490608AC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57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A57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A57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A57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A57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A57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57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57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57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7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A57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A578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A578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A578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A57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5786"/>
    <w:rPr>
      <w:rFonts w:eastAsiaTheme="majorEastAsia" w:cstheme="majorBidi"/>
      <w:color w:val="595959" w:themeColor="text1" w:themeTint="A6"/>
    </w:rPr>
  </w:style>
  <w:style w:type="character" w:customStyle="1" w:styleId="80">
    <w:name w:val="Заголовок 8 Знак"/>
    <w:basedOn w:val="a0"/>
    <w:link w:val="8"/>
    <w:uiPriority w:val="9"/>
    <w:semiHidden/>
    <w:rsid w:val="004A57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5786"/>
    <w:rPr>
      <w:rFonts w:eastAsiaTheme="majorEastAsia" w:cstheme="majorBidi"/>
      <w:color w:val="272727" w:themeColor="text1" w:themeTint="D8"/>
    </w:rPr>
  </w:style>
  <w:style w:type="paragraph" w:styleId="a3">
    <w:name w:val="Title"/>
    <w:basedOn w:val="a"/>
    <w:next w:val="a"/>
    <w:link w:val="a4"/>
    <w:uiPriority w:val="10"/>
    <w:qFormat/>
    <w:rsid w:val="004A5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5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A57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5786"/>
    <w:pPr>
      <w:spacing w:before="160"/>
      <w:jc w:val="center"/>
    </w:pPr>
    <w:rPr>
      <w:i/>
      <w:iCs/>
      <w:color w:val="404040" w:themeColor="text1" w:themeTint="BF"/>
    </w:rPr>
  </w:style>
  <w:style w:type="character" w:customStyle="1" w:styleId="22">
    <w:name w:val="Цитата 2 Знак"/>
    <w:basedOn w:val="a0"/>
    <w:link w:val="21"/>
    <w:uiPriority w:val="29"/>
    <w:rsid w:val="004A5786"/>
    <w:rPr>
      <w:i/>
      <w:iCs/>
      <w:color w:val="404040" w:themeColor="text1" w:themeTint="BF"/>
    </w:rPr>
  </w:style>
  <w:style w:type="paragraph" w:styleId="a7">
    <w:name w:val="List Paragraph"/>
    <w:basedOn w:val="a"/>
    <w:uiPriority w:val="34"/>
    <w:qFormat/>
    <w:rsid w:val="004A5786"/>
    <w:pPr>
      <w:ind w:left="720"/>
      <w:contextualSpacing/>
    </w:pPr>
  </w:style>
  <w:style w:type="character" w:styleId="a8">
    <w:name w:val="Intense Emphasis"/>
    <w:basedOn w:val="a0"/>
    <w:uiPriority w:val="21"/>
    <w:qFormat/>
    <w:rsid w:val="004A5786"/>
    <w:rPr>
      <w:i/>
      <w:iCs/>
      <w:color w:val="2F5496" w:themeColor="accent1" w:themeShade="BF"/>
    </w:rPr>
  </w:style>
  <w:style w:type="paragraph" w:styleId="a9">
    <w:name w:val="Intense Quote"/>
    <w:basedOn w:val="a"/>
    <w:next w:val="a"/>
    <w:link w:val="aa"/>
    <w:uiPriority w:val="30"/>
    <w:qFormat/>
    <w:rsid w:val="004A5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A5786"/>
    <w:rPr>
      <w:i/>
      <w:iCs/>
      <w:color w:val="2F5496" w:themeColor="accent1" w:themeShade="BF"/>
    </w:rPr>
  </w:style>
  <w:style w:type="character" w:styleId="ab">
    <w:name w:val="Intense Reference"/>
    <w:basedOn w:val="a0"/>
    <w:uiPriority w:val="32"/>
    <w:qFormat/>
    <w:rsid w:val="004A5786"/>
    <w:rPr>
      <w:b/>
      <w:bCs/>
      <w:smallCaps/>
      <w:color w:val="2F5496" w:themeColor="accent1" w:themeShade="BF"/>
      <w:spacing w:val="5"/>
    </w:rPr>
  </w:style>
  <w:style w:type="paragraph" w:customStyle="1" w:styleId="ConsPlusNormal">
    <w:name w:val="ConsPlusNormal"/>
    <w:rsid w:val="004A578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4A578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4A5786"/>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4A578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4A578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4A578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4A578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4A578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501&amp;dst=102111" TargetMode="External"/><Relationship Id="rId21" Type="http://schemas.openxmlformats.org/officeDocument/2006/relationships/hyperlink" Target="https://login.consultant.ru/link/?req=doc&amp;base=LAW&amp;n=422150&amp;dst=1042" TargetMode="External"/><Relationship Id="rId42" Type="http://schemas.openxmlformats.org/officeDocument/2006/relationships/hyperlink" Target="https://login.consultant.ru/link/?req=doc&amp;base=LAW&amp;n=420536&amp;dst=100" TargetMode="External"/><Relationship Id="rId63" Type="http://schemas.openxmlformats.org/officeDocument/2006/relationships/hyperlink" Target="https://login.consultant.ru/link/?req=doc&amp;base=LAW&amp;n=420535&amp;dst=415" TargetMode="External"/><Relationship Id="rId84" Type="http://schemas.openxmlformats.org/officeDocument/2006/relationships/hyperlink" Target="https://login.consultant.ru/link/?req=doc&amp;base=LAW&amp;n=420504&amp;dst=100017" TargetMode="External"/><Relationship Id="rId138" Type="http://schemas.openxmlformats.org/officeDocument/2006/relationships/hyperlink" Target="https://login.consultant.ru/link/?req=doc&amp;base=LAW&amp;n=420501&amp;dst=102232" TargetMode="External"/><Relationship Id="rId159" Type="http://schemas.openxmlformats.org/officeDocument/2006/relationships/hyperlink" Target="https://login.consultant.ru/link/?req=doc&amp;base=LAW&amp;n=483137&amp;dst=100034" TargetMode="External"/><Relationship Id="rId170" Type="http://schemas.openxmlformats.org/officeDocument/2006/relationships/hyperlink" Target="https://login.consultant.ru/link/?req=doc&amp;base=LAW&amp;n=429458&amp;dst=100127" TargetMode="External"/><Relationship Id="rId191" Type="http://schemas.openxmlformats.org/officeDocument/2006/relationships/hyperlink" Target="https://login.consultant.ru/link/?req=doc&amp;base=LAW&amp;n=430707&amp;dst=100334" TargetMode="External"/><Relationship Id="rId205" Type="http://schemas.openxmlformats.org/officeDocument/2006/relationships/hyperlink" Target="https://login.consultant.ru/link/?req=doc&amp;base=LAW&amp;n=420502&amp;dst=101946" TargetMode="External"/><Relationship Id="rId226" Type="http://schemas.openxmlformats.org/officeDocument/2006/relationships/hyperlink" Target="https://login.consultant.ru/link/?req=doc&amp;base=LAW&amp;n=378039&amp;dst=100222" TargetMode="External"/><Relationship Id="rId107" Type="http://schemas.openxmlformats.org/officeDocument/2006/relationships/hyperlink" Target="https://login.consultant.ru/link/?req=doc&amp;base=LAW&amp;n=420504&amp;dst=103181" TargetMode="External"/><Relationship Id="rId11" Type="http://schemas.openxmlformats.org/officeDocument/2006/relationships/hyperlink" Target="https://login.consultant.ru/link/?req=doc&amp;base=LAW&amp;n=483137" TargetMode="External"/><Relationship Id="rId32" Type="http://schemas.openxmlformats.org/officeDocument/2006/relationships/hyperlink" Target="https://login.consultant.ru/link/?req=doc&amp;base=LAW&amp;n=423717&amp;dst=100537" TargetMode="External"/><Relationship Id="rId53" Type="http://schemas.openxmlformats.org/officeDocument/2006/relationships/hyperlink" Target="https://login.consultant.ru/link/?req=doc&amp;base=LAW&amp;n=420535&amp;dst=407" TargetMode="External"/><Relationship Id="rId74" Type="http://schemas.openxmlformats.org/officeDocument/2006/relationships/hyperlink" Target="https://login.consultant.ru/link/?req=doc&amp;base=LAW&amp;n=430597&amp;dst=100578" TargetMode="External"/><Relationship Id="rId128" Type="http://schemas.openxmlformats.org/officeDocument/2006/relationships/hyperlink" Target="https://login.consultant.ru/link/?req=doc&amp;base=LAW&amp;n=420501&amp;dst=100575" TargetMode="External"/><Relationship Id="rId149" Type="http://schemas.openxmlformats.org/officeDocument/2006/relationships/hyperlink" Target="https://login.consultant.ru/link/?req=doc&amp;base=LAW&amp;n=482833&amp;dst=38" TargetMode="External"/><Relationship Id="rId5" Type="http://schemas.openxmlformats.org/officeDocument/2006/relationships/hyperlink" Target="https://login.consultant.ru/link/?req=doc&amp;base=LAW&amp;n=422150&amp;dst=100524" TargetMode="External"/><Relationship Id="rId95" Type="http://schemas.openxmlformats.org/officeDocument/2006/relationships/hyperlink" Target="https://login.consultant.ru/link/?req=doc&amp;base=LAW&amp;n=420504&amp;dst=103313" TargetMode="External"/><Relationship Id="rId160" Type="http://schemas.openxmlformats.org/officeDocument/2006/relationships/hyperlink" Target="https://login.consultant.ru/link/?req=doc&amp;base=LAW&amp;n=483137&amp;dst=100034" TargetMode="External"/><Relationship Id="rId181" Type="http://schemas.openxmlformats.org/officeDocument/2006/relationships/hyperlink" Target="https://login.consultant.ru/link/?req=doc&amp;base=LAW&amp;n=378038&amp;dst=222" TargetMode="External"/><Relationship Id="rId216" Type="http://schemas.openxmlformats.org/officeDocument/2006/relationships/hyperlink" Target="https://login.consultant.ru/link/?req=doc&amp;base=LAW&amp;n=414886&amp;dst=100204" TargetMode="External"/><Relationship Id="rId237" Type="http://schemas.openxmlformats.org/officeDocument/2006/relationships/theme" Target="theme/theme1.xml"/><Relationship Id="rId22" Type="http://schemas.openxmlformats.org/officeDocument/2006/relationships/hyperlink" Target="https://login.consultant.ru/link/?req=doc&amp;base=LAW&amp;n=421880" TargetMode="External"/><Relationship Id="rId43" Type="http://schemas.openxmlformats.org/officeDocument/2006/relationships/hyperlink" Target="https://login.consultant.ru/link/?req=doc&amp;base=LAW&amp;n=422047&amp;dst=79" TargetMode="External"/><Relationship Id="rId64" Type="http://schemas.openxmlformats.org/officeDocument/2006/relationships/hyperlink" Target="https://login.consultant.ru/link/?req=doc&amp;base=LAW&amp;n=420535&amp;dst=562" TargetMode="External"/><Relationship Id="rId118" Type="http://schemas.openxmlformats.org/officeDocument/2006/relationships/hyperlink" Target="https://login.consultant.ru/link/?req=doc&amp;base=LAW&amp;n=420501&amp;dst=102111" TargetMode="External"/><Relationship Id="rId139" Type="http://schemas.openxmlformats.org/officeDocument/2006/relationships/hyperlink" Target="https://login.consultant.ru/link/?req=doc&amp;base=LAW&amp;n=420501&amp;dst=102233" TargetMode="External"/><Relationship Id="rId85" Type="http://schemas.openxmlformats.org/officeDocument/2006/relationships/hyperlink" Target="https://login.consultant.ru/link/?req=doc&amp;base=LAW&amp;n=420504&amp;dst=103163" TargetMode="External"/><Relationship Id="rId150" Type="http://schemas.openxmlformats.org/officeDocument/2006/relationships/hyperlink" Target="https://login.consultant.ru/link/?req=doc&amp;base=LAW&amp;n=372837&amp;dst=100168" TargetMode="External"/><Relationship Id="rId171" Type="http://schemas.openxmlformats.org/officeDocument/2006/relationships/hyperlink" Target="https://login.consultant.ru/link/?req=doc&amp;base=LAW&amp;n=389105&amp;dst=100044" TargetMode="External"/><Relationship Id="rId192" Type="http://schemas.openxmlformats.org/officeDocument/2006/relationships/hyperlink" Target="https://login.consultant.ru/link/?req=doc&amp;base=LAW&amp;n=430707&amp;dst=2213" TargetMode="External"/><Relationship Id="rId206" Type="http://schemas.openxmlformats.org/officeDocument/2006/relationships/hyperlink" Target="https://login.consultant.ru/link/?req=doc&amp;base=LAW&amp;n=420502&amp;dst=102000" TargetMode="External"/><Relationship Id="rId227" Type="http://schemas.openxmlformats.org/officeDocument/2006/relationships/hyperlink" Target="https://login.consultant.ru/link/?req=doc&amp;base=LAW&amp;n=378039&amp;dst=100917" TargetMode="External"/><Relationship Id="rId12" Type="http://schemas.openxmlformats.org/officeDocument/2006/relationships/hyperlink" Target="https://login.consultant.ru/link/?req=doc&amp;base=LAW&amp;n=483137" TargetMode="External"/><Relationship Id="rId33" Type="http://schemas.openxmlformats.org/officeDocument/2006/relationships/hyperlink" Target="https://login.consultant.ru/link/?req=doc&amp;base=LAW&amp;n=420536" TargetMode="External"/><Relationship Id="rId108" Type="http://schemas.openxmlformats.org/officeDocument/2006/relationships/hyperlink" Target="https://login.consultant.ru/link/?req=doc&amp;base=LAW&amp;n=420504&amp;dst=103183" TargetMode="External"/><Relationship Id="rId129" Type="http://schemas.openxmlformats.org/officeDocument/2006/relationships/hyperlink" Target="https://login.consultant.ru/link/?req=doc&amp;base=LAW&amp;n=420501&amp;dst=102171" TargetMode="External"/><Relationship Id="rId54" Type="http://schemas.openxmlformats.org/officeDocument/2006/relationships/hyperlink" Target="https://login.consultant.ru/link/?req=doc&amp;base=LAW&amp;n=420535&amp;dst=100237" TargetMode="External"/><Relationship Id="rId75" Type="http://schemas.openxmlformats.org/officeDocument/2006/relationships/hyperlink" Target="https://login.consultant.ru/link/?req=doc&amp;base=LAW&amp;n=483113&amp;dst=412" TargetMode="External"/><Relationship Id="rId96" Type="http://schemas.openxmlformats.org/officeDocument/2006/relationships/hyperlink" Target="https://login.consultant.ru/link/?req=doc&amp;base=LAW&amp;n=420504&amp;dst=103171" TargetMode="External"/><Relationship Id="rId140" Type="http://schemas.openxmlformats.org/officeDocument/2006/relationships/hyperlink" Target="https://login.consultant.ru/link/?req=doc&amp;base=LAW&amp;n=389732&amp;dst=100029" TargetMode="External"/><Relationship Id="rId161" Type="http://schemas.openxmlformats.org/officeDocument/2006/relationships/hyperlink" Target="https://login.consultant.ru/link/?req=doc&amp;base=LAW&amp;n=390160&amp;dst=100179" TargetMode="External"/><Relationship Id="rId182" Type="http://schemas.openxmlformats.org/officeDocument/2006/relationships/hyperlink" Target="https://login.consultant.ru/link/?req=doc&amp;base=LAW&amp;n=389500&amp;dst=29" TargetMode="External"/><Relationship Id="rId217" Type="http://schemas.openxmlformats.org/officeDocument/2006/relationships/hyperlink" Target="https://login.consultant.ru/link/?req=doc&amp;base=LAW&amp;n=483137&amp;dst=100138" TargetMode="External"/><Relationship Id="rId6" Type="http://schemas.openxmlformats.org/officeDocument/2006/relationships/hyperlink" Target="https://login.consultant.ru/link/?req=doc&amp;base=LAW&amp;n=422150&amp;dst=1033" TargetMode="External"/><Relationship Id="rId23" Type="http://schemas.openxmlformats.org/officeDocument/2006/relationships/hyperlink" Target="https://login.consultant.ru/link/?req=doc&amp;base=LAW&amp;n=421880&amp;dst=381" TargetMode="External"/><Relationship Id="rId119" Type="http://schemas.openxmlformats.org/officeDocument/2006/relationships/hyperlink" Target="https://login.consultant.ru/link/?req=doc&amp;base=LAW&amp;n=420501&amp;dst=102112" TargetMode="External"/><Relationship Id="rId44" Type="http://schemas.openxmlformats.org/officeDocument/2006/relationships/hyperlink" Target="https://login.consultant.ru/link/?req=doc&amp;base=LAW&amp;n=423716&amp;dst=100171" TargetMode="External"/><Relationship Id="rId65" Type="http://schemas.openxmlformats.org/officeDocument/2006/relationships/hyperlink" Target="https://login.consultant.ru/link/?req=doc&amp;base=LAW&amp;n=383476" TargetMode="External"/><Relationship Id="rId86" Type="http://schemas.openxmlformats.org/officeDocument/2006/relationships/hyperlink" Target="https://login.consultant.ru/link/?req=doc&amp;base=LAW&amp;n=420504&amp;dst=103168" TargetMode="External"/><Relationship Id="rId130" Type="http://schemas.openxmlformats.org/officeDocument/2006/relationships/hyperlink" Target="https://login.consultant.ru/link/?req=doc&amp;base=LAW&amp;n=420501&amp;dst=102172" TargetMode="External"/><Relationship Id="rId151" Type="http://schemas.openxmlformats.org/officeDocument/2006/relationships/hyperlink" Target="https://login.consultant.ru/link/?req=doc&amp;base=LAW&amp;n=482833&amp;dst=100170" TargetMode="External"/><Relationship Id="rId172" Type="http://schemas.openxmlformats.org/officeDocument/2006/relationships/hyperlink" Target="https://login.consultant.ru/link/?req=doc&amp;base=LAW&amp;n=415151&amp;dst=196" TargetMode="External"/><Relationship Id="rId193" Type="http://schemas.openxmlformats.org/officeDocument/2006/relationships/hyperlink" Target="https://login.consultant.ru/link/?req=doc&amp;base=LAW&amp;n=430707&amp;dst=2221" TargetMode="External"/><Relationship Id="rId207" Type="http://schemas.openxmlformats.org/officeDocument/2006/relationships/hyperlink" Target="https://login.consultant.ru/link/?req=doc&amp;base=LAW&amp;n=420502&amp;dst=101947" TargetMode="External"/><Relationship Id="rId228" Type="http://schemas.openxmlformats.org/officeDocument/2006/relationships/hyperlink" Target="https://login.consultant.ru/link/?req=doc&amp;base=LAW&amp;n=357066&amp;dst=100096" TargetMode="External"/><Relationship Id="rId13" Type="http://schemas.openxmlformats.org/officeDocument/2006/relationships/hyperlink" Target="https://login.consultant.ru/link/?req=doc&amp;base=LAW&amp;n=422150&amp;dst=458" TargetMode="External"/><Relationship Id="rId109" Type="http://schemas.openxmlformats.org/officeDocument/2006/relationships/hyperlink" Target="https://login.consultant.ru/link/?req=doc&amp;base=LAW&amp;n=420504&amp;dst=103184" TargetMode="External"/><Relationship Id="rId34" Type="http://schemas.openxmlformats.org/officeDocument/2006/relationships/hyperlink" Target="https://login.consultant.ru/link/?req=doc&amp;base=LAW&amp;n=420536&amp;dst=93" TargetMode="External"/><Relationship Id="rId55" Type="http://schemas.openxmlformats.org/officeDocument/2006/relationships/hyperlink" Target="https://login.consultant.ru/link/?req=doc&amp;base=LAW&amp;n=420535&amp;dst=592" TargetMode="External"/><Relationship Id="rId76" Type="http://schemas.openxmlformats.org/officeDocument/2006/relationships/hyperlink" Target="https://login.consultant.ru/link/?req=doc&amp;base=LAW&amp;n=483137&amp;dst=100138" TargetMode="External"/><Relationship Id="rId97" Type="http://schemas.openxmlformats.org/officeDocument/2006/relationships/hyperlink" Target="https://login.consultant.ru/link/?req=doc&amp;base=LAW&amp;n=420504&amp;dst=103172" TargetMode="External"/><Relationship Id="rId120" Type="http://schemas.openxmlformats.org/officeDocument/2006/relationships/hyperlink" Target="https://login.consultant.ru/link/?req=doc&amp;base=LAW&amp;n=420501&amp;dst=102116" TargetMode="External"/><Relationship Id="rId141" Type="http://schemas.openxmlformats.org/officeDocument/2006/relationships/hyperlink" Target="https://login.consultant.ru/link/?req=doc&amp;base=LAW&amp;n=405607" TargetMode="External"/><Relationship Id="rId7" Type="http://schemas.openxmlformats.org/officeDocument/2006/relationships/hyperlink" Target="https://login.consultant.ru/link/?req=doc&amp;base=LAW&amp;n=483229&amp;dst=464" TargetMode="External"/><Relationship Id="rId162" Type="http://schemas.openxmlformats.org/officeDocument/2006/relationships/hyperlink" Target="https://login.consultant.ru/link/?req=doc&amp;base=LAW&amp;n=390160&amp;dst=100179" TargetMode="External"/><Relationship Id="rId183" Type="http://schemas.openxmlformats.org/officeDocument/2006/relationships/hyperlink" Target="https://login.consultant.ru/link/?req=doc&amp;base=LAW&amp;n=431961" TargetMode="External"/><Relationship Id="rId218" Type="http://schemas.openxmlformats.org/officeDocument/2006/relationships/hyperlink" Target="https://login.consultant.ru/link/?req=doc&amp;base=LAW&amp;n=378041" TargetMode="External"/><Relationship Id="rId24" Type="http://schemas.openxmlformats.org/officeDocument/2006/relationships/hyperlink" Target="https://login.consultant.ru/link/?req=doc&amp;base=LAW&amp;n=421880&amp;dst=100432" TargetMode="External"/><Relationship Id="rId45" Type="http://schemas.openxmlformats.org/officeDocument/2006/relationships/hyperlink" Target="https://login.consultant.ru/link/?req=doc&amp;base=LAW&amp;n=423716&amp;dst=31" TargetMode="External"/><Relationship Id="rId66" Type="http://schemas.openxmlformats.org/officeDocument/2006/relationships/hyperlink" Target="https://login.consultant.ru/link/?req=doc&amp;base=LAW&amp;n=383476&amp;dst=100" TargetMode="External"/><Relationship Id="rId87" Type="http://schemas.openxmlformats.org/officeDocument/2006/relationships/hyperlink" Target="https://login.consultant.ru/link/?req=doc&amp;base=LAW&amp;n=420504&amp;dst=103169" TargetMode="External"/><Relationship Id="rId110" Type="http://schemas.openxmlformats.org/officeDocument/2006/relationships/hyperlink" Target="https://login.consultant.ru/link/?req=doc&amp;base=LAW&amp;n=420504&amp;dst=103185" TargetMode="External"/><Relationship Id="rId131" Type="http://schemas.openxmlformats.org/officeDocument/2006/relationships/hyperlink" Target="https://login.consultant.ru/link/?req=doc&amp;base=LAW&amp;n=420501&amp;dst=102173" TargetMode="External"/><Relationship Id="rId152" Type="http://schemas.openxmlformats.org/officeDocument/2006/relationships/hyperlink" Target="https://login.consultant.ru/link/?req=doc&amp;base=LAW&amp;n=372837&amp;dst=100081" TargetMode="External"/><Relationship Id="rId173" Type="http://schemas.openxmlformats.org/officeDocument/2006/relationships/hyperlink" Target="https://login.consultant.ru/link/?req=doc&amp;base=LAW&amp;n=483137" TargetMode="External"/><Relationship Id="rId194" Type="http://schemas.openxmlformats.org/officeDocument/2006/relationships/hyperlink" Target="https://login.consultant.ru/link/?req=doc&amp;base=LAW&amp;n=420502" TargetMode="External"/><Relationship Id="rId208" Type="http://schemas.openxmlformats.org/officeDocument/2006/relationships/hyperlink" Target="https://login.consultant.ru/link/?req=doc&amp;base=LAW&amp;n=420502&amp;dst=102005" TargetMode="External"/><Relationship Id="rId229" Type="http://schemas.openxmlformats.org/officeDocument/2006/relationships/hyperlink" Target="https://login.consultant.ru/link/?req=doc&amp;base=LAW&amp;n=422186&amp;dst=100057" TargetMode="External"/><Relationship Id="rId14" Type="http://schemas.openxmlformats.org/officeDocument/2006/relationships/hyperlink" Target="https://login.consultant.ru/link/?req=doc&amp;base=LAW&amp;n=422150&amp;dst=459" TargetMode="External"/><Relationship Id="rId35" Type="http://schemas.openxmlformats.org/officeDocument/2006/relationships/hyperlink" Target="https://login.consultant.ru/link/?req=doc&amp;base=LAW&amp;n=420536&amp;dst=94" TargetMode="External"/><Relationship Id="rId56" Type="http://schemas.openxmlformats.org/officeDocument/2006/relationships/hyperlink" Target="https://login.consultant.ru/link/?req=doc&amp;base=LAW&amp;n=420535&amp;dst=592" TargetMode="External"/><Relationship Id="rId77" Type="http://schemas.openxmlformats.org/officeDocument/2006/relationships/hyperlink" Target="https://login.consultant.ru/link/?req=doc&amp;base=LAW&amp;n=413529" TargetMode="External"/><Relationship Id="rId100" Type="http://schemas.openxmlformats.org/officeDocument/2006/relationships/hyperlink" Target="https://login.consultant.ru/link/?req=doc&amp;base=LAW&amp;n=420504&amp;dst=103174" TargetMode="External"/><Relationship Id="rId8" Type="http://schemas.openxmlformats.org/officeDocument/2006/relationships/hyperlink" Target="https://login.consultant.ru/link/?req=doc&amp;base=LAW&amp;n=483229" TargetMode="External"/><Relationship Id="rId98" Type="http://schemas.openxmlformats.org/officeDocument/2006/relationships/hyperlink" Target="https://login.consultant.ru/link/?req=doc&amp;base=LAW&amp;n=420504&amp;dst=103173" TargetMode="External"/><Relationship Id="rId121" Type="http://schemas.openxmlformats.org/officeDocument/2006/relationships/hyperlink" Target="https://login.consultant.ru/link/?req=doc&amp;base=LAW&amp;n=420501&amp;dst=102140" TargetMode="External"/><Relationship Id="rId142" Type="http://schemas.openxmlformats.org/officeDocument/2006/relationships/hyperlink" Target="https://login.consultant.ru/link/?req=doc&amp;base=LAW&amp;n=405607&amp;dst=156" TargetMode="External"/><Relationship Id="rId163" Type="http://schemas.openxmlformats.org/officeDocument/2006/relationships/hyperlink" Target="https://login.consultant.ru/link/?req=doc&amp;base=LAW&amp;n=390160&amp;dst=100180" TargetMode="External"/><Relationship Id="rId184" Type="http://schemas.openxmlformats.org/officeDocument/2006/relationships/hyperlink" Target="https://login.consultant.ru/link/?req=doc&amp;base=LAW&amp;n=431961&amp;dst=526" TargetMode="External"/><Relationship Id="rId219" Type="http://schemas.openxmlformats.org/officeDocument/2006/relationships/hyperlink" Target="https://login.consultant.ru/link/?req=doc&amp;base=LAW&amp;n=378041&amp;dst=100207" TargetMode="External"/><Relationship Id="rId230" Type="http://schemas.openxmlformats.org/officeDocument/2006/relationships/hyperlink" Target="https://login.consultant.ru/link/?req=doc&amp;base=LAW&amp;n=389147&amp;dst=100507" TargetMode="External"/><Relationship Id="rId25" Type="http://schemas.openxmlformats.org/officeDocument/2006/relationships/hyperlink" Target="https://login.consultant.ru/link/?req=doc&amp;base=LAW&amp;n=421880&amp;dst=361" TargetMode="External"/><Relationship Id="rId46" Type="http://schemas.openxmlformats.org/officeDocument/2006/relationships/hyperlink" Target="https://login.consultant.ru/link/?req=doc&amp;base=LAW&amp;n=423716&amp;dst=100186" TargetMode="External"/><Relationship Id="rId67" Type="http://schemas.openxmlformats.org/officeDocument/2006/relationships/hyperlink" Target="https://login.consultant.ru/link/?req=doc&amp;base=LAW&amp;n=383476&amp;dst=100478" TargetMode="External"/><Relationship Id="rId88" Type="http://schemas.openxmlformats.org/officeDocument/2006/relationships/hyperlink" Target="https://login.consultant.ru/link/?req=doc&amp;base=LAW&amp;n=420504&amp;dst=100423" TargetMode="External"/><Relationship Id="rId111" Type="http://schemas.openxmlformats.org/officeDocument/2006/relationships/hyperlink" Target="https://login.consultant.ru/link/?req=doc&amp;base=LAW&amp;n=420504&amp;dst=103186" TargetMode="External"/><Relationship Id="rId132" Type="http://schemas.openxmlformats.org/officeDocument/2006/relationships/hyperlink" Target="https://login.consultant.ru/link/?req=doc&amp;base=LAW&amp;n=420501&amp;dst=102174" TargetMode="External"/><Relationship Id="rId153" Type="http://schemas.openxmlformats.org/officeDocument/2006/relationships/hyperlink" Target="https://login.consultant.ru/link/?req=doc&amp;base=LAW&amp;n=372837&amp;dst=55" TargetMode="External"/><Relationship Id="rId174" Type="http://schemas.openxmlformats.org/officeDocument/2006/relationships/hyperlink" Target="https://login.consultant.ru/link/?req=doc&amp;base=LAW&amp;n=483137" TargetMode="External"/><Relationship Id="rId195" Type="http://schemas.openxmlformats.org/officeDocument/2006/relationships/hyperlink" Target="https://login.consultant.ru/link/?req=doc&amp;base=LAW&amp;n=420502&amp;dst=101937" TargetMode="External"/><Relationship Id="rId209" Type="http://schemas.openxmlformats.org/officeDocument/2006/relationships/hyperlink" Target="https://login.consultant.ru/link/?req=doc&amp;base=LAW&amp;n=420502&amp;dst=102006" TargetMode="External"/><Relationship Id="rId190" Type="http://schemas.openxmlformats.org/officeDocument/2006/relationships/hyperlink" Target="https://login.consultant.ru/link/?req=doc&amp;base=LAW&amp;n=483137" TargetMode="External"/><Relationship Id="rId204" Type="http://schemas.openxmlformats.org/officeDocument/2006/relationships/hyperlink" Target="https://login.consultant.ru/link/?req=doc&amp;base=LAW&amp;n=420502&amp;dst=100757" TargetMode="External"/><Relationship Id="rId220" Type="http://schemas.openxmlformats.org/officeDocument/2006/relationships/hyperlink" Target="https://login.consultant.ru/link/?req=doc&amp;base=LAW&amp;n=483137&amp;dst=100138" TargetMode="External"/><Relationship Id="rId225" Type="http://schemas.openxmlformats.org/officeDocument/2006/relationships/hyperlink" Target="https://login.consultant.ru/link/?req=doc&amp;base=LAW&amp;n=483137&amp;dst=100138" TargetMode="External"/><Relationship Id="rId15" Type="http://schemas.openxmlformats.org/officeDocument/2006/relationships/hyperlink" Target="https://login.consultant.ru/link/?req=doc&amp;base=LAW&amp;n=422150&amp;dst=1034" TargetMode="External"/><Relationship Id="rId36" Type="http://schemas.openxmlformats.org/officeDocument/2006/relationships/hyperlink" Target="https://login.consultant.ru/link/?req=doc&amp;base=LAW&amp;n=483137&amp;dst=100021" TargetMode="External"/><Relationship Id="rId57" Type="http://schemas.openxmlformats.org/officeDocument/2006/relationships/hyperlink" Target="https://login.consultant.ru/link/?req=doc&amp;base=LAW&amp;n=420535&amp;dst=411" TargetMode="External"/><Relationship Id="rId106" Type="http://schemas.openxmlformats.org/officeDocument/2006/relationships/hyperlink" Target="https://login.consultant.ru/link/?req=doc&amp;base=LAW&amp;n=420504&amp;dst=103179" TargetMode="External"/><Relationship Id="rId127" Type="http://schemas.openxmlformats.org/officeDocument/2006/relationships/hyperlink" Target="https://login.consultant.ru/link/?req=doc&amp;base=LAW&amp;n=420501&amp;dst=102163" TargetMode="External"/><Relationship Id="rId10" Type="http://schemas.openxmlformats.org/officeDocument/2006/relationships/hyperlink" Target="https://login.consultant.ru/link/?req=doc&amp;base=LAW&amp;n=422150&amp;dst=100524" TargetMode="External"/><Relationship Id="rId31" Type="http://schemas.openxmlformats.org/officeDocument/2006/relationships/hyperlink" Target="https://login.consultant.ru/link/?req=doc&amp;base=LAW&amp;n=423717&amp;dst=22" TargetMode="External"/><Relationship Id="rId52" Type="http://schemas.openxmlformats.org/officeDocument/2006/relationships/hyperlink" Target="https://login.consultant.ru/link/?req=doc&amp;base=LAW&amp;n=420535&amp;dst=546" TargetMode="External"/><Relationship Id="rId73" Type="http://schemas.openxmlformats.org/officeDocument/2006/relationships/hyperlink" Target="https://login.consultant.ru/link/?req=doc&amp;base=LAW&amp;n=483137" TargetMode="External"/><Relationship Id="rId78" Type="http://schemas.openxmlformats.org/officeDocument/2006/relationships/hyperlink" Target="https://login.consultant.ru/link/?req=doc&amp;base=LAW&amp;n=413529&amp;dst=100241" TargetMode="External"/><Relationship Id="rId94" Type="http://schemas.openxmlformats.org/officeDocument/2006/relationships/hyperlink" Target="https://login.consultant.ru/link/?req=doc&amp;base=LAW&amp;n=420504&amp;dst=103170" TargetMode="External"/><Relationship Id="rId99" Type="http://schemas.openxmlformats.org/officeDocument/2006/relationships/hyperlink" Target="https://login.consultant.ru/link/?req=doc&amp;base=LAW&amp;n=420504&amp;dst=100711" TargetMode="External"/><Relationship Id="rId101" Type="http://schemas.openxmlformats.org/officeDocument/2006/relationships/hyperlink" Target="https://login.consultant.ru/link/?req=doc&amp;base=LAW&amp;n=420504&amp;dst=103351" TargetMode="External"/><Relationship Id="rId122" Type="http://schemas.openxmlformats.org/officeDocument/2006/relationships/hyperlink" Target="https://login.consultant.ru/link/?req=doc&amp;base=LAW&amp;n=420501&amp;dst=102146" TargetMode="External"/><Relationship Id="rId143" Type="http://schemas.openxmlformats.org/officeDocument/2006/relationships/hyperlink" Target="https://login.consultant.ru/link/?req=doc&amp;base=LAW&amp;n=483137" TargetMode="External"/><Relationship Id="rId148" Type="http://schemas.openxmlformats.org/officeDocument/2006/relationships/hyperlink" Target="https://login.consultant.ru/link/?req=doc&amp;base=LAW&amp;n=372837&amp;dst=100081" TargetMode="External"/><Relationship Id="rId164" Type="http://schemas.openxmlformats.org/officeDocument/2006/relationships/hyperlink" Target="https://login.consultant.ru/link/?req=doc&amp;base=LAW&amp;n=383524" TargetMode="External"/><Relationship Id="rId169" Type="http://schemas.openxmlformats.org/officeDocument/2006/relationships/hyperlink" Target="https://login.consultant.ru/link/?req=doc&amp;base=LAW&amp;n=308817&amp;dst=18" TargetMode="External"/><Relationship Id="rId185" Type="http://schemas.openxmlformats.org/officeDocument/2006/relationships/hyperlink" Target="https://login.consultant.ru/link/?req=doc&amp;base=LAW&amp;n=431961&amp;dst=1003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94" TargetMode="External"/><Relationship Id="rId180" Type="http://schemas.openxmlformats.org/officeDocument/2006/relationships/hyperlink" Target="https://login.consultant.ru/link/?req=doc&amp;base=LAW&amp;n=378038&amp;dst=100958" TargetMode="External"/><Relationship Id="rId210" Type="http://schemas.openxmlformats.org/officeDocument/2006/relationships/hyperlink" Target="https://login.consultant.ru/link/?req=doc&amp;base=LAW&amp;n=420502&amp;dst=101951" TargetMode="External"/><Relationship Id="rId215" Type="http://schemas.openxmlformats.org/officeDocument/2006/relationships/hyperlink" Target="https://login.consultant.ru/link/?req=doc&amp;base=LAW&amp;n=420502&amp;dst=101957" TargetMode="External"/><Relationship Id="rId236" Type="http://schemas.openxmlformats.org/officeDocument/2006/relationships/fontTable" Target="fontTable.xml"/><Relationship Id="rId26" Type="http://schemas.openxmlformats.org/officeDocument/2006/relationships/hyperlink" Target="https://login.consultant.ru/link/?req=doc&amp;base=LAW&amp;n=421880&amp;dst=362" TargetMode="External"/><Relationship Id="rId231" Type="http://schemas.openxmlformats.org/officeDocument/2006/relationships/hyperlink" Target="https://login.consultant.ru/link/?req=doc&amp;base=LAW&amp;n=421788&amp;dst=100129" TargetMode="External"/><Relationship Id="rId47" Type="http://schemas.openxmlformats.org/officeDocument/2006/relationships/hyperlink" Target="https://login.consultant.ru/link/?req=doc&amp;base=LAW&amp;n=420535" TargetMode="External"/><Relationship Id="rId68" Type="http://schemas.openxmlformats.org/officeDocument/2006/relationships/hyperlink" Target="https://login.consultant.ru/link/?req=doc&amp;base=LAW&amp;n=483137&amp;dst=100138" TargetMode="External"/><Relationship Id="rId89" Type="http://schemas.openxmlformats.org/officeDocument/2006/relationships/hyperlink" Target="https://login.consultant.ru/link/?req=doc&amp;base=LAW&amp;n=420504&amp;dst=100424" TargetMode="External"/><Relationship Id="rId112" Type="http://schemas.openxmlformats.org/officeDocument/2006/relationships/hyperlink" Target="https://login.consultant.ru/link/?req=doc&amp;base=LAW&amp;n=420504&amp;dst=103187" TargetMode="External"/><Relationship Id="rId133" Type="http://schemas.openxmlformats.org/officeDocument/2006/relationships/hyperlink" Target="https://login.consultant.ru/link/?req=doc&amp;base=LAW&amp;n=420501&amp;dst=102175" TargetMode="External"/><Relationship Id="rId154" Type="http://schemas.openxmlformats.org/officeDocument/2006/relationships/hyperlink" Target="https://login.consultant.ru/link/?req=doc&amp;base=LAW&amp;n=430623" TargetMode="External"/><Relationship Id="rId175" Type="http://schemas.openxmlformats.org/officeDocument/2006/relationships/hyperlink" Target="https://login.consultant.ru/link/?req=doc&amp;base=LAW&amp;n=378038" TargetMode="External"/><Relationship Id="rId196" Type="http://schemas.openxmlformats.org/officeDocument/2006/relationships/hyperlink" Target="https://login.consultant.ru/link/?req=doc&amp;base=LAW&amp;n=420502&amp;dst=101937" TargetMode="External"/><Relationship Id="rId200" Type="http://schemas.openxmlformats.org/officeDocument/2006/relationships/hyperlink" Target="https://login.consultant.ru/link/?req=doc&amp;base=LAW&amp;n=420502&amp;dst=101988" TargetMode="External"/><Relationship Id="rId16" Type="http://schemas.openxmlformats.org/officeDocument/2006/relationships/hyperlink" Target="https://login.consultant.ru/link/?req=doc&amp;base=LAW&amp;n=483229" TargetMode="External"/><Relationship Id="rId221" Type="http://schemas.openxmlformats.org/officeDocument/2006/relationships/hyperlink" Target="https://login.consultant.ru/link/?req=doc&amp;base=LAW&amp;n=378041&amp;dst=100228" TargetMode="External"/><Relationship Id="rId37" Type="http://schemas.openxmlformats.org/officeDocument/2006/relationships/hyperlink" Target="https://login.consultant.ru/link/?req=doc&amp;base=LAW&amp;n=420536&amp;dst=62" TargetMode="External"/><Relationship Id="rId58" Type="http://schemas.openxmlformats.org/officeDocument/2006/relationships/hyperlink" Target="https://login.consultant.ru/link/?req=doc&amp;base=LAW&amp;n=483137&amp;dst=100021" TargetMode="External"/><Relationship Id="rId79" Type="http://schemas.openxmlformats.org/officeDocument/2006/relationships/hyperlink" Target="https://login.consultant.ru/link/?req=doc&amp;base=LAW&amp;n=413529&amp;dst=100241" TargetMode="External"/><Relationship Id="rId102" Type="http://schemas.openxmlformats.org/officeDocument/2006/relationships/hyperlink" Target="https://login.consultant.ru/link/?req=doc&amp;base=LAW&amp;n=420504&amp;dst=103175" TargetMode="External"/><Relationship Id="rId123" Type="http://schemas.openxmlformats.org/officeDocument/2006/relationships/hyperlink" Target="https://login.consultant.ru/link/?req=doc&amp;base=LAW&amp;n=420501&amp;dst=102149" TargetMode="External"/><Relationship Id="rId144" Type="http://schemas.openxmlformats.org/officeDocument/2006/relationships/hyperlink" Target="https://login.consultant.ru/link/?req=doc&amp;base=LAW&amp;n=405607&amp;dst=105" TargetMode="External"/><Relationship Id="rId90" Type="http://schemas.openxmlformats.org/officeDocument/2006/relationships/hyperlink" Target="https://login.consultant.ru/link/?req=doc&amp;base=LAW&amp;n=420504&amp;dst=100444" TargetMode="External"/><Relationship Id="rId165" Type="http://schemas.openxmlformats.org/officeDocument/2006/relationships/hyperlink" Target="https://login.consultant.ru/link/?req=doc&amp;base=LAW&amp;n=383524&amp;dst=100093" TargetMode="External"/><Relationship Id="rId186" Type="http://schemas.openxmlformats.org/officeDocument/2006/relationships/hyperlink" Target="https://login.consultant.ru/link/?req=doc&amp;base=LAW&amp;n=431961&amp;dst=100646" TargetMode="External"/><Relationship Id="rId211" Type="http://schemas.openxmlformats.org/officeDocument/2006/relationships/hyperlink" Target="https://login.consultant.ru/link/?req=doc&amp;base=LAW&amp;n=420502&amp;dst=101953" TargetMode="External"/><Relationship Id="rId232" Type="http://schemas.openxmlformats.org/officeDocument/2006/relationships/hyperlink" Target="https://login.consultant.ru/link/?req=doc&amp;base=LAW&amp;n=483047" TargetMode="External"/><Relationship Id="rId27" Type="http://schemas.openxmlformats.org/officeDocument/2006/relationships/hyperlink" Target="https://login.consultant.ru/link/?req=doc&amp;base=LAW&amp;n=430640&amp;dst=100687" TargetMode="External"/><Relationship Id="rId48" Type="http://schemas.openxmlformats.org/officeDocument/2006/relationships/hyperlink" Target="https://login.consultant.ru/link/?req=doc&amp;base=LAW&amp;n=420535&amp;dst=100008" TargetMode="External"/><Relationship Id="rId69" Type="http://schemas.openxmlformats.org/officeDocument/2006/relationships/hyperlink" Target="https://login.consultant.ru/link/?req=doc&amp;base=LAW&amp;n=383476&amp;dst=100318" TargetMode="External"/><Relationship Id="rId113" Type="http://schemas.openxmlformats.org/officeDocument/2006/relationships/hyperlink" Target="https://login.consultant.ru/link/?req=doc&amp;base=LAW&amp;n=420504&amp;dst=103188" TargetMode="External"/><Relationship Id="rId134" Type="http://schemas.openxmlformats.org/officeDocument/2006/relationships/hyperlink" Target="https://login.consultant.ru/link/?req=doc&amp;base=LAW&amp;n=420501&amp;dst=102178" TargetMode="External"/><Relationship Id="rId80" Type="http://schemas.openxmlformats.org/officeDocument/2006/relationships/hyperlink" Target="https://login.consultant.ru/link/?req=doc&amp;base=LAW&amp;n=413529&amp;dst=123" TargetMode="External"/><Relationship Id="rId155" Type="http://schemas.openxmlformats.org/officeDocument/2006/relationships/hyperlink" Target="https://login.consultant.ru/link/?req=doc&amp;base=LAW&amp;n=430623&amp;dst=100142" TargetMode="External"/><Relationship Id="rId176" Type="http://schemas.openxmlformats.org/officeDocument/2006/relationships/hyperlink" Target="https://login.consultant.ru/link/?req=doc&amp;base=LAW&amp;n=378038&amp;dst=101137" TargetMode="External"/><Relationship Id="rId197" Type="http://schemas.openxmlformats.org/officeDocument/2006/relationships/hyperlink" Target="https://login.consultant.ru/link/?req=doc&amp;base=LAW&amp;n=420502&amp;dst=101938" TargetMode="External"/><Relationship Id="rId201" Type="http://schemas.openxmlformats.org/officeDocument/2006/relationships/hyperlink" Target="https://login.consultant.ru/link/?req=doc&amp;base=LAW&amp;n=420502&amp;dst=101991" TargetMode="External"/><Relationship Id="rId222" Type="http://schemas.openxmlformats.org/officeDocument/2006/relationships/hyperlink" Target="https://login.consultant.ru/link/?req=doc&amp;base=LAW&amp;n=378041&amp;dst=100984" TargetMode="External"/><Relationship Id="rId17" Type="http://schemas.openxmlformats.org/officeDocument/2006/relationships/hyperlink" Target="https://login.consultant.ru/link/?req=doc&amp;base=LAW&amp;n=482894" TargetMode="External"/><Relationship Id="rId38" Type="http://schemas.openxmlformats.org/officeDocument/2006/relationships/hyperlink" Target="https://login.consultant.ru/link/?req=doc&amp;base=LAW&amp;n=420536&amp;dst=100382" TargetMode="External"/><Relationship Id="rId59" Type="http://schemas.openxmlformats.org/officeDocument/2006/relationships/hyperlink" Target="https://login.consultant.ru/link/?req=doc&amp;base=LAW&amp;n=420535&amp;dst=593" TargetMode="External"/><Relationship Id="rId103" Type="http://schemas.openxmlformats.org/officeDocument/2006/relationships/hyperlink" Target="https://login.consultant.ru/link/?req=doc&amp;base=LAW&amp;n=420504&amp;dst=103357" TargetMode="External"/><Relationship Id="rId124" Type="http://schemas.openxmlformats.org/officeDocument/2006/relationships/hyperlink" Target="https://login.consultant.ru/link/?req=doc&amp;base=LAW&amp;n=420501&amp;dst=102158" TargetMode="External"/><Relationship Id="rId70" Type="http://schemas.openxmlformats.org/officeDocument/2006/relationships/hyperlink" Target="https://login.consultant.ru/link/?req=doc&amp;base=LAW&amp;n=402651&amp;dst=553" TargetMode="External"/><Relationship Id="rId91" Type="http://schemas.openxmlformats.org/officeDocument/2006/relationships/hyperlink" Target="https://login.consultant.ru/link/?req=doc&amp;base=LAW&amp;n=420504&amp;dst=100446" TargetMode="External"/><Relationship Id="rId145" Type="http://schemas.openxmlformats.org/officeDocument/2006/relationships/hyperlink" Target="https://login.consultant.ru/link/?req=doc&amp;base=LAW&amp;n=372837" TargetMode="External"/><Relationship Id="rId166" Type="http://schemas.openxmlformats.org/officeDocument/2006/relationships/hyperlink" Target="https://login.consultant.ru/link/?req=doc&amp;base=LAW&amp;n=383524&amp;dst=100172" TargetMode="External"/><Relationship Id="rId187" Type="http://schemas.openxmlformats.org/officeDocument/2006/relationships/hyperlink" Target="https://login.consultant.ru/link/?req=doc&amp;base=LAW&amp;n=430707" TargetMode="External"/><Relationship Id="rId1" Type="http://schemas.openxmlformats.org/officeDocument/2006/relationships/styles" Target="styles.xml"/><Relationship Id="rId212" Type="http://schemas.openxmlformats.org/officeDocument/2006/relationships/hyperlink" Target="https://login.consultant.ru/link/?req=doc&amp;base=LAW&amp;n=420502&amp;dst=101954" TargetMode="External"/><Relationship Id="rId233" Type="http://schemas.openxmlformats.org/officeDocument/2006/relationships/hyperlink" Target="https://login.consultant.ru/link/?req=doc&amp;base=LAW&amp;n=482856" TargetMode="External"/><Relationship Id="rId28" Type="http://schemas.openxmlformats.org/officeDocument/2006/relationships/hyperlink" Target="https://login.consultant.ru/link/?req=doc&amp;base=LAW&amp;n=483137&amp;dst=100138" TargetMode="External"/><Relationship Id="rId49" Type="http://schemas.openxmlformats.org/officeDocument/2006/relationships/hyperlink" Target="https://login.consultant.ru/link/?req=doc&amp;base=LAW&amp;n=420535&amp;dst=464" TargetMode="External"/><Relationship Id="rId114" Type="http://schemas.openxmlformats.org/officeDocument/2006/relationships/hyperlink" Target="https://login.consultant.ru/link/?req=doc&amp;base=LAW&amp;n=420504&amp;dst=103189" TargetMode="External"/><Relationship Id="rId60" Type="http://schemas.openxmlformats.org/officeDocument/2006/relationships/hyperlink" Target="https://login.consultant.ru/link/?req=doc&amp;base=LAW&amp;n=483137&amp;dst=100021" TargetMode="External"/><Relationship Id="rId81" Type="http://schemas.openxmlformats.org/officeDocument/2006/relationships/hyperlink" Target="https://login.consultant.ru/link/?req=doc&amp;base=LAW&amp;n=413529&amp;dst=129" TargetMode="External"/><Relationship Id="rId135" Type="http://schemas.openxmlformats.org/officeDocument/2006/relationships/hyperlink" Target="https://login.consultant.ru/link/?req=doc&amp;base=LAW&amp;n=420501&amp;dst=102187" TargetMode="External"/><Relationship Id="rId156" Type="http://schemas.openxmlformats.org/officeDocument/2006/relationships/hyperlink" Target="https://login.consultant.ru/link/?req=doc&amp;base=LAW&amp;n=430623&amp;dst=114" TargetMode="External"/><Relationship Id="rId177" Type="http://schemas.openxmlformats.org/officeDocument/2006/relationships/hyperlink" Target="https://login.consultant.ru/link/?req=doc&amp;base=LAW&amp;n=378038&amp;dst=101149" TargetMode="External"/><Relationship Id="rId198" Type="http://schemas.openxmlformats.org/officeDocument/2006/relationships/hyperlink" Target="https://login.consultant.ru/link/?req=doc&amp;base=LAW&amp;n=420502&amp;dst=101984" TargetMode="External"/><Relationship Id="rId202" Type="http://schemas.openxmlformats.org/officeDocument/2006/relationships/hyperlink" Target="https://login.consultant.ru/link/?req=doc&amp;base=LAW&amp;n=420502&amp;dst=101944" TargetMode="External"/><Relationship Id="rId223" Type="http://schemas.openxmlformats.org/officeDocument/2006/relationships/hyperlink" Target="https://login.consultant.ru/link/?req=doc&amp;base=LAW&amp;n=378039" TargetMode="External"/><Relationship Id="rId18" Type="http://schemas.openxmlformats.org/officeDocument/2006/relationships/hyperlink" Target="https://login.consultant.ru/link/?req=doc&amp;base=LAW&amp;n=483137" TargetMode="External"/><Relationship Id="rId39" Type="http://schemas.openxmlformats.org/officeDocument/2006/relationships/hyperlink" Target="https://login.consultant.ru/link/?req=doc&amp;base=LAW&amp;n=483137&amp;dst=100052" TargetMode="External"/><Relationship Id="rId50" Type="http://schemas.openxmlformats.org/officeDocument/2006/relationships/hyperlink" Target="https://login.consultant.ru/link/?req=doc&amp;base=LAW&amp;n=420535&amp;dst=402" TargetMode="External"/><Relationship Id="rId104" Type="http://schemas.openxmlformats.org/officeDocument/2006/relationships/hyperlink" Target="https://login.consultant.ru/link/?req=doc&amp;base=LAW&amp;n=420504&amp;dst=103358" TargetMode="External"/><Relationship Id="rId125" Type="http://schemas.openxmlformats.org/officeDocument/2006/relationships/hyperlink" Target="https://login.consultant.ru/link/?req=doc&amp;base=LAW&amp;n=420501&amp;dst=100522" TargetMode="External"/><Relationship Id="rId146" Type="http://schemas.openxmlformats.org/officeDocument/2006/relationships/hyperlink" Target="https://login.consultant.ru/link/?req=doc&amp;base=LAW&amp;n=372837&amp;dst=100037" TargetMode="External"/><Relationship Id="rId167" Type="http://schemas.openxmlformats.org/officeDocument/2006/relationships/hyperlink" Target="https://login.consultant.ru/link/?req=doc&amp;base=LAW&amp;n=415950&amp;dst=92" TargetMode="External"/><Relationship Id="rId188" Type="http://schemas.openxmlformats.org/officeDocument/2006/relationships/hyperlink" Target="https://login.consultant.ru/link/?req=doc&amp;base=LAW&amp;n=430707&amp;dst=106" TargetMode="External"/><Relationship Id="rId71" Type="http://schemas.openxmlformats.org/officeDocument/2006/relationships/hyperlink" Target="https://login.consultant.ru/link/?req=doc&amp;base=LAW&amp;n=483229" TargetMode="External"/><Relationship Id="rId92" Type="http://schemas.openxmlformats.org/officeDocument/2006/relationships/hyperlink" Target="https://login.consultant.ru/link/?req=doc&amp;base=LAW&amp;n=420504&amp;dst=103141" TargetMode="External"/><Relationship Id="rId213" Type="http://schemas.openxmlformats.org/officeDocument/2006/relationships/hyperlink" Target="https://login.consultant.ru/link/?req=doc&amp;base=LAW&amp;n=420502&amp;dst=101955" TargetMode="External"/><Relationship Id="rId234" Type="http://schemas.openxmlformats.org/officeDocument/2006/relationships/hyperlink" Target="https://login.consultant.ru/link/?req=doc&amp;base=LAW&amp;n=482872" TargetMode="External"/><Relationship Id="rId2" Type="http://schemas.openxmlformats.org/officeDocument/2006/relationships/settings" Target="settings.xml"/><Relationship Id="rId29" Type="http://schemas.openxmlformats.org/officeDocument/2006/relationships/hyperlink" Target="https://login.consultant.ru/link/?req=doc&amp;base=LAW&amp;n=423720&amp;dst=100298" TargetMode="External"/><Relationship Id="rId40" Type="http://schemas.openxmlformats.org/officeDocument/2006/relationships/hyperlink" Target="https://login.consultant.ru/link/?req=doc&amp;base=LAW&amp;n=420536&amp;dst=100383" TargetMode="External"/><Relationship Id="rId115" Type="http://schemas.openxmlformats.org/officeDocument/2006/relationships/hyperlink" Target="https://login.consultant.ru/link/?req=doc&amp;base=LAW&amp;n=420504&amp;dst=103190" TargetMode="External"/><Relationship Id="rId136" Type="http://schemas.openxmlformats.org/officeDocument/2006/relationships/hyperlink" Target="https://login.consultant.ru/link/?req=doc&amp;base=LAW&amp;n=420501&amp;dst=102190" TargetMode="External"/><Relationship Id="rId157" Type="http://schemas.openxmlformats.org/officeDocument/2006/relationships/hyperlink" Target="https://login.consultant.ru/link/?req=doc&amp;base=LAW&amp;n=390160" TargetMode="External"/><Relationship Id="rId178" Type="http://schemas.openxmlformats.org/officeDocument/2006/relationships/hyperlink" Target="https://login.consultant.ru/link/?req=doc&amp;base=LAW&amp;n=378038&amp;dst=101121" TargetMode="External"/><Relationship Id="rId61" Type="http://schemas.openxmlformats.org/officeDocument/2006/relationships/hyperlink" Target="https://login.consultant.ru/link/?req=doc&amp;base=LAW&amp;n=420535&amp;dst=414" TargetMode="External"/><Relationship Id="rId82" Type="http://schemas.openxmlformats.org/officeDocument/2006/relationships/hyperlink" Target="https://login.consultant.ru/link/?req=doc&amp;base=LAW&amp;n=420530&amp;dst=100409" TargetMode="External"/><Relationship Id="rId199" Type="http://schemas.openxmlformats.org/officeDocument/2006/relationships/hyperlink" Target="https://login.consultant.ru/link/?req=doc&amp;base=LAW&amp;n=420502&amp;dst=100433" TargetMode="External"/><Relationship Id="rId203" Type="http://schemas.openxmlformats.org/officeDocument/2006/relationships/hyperlink" Target="https://login.consultant.ru/link/?req=doc&amp;base=LAW&amp;n=420502&amp;dst=101945" TargetMode="External"/><Relationship Id="rId19" Type="http://schemas.openxmlformats.org/officeDocument/2006/relationships/hyperlink" Target="https://login.consultant.ru/link/?req=doc&amp;base=LAW&amp;n=422150&amp;dst=1035" TargetMode="External"/><Relationship Id="rId224" Type="http://schemas.openxmlformats.org/officeDocument/2006/relationships/hyperlink" Target="https://login.consultant.ru/link/?req=doc&amp;base=LAW&amp;n=378039&amp;dst=100204" TargetMode="External"/><Relationship Id="rId30" Type="http://schemas.openxmlformats.org/officeDocument/2006/relationships/hyperlink" Target="https://login.consultant.ru/link/?req=doc&amp;base=LAW&amp;n=423717" TargetMode="External"/><Relationship Id="rId105" Type="http://schemas.openxmlformats.org/officeDocument/2006/relationships/hyperlink" Target="https://login.consultant.ru/link/?req=doc&amp;base=LAW&amp;n=420504&amp;dst=100822" TargetMode="External"/><Relationship Id="rId126" Type="http://schemas.openxmlformats.org/officeDocument/2006/relationships/hyperlink" Target="https://login.consultant.ru/link/?req=doc&amp;base=LAW&amp;n=420501&amp;dst=102162" TargetMode="External"/><Relationship Id="rId147" Type="http://schemas.openxmlformats.org/officeDocument/2006/relationships/hyperlink" Target="https://login.consultant.ru/link/?req=doc&amp;base=LAW&amp;n=372837&amp;dst=100081" TargetMode="External"/><Relationship Id="rId168" Type="http://schemas.openxmlformats.org/officeDocument/2006/relationships/hyperlink" Target="https://login.consultant.ru/link/?req=doc&amp;base=LAW&amp;n=383471&amp;dst=58" TargetMode="External"/><Relationship Id="rId51" Type="http://schemas.openxmlformats.org/officeDocument/2006/relationships/hyperlink" Target="https://login.consultant.ru/link/?req=doc&amp;base=LAW&amp;n=420535&amp;dst=403" TargetMode="External"/><Relationship Id="rId72" Type="http://schemas.openxmlformats.org/officeDocument/2006/relationships/hyperlink" Target="https://login.consultant.ru/link/?req=doc&amp;base=LAW&amp;n=482894" TargetMode="External"/><Relationship Id="rId93" Type="http://schemas.openxmlformats.org/officeDocument/2006/relationships/hyperlink" Target="https://login.consultant.ru/link/?req=doc&amp;base=LAW&amp;n=420504&amp;dst=100540" TargetMode="External"/><Relationship Id="rId189" Type="http://schemas.openxmlformats.org/officeDocument/2006/relationships/hyperlink" Target="https://login.consultant.ru/link/?req=doc&amp;base=LAW&amp;n=4831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502&amp;dst=101956" TargetMode="External"/><Relationship Id="rId235" Type="http://schemas.openxmlformats.org/officeDocument/2006/relationships/hyperlink" Target="https://login.consultant.ru/link/?req=doc&amp;base=LAW&amp;n=433441" TargetMode="External"/><Relationship Id="rId116" Type="http://schemas.openxmlformats.org/officeDocument/2006/relationships/hyperlink" Target="https://login.consultant.ru/link/?req=doc&amp;base=LAW&amp;n=420501" TargetMode="External"/><Relationship Id="rId137" Type="http://schemas.openxmlformats.org/officeDocument/2006/relationships/hyperlink" Target="https://login.consultant.ru/link/?req=doc&amp;base=LAW&amp;n=420501&amp;dst=102193" TargetMode="External"/><Relationship Id="rId158" Type="http://schemas.openxmlformats.org/officeDocument/2006/relationships/hyperlink" Target="https://login.consultant.ru/link/?req=doc&amp;base=LAW&amp;n=390160&amp;dst=100178" TargetMode="External"/><Relationship Id="rId20" Type="http://schemas.openxmlformats.org/officeDocument/2006/relationships/hyperlink" Target="https://login.consultant.ru/link/?req=doc&amp;base=LAW&amp;n=422150&amp;dst=100546" TargetMode="External"/><Relationship Id="rId41" Type="http://schemas.openxmlformats.org/officeDocument/2006/relationships/hyperlink" Target="https://login.consultant.ru/link/?req=doc&amp;base=LAW&amp;n=483137&amp;dst=100052" TargetMode="External"/><Relationship Id="rId62" Type="http://schemas.openxmlformats.org/officeDocument/2006/relationships/hyperlink" Target="https://login.consultant.ru/link/?req=doc&amp;base=LAW&amp;n=483137&amp;dst=100021" TargetMode="External"/><Relationship Id="rId83" Type="http://schemas.openxmlformats.org/officeDocument/2006/relationships/hyperlink" Target="https://login.consultant.ru/link/?req=doc&amp;base=LAW&amp;n=420504" TargetMode="External"/><Relationship Id="rId179" Type="http://schemas.openxmlformats.org/officeDocument/2006/relationships/hyperlink" Target="https://login.consultant.ru/link/?req=doc&amp;base=LAW&amp;n=378038&amp;dst=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12062</Words>
  <Characters>68756</Characters>
  <Application>Microsoft Office Word</Application>
  <DocSecurity>0</DocSecurity>
  <Lines>572</Lines>
  <Paragraphs>161</Paragraphs>
  <ScaleCrop>false</ScaleCrop>
  <Company/>
  <LinksUpToDate>false</LinksUpToDate>
  <CharactersWithSpaces>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2025-02-27T05:00:00Z</dcterms:created>
  <dcterms:modified xsi:type="dcterms:W3CDTF">2025-02-27T05:00:00Z</dcterms:modified>
</cp:coreProperties>
</file>