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F110" w14:textId="1538F671" w:rsidR="000822E9" w:rsidRDefault="000822E9" w:rsidP="000822E9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</w:rPr>
        <w:t xml:space="preserve">                 Администрация                                                    </w:t>
      </w:r>
      <w:r w:rsidR="0061710A">
        <w:rPr>
          <w:rFonts w:ascii="Times New Roman" w:hAnsi="Times New Roman"/>
          <w:sz w:val="28"/>
          <w:szCs w:val="28"/>
        </w:rPr>
        <w:t>П Р О Е К Т</w:t>
      </w:r>
      <w:r>
        <w:rPr>
          <w:rFonts w:ascii="Times New Roman" w:hAnsi="Times New Roman"/>
        </w:rPr>
        <w:t xml:space="preserve">  </w:t>
      </w:r>
    </w:p>
    <w:p w14:paraId="6DB1D916" w14:textId="77777777" w:rsidR="000822E9" w:rsidRDefault="000822E9" w:rsidP="000822E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муниципального района Кинельский                                                     </w:t>
      </w:r>
    </w:p>
    <w:p w14:paraId="5AE21EDF" w14:textId="77777777" w:rsidR="000822E9" w:rsidRDefault="000822E9" w:rsidP="000822E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Самарской области</w:t>
      </w:r>
    </w:p>
    <w:p w14:paraId="2FC730D9" w14:textId="77777777" w:rsidR="000822E9" w:rsidRDefault="000822E9" w:rsidP="000822E9">
      <w:pPr>
        <w:tabs>
          <w:tab w:val="left" w:pos="232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7A9B486" w14:textId="55DBDFC8" w:rsidR="000822E9" w:rsidRDefault="000822E9" w:rsidP="000822E9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6"/>
          <w:szCs w:val="36"/>
        </w:rPr>
        <w:t xml:space="preserve">       Постановление                                     </w:t>
      </w:r>
    </w:p>
    <w:p w14:paraId="147F3B4B" w14:textId="77777777" w:rsidR="000822E9" w:rsidRDefault="000822E9" w:rsidP="000822E9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от                     №__________   </w:t>
      </w:r>
    </w:p>
    <w:p w14:paraId="70127214" w14:textId="77777777" w:rsidR="000822E9" w:rsidRDefault="000822E9" w:rsidP="000822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г. Кинель</w:t>
      </w:r>
    </w:p>
    <w:p w14:paraId="0EAF4E33" w14:textId="77777777" w:rsidR="000822E9" w:rsidRDefault="000822E9" w:rsidP="000822E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                                                </w:t>
      </w:r>
    </w:p>
    <w:p w14:paraId="7657A16A" w14:textId="77777777" w:rsidR="000822E9" w:rsidRDefault="000822E9" w:rsidP="000822E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постановление администрации </w:t>
      </w:r>
    </w:p>
    <w:p w14:paraId="1AD843C4" w14:textId="77777777" w:rsidR="000822E9" w:rsidRDefault="000822E9" w:rsidP="000822E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муниципального района Кинельский </w:t>
      </w:r>
    </w:p>
    <w:p w14:paraId="75AC6B2D" w14:textId="77777777" w:rsidR="000822E9" w:rsidRDefault="000822E9" w:rsidP="000822E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№ 2261 от 20.12.2017 г.</w:t>
      </w:r>
    </w:p>
    <w:p w14:paraId="7298874B" w14:textId="77777777" w:rsidR="000822E9" w:rsidRDefault="000822E9" w:rsidP="000822E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«Об утверждении районной</w:t>
      </w:r>
    </w:p>
    <w:p w14:paraId="608B4274" w14:textId="77777777" w:rsidR="000822E9" w:rsidRDefault="000822E9" w:rsidP="000822E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муниципальной программы</w:t>
      </w:r>
    </w:p>
    <w:p w14:paraId="59813FDE" w14:textId="77777777" w:rsidR="000822E9" w:rsidRDefault="000822E9" w:rsidP="000822E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«Организация деятельности по </w:t>
      </w:r>
    </w:p>
    <w:p w14:paraId="4E7C1EC9" w14:textId="77777777" w:rsidR="000822E9" w:rsidRDefault="000822E9" w:rsidP="000822E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опеке и попечительству на </w:t>
      </w:r>
    </w:p>
    <w:p w14:paraId="0AB5D785" w14:textId="77777777" w:rsidR="000822E9" w:rsidRDefault="000822E9" w:rsidP="000822E9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территории муниципального</w:t>
      </w:r>
    </w:p>
    <w:p w14:paraId="7D19BC44" w14:textId="77777777" w:rsidR="000822E9" w:rsidRDefault="000822E9" w:rsidP="000822E9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района Кинельский Самарской </w:t>
      </w:r>
    </w:p>
    <w:p w14:paraId="5F586A52" w14:textId="77777777" w:rsidR="000822E9" w:rsidRDefault="000822E9" w:rsidP="000822E9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области    на 2018 – 2027 годы»</w:t>
      </w:r>
    </w:p>
    <w:p w14:paraId="5DF3C219" w14:textId="77777777" w:rsidR="000822E9" w:rsidRDefault="000822E9" w:rsidP="000822E9">
      <w:pPr>
        <w:tabs>
          <w:tab w:val="left" w:pos="3060"/>
        </w:tabs>
        <w:jc w:val="both"/>
        <w:rPr>
          <w:sz w:val="28"/>
          <w:szCs w:val="28"/>
        </w:rPr>
      </w:pPr>
    </w:p>
    <w:p w14:paraId="6B6A3204" w14:textId="125C1036" w:rsidR="000822E9" w:rsidRDefault="000822E9" w:rsidP="000822E9">
      <w:pPr>
        <w:tabs>
          <w:tab w:val="left" w:pos="30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Руководствуясь Бюджетным кодексом Российской Федерации, Федеральным законом от 20.03.2025 </w:t>
      </w:r>
      <w:r w:rsidR="00482712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№ 33 - ФЗ г. «Об общих принципах организации местного самоуправления в единой системе публичной власти», Федеральным законом от 24.04.2008 г. №48-ФЗ «Об   опеке и попечительстве», Уставом муниципального района Кинельский Самарской области, администрация муниципального района Кинельский Самарской области  ПОСТАНОВЛЯЕТ:</w:t>
      </w:r>
    </w:p>
    <w:p w14:paraId="640DA3BC" w14:textId="3E0F3074" w:rsidR="000822E9" w:rsidRDefault="000822E9" w:rsidP="000822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>Внести прилагаемые изменения в постановление администрации муниципального района Кинельский от 20.12.17 г. № 2261 «Об утверждении районной муниципальной программы «Организация деятельности по опеке и попечительству на территории муниципального района Кинельский Самарской области на 2018 – 2027 годы».</w:t>
      </w:r>
    </w:p>
    <w:p w14:paraId="7A4F4CDE" w14:textId="77777777" w:rsidR="000822E9" w:rsidRDefault="000822E9" w:rsidP="000822E9">
      <w:pPr>
        <w:spacing w:after="3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муниципального района Кинельский по социальным вопросам. </w:t>
      </w:r>
    </w:p>
    <w:p w14:paraId="4F44DE3A" w14:textId="77777777" w:rsidR="000822E9" w:rsidRDefault="000822E9" w:rsidP="000822E9">
      <w:pPr>
        <w:spacing w:after="3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14:paraId="07F82D85" w14:textId="56F6EEA7" w:rsidR="0061710A" w:rsidRDefault="000822E9" w:rsidP="000822E9">
      <w:pPr>
        <w:spacing w:after="18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Официально опубликовать настоящее постановление на официальном сайте Администрации муниципального района Кинельский Самарской области(</w:t>
      </w:r>
      <w:hyperlink r:id="rId4" w:history="1">
        <w:r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c"/>
            <w:rFonts w:ascii="Times New Roman" w:hAnsi="Times New Roman"/>
            <w:sz w:val="28"/>
            <w:szCs w:val="28"/>
            <w:lang w:val="en-US"/>
          </w:rPr>
          <w:t>kinel</w:t>
        </w:r>
        <w:proofErr w:type="spellEnd"/>
        <w:r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) в разделе «Официальные опубликования».</w:t>
      </w:r>
    </w:p>
    <w:p w14:paraId="40CD52F9" w14:textId="77777777" w:rsidR="0061710A" w:rsidRDefault="0061710A" w:rsidP="000822E9">
      <w:pPr>
        <w:spacing w:after="18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A6EF8C3" w14:textId="1FF4F8B8" w:rsidR="000822E9" w:rsidRDefault="0061710A" w:rsidP="000822E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0822E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0822E9"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</w:p>
    <w:p w14:paraId="1E4A24C3" w14:textId="2CDD3F49" w:rsidR="000822E9" w:rsidRDefault="000822E9" w:rsidP="000822E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 Кинельский                                                 </w:t>
      </w:r>
      <w:r w:rsidR="0061710A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339C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92DC9">
        <w:rPr>
          <w:rFonts w:ascii="Times New Roman" w:hAnsi="Times New Roman"/>
          <w:sz w:val="28"/>
          <w:szCs w:val="28"/>
        </w:rPr>
        <w:t>В.А.</w:t>
      </w:r>
      <w:r w:rsidR="0061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DC9">
        <w:rPr>
          <w:rFonts w:ascii="Times New Roman" w:hAnsi="Times New Roman"/>
          <w:sz w:val="28"/>
          <w:szCs w:val="28"/>
        </w:rPr>
        <w:t>Чихирев</w:t>
      </w:r>
      <w:proofErr w:type="spellEnd"/>
    </w:p>
    <w:p w14:paraId="1D71111A" w14:textId="77777777" w:rsidR="000822E9" w:rsidRDefault="000822E9" w:rsidP="000822E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A9D822" w14:textId="77777777" w:rsidR="000822E9" w:rsidRDefault="000822E9" w:rsidP="000822E9">
      <w:pPr>
        <w:spacing w:line="360" w:lineRule="auto"/>
        <w:rPr>
          <w:sz w:val="28"/>
          <w:szCs w:val="28"/>
        </w:rPr>
      </w:pPr>
    </w:p>
    <w:p w14:paraId="2FD540FB" w14:textId="77777777" w:rsidR="000822E9" w:rsidRDefault="000822E9" w:rsidP="000822E9">
      <w:pPr>
        <w:spacing w:line="360" w:lineRule="auto"/>
        <w:rPr>
          <w:sz w:val="28"/>
          <w:szCs w:val="28"/>
        </w:rPr>
      </w:pPr>
    </w:p>
    <w:p w14:paraId="232AB29B" w14:textId="77777777" w:rsidR="000822E9" w:rsidRDefault="000822E9" w:rsidP="000822E9">
      <w:pPr>
        <w:spacing w:line="360" w:lineRule="auto"/>
        <w:rPr>
          <w:sz w:val="28"/>
          <w:szCs w:val="28"/>
        </w:rPr>
      </w:pPr>
    </w:p>
    <w:p w14:paraId="38129A7C" w14:textId="77777777" w:rsidR="000822E9" w:rsidRDefault="000822E9" w:rsidP="000822E9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CBD4709" w14:textId="77777777" w:rsidR="000822E9" w:rsidRDefault="000822E9" w:rsidP="000822E9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45B02C1" w14:textId="77777777" w:rsidR="000822E9" w:rsidRDefault="000822E9" w:rsidP="000822E9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28581D3" w14:textId="77777777" w:rsidR="000822E9" w:rsidRDefault="000822E9" w:rsidP="000822E9">
      <w:pPr>
        <w:tabs>
          <w:tab w:val="left" w:pos="3060"/>
        </w:tabs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6D26215" w14:textId="77777777" w:rsidR="000822E9" w:rsidRDefault="000822E9" w:rsidP="000822E9">
      <w:pPr>
        <w:spacing w:line="360" w:lineRule="auto"/>
        <w:rPr>
          <w:sz w:val="28"/>
          <w:szCs w:val="28"/>
        </w:rPr>
      </w:pPr>
    </w:p>
    <w:p w14:paraId="50097ECB" w14:textId="77777777" w:rsidR="000822E9" w:rsidRDefault="000822E9" w:rsidP="000822E9">
      <w:pPr>
        <w:rPr>
          <w:sz w:val="28"/>
          <w:szCs w:val="28"/>
        </w:rPr>
      </w:pPr>
    </w:p>
    <w:p w14:paraId="1752104F" w14:textId="77777777" w:rsidR="000822E9" w:rsidRDefault="000822E9" w:rsidP="000822E9">
      <w:pPr>
        <w:rPr>
          <w:sz w:val="28"/>
          <w:szCs w:val="28"/>
        </w:rPr>
      </w:pPr>
    </w:p>
    <w:p w14:paraId="42486304" w14:textId="77777777" w:rsidR="000822E9" w:rsidRDefault="000822E9" w:rsidP="000822E9">
      <w:pPr>
        <w:rPr>
          <w:sz w:val="28"/>
          <w:szCs w:val="28"/>
        </w:rPr>
      </w:pPr>
    </w:p>
    <w:p w14:paraId="6E0B72C2" w14:textId="77777777" w:rsidR="000822E9" w:rsidRDefault="000822E9" w:rsidP="000822E9">
      <w:pPr>
        <w:rPr>
          <w:sz w:val="28"/>
          <w:szCs w:val="28"/>
        </w:rPr>
      </w:pPr>
    </w:p>
    <w:p w14:paraId="483E624E" w14:textId="77777777" w:rsidR="000822E9" w:rsidRDefault="000822E9" w:rsidP="000822E9">
      <w:pPr>
        <w:rPr>
          <w:sz w:val="28"/>
          <w:szCs w:val="28"/>
        </w:rPr>
      </w:pPr>
    </w:p>
    <w:p w14:paraId="1C4E1E7C" w14:textId="77777777" w:rsidR="000822E9" w:rsidRDefault="000822E9" w:rsidP="000822E9">
      <w:pPr>
        <w:rPr>
          <w:sz w:val="28"/>
          <w:szCs w:val="28"/>
        </w:rPr>
      </w:pPr>
    </w:p>
    <w:p w14:paraId="7BF42DD8" w14:textId="77777777" w:rsidR="000822E9" w:rsidRDefault="000822E9" w:rsidP="000822E9">
      <w:pPr>
        <w:rPr>
          <w:rFonts w:ascii="Times New Roman" w:hAnsi="Times New Roman"/>
          <w:sz w:val="28"/>
          <w:szCs w:val="28"/>
        </w:rPr>
      </w:pPr>
    </w:p>
    <w:p w14:paraId="618FBD84" w14:textId="77777777" w:rsidR="000822E9" w:rsidRDefault="000822E9" w:rsidP="000822E9">
      <w:pPr>
        <w:rPr>
          <w:rFonts w:ascii="Times New Roman" w:hAnsi="Times New Roman"/>
          <w:sz w:val="28"/>
          <w:szCs w:val="28"/>
        </w:rPr>
      </w:pPr>
    </w:p>
    <w:p w14:paraId="62664924" w14:textId="77777777" w:rsidR="000822E9" w:rsidRDefault="000822E9" w:rsidP="000822E9">
      <w:pPr>
        <w:rPr>
          <w:rFonts w:ascii="Times New Roman" w:hAnsi="Times New Roman"/>
        </w:rPr>
      </w:pPr>
    </w:p>
    <w:p w14:paraId="0910E244" w14:textId="77777777" w:rsidR="000822E9" w:rsidRDefault="000822E9" w:rsidP="000822E9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67C50BAA" w14:textId="77777777" w:rsidR="000822E9" w:rsidRDefault="000822E9" w:rsidP="000822E9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0D5D651C" w14:textId="77777777" w:rsidR="000822E9" w:rsidRDefault="000822E9" w:rsidP="000822E9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52FC894F" w14:textId="77777777" w:rsidR="000822E9" w:rsidRDefault="000822E9" w:rsidP="000822E9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3D2C86FF" w14:textId="77777777" w:rsidR="000822E9" w:rsidRDefault="000822E9" w:rsidP="000822E9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7043C2AB" w14:textId="77777777" w:rsidR="000822E9" w:rsidRDefault="000822E9" w:rsidP="000822E9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729018BF" w14:textId="77777777" w:rsidR="000822E9" w:rsidRDefault="000822E9" w:rsidP="000822E9">
      <w:pPr>
        <w:spacing w:after="0"/>
        <w:rPr>
          <w:rFonts w:ascii="Times New Roman" w:eastAsiaTheme="minorHAnsi" w:hAnsi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Пуряева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88466321496</w:t>
      </w:r>
    </w:p>
    <w:p w14:paraId="1D1256B1" w14:textId="77777777" w:rsidR="000822E9" w:rsidRDefault="000822E9" w:rsidP="000822E9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63948F27" w14:textId="77777777" w:rsidR="000822E9" w:rsidRDefault="000822E9" w:rsidP="000822E9">
      <w:pPr>
        <w:spacing w:after="0"/>
        <w:rPr>
          <w:rFonts w:ascii="Times New Roman" w:hAnsi="Times New Roman" w:cstheme="minorBidi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</w:t>
      </w:r>
      <w:r>
        <w:rPr>
          <w:rFonts w:ascii="Times New Roman" w:hAnsi="Times New Roman"/>
        </w:rPr>
        <w:t>Утверждены постановлением администрации</w:t>
      </w:r>
    </w:p>
    <w:p w14:paraId="5544B69D" w14:textId="77777777" w:rsidR="000822E9" w:rsidRDefault="000822E9" w:rsidP="000822E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муниципального района Кинельский</w:t>
      </w:r>
    </w:p>
    <w:p w14:paraId="481E9102" w14:textId="77777777" w:rsidR="000822E9" w:rsidRDefault="000822E9" w:rsidP="000822E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№____________ от_____________    </w:t>
      </w:r>
    </w:p>
    <w:p w14:paraId="57ADC9C0" w14:textId="77777777" w:rsidR="000822E9" w:rsidRDefault="000822E9" w:rsidP="000822E9">
      <w:pPr>
        <w:spacing w:after="0"/>
        <w:jc w:val="center"/>
        <w:rPr>
          <w:rFonts w:ascii="Times New Roman" w:hAnsi="Times New Roman"/>
        </w:rPr>
      </w:pPr>
    </w:p>
    <w:p w14:paraId="4121A44A" w14:textId="77777777" w:rsidR="000822E9" w:rsidRDefault="000822E9" w:rsidP="000822E9">
      <w:pPr>
        <w:spacing w:after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</w:t>
      </w:r>
    </w:p>
    <w:p w14:paraId="42A8870B" w14:textId="77777777" w:rsidR="000822E9" w:rsidRDefault="000822E9" w:rsidP="000822E9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в постановление администрации муниципального района Кинельский от 20.12.17 г. № 2261 «Об утверждении районной муниципальной программы «Организация деятельности по опеке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и  попечительству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 на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территории  муниципального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района Кинельский Самарской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области  на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2018 – 2027 годы».</w:t>
      </w:r>
    </w:p>
    <w:p w14:paraId="56519ADE" w14:textId="77777777" w:rsidR="000822E9" w:rsidRDefault="000822E9" w:rsidP="000822E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3AF29BE" w14:textId="77777777" w:rsidR="000822E9" w:rsidRDefault="000822E9" w:rsidP="00082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паспорте программы читать указанные пункты в следующей редакции: </w:t>
      </w:r>
    </w:p>
    <w:tbl>
      <w:tblPr>
        <w:tblpPr w:leftFromText="180" w:rightFromText="180" w:bottomFromText="200" w:vertAnchor="text" w:horzAnchor="margin" w:tblpXSpec="center" w:tblpY="169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6866"/>
      </w:tblGrid>
      <w:tr w:rsidR="000822E9" w14:paraId="60A9BCFF" w14:textId="77777777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1180" w14:textId="77777777" w:rsidR="000822E9" w:rsidRDefault="000822E9">
            <w:pPr>
              <w:spacing w:after="0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2D2B" w14:textId="0DFA82D4" w:rsidR="000822E9" w:rsidRDefault="000822E9">
            <w:pPr>
              <w:tabs>
                <w:tab w:val="left" w:pos="3060"/>
              </w:tabs>
              <w:contextualSpacing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Общий объем финансирования – 9</w:t>
            </w:r>
            <w:r w:rsidR="00286D5E"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9673,0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тыс. руб.,</w:t>
            </w:r>
          </w:p>
          <w:p w14:paraId="47F6CA60" w14:textId="77777777" w:rsidR="000822E9" w:rsidRDefault="000822E9">
            <w:pPr>
              <w:tabs>
                <w:tab w:val="left" w:pos="3060"/>
              </w:tabs>
              <w:contextualSpacing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в том числе:</w:t>
            </w:r>
          </w:p>
          <w:p w14:paraId="61BE932C" w14:textId="77777777" w:rsidR="000822E9" w:rsidRDefault="000822E9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2018 год - 7963,1 тыс. руб.,</w:t>
            </w:r>
          </w:p>
          <w:p w14:paraId="6720F811" w14:textId="77777777" w:rsidR="000822E9" w:rsidRDefault="000822E9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2019 год - 8415,7 тыс. руб.,</w:t>
            </w:r>
          </w:p>
          <w:p w14:paraId="76D99264" w14:textId="77777777" w:rsidR="000822E9" w:rsidRDefault="000822E9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2020 год - 9241,7 тыс. руб.,</w:t>
            </w:r>
          </w:p>
          <w:p w14:paraId="13D20DF4" w14:textId="77777777" w:rsidR="000822E9" w:rsidRDefault="000822E9">
            <w:pPr>
              <w:spacing w:after="0" w:line="24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2021 год – 8615,5 тыс. руб.,</w:t>
            </w:r>
          </w:p>
          <w:p w14:paraId="7C6DF46C" w14:textId="77777777" w:rsidR="000822E9" w:rsidRDefault="000822E9">
            <w:pPr>
              <w:spacing w:after="0" w:line="24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2022 год – 10055,3 тыс. руб.,</w:t>
            </w:r>
          </w:p>
          <w:p w14:paraId="2146C893" w14:textId="590ACA2A" w:rsidR="000822E9" w:rsidRDefault="000822E9">
            <w:pPr>
              <w:spacing w:after="0" w:line="24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2023 год – 10278,0 тыс. руб.</w:t>
            </w:r>
          </w:p>
          <w:p w14:paraId="33897443" w14:textId="77777777" w:rsidR="000822E9" w:rsidRDefault="000822E9">
            <w:pPr>
              <w:spacing w:after="0" w:line="24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2024 год – 10244,3 тыс. руб.,</w:t>
            </w:r>
          </w:p>
          <w:p w14:paraId="3B3E0568" w14:textId="08D99CE5" w:rsidR="000822E9" w:rsidRDefault="000822E9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2025 год – 1</w:t>
            </w:r>
            <w:r w:rsidR="00482712"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0 989,</w:t>
            </w:r>
            <w:r w:rsidR="00B322A3"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0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тыс. руб.,</w:t>
            </w:r>
          </w:p>
          <w:p w14:paraId="5562432B" w14:textId="3176A611" w:rsidR="000822E9" w:rsidRDefault="000822E9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2026 год – 1</w:t>
            </w:r>
            <w:r w:rsidR="0061710A"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2 056,0</w:t>
            </w:r>
            <w:r w:rsidR="00C64D0D"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тыс. руб.;</w:t>
            </w:r>
          </w:p>
          <w:p w14:paraId="35B7A10A" w14:textId="3D9C31A0" w:rsidR="000822E9" w:rsidRDefault="000822E9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</w:t>
            </w:r>
            <w:bookmarkStart w:id="0" w:name="_Hlk184635290"/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2027 год – 1</w:t>
            </w:r>
            <w:r w:rsidR="0061710A"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1 814,4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тыс.</w:t>
            </w:r>
            <w:r w:rsidR="0002426E"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руб.</w:t>
            </w:r>
            <w:bookmarkEnd w:id="0"/>
          </w:p>
        </w:tc>
      </w:tr>
    </w:tbl>
    <w:p w14:paraId="6AC45D99" w14:textId="77777777" w:rsidR="000822E9" w:rsidRDefault="000822E9" w:rsidP="000822E9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В разделе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6. «Ресурсное обеспечение реализации муниципальной программы» </w:t>
      </w:r>
      <w:r>
        <w:rPr>
          <w:rFonts w:ascii="Times New Roman" w:eastAsia="Times New Roman" w:hAnsi="Times New Roman"/>
          <w:bCs/>
          <w:sz w:val="28"/>
          <w:szCs w:val="28"/>
        </w:rPr>
        <w:t>читать:</w:t>
      </w:r>
    </w:p>
    <w:p w14:paraId="0A47A40E" w14:textId="77777777" w:rsidR="000822E9" w:rsidRDefault="000822E9" w:rsidP="000822E9">
      <w:pPr>
        <w:spacing w:after="0" w:line="360" w:lineRule="auto"/>
        <w:ind w:firstLine="84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«Финансирование муниципальной программы осуществляется за счет поступающих в бюджет муниципального района Кинельский Самарской области средств областного бюджета.</w:t>
      </w:r>
    </w:p>
    <w:p w14:paraId="796D6F18" w14:textId="3B2E3074" w:rsidR="000822E9" w:rsidRDefault="000822E9" w:rsidP="000822E9">
      <w:pPr>
        <w:tabs>
          <w:tab w:val="left" w:pos="3060"/>
        </w:tabs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Общий объем финансирования – 9</w:t>
      </w:r>
      <w:r w:rsidR="00286D5E">
        <w:rPr>
          <w:rFonts w:ascii="Times New Roman" w:eastAsia="Times New Roman" w:hAnsi="Times New Roman"/>
          <w:sz w:val="28"/>
          <w:szCs w:val="28"/>
        </w:rPr>
        <w:t>9 673,0</w:t>
      </w:r>
      <w:r w:rsidR="004F2E1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тыс. руб., в том числе:</w:t>
      </w:r>
    </w:p>
    <w:p w14:paraId="764BECE4" w14:textId="77777777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2018 год -7 963,1 тыс.  руб.,</w:t>
      </w:r>
    </w:p>
    <w:p w14:paraId="59CBECB9" w14:textId="77777777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2019 год- 8 415,7 тыс. руб.,</w:t>
      </w:r>
    </w:p>
    <w:p w14:paraId="7F4565D2" w14:textId="77777777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2020 год – 9 241,7 тыс. руб.,</w:t>
      </w:r>
    </w:p>
    <w:p w14:paraId="246029B8" w14:textId="77777777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2021 год – 8 615,5 тыс. руб.,</w:t>
      </w:r>
    </w:p>
    <w:p w14:paraId="182D3836" w14:textId="77777777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2022 год – 10 055,3 тыс. руб.,</w:t>
      </w:r>
    </w:p>
    <w:p w14:paraId="19D22438" w14:textId="7605A5C2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2023 год – 10 278, 0 тыс. руб.,</w:t>
      </w:r>
    </w:p>
    <w:p w14:paraId="2DC43F74" w14:textId="77777777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2024 год – 10244,3 тыс. руб.,</w:t>
      </w:r>
    </w:p>
    <w:p w14:paraId="5CC30713" w14:textId="43483EF1" w:rsidR="000822E9" w:rsidRDefault="000822E9" w:rsidP="000822E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2025 год – 1</w:t>
      </w:r>
      <w:r w:rsidR="00482712">
        <w:rPr>
          <w:rFonts w:ascii="Times New Roman" w:eastAsia="Times New Roman" w:hAnsi="Times New Roman"/>
          <w:sz w:val="28"/>
          <w:szCs w:val="28"/>
        </w:rPr>
        <w:t>0 989,</w:t>
      </w:r>
      <w:r w:rsidR="00B322A3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 xml:space="preserve"> тыс. руб.,</w:t>
      </w:r>
    </w:p>
    <w:p w14:paraId="40F35E1C" w14:textId="41F0C1E9" w:rsidR="000822E9" w:rsidRDefault="000822E9" w:rsidP="000822E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2026 год – </w:t>
      </w:r>
      <w:r w:rsidR="00286D5E">
        <w:rPr>
          <w:rFonts w:ascii="Times New Roman" w:eastAsia="Times New Roman" w:hAnsi="Times New Roman"/>
          <w:sz w:val="28"/>
          <w:szCs w:val="28"/>
        </w:rPr>
        <w:t>12 056,0</w:t>
      </w:r>
      <w:r>
        <w:rPr>
          <w:rFonts w:ascii="Times New Roman" w:eastAsia="Times New Roman" w:hAnsi="Times New Roman"/>
          <w:sz w:val="28"/>
          <w:szCs w:val="28"/>
        </w:rPr>
        <w:t xml:space="preserve"> тыс. руб.;</w:t>
      </w:r>
    </w:p>
    <w:p w14:paraId="536E3BD3" w14:textId="3B0631F3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2027 год – 1</w:t>
      </w:r>
      <w:r w:rsidR="00EB0B34">
        <w:rPr>
          <w:rFonts w:ascii="Times New Roman" w:eastAsia="Times New Roman" w:hAnsi="Times New Roman"/>
          <w:sz w:val="28"/>
          <w:szCs w:val="28"/>
        </w:rPr>
        <w:t>1 </w:t>
      </w:r>
      <w:r w:rsidR="00286D5E">
        <w:rPr>
          <w:rFonts w:ascii="Times New Roman" w:eastAsia="Times New Roman" w:hAnsi="Times New Roman"/>
          <w:sz w:val="28"/>
          <w:szCs w:val="28"/>
        </w:rPr>
        <w:t>814</w:t>
      </w:r>
      <w:r>
        <w:rPr>
          <w:rFonts w:ascii="Times New Roman" w:eastAsia="Times New Roman" w:hAnsi="Times New Roman"/>
          <w:sz w:val="28"/>
          <w:szCs w:val="28"/>
        </w:rPr>
        <w:t xml:space="preserve"> тыс. руб.</w:t>
      </w:r>
    </w:p>
    <w:p w14:paraId="46F9FDD2" w14:textId="77777777" w:rsidR="000822E9" w:rsidRDefault="000822E9" w:rsidP="000822E9">
      <w:pPr>
        <w:spacing w:after="3" w:line="360" w:lineRule="auto"/>
        <w:ind w:right="20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В Приложение 1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муниципальной программы «Организация деятельности по опеке и попечительству на территории муниципального района Кинельский Самарской области на 2018 - 2027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годы»  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Плане мероприятий </w:t>
      </w:r>
    </w:p>
    <w:p w14:paraId="7F8B37E7" w14:textId="77777777" w:rsidR="000822E9" w:rsidRDefault="000822E9" w:rsidP="000822E9">
      <w:pPr>
        <w:spacing w:after="0" w:line="360" w:lineRule="auto"/>
        <w:ind w:right="202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Пункт 3 «Мероприятия, направленные на финансирование обеспечение деятельности МКУ «Управление по вопросам семьи и демографического развития» муниципального района Кинельский Самарской области читать в следующей редакции:</w:t>
      </w:r>
    </w:p>
    <w:p w14:paraId="1BDA5CBB" w14:textId="77777777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14:paraId="3FD27B41" w14:textId="0FA1266A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14:paraId="4D83927B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0AC967E0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5D5A97AF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1B2C70A6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42480988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566673D0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4D73ABF2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1156BEAB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105324D0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0A7269A3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7EF0CF9F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536847E0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501BF94A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580C106D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425F0458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0E4ECDD7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04F292C0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49874326" w14:textId="08CF3140" w:rsidR="007C792A" w:rsidRP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  <w:sectPr w:rsidR="007C792A" w:rsidRPr="007C792A" w:rsidSect="000822E9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eastAsia="Times New Roman" w:hAnsi="Times New Roman"/>
          <w:sz w:val="28"/>
          <w:szCs w:val="28"/>
        </w:rPr>
        <w:tab/>
      </w:r>
    </w:p>
    <w:tbl>
      <w:tblPr>
        <w:tblW w:w="143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684"/>
        <w:gridCol w:w="741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18"/>
        <w:gridCol w:w="2126"/>
      </w:tblGrid>
      <w:tr w:rsidR="007C792A" w14:paraId="2D33626E" w14:textId="77777777">
        <w:trPr>
          <w:trHeight w:val="1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1CD7" w14:textId="77777777" w:rsidR="007C792A" w:rsidRDefault="007C792A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2764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9.5 Выполнение работ по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область,  Кинельский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п.Вертяевка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Нефтяников ,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д.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16,  кв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0584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58CB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344C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533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5B35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676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7E45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225E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906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797D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6DA0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238,0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7C53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поступающие в бюджет муниципального района Кинельский Самарской области средства областного бюджета</w:t>
            </w:r>
          </w:p>
        </w:tc>
      </w:tr>
      <w:tr w:rsidR="007C792A" w14:paraId="3F9A323B" w14:textId="77777777">
        <w:trPr>
          <w:trHeight w:val="1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ED7B" w14:textId="77777777" w:rsidR="007C792A" w:rsidRDefault="007C792A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4127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9.6 Выполнение работ по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область,  Кинельский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район, п. Комсомольский, ул. 50 лет Октября, д.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9,  кв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5B38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5C52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7B9F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67B1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BE7A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2B9C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89E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610A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5BA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4A25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44A8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CB5C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C792A" w14:paraId="0D3C724C" w14:textId="77777777">
        <w:trPr>
          <w:trHeight w:val="59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E8EA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0691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ВСЕГО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ACF0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38DF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9A01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EDC9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EE32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B426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1AA6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5475" w14:textId="5DB58ACE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D39B" w14:textId="65110A33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  <w:t>483,2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EFFA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F74E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28A2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14:ligatures w14:val="standardContextual"/>
              </w:rPr>
            </w:pPr>
          </w:p>
        </w:tc>
      </w:tr>
    </w:tbl>
    <w:p w14:paraId="62F97DDD" w14:textId="77777777" w:rsidR="007C792A" w:rsidRDefault="007C792A" w:rsidP="007C792A">
      <w:pPr>
        <w:spacing w:after="0" w:line="240" w:lineRule="auto"/>
        <w:ind w:right="202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3</w:t>
      </w:r>
      <w:r>
        <w:rPr>
          <w:rFonts w:ascii="Times New Roman" w:eastAsia="Times New Roman" w:hAnsi="Times New Roman"/>
          <w:sz w:val="28"/>
          <w:szCs w:val="28"/>
        </w:rPr>
        <w:t>.Мероприятия, направленные на финансирование обеспечение деятельности МКУ «Управление по вопросам семьи и демографического развития» муниципального района Кинельский Самарской области</w:t>
      </w:r>
    </w:p>
    <w:p w14:paraId="185E603A" w14:textId="77777777" w:rsidR="007C792A" w:rsidRDefault="007C792A" w:rsidP="007C79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42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1417"/>
        <w:gridCol w:w="851"/>
        <w:gridCol w:w="850"/>
        <w:gridCol w:w="851"/>
        <w:gridCol w:w="850"/>
        <w:gridCol w:w="851"/>
        <w:gridCol w:w="850"/>
        <w:gridCol w:w="851"/>
        <w:gridCol w:w="992"/>
        <w:gridCol w:w="851"/>
        <w:gridCol w:w="851"/>
      </w:tblGrid>
      <w:tr w:rsidR="007C792A" w14:paraId="11288D1A" w14:textId="77777777"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5BD8" w14:textId="77777777" w:rsidR="007C792A" w:rsidRDefault="007C792A">
            <w:pPr>
              <w:spacing w:after="0"/>
              <w:ind w:right="202"/>
              <w:contextualSpacing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7850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5EDD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4144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A6A4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D2B8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C153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56F5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CBA0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6BB3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A32C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2027</w:t>
            </w:r>
          </w:p>
        </w:tc>
      </w:tr>
      <w:tr w:rsidR="007C792A" w14:paraId="661EEB24" w14:textId="7777777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E82C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600" w14:textId="77777777" w:rsidR="007C792A" w:rsidRDefault="007C792A">
            <w:pPr>
              <w:spacing w:after="0"/>
              <w:ind w:right="202"/>
              <w:contextualSpacing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Содержание МКУ «Управление по вопросам семьи и демографического развития» муниципального района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Кинельский Самарской области</w:t>
            </w:r>
          </w:p>
          <w:p w14:paraId="357A74B3" w14:textId="77777777" w:rsidR="007C792A" w:rsidRDefault="007C792A">
            <w:pPr>
              <w:spacing w:after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C16F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lastRenderedPageBreak/>
              <w:t>Ежемесячно,</w:t>
            </w:r>
          </w:p>
          <w:p w14:paraId="4A9880F6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тыс.руб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3BB3" w14:textId="77777777" w:rsidR="007C792A" w:rsidRDefault="007C792A">
            <w:pPr>
              <w:spacing w:after="0"/>
              <w:ind w:right="202"/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МКУ «Управление по вопросам семьи и демографического развития»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lastRenderedPageBreak/>
              <w:t>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362C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F25D7EE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9D983CD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7 963,1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E1B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0CFAB75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9F185B1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8415,7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9724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58D10A0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FC3AE14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9 241,7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1AF2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5E87C0C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2EBB2CD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8615.5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F2B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8B36D0B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66B1038" w14:textId="77777777" w:rsidR="007C792A" w:rsidRDefault="007C792A">
            <w:pPr>
              <w:spacing w:after="0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10055,3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0A49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D497978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6C5E076" w14:textId="77777777" w:rsidR="007C792A" w:rsidRDefault="007C792A">
            <w:pPr>
              <w:spacing w:after="0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10278,0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00C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645ECC1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3986D46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10244,3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E301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5A58FA1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B83ED79" w14:textId="16A34843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10</w:t>
            </w:r>
            <w:r w:rsidR="00286D5E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 </w:t>
            </w:r>
            <w:proofErr w:type="gramStart"/>
            <w:r w:rsidR="00286D5E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989,Э</w:t>
            </w:r>
            <w:proofErr w:type="gramEnd"/>
            <w:r w:rsidR="00286D5E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0EF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8D9BB9C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3FF1EA5" w14:textId="52E18FDD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</w:t>
            </w:r>
            <w:r w:rsidR="00286D5E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2 056,0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8B03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CACE195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F56F5C3" w14:textId="5015D19C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</w:t>
            </w:r>
            <w:r w:rsidR="004F2E1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</w:t>
            </w:r>
            <w:r w:rsidR="00286D5E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 814,4</w:t>
            </w:r>
          </w:p>
        </w:tc>
      </w:tr>
      <w:tr w:rsidR="007C792A" w14:paraId="6C080F1F" w14:textId="77777777">
        <w:trPr>
          <w:trHeight w:val="35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1D9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FC6AFA4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104E" w14:textId="77777777" w:rsidR="007C792A" w:rsidRDefault="007C79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Выполнение работ по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сиротам,   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3F34" w14:textId="77777777" w:rsidR="007C792A" w:rsidRDefault="007C79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Единовременно, в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тыс.руб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7094" w14:textId="77777777" w:rsidR="007C792A" w:rsidRDefault="007C792A">
            <w:pPr>
              <w:spacing w:after="0"/>
              <w:ind w:right="202"/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AA92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5D7B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2B99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6658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2F08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238,39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49C8" w14:textId="7777777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4B81" w14:textId="7777777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8981" w14:textId="7777777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483,2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D43D" w14:textId="7777777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C861" w14:textId="7777777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0</w:t>
            </w:r>
          </w:p>
        </w:tc>
      </w:tr>
      <w:tr w:rsidR="007C792A" w14:paraId="51BA48AA" w14:textId="77777777">
        <w:trPr>
          <w:trHeight w:val="5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146C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25F7" w14:textId="77777777" w:rsidR="007C792A" w:rsidRDefault="007C792A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2715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тыс.руб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2CDE" w14:textId="77777777" w:rsidR="007C792A" w:rsidRDefault="007C792A">
            <w:pPr>
              <w:spacing w:after="0"/>
              <w:ind w:right="202"/>
              <w:contextualSpacing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0B21" w14:textId="77777777" w:rsidR="007C792A" w:rsidRDefault="007C792A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7 963,1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B998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8 415,7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D66F" w14:textId="77777777" w:rsidR="007C792A" w:rsidRDefault="007C792A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9241,7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2E79" w14:textId="77777777" w:rsidR="007C792A" w:rsidRDefault="007C792A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8615,5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C31A" w14:textId="77777777" w:rsidR="007C792A" w:rsidRDefault="007C792A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10055,3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B2E7" w14:textId="7777777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10278,0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4ECB" w14:textId="7777777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10244,3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736C" w14:textId="7777777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10989,0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E07B" w14:textId="14CB96F6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1</w:t>
            </w:r>
            <w:r w:rsidR="00286D5E"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2 056,0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BE66" w14:textId="0CAE608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1</w:t>
            </w:r>
            <w:r w:rsidR="004F2E13"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1</w:t>
            </w:r>
            <w:r w:rsidR="00286D5E"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 814,4</w:t>
            </w:r>
          </w:p>
        </w:tc>
      </w:tr>
    </w:tbl>
    <w:p w14:paraId="7282741A" w14:textId="77777777" w:rsidR="007C792A" w:rsidRDefault="007C792A" w:rsidP="007C792A">
      <w:pPr>
        <w:spacing w:after="3" w:line="240" w:lineRule="auto"/>
        <w:ind w:right="202"/>
        <w:rPr>
          <w:rFonts w:ascii="Times New Roman" w:eastAsia="Times New Roman" w:hAnsi="Times New Roman"/>
          <w:sz w:val="24"/>
          <w:szCs w:val="24"/>
        </w:rPr>
      </w:pPr>
    </w:p>
    <w:p w14:paraId="1AEC9839" w14:textId="77777777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  <w:sectPr w:rsidR="000822E9" w:rsidSect="000822E9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14:paraId="086462E4" w14:textId="77777777" w:rsidR="00EB0B34" w:rsidRDefault="00EB0B34" w:rsidP="00EB0B34">
      <w:pPr>
        <w:spacing w:after="0"/>
        <w:rPr>
          <w:rFonts w:ascii="Times New Roman" w:hAnsi="Times New Roman" w:cstheme="minorBidi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</w:t>
      </w:r>
      <w:r>
        <w:rPr>
          <w:rFonts w:ascii="Times New Roman" w:hAnsi="Times New Roman"/>
        </w:rPr>
        <w:t>Утверждены постановлением администрации</w:t>
      </w:r>
    </w:p>
    <w:p w14:paraId="0E327336" w14:textId="77777777" w:rsidR="00EB0B34" w:rsidRDefault="00EB0B34" w:rsidP="00EB0B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муниципального района Кинельский</w:t>
      </w:r>
    </w:p>
    <w:p w14:paraId="407AA2CD" w14:textId="77777777" w:rsidR="00EB0B34" w:rsidRDefault="00EB0B34" w:rsidP="00EB0B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№____________ от_____________    </w:t>
      </w:r>
    </w:p>
    <w:p w14:paraId="3BC4778D" w14:textId="77777777" w:rsidR="00EB0B34" w:rsidRDefault="00EB0B34" w:rsidP="00EB0B34">
      <w:pPr>
        <w:spacing w:after="0"/>
        <w:jc w:val="center"/>
        <w:rPr>
          <w:rFonts w:ascii="Times New Roman" w:hAnsi="Times New Roman"/>
        </w:rPr>
      </w:pPr>
    </w:p>
    <w:p w14:paraId="7B2B3755" w14:textId="77777777" w:rsidR="00EB0B34" w:rsidRDefault="00EB0B34" w:rsidP="00EB0B34">
      <w:pPr>
        <w:spacing w:after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</w:t>
      </w:r>
    </w:p>
    <w:p w14:paraId="43F6B349" w14:textId="77777777" w:rsidR="00EB0B34" w:rsidRDefault="00EB0B34" w:rsidP="00EB0B34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в постановление администрации муниципального района Кинельский от 20.12.17 г. № 2261 «Об утверждении районной муниципальной программы «Организация деятельности по опеке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и  попечительству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 на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территории  муниципального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района Кинельский Самарской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области  на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2018 – 2027 годы».</w:t>
      </w:r>
    </w:p>
    <w:p w14:paraId="6A48D7A6" w14:textId="77777777" w:rsidR="00EB0B34" w:rsidRDefault="00EB0B34" w:rsidP="00EB0B3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785FD3C" w14:textId="77777777" w:rsidR="00EB0B34" w:rsidRDefault="00EB0B34" w:rsidP="00EB0B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паспорте программы читать указанные пункты в следующей редакции: </w:t>
      </w:r>
    </w:p>
    <w:tbl>
      <w:tblPr>
        <w:tblpPr w:leftFromText="180" w:rightFromText="180" w:bottomFromText="200" w:vertAnchor="text" w:horzAnchor="margin" w:tblpXSpec="center" w:tblpY="169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6866"/>
      </w:tblGrid>
      <w:tr w:rsidR="00EB0B34" w14:paraId="304CBBBA" w14:textId="77777777" w:rsidTr="00AB00FE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98ED" w14:textId="77777777" w:rsidR="00EB0B34" w:rsidRDefault="00EB0B34" w:rsidP="00AB00FE">
            <w:pPr>
              <w:spacing w:after="0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836E" w14:textId="77777777" w:rsidR="00EB0B34" w:rsidRDefault="00EB0B34" w:rsidP="00AB00FE">
            <w:pPr>
              <w:tabs>
                <w:tab w:val="left" w:pos="3060"/>
              </w:tabs>
              <w:contextualSpacing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Общий объем финансирования – 96 354,6 тыс. руб.,</w:t>
            </w:r>
          </w:p>
          <w:p w14:paraId="5849E9CD" w14:textId="77777777" w:rsidR="00EB0B34" w:rsidRDefault="00EB0B34" w:rsidP="00AB00FE">
            <w:pPr>
              <w:tabs>
                <w:tab w:val="left" w:pos="3060"/>
              </w:tabs>
              <w:contextualSpacing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в том числе:</w:t>
            </w:r>
          </w:p>
          <w:p w14:paraId="269B4B52" w14:textId="77777777" w:rsidR="00EB0B34" w:rsidRDefault="00EB0B34" w:rsidP="00AB00F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2018 год - 7963,1 тыс. руб.,</w:t>
            </w:r>
          </w:p>
          <w:p w14:paraId="2EA54735" w14:textId="77777777" w:rsidR="00EB0B34" w:rsidRDefault="00EB0B34" w:rsidP="00AB00F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2019 год - 8415,7 тыс. руб.,</w:t>
            </w:r>
          </w:p>
          <w:p w14:paraId="15A97B7F" w14:textId="77777777" w:rsidR="00EB0B34" w:rsidRDefault="00EB0B34" w:rsidP="00AB00F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2020 год - 9241,7 тыс. руб.,</w:t>
            </w:r>
          </w:p>
          <w:p w14:paraId="21F3764E" w14:textId="77777777" w:rsidR="00EB0B34" w:rsidRDefault="00EB0B34" w:rsidP="00AB00FE">
            <w:pPr>
              <w:spacing w:after="0" w:line="24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2021 год – 8615,5 тыс. руб.,</w:t>
            </w:r>
          </w:p>
          <w:p w14:paraId="140E4689" w14:textId="77777777" w:rsidR="00EB0B34" w:rsidRDefault="00EB0B34" w:rsidP="00AB00FE">
            <w:pPr>
              <w:spacing w:after="0" w:line="24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2022 год – 10055,3 тыс. руб.,</w:t>
            </w:r>
          </w:p>
          <w:p w14:paraId="02B4B217" w14:textId="77777777" w:rsidR="00EB0B34" w:rsidRDefault="00EB0B34" w:rsidP="00AB00FE">
            <w:pPr>
              <w:spacing w:after="0" w:line="24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2023 год – 10278,00 тыс. руб.</w:t>
            </w:r>
          </w:p>
          <w:p w14:paraId="6920D84C" w14:textId="77777777" w:rsidR="00EB0B34" w:rsidRDefault="00EB0B34" w:rsidP="00AB00FE">
            <w:pPr>
              <w:spacing w:after="0" w:line="24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2024 год – 10244,3 тыс. руб.,</w:t>
            </w:r>
          </w:p>
          <w:p w14:paraId="2C16C171" w14:textId="77777777" w:rsidR="00EB0B34" w:rsidRDefault="00EB0B34" w:rsidP="00AB00FE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2025 год – 10 989,0 тыс. руб.,</w:t>
            </w:r>
          </w:p>
          <w:p w14:paraId="0007D0C4" w14:textId="77777777" w:rsidR="00EB0B34" w:rsidRDefault="00EB0B34" w:rsidP="00AB00FE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2026 год – 10276,0 тыс. руб.;</w:t>
            </w:r>
          </w:p>
          <w:p w14:paraId="46E091F8" w14:textId="77777777" w:rsidR="00EB0B34" w:rsidRDefault="00EB0B34" w:rsidP="00AB00FE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2027 год – 10276,0 тыс. руб.</w:t>
            </w:r>
          </w:p>
        </w:tc>
      </w:tr>
    </w:tbl>
    <w:p w14:paraId="0ACA8D83" w14:textId="77777777" w:rsidR="00EB0B34" w:rsidRDefault="00EB0B34" w:rsidP="00EB0B34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В разделе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6. «Ресурсное обеспечение реализации муниципальной программы» </w:t>
      </w:r>
      <w:r>
        <w:rPr>
          <w:rFonts w:ascii="Times New Roman" w:eastAsia="Times New Roman" w:hAnsi="Times New Roman"/>
          <w:bCs/>
          <w:sz w:val="28"/>
          <w:szCs w:val="28"/>
        </w:rPr>
        <w:t>читать:</w:t>
      </w:r>
    </w:p>
    <w:p w14:paraId="17A3A43F" w14:textId="77777777" w:rsidR="00EB0B34" w:rsidRDefault="00EB0B34" w:rsidP="00EB0B34">
      <w:pPr>
        <w:spacing w:after="0" w:line="360" w:lineRule="auto"/>
        <w:ind w:firstLine="84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«Финансирование муниципальной программы осуществляется за счет поступающих в бюджет муниципального района Кинельский Самарской области средств областного бюджета.</w:t>
      </w:r>
    </w:p>
    <w:p w14:paraId="7BE0CD90" w14:textId="77777777" w:rsidR="00EB0B34" w:rsidRDefault="00EB0B34" w:rsidP="00EB0B34">
      <w:pPr>
        <w:tabs>
          <w:tab w:val="left" w:pos="3060"/>
        </w:tabs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Общий объем финансирования – 96 354,6 тыс. руб., в том числе:</w:t>
      </w:r>
    </w:p>
    <w:p w14:paraId="7A3B14DB" w14:textId="77777777" w:rsidR="00EB0B34" w:rsidRDefault="00EB0B34" w:rsidP="00EB0B34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2018 год -7 963,1 тыс.  руб.,</w:t>
      </w:r>
    </w:p>
    <w:p w14:paraId="479C0607" w14:textId="77777777" w:rsidR="00EB0B34" w:rsidRDefault="00EB0B34" w:rsidP="00EB0B34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2019 год- 8 415,7 тыс. руб.,</w:t>
      </w:r>
    </w:p>
    <w:p w14:paraId="47A006BF" w14:textId="77777777" w:rsidR="00EB0B34" w:rsidRDefault="00EB0B34" w:rsidP="00EB0B34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2020 год – 9 241,7 тыс. руб.,</w:t>
      </w:r>
    </w:p>
    <w:p w14:paraId="612F9CCF" w14:textId="77777777" w:rsidR="00EB0B34" w:rsidRDefault="00EB0B34" w:rsidP="00EB0B34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2021 год – 8 615,5 тыс. руб.,</w:t>
      </w:r>
    </w:p>
    <w:p w14:paraId="7A9F9FB7" w14:textId="77777777" w:rsidR="00EB0B34" w:rsidRDefault="00EB0B34" w:rsidP="00EB0B34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2022 год – 10 055,3 тыс. руб.,</w:t>
      </w:r>
    </w:p>
    <w:p w14:paraId="58BF2C9C" w14:textId="77777777" w:rsidR="00EB0B34" w:rsidRDefault="00EB0B34" w:rsidP="00EB0B34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2023 год – 10 278, 00 тыс. руб.,</w:t>
      </w:r>
    </w:p>
    <w:p w14:paraId="391F43B3" w14:textId="77777777" w:rsidR="00EB0B34" w:rsidRDefault="00EB0B34" w:rsidP="00EB0B34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2024 год – 10244,3 тыс. руб.,</w:t>
      </w:r>
    </w:p>
    <w:p w14:paraId="7F74FA7F" w14:textId="77777777" w:rsidR="00EB0B34" w:rsidRDefault="00EB0B34" w:rsidP="00EB0B3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2025 год – 10 989,0 тыс. руб.,</w:t>
      </w:r>
    </w:p>
    <w:p w14:paraId="45BADD7C" w14:textId="77777777" w:rsidR="00EB0B34" w:rsidRDefault="00EB0B34" w:rsidP="00EB0B3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2026 год – 10276,0 тыс. руб.;</w:t>
      </w:r>
    </w:p>
    <w:p w14:paraId="2CCFC7EC" w14:textId="77777777" w:rsidR="00EB0B34" w:rsidRDefault="00EB0B34" w:rsidP="00EB0B34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2027 год – 10276,0 тыс. руб.</w:t>
      </w:r>
    </w:p>
    <w:p w14:paraId="3A357576" w14:textId="77777777" w:rsidR="00EB0B34" w:rsidRDefault="00EB0B34" w:rsidP="00EB0B34">
      <w:pPr>
        <w:spacing w:after="3" w:line="360" w:lineRule="auto"/>
        <w:ind w:right="20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В Приложение 1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муниципальной программы «Организация деятельности по опеке и попечительству на территории муниципального района Кинельский Самарской области на 2018 - 2027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годы»  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Плане мероприятий </w:t>
      </w:r>
    </w:p>
    <w:p w14:paraId="2FE809B5" w14:textId="77777777" w:rsidR="00EB0B34" w:rsidRDefault="00EB0B34" w:rsidP="00EB0B34">
      <w:pPr>
        <w:spacing w:after="0" w:line="360" w:lineRule="auto"/>
        <w:ind w:right="202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Пункт 3 «Мероприятия, направленные на финансирование обеспечение деятельности МКУ «Управление по вопросам семьи и демографического развития» муниципального района Кинельский Самарской области читать в следующей редакции:</w:t>
      </w:r>
    </w:p>
    <w:p w14:paraId="73C9366C" w14:textId="77777777" w:rsidR="00EB0B34" w:rsidRDefault="00EB0B34" w:rsidP="00EB0B34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14:paraId="0939CCFE" w14:textId="77777777" w:rsidR="00EB0B34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14:paraId="0979D437" w14:textId="77777777" w:rsidR="00EB0B34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21CEEE57" w14:textId="77777777" w:rsidR="00EB0B34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1A9A4777" w14:textId="77777777" w:rsidR="00EB0B34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2BB45B20" w14:textId="77777777" w:rsidR="00EB0B34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4118AB9F" w14:textId="77777777" w:rsidR="00EB0B34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6A7CDA29" w14:textId="77777777" w:rsidR="00EB0B34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52CA4A35" w14:textId="77777777" w:rsidR="00EB0B34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358DC200" w14:textId="77777777" w:rsidR="00EB0B34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1A583F50" w14:textId="77777777" w:rsidR="00EB0B34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46819436" w14:textId="77777777" w:rsidR="00EB0B34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741FC5A3" w14:textId="77777777" w:rsidR="00EB0B34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01EDFF3F" w14:textId="77777777" w:rsidR="00EB0B34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2265BF46" w14:textId="77777777" w:rsidR="00EB0B34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34679A6D" w14:textId="77777777" w:rsidR="00EB0B34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059C28B5" w14:textId="77777777" w:rsidR="00EB0B34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52D26AD0" w14:textId="77777777" w:rsidR="00EB0B34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6D589D34" w14:textId="77777777" w:rsidR="00EB0B34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7B93C674" w14:textId="77777777" w:rsidR="00EB0B34" w:rsidRPr="007C792A" w:rsidRDefault="00EB0B34" w:rsidP="00EB0B34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  <w:sectPr w:rsidR="00EB0B34" w:rsidRPr="007C792A" w:rsidSect="00EB0B34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eastAsia="Times New Roman" w:hAnsi="Times New Roman"/>
          <w:sz w:val="28"/>
          <w:szCs w:val="28"/>
        </w:rPr>
        <w:tab/>
      </w:r>
    </w:p>
    <w:tbl>
      <w:tblPr>
        <w:tblW w:w="143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684"/>
        <w:gridCol w:w="741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18"/>
        <w:gridCol w:w="2126"/>
      </w:tblGrid>
      <w:tr w:rsidR="00EB0B34" w14:paraId="0EDCD849" w14:textId="77777777" w:rsidTr="00AB00FE">
        <w:trPr>
          <w:trHeight w:val="1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4600" w14:textId="77777777" w:rsidR="00EB0B34" w:rsidRDefault="00EB0B34" w:rsidP="00AB00FE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6390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9.5 Выполнение работ по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область,  Кинельский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п.Вертяевка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Нефтяников ,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д.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16,  кв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6500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9B1A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FB7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0CF4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E5CC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85F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F8B1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7286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3872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6F57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353E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238,0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8727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поступающие в бюджет муниципального района Кинельский Самарской области средства областного бюджета</w:t>
            </w:r>
          </w:p>
        </w:tc>
      </w:tr>
      <w:tr w:rsidR="00EB0B34" w14:paraId="09794E53" w14:textId="77777777" w:rsidTr="00AB00FE">
        <w:trPr>
          <w:trHeight w:val="1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1853" w14:textId="77777777" w:rsidR="00EB0B34" w:rsidRDefault="00EB0B34" w:rsidP="00AB00FE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FDA5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9.6 Выполнение работ по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область,  Кинельский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район, п. Комсомольский, ул. 50 лет Октября, д.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9,  кв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8673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A5A5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89CD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55AA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2C94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1118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8BB4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44E4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CA1F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0BAA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2ABB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4E0F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EB0B34" w14:paraId="0ED3C7F2" w14:textId="77777777" w:rsidTr="00AB00FE">
        <w:trPr>
          <w:trHeight w:val="59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7476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9015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ВСЕГО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5ED3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C5C1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55C1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A263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5835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8B20" w14:textId="77777777" w:rsidR="00EB0B34" w:rsidRDefault="00EB0B34" w:rsidP="00AB00F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0D7F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8488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513A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  <w:t>483,2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EAF2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2DB2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A8CE" w14:textId="77777777" w:rsidR="00EB0B34" w:rsidRDefault="00EB0B34" w:rsidP="00AB00FE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14:ligatures w14:val="standardContextual"/>
              </w:rPr>
            </w:pPr>
          </w:p>
        </w:tc>
      </w:tr>
    </w:tbl>
    <w:p w14:paraId="6DAA51F9" w14:textId="77777777" w:rsidR="00EB0B34" w:rsidRDefault="00EB0B34" w:rsidP="00EB0B34">
      <w:pPr>
        <w:spacing w:after="0" w:line="240" w:lineRule="auto"/>
        <w:ind w:right="202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3</w:t>
      </w:r>
      <w:r>
        <w:rPr>
          <w:rFonts w:ascii="Times New Roman" w:eastAsia="Times New Roman" w:hAnsi="Times New Roman"/>
          <w:sz w:val="28"/>
          <w:szCs w:val="28"/>
        </w:rPr>
        <w:t>.Мероприятия, направленные на финансирование обеспечение деятельности МКУ «Управление по вопросам семьи и демографического развития» муниципального района Кинельский Самарской области</w:t>
      </w:r>
    </w:p>
    <w:p w14:paraId="3A17AD1A" w14:textId="77777777" w:rsidR="00EB0B34" w:rsidRDefault="00EB0B34" w:rsidP="00EB0B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42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1417"/>
        <w:gridCol w:w="851"/>
        <w:gridCol w:w="850"/>
        <w:gridCol w:w="851"/>
        <w:gridCol w:w="850"/>
        <w:gridCol w:w="851"/>
        <w:gridCol w:w="850"/>
        <w:gridCol w:w="851"/>
        <w:gridCol w:w="992"/>
        <w:gridCol w:w="851"/>
        <w:gridCol w:w="851"/>
      </w:tblGrid>
      <w:tr w:rsidR="00EB0B34" w14:paraId="557826A8" w14:textId="77777777" w:rsidTr="00AB00FE"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ACC" w14:textId="77777777" w:rsidR="00EB0B34" w:rsidRDefault="00EB0B34" w:rsidP="00AB00FE">
            <w:pPr>
              <w:spacing w:after="0"/>
              <w:ind w:right="202"/>
              <w:contextualSpacing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9179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8EDF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D887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92E0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816E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1BBA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5BF9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6282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EEC5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B15E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2027</w:t>
            </w:r>
          </w:p>
        </w:tc>
      </w:tr>
      <w:tr w:rsidR="00EB0B34" w14:paraId="562A440B" w14:textId="77777777" w:rsidTr="00AB00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EE1E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51A" w14:textId="77777777" w:rsidR="00EB0B34" w:rsidRDefault="00EB0B34" w:rsidP="00AB00FE">
            <w:pPr>
              <w:spacing w:after="0"/>
              <w:ind w:right="202"/>
              <w:contextualSpacing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Содержание МКУ «Управление по вопросам семьи и демографического развития» муниципального района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Кинельский Самарской области</w:t>
            </w:r>
          </w:p>
          <w:p w14:paraId="3ADDB831" w14:textId="77777777" w:rsidR="00EB0B34" w:rsidRDefault="00EB0B34" w:rsidP="00AB00FE">
            <w:pPr>
              <w:spacing w:after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1028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lastRenderedPageBreak/>
              <w:t>Ежемесячно,</w:t>
            </w:r>
          </w:p>
          <w:p w14:paraId="22A8BF00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тыс.руб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2F21" w14:textId="77777777" w:rsidR="00EB0B34" w:rsidRDefault="00EB0B34" w:rsidP="00AB00FE">
            <w:pPr>
              <w:spacing w:after="0"/>
              <w:ind w:right="202"/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МКУ «Управление по вопросам семьи и демографического развития»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lastRenderedPageBreak/>
              <w:t>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CD72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5565AB0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CE20EB2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7 963,1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86B3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6EE582A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0B94CFA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8415,7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E744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616EA61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82A5A70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9 241,7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544C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E9AF11A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9205846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8615.5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497F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BFB85B2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B44E178" w14:textId="77777777" w:rsidR="00EB0B34" w:rsidRDefault="00EB0B34" w:rsidP="00AB00FE">
            <w:pPr>
              <w:spacing w:after="0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10055,3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055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AD0019E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8DAE417" w14:textId="77777777" w:rsidR="00EB0B34" w:rsidRDefault="00EB0B34" w:rsidP="00AB00FE">
            <w:pPr>
              <w:spacing w:after="0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10278,0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A17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228F5FD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871B877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10244,3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0A1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B8DF18E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F78B219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10517,3,0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36EF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4293E1A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D4025AA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10276,0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9C5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6D64A54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5EE6875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10276,0</w:t>
            </w:r>
          </w:p>
        </w:tc>
      </w:tr>
      <w:tr w:rsidR="00EB0B34" w14:paraId="770322DC" w14:textId="77777777" w:rsidTr="00AB00FE">
        <w:trPr>
          <w:trHeight w:val="35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376F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E386435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18A6" w14:textId="77777777" w:rsidR="00EB0B34" w:rsidRDefault="00EB0B34" w:rsidP="00AB00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Выполнение работ по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сиротам,   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7884" w14:textId="77777777" w:rsidR="00EB0B34" w:rsidRDefault="00EB0B34" w:rsidP="00AB00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Единовременно, в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тыс.руб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1C1F" w14:textId="77777777" w:rsidR="00EB0B34" w:rsidRDefault="00EB0B34" w:rsidP="00AB00FE">
            <w:pPr>
              <w:spacing w:after="0"/>
              <w:ind w:right="202"/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A5A1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FF8F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E458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E42E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74E2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238,39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B01C" w14:textId="77777777" w:rsidR="00EB0B34" w:rsidRDefault="00EB0B34" w:rsidP="00AB00FE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E9E1" w14:textId="77777777" w:rsidR="00EB0B34" w:rsidRDefault="00EB0B34" w:rsidP="00AB00FE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470F" w14:textId="77777777" w:rsidR="00EB0B34" w:rsidRDefault="00EB0B34" w:rsidP="00AB00FE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483,2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0110" w14:textId="77777777" w:rsidR="00EB0B34" w:rsidRDefault="00EB0B34" w:rsidP="00AB00FE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8AF8" w14:textId="77777777" w:rsidR="00EB0B34" w:rsidRDefault="00EB0B34" w:rsidP="00AB00FE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0</w:t>
            </w:r>
          </w:p>
        </w:tc>
      </w:tr>
      <w:tr w:rsidR="00EB0B34" w14:paraId="6FA8E18A" w14:textId="77777777" w:rsidTr="00AB00FE">
        <w:trPr>
          <w:trHeight w:val="5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38CC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D315" w14:textId="77777777" w:rsidR="00EB0B34" w:rsidRDefault="00EB0B34" w:rsidP="00AB00FE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B8D4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тыс.руб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5B96" w14:textId="77777777" w:rsidR="00EB0B34" w:rsidRDefault="00EB0B34" w:rsidP="00AB00FE">
            <w:pPr>
              <w:spacing w:after="0"/>
              <w:ind w:right="202"/>
              <w:contextualSpacing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304E" w14:textId="77777777" w:rsidR="00EB0B34" w:rsidRDefault="00EB0B34" w:rsidP="00AB00FE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7 963,1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FD9F" w14:textId="77777777" w:rsidR="00EB0B34" w:rsidRDefault="00EB0B34" w:rsidP="00AB00F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8 415,7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9C13" w14:textId="77777777" w:rsidR="00EB0B34" w:rsidRDefault="00EB0B34" w:rsidP="00AB00FE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9241,7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3A2E" w14:textId="77777777" w:rsidR="00EB0B34" w:rsidRDefault="00EB0B34" w:rsidP="00AB00FE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8615,5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AFCF" w14:textId="77777777" w:rsidR="00EB0B34" w:rsidRDefault="00EB0B34" w:rsidP="00AB00FE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10055,3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5B69" w14:textId="77777777" w:rsidR="00EB0B34" w:rsidRDefault="00EB0B34" w:rsidP="00AB00FE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10278,0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A25D" w14:textId="77777777" w:rsidR="00EB0B34" w:rsidRDefault="00EB0B34" w:rsidP="00AB00FE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10244,3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9935" w14:textId="77777777" w:rsidR="00EB0B34" w:rsidRDefault="00EB0B34" w:rsidP="00AB00FE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10989,0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74C7" w14:textId="77777777" w:rsidR="00EB0B34" w:rsidRDefault="00EB0B34" w:rsidP="00AB00FE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10276,0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A6B3" w14:textId="77777777" w:rsidR="00EB0B34" w:rsidRDefault="00EB0B34" w:rsidP="00AB00FE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10276,0</w:t>
            </w:r>
          </w:p>
        </w:tc>
      </w:tr>
    </w:tbl>
    <w:p w14:paraId="3CE15408" w14:textId="77777777" w:rsidR="00EB0B34" w:rsidRDefault="00EB0B34" w:rsidP="00EB0B34">
      <w:pPr>
        <w:spacing w:after="3" w:line="240" w:lineRule="auto"/>
        <w:ind w:right="202"/>
        <w:rPr>
          <w:rFonts w:ascii="Times New Roman" w:eastAsia="Times New Roman" w:hAnsi="Times New Roman"/>
          <w:sz w:val="24"/>
          <w:szCs w:val="24"/>
        </w:rPr>
      </w:pPr>
    </w:p>
    <w:p w14:paraId="2B619C23" w14:textId="77777777" w:rsidR="00EB0B34" w:rsidRDefault="00EB0B34" w:rsidP="00EB0B34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  <w:sectPr w:rsidR="00EB0B34" w:rsidSect="00EB0B34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14:paraId="5AAFAD66" w14:textId="77777777" w:rsidR="00EB0B34" w:rsidRDefault="00EB0B34" w:rsidP="00EB0B34">
      <w:pPr>
        <w:rPr>
          <w:rFonts w:eastAsiaTheme="minorHAnsi" w:cstheme="minorBidi"/>
          <w:lang w:eastAsia="en-US"/>
        </w:rPr>
      </w:pPr>
    </w:p>
    <w:p w14:paraId="209C1539" w14:textId="77777777" w:rsidR="00EB0B34" w:rsidRDefault="00EB0B34" w:rsidP="00EB0B34"/>
    <w:p w14:paraId="1EE6E627" w14:textId="77777777" w:rsidR="00EB0B34" w:rsidRDefault="00EB0B34" w:rsidP="00EB0B34"/>
    <w:p w14:paraId="1B1833B9" w14:textId="77777777" w:rsidR="00EB0B34" w:rsidRDefault="00EB0B34" w:rsidP="00EB0B34">
      <w:pPr>
        <w:spacing w:after="0" w:line="360" w:lineRule="auto"/>
        <w:ind w:right="202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A84F39D" w14:textId="77777777" w:rsidR="00EB0B34" w:rsidRDefault="00EB0B34" w:rsidP="00EB0B3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B07A74D" w14:textId="77777777" w:rsidR="000822E9" w:rsidRDefault="000822E9" w:rsidP="000822E9">
      <w:pPr>
        <w:rPr>
          <w:rFonts w:eastAsiaTheme="minorHAnsi" w:cstheme="minorBidi"/>
          <w:lang w:eastAsia="en-US"/>
        </w:rPr>
      </w:pPr>
    </w:p>
    <w:p w14:paraId="3FA9FC74" w14:textId="77777777" w:rsidR="000822E9" w:rsidRDefault="000822E9" w:rsidP="000822E9"/>
    <w:p w14:paraId="7746D2EB" w14:textId="77777777" w:rsidR="000822E9" w:rsidRDefault="000822E9" w:rsidP="000822E9"/>
    <w:p w14:paraId="731666F9" w14:textId="77777777" w:rsidR="000822E9" w:rsidRDefault="000822E9" w:rsidP="000822E9">
      <w:pPr>
        <w:spacing w:after="0" w:line="360" w:lineRule="auto"/>
        <w:ind w:right="202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D7943FC" w14:textId="77777777" w:rsidR="000822E9" w:rsidRDefault="000822E9" w:rsidP="000822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031F92E" w14:textId="77777777" w:rsidR="000822E9" w:rsidRDefault="000822E9" w:rsidP="000822E9">
      <w:pPr>
        <w:spacing w:after="0" w:line="360" w:lineRule="auto"/>
        <w:ind w:right="202"/>
        <w:jc w:val="both"/>
        <w:rPr>
          <w:rFonts w:ascii="Times New Roman" w:hAnsi="Times New Roman"/>
          <w:sz w:val="28"/>
          <w:szCs w:val="28"/>
        </w:rPr>
      </w:pPr>
    </w:p>
    <w:p w14:paraId="32F0696E" w14:textId="77777777" w:rsidR="00E55CCC" w:rsidRDefault="00E55CCC"/>
    <w:sectPr w:rsidR="00E55CCC" w:rsidSect="000822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CC"/>
    <w:rsid w:val="0002426E"/>
    <w:rsid w:val="000822E9"/>
    <w:rsid w:val="000B3066"/>
    <w:rsid w:val="00192DC9"/>
    <w:rsid w:val="002736B7"/>
    <w:rsid w:val="00286D5E"/>
    <w:rsid w:val="00362A48"/>
    <w:rsid w:val="003B2F51"/>
    <w:rsid w:val="00465533"/>
    <w:rsid w:val="00482712"/>
    <w:rsid w:val="004F2E13"/>
    <w:rsid w:val="005A4FC9"/>
    <w:rsid w:val="0061710A"/>
    <w:rsid w:val="007C792A"/>
    <w:rsid w:val="00827231"/>
    <w:rsid w:val="0088738A"/>
    <w:rsid w:val="00A96515"/>
    <w:rsid w:val="00AC5D7B"/>
    <w:rsid w:val="00B322A3"/>
    <w:rsid w:val="00B339C8"/>
    <w:rsid w:val="00C0791E"/>
    <w:rsid w:val="00C64D0D"/>
    <w:rsid w:val="00CA068D"/>
    <w:rsid w:val="00D40C70"/>
    <w:rsid w:val="00DE4809"/>
    <w:rsid w:val="00E55CCC"/>
    <w:rsid w:val="00E8266C"/>
    <w:rsid w:val="00EB0B34"/>
    <w:rsid w:val="00EB56E8"/>
    <w:rsid w:val="00F9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0882"/>
  <w15:chartTrackingRefBased/>
  <w15:docId w15:val="{B4E4DD07-5A70-4A62-90E9-CB64B766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2E9"/>
    <w:pPr>
      <w:spacing w:line="252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5C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C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C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C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C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C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C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C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C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5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5C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5C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5C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5C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5C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5C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5C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5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C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5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5CCC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5C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5CCC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55C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5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5C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5CC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822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n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ПУРЯЕВА Ирина Владимировна</dc:creator>
  <cp:keywords/>
  <dc:description/>
  <cp:lastModifiedBy>ПУРЯЕВА Ирина Владимировна</cp:lastModifiedBy>
  <cp:revision>4</cp:revision>
  <cp:lastPrinted>2025-12-15T05:47:00Z</cp:lastPrinted>
  <dcterms:created xsi:type="dcterms:W3CDTF">2025-12-15T05:20:00Z</dcterms:created>
  <dcterms:modified xsi:type="dcterms:W3CDTF">2025-12-15T05:48:00Z</dcterms:modified>
</cp:coreProperties>
</file>