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A6" w:rsidRPr="00005FA6" w:rsidRDefault="00005FA6" w:rsidP="00005FA6">
      <w:pPr>
        <w:shd w:val="clear" w:color="auto" w:fill="FFFFFF"/>
        <w:suppressAutoHyphens/>
        <w:autoSpaceDE w:val="0"/>
        <w:spacing w:after="0"/>
        <w:ind w:left="-13" w:right="425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</w:t>
      </w:r>
    </w:p>
    <w:p w:rsidR="00005FA6" w:rsidRPr="00005FA6" w:rsidRDefault="00005FA6" w:rsidP="00005FA6">
      <w:pPr>
        <w:shd w:val="clear" w:color="auto" w:fill="FFFFFF"/>
        <w:autoSpaceDE w:val="0"/>
        <w:spacing w:after="0"/>
        <w:ind w:left="-13" w:right="425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СЕЛЬСКОГО ПОСЕЛЕНИЯ </w:t>
      </w:r>
      <w:proofErr w:type="gramStart"/>
      <w:r w:rsidRPr="00005F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КОМСОМОЛЬСКИЙ</w:t>
      </w:r>
      <w:proofErr w:type="gramEnd"/>
      <w:r w:rsidRPr="00005FA6">
        <w:rPr>
          <w:rFonts w:ascii="Calibri" w:eastAsia="Times New Roman" w:hAnsi="Calibri" w:cs="Calibri"/>
          <w:sz w:val="24"/>
          <w:szCs w:val="20"/>
          <w:lang w:eastAsia="ru-RU"/>
        </w:rPr>
        <w:t xml:space="preserve"> </w:t>
      </w:r>
      <w:r w:rsidRPr="00005F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МУНИЦИПАЛЬНОГО РАЙОНА КИНЕЛЬСКИЙ </w:t>
      </w:r>
    </w:p>
    <w:p w:rsidR="00005FA6" w:rsidRPr="00005FA6" w:rsidRDefault="00005FA6" w:rsidP="00005FA6">
      <w:pPr>
        <w:shd w:val="clear" w:color="auto" w:fill="FFFFFF"/>
        <w:autoSpaceDE w:val="0"/>
        <w:spacing w:after="0"/>
        <w:ind w:left="-13" w:right="425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САМАРСКОЙ ОБЛАСТИ</w:t>
      </w:r>
    </w:p>
    <w:p w:rsidR="00005FA6" w:rsidRPr="00005FA6" w:rsidRDefault="00005FA6" w:rsidP="00005FA6">
      <w:pPr>
        <w:shd w:val="clear" w:color="auto" w:fill="FFFFFF"/>
        <w:autoSpaceDE w:val="0"/>
        <w:spacing w:after="0"/>
        <w:ind w:left="-13" w:right="6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FA6" w:rsidRPr="00005FA6" w:rsidRDefault="00005FA6" w:rsidP="00005FA6">
      <w:pPr>
        <w:shd w:val="clear" w:color="auto" w:fill="FFFFFF"/>
        <w:autoSpaceDE w:val="0"/>
        <w:spacing w:after="0"/>
        <w:ind w:left="-13" w:right="4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0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FA6" w:rsidRPr="00005FA6" w:rsidRDefault="00005FA6" w:rsidP="00005FA6">
      <w:pPr>
        <w:shd w:val="clear" w:color="auto" w:fill="FFFFFF"/>
        <w:autoSpaceDE w:val="0"/>
        <w:spacing w:after="0"/>
        <w:ind w:left="-13" w:right="4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A6" w:rsidRPr="00005FA6" w:rsidRDefault="00005FA6" w:rsidP="00005FA6">
      <w:pPr>
        <w:shd w:val="clear" w:color="auto" w:fill="FFFFFF"/>
        <w:autoSpaceDE w:val="0"/>
        <w:spacing w:after="0" w:line="240" w:lineRule="auto"/>
        <w:ind w:left="24" w:right="42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 </w:t>
      </w:r>
      <w:r w:rsidR="00EB5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</w:t>
      </w:r>
      <w:r w:rsidRPr="00005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5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_____  </w:t>
      </w:r>
    </w:p>
    <w:p w:rsidR="00005FA6" w:rsidRPr="00005FA6" w:rsidRDefault="00005FA6" w:rsidP="00005FA6">
      <w:pPr>
        <w:shd w:val="clear" w:color="auto" w:fill="FFFFFF"/>
        <w:autoSpaceDE w:val="0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65"/>
      </w:tblGrid>
      <w:tr w:rsidR="00005FA6" w:rsidRPr="00005FA6" w:rsidTr="004A7079">
        <w:trPr>
          <w:trHeight w:val="1383"/>
        </w:trPr>
        <w:tc>
          <w:tcPr>
            <w:tcW w:w="5465" w:type="dxa"/>
          </w:tcPr>
          <w:p w:rsidR="00005FA6" w:rsidRPr="00005FA6" w:rsidRDefault="00005FA6" w:rsidP="00005F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5F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«Об утверждении </w:t>
            </w:r>
            <w:r w:rsidRPr="00005FA6">
              <w:rPr>
                <w:rFonts w:ascii="Times New Roman" w:hAnsi="Times New Roman" w:cs="Times New Roman"/>
                <w:b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создания мест </w:t>
            </w:r>
            <w:r w:rsidRPr="00005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мест 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Pr="00005FA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Комсомольский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005FA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муниципального района Кинельский Самарской области»</w:t>
            </w:r>
            <w:r w:rsidRPr="00005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005FA6" w:rsidRPr="00005FA6" w:rsidRDefault="00005FA6" w:rsidP="00005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FA6" w:rsidRPr="00005FA6" w:rsidRDefault="00005FA6" w:rsidP="00005FA6">
      <w:pPr>
        <w:numPr>
          <w:ilvl w:val="8"/>
          <w:numId w:val="3"/>
        </w:numPr>
        <w:tabs>
          <w:tab w:val="left" w:pos="3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FA6" w:rsidRPr="00005FA6" w:rsidRDefault="00005FA6" w:rsidP="0000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Pr="00CA07A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 xml:space="preserve">я в Российской Федерации», </w:t>
      </w:r>
      <w:r w:rsidRPr="00CA07A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CA07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7AB">
        <w:rPr>
          <w:rFonts w:ascii="Times New Roman" w:hAnsi="Times New Roman" w:cs="Times New Roman"/>
          <w:sz w:val="28"/>
          <w:szCs w:val="28"/>
        </w:rPr>
        <w:t xml:space="preserve"> от 24.06.1998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A07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07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</w:t>
      </w:r>
      <w:r>
        <w:rPr>
          <w:rFonts w:ascii="Times New Roman" w:hAnsi="Times New Roman" w:cs="Times New Roman"/>
          <w:sz w:val="28"/>
          <w:szCs w:val="28"/>
        </w:rPr>
        <w:t xml:space="preserve">12.2020 </w:t>
      </w:r>
      <w:r w:rsidRPr="00CA07AB">
        <w:rPr>
          <w:rFonts w:ascii="Times New Roman" w:hAnsi="Times New Roman" w:cs="Times New Roman"/>
          <w:sz w:val="28"/>
          <w:szCs w:val="28"/>
        </w:rPr>
        <w:t xml:space="preserve">№ 2314 «Об утверждении Правил обращения с отходами производства и потребления в части осветительных устройств, </w:t>
      </w:r>
      <w:proofErr w:type="gramStart"/>
      <w:r w:rsidRPr="00CA07AB">
        <w:rPr>
          <w:rFonts w:ascii="Times New Roman" w:hAnsi="Times New Roman" w:cs="Times New Roman"/>
          <w:sz w:val="28"/>
          <w:szCs w:val="28"/>
        </w:rPr>
        <w:t>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Уставом сельского поселения Комсомольский, администрация сельского поселения Комсомольский </w:t>
      </w:r>
      <w:r w:rsidRPr="00005F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Кинельский Самарской области,</w:t>
      </w:r>
      <w:r w:rsidRPr="00005F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End"/>
    </w:p>
    <w:p w:rsidR="00005FA6" w:rsidRPr="00005FA6" w:rsidRDefault="00005FA6" w:rsidP="00005FA6">
      <w:pPr>
        <w:numPr>
          <w:ilvl w:val="8"/>
          <w:numId w:val="3"/>
        </w:numPr>
        <w:tabs>
          <w:tab w:val="left" w:pos="3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FA6" w:rsidRPr="00005FA6" w:rsidRDefault="00005FA6" w:rsidP="00005FA6">
      <w:pPr>
        <w:numPr>
          <w:ilvl w:val="8"/>
          <w:numId w:val="3"/>
        </w:numPr>
        <w:tabs>
          <w:tab w:val="left" w:pos="30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05FA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zh-CN"/>
        </w:rPr>
        <w:t>ПОСТАНОВЛЯЕТ:</w:t>
      </w:r>
    </w:p>
    <w:p w:rsidR="00005FA6" w:rsidRPr="00005FA6" w:rsidRDefault="00005FA6" w:rsidP="00005FA6">
      <w:pPr>
        <w:tabs>
          <w:tab w:val="left" w:pos="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FA6" w:rsidRPr="00005FA6" w:rsidRDefault="00005FA6" w:rsidP="00005FA6">
      <w:pPr>
        <w:pStyle w:val="a8"/>
        <w:numPr>
          <w:ilvl w:val="0"/>
          <w:numId w:val="4"/>
        </w:numPr>
        <w:tabs>
          <w:tab w:val="left" w:pos="3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</w:t>
      </w:r>
      <w:r w:rsidRPr="00005FA6">
        <w:rPr>
          <w:rFonts w:ascii="Times New Roman" w:hAnsi="Times New Roman" w:cs="Times New Roman"/>
          <w:sz w:val="28"/>
          <w:szCs w:val="28"/>
        </w:rPr>
        <w:t xml:space="preserve"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</w:t>
      </w:r>
      <w:r w:rsidRPr="00005FA6">
        <w:rPr>
          <w:rFonts w:ascii="Times New Roman" w:hAnsi="Times New Roman" w:cs="Times New Roman"/>
          <w:sz w:val="28"/>
          <w:szCs w:val="28"/>
        </w:rPr>
        <w:lastRenderedPageBreak/>
        <w:t xml:space="preserve">накопления, а также информирования потребителей о расположении таких мест на территории  сельского поселения </w:t>
      </w: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Комсомольский</w:t>
      </w:r>
      <w:r w:rsidRPr="00005FA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Кинельский Самарской области (приложение № 1).</w:t>
      </w:r>
      <w:proofErr w:type="gramEnd"/>
    </w:p>
    <w:p w:rsidR="00005FA6" w:rsidRPr="00005FA6" w:rsidRDefault="00005FA6" w:rsidP="00005FA6">
      <w:pPr>
        <w:pStyle w:val="a8"/>
        <w:numPr>
          <w:ilvl w:val="0"/>
          <w:numId w:val="4"/>
        </w:numPr>
        <w:tabs>
          <w:tab w:val="left" w:pos="3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настоящее постановление в газете «Вестник сельского поселения Комсомольский» и разместить на официальном сайте в сети Интернет по адресу: </w:t>
      </w:r>
      <w:hyperlink r:id="rId11" w:history="1">
        <w:r w:rsidRPr="00005FA6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www</w:t>
        </w:r>
        <w:r w:rsidRPr="00005FA6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.</w:t>
        </w:r>
        <w:proofErr w:type="spellStart"/>
        <w:r w:rsidRPr="00005FA6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kinel</w:t>
        </w:r>
        <w:proofErr w:type="spellEnd"/>
        <w:r w:rsidRPr="00005FA6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.</w:t>
        </w:r>
        <w:proofErr w:type="spellStart"/>
        <w:r w:rsidRPr="00005FA6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</w:p>
    <w:p w:rsidR="00005FA6" w:rsidRPr="004D578E" w:rsidRDefault="00005FA6" w:rsidP="00005FA6">
      <w:pPr>
        <w:pStyle w:val="a8"/>
        <w:numPr>
          <w:ilvl w:val="0"/>
          <w:numId w:val="4"/>
        </w:numPr>
        <w:tabs>
          <w:tab w:val="left" w:pos="3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на следующий день после его официального опубликования.</w:t>
      </w:r>
    </w:p>
    <w:p w:rsidR="004D578E" w:rsidRPr="00005FA6" w:rsidRDefault="004D578E" w:rsidP="00005FA6">
      <w:pPr>
        <w:pStyle w:val="a8"/>
        <w:numPr>
          <w:ilvl w:val="0"/>
          <w:numId w:val="4"/>
        </w:numPr>
        <w:tabs>
          <w:tab w:val="left" w:pos="3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 сельского поселения Комсомольский муниципального района Кинельский Самарской области от 02.02.2012г. № 8 «Об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сбора» признать утратившим силу.</w:t>
      </w:r>
    </w:p>
    <w:p w:rsidR="00005FA6" w:rsidRPr="00005FA6" w:rsidRDefault="00005FA6" w:rsidP="00005FA6">
      <w:pPr>
        <w:pStyle w:val="a8"/>
        <w:numPr>
          <w:ilvl w:val="0"/>
          <w:numId w:val="4"/>
        </w:numPr>
        <w:tabs>
          <w:tab w:val="left" w:pos="3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005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005FA6" w:rsidRDefault="00005FA6" w:rsidP="00005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5FA6" w:rsidRPr="00005FA6" w:rsidRDefault="00005FA6" w:rsidP="00005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5FA6" w:rsidRPr="00005FA6" w:rsidRDefault="00005FA6" w:rsidP="00005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05F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сельского поселения </w:t>
      </w:r>
    </w:p>
    <w:p w:rsidR="00005FA6" w:rsidRPr="00005FA6" w:rsidRDefault="00005FA6" w:rsidP="00005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05F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Комсомольский                                                                    О.А. Деревяшкин</w:t>
      </w:r>
    </w:p>
    <w:p w:rsidR="00005FA6" w:rsidRPr="00005FA6" w:rsidRDefault="00005FA6" w:rsidP="00005F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05F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106F4F" w:rsidRDefault="00106F4F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Default="00005FA6" w:rsidP="004D5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78E" w:rsidRDefault="004D578E" w:rsidP="004D5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78E" w:rsidRDefault="004D578E" w:rsidP="004D5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FA6" w:rsidRPr="00485A50" w:rsidRDefault="00005FA6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5A50" w:rsidRPr="008732BB" w:rsidTr="00332572">
        <w:tc>
          <w:tcPr>
            <w:tcW w:w="4785" w:type="dxa"/>
          </w:tcPr>
          <w:p w:rsidR="00485A50" w:rsidRPr="008732BB" w:rsidRDefault="00485A50" w:rsidP="0033257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5A50" w:rsidRPr="008732BB" w:rsidRDefault="00485A50" w:rsidP="00332572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B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005FA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87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2BB">
              <w:rPr>
                <w:rFonts w:ascii="Times New Roman" w:hAnsi="Times New Roman" w:cs="Times New Roman"/>
                <w:sz w:val="24"/>
                <w:szCs w:val="24"/>
              </w:rPr>
              <w:br/>
              <w:t>к Постановлению Администрации</w:t>
            </w:r>
          </w:p>
          <w:p w:rsidR="00485A50" w:rsidRPr="008732BB" w:rsidRDefault="00F46F70" w:rsidP="00332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 w:rsidR="00005FA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</w:p>
          <w:p w:rsidR="00485A50" w:rsidRPr="008732BB" w:rsidRDefault="00485A50" w:rsidP="00332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B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B2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0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B2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bookmarkStart w:id="0" w:name="_GoBack"/>
            <w:bookmarkEnd w:id="0"/>
          </w:p>
          <w:p w:rsidR="00485A50" w:rsidRPr="008732BB" w:rsidRDefault="00485A50" w:rsidP="00332572">
            <w:pPr>
              <w:rPr>
                <w:sz w:val="24"/>
                <w:szCs w:val="24"/>
              </w:rPr>
            </w:pPr>
          </w:p>
        </w:tc>
      </w:tr>
    </w:tbl>
    <w:p w:rsidR="00281D77" w:rsidRDefault="00281D77" w:rsidP="00485A50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485A50" w:rsidRPr="00485A50" w:rsidRDefault="00485A50" w:rsidP="00005FA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97926" w:rsidRPr="00005FA6" w:rsidRDefault="00485A50" w:rsidP="00485A5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27"/>
      <w:bookmarkEnd w:id="1"/>
      <w:r w:rsidRPr="00005FA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97926" w:rsidRPr="00005FA6" w:rsidRDefault="007E5B45" w:rsidP="00005FA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5FA6">
        <w:rPr>
          <w:rFonts w:ascii="Times New Roman" w:hAnsi="Times New Roman" w:cs="Times New Roman"/>
          <w:b/>
          <w:sz w:val="28"/>
          <w:szCs w:val="28"/>
        </w:rPr>
        <w:t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</w:t>
      </w:r>
      <w:r w:rsidR="00005FA6">
        <w:rPr>
          <w:rFonts w:ascii="Times New Roman" w:hAnsi="Times New Roman" w:cs="Times New Roman"/>
          <w:b/>
          <w:sz w:val="28"/>
          <w:szCs w:val="28"/>
        </w:rPr>
        <w:t>с</w:t>
      </w:r>
      <w:r w:rsidRPr="00005FA6">
        <w:rPr>
          <w:rFonts w:ascii="Times New Roman" w:hAnsi="Times New Roman" w:cs="Times New Roman"/>
          <w:b/>
          <w:sz w:val="28"/>
          <w:szCs w:val="28"/>
        </w:rPr>
        <w:t xml:space="preserve">т на территории </w:t>
      </w:r>
      <w:r w:rsidR="00005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F70" w:rsidRPr="00005FA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5FA6">
        <w:rPr>
          <w:rFonts w:ascii="Times New Roman" w:hAnsi="Times New Roman" w:cs="Times New Roman"/>
          <w:b/>
          <w:sz w:val="28"/>
          <w:szCs w:val="28"/>
        </w:rPr>
        <w:t>Комсомольский муниципального района Кинельский Самарской области</w:t>
      </w:r>
      <w:proofErr w:type="gramEnd"/>
    </w:p>
    <w:p w:rsidR="00485A50" w:rsidRPr="00CA07AB" w:rsidRDefault="00485A50" w:rsidP="00005FA6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1D77" w:rsidRPr="006D5CC2" w:rsidRDefault="00281D77" w:rsidP="00485A5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CC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1D77" w:rsidRPr="00CA07AB" w:rsidRDefault="00281D77" w:rsidP="00485A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FCB" w:rsidRPr="00CA07AB" w:rsidRDefault="00EA2FCB" w:rsidP="00F46F7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A07AB">
        <w:rPr>
          <w:rFonts w:ascii="Times New Roman" w:hAnsi="Times New Roman" w:cs="Times New Roman"/>
          <w:sz w:val="28"/>
          <w:szCs w:val="28"/>
        </w:rPr>
        <w:t>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</w:t>
      </w:r>
      <w:r w:rsidR="004D578E">
        <w:rPr>
          <w:rFonts w:ascii="Times New Roman" w:hAnsi="Times New Roman" w:cs="Times New Roman"/>
          <w:sz w:val="28"/>
          <w:szCs w:val="28"/>
        </w:rPr>
        <w:t>с</w:t>
      </w:r>
      <w:r w:rsidRPr="00CA07AB">
        <w:rPr>
          <w:rFonts w:ascii="Times New Roman" w:hAnsi="Times New Roman" w:cs="Times New Roman"/>
          <w:sz w:val="28"/>
          <w:szCs w:val="28"/>
        </w:rPr>
        <w:t xml:space="preserve">т на территории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r w:rsidR="00CA07AB"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(далее</w:t>
      </w:r>
      <w:r w:rsidR="00B034D1"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-</w:t>
      </w:r>
      <w:r w:rsidR="00B034D1"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Порядок), разработан в соответствии с:</w:t>
      </w:r>
      <w:proofErr w:type="gramEnd"/>
    </w:p>
    <w:p w:rsidR="00EA2FCB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A2FCB" w:rsidRPr="00CA07AB" w:rsidRDefault="00EA2FCB" w:rsidP="00485A5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CA07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7AB">
        <w:rPr>
          <w:rFonts w:ascii="Times New Roman" w:hAnsi="Times New Roman" w:cs="Times New Roman"/>
          <w:sz w:val="28"/>
          <w:szCs w:val="28"/>
        </w:rPr>
        <w:t xml:space="preserve"> от 24.06.1998 № 89-ФЗ </w:t>
      </w:r>
      <w:r w:rsidR="00F46F70" w:rsidRPr="00CA07AB">
        <w:rPr>
          <w:rFonts w:ascii="Times New Roman" w:hAnsi="Times New Roman" w:cs="Times New Roman"/>
          <w:sz w:val="28"/>
          <w:szCs w:val="28"/>
        </w:rPr>
        <w:t>«</w:t>
      </w:r>
      <w:r w:rsidRPr="00CA07AB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F46F70" w:rsidRPr="00CA07AB">
        <w:rPr>
          <w:rFonts w:ascii="Times New Roman" w:hAnsi="Times New Roman" w:cs="Times New Roman"/>
          <w:sz w:val="28"/>
          <w:szCs w:val="28"/>
        </w:rPr>
        <w:t>»</w:t>
      </w:r>
      <w:r w:rsidRPr="00CA07AB">
        <w:rPr>
          <w:rFonts w:ascii="Times New Roman" w:hAnsi="Times New Roman" w:cs="Times New Roman"/>
          <w:sz w:val="28"/>
          <w:szCs w:val="28"/>
        </w:rPr>
        <w:t>;</w:t>
      </w:r>
    </w:p>
    <w:p w:rsidR="00EA2FCB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CA07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07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28.12.2020                         № 2314 </w:t>
      </w:r>
      <w:r w:rsidR="00F46F70" w:rsidRPr="00CA07AB">
        <w:rPr>
          <w:rFonts w:ascii="Times New Roman" w:hAnsi="Times New Roman" w:cs="Times New Roman"/>
          <w:sz w:val="28"/>
          <w:szCs w:val="28"/>
        </w:rPr>
        <w:t>«</w:t>
      </w:r>
      <w:r w:rsidRPr="00CA07AB">
        <w:rPr>
          <w:rFonts w:ascii="Times New Roman" w:hAnsi="Times New Roman" w:cs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F46F70" w:rsidRPr="00CA07AB">
        <w:rPr>
          <w:rFonts w:ascii="Times New Roman" w:hAnsi="Times New Roman" w:cs="Times New Roman"/>
          <w:sz w:val="28"/>
          <w:szCs w:val="28"/>
        </w:rPr>
        <w:t>»</w:t>
      </w:r>
      <w:r w:rsidRPr="00CA07AB">
        <w:rPr>
          <w:rFonts w:ascii="Times New Roman" w:hAnsi="Times New Roman" w:cs="Times New Roman"/>
          <w:sz w:val="28"/>
          <w:szCs w:val="28"/>
        </w:rPr>
        <w:t>;</w:t>
      </w:r>
    </w:p>
    <w:p w:rsidR="000A30E8" w:rsidRPr="00CA07AB" w:rsidRDefault="000A30E8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2D439D">
        <w:rPr>
          <w:rFonts w:ascii="Times New Roman" w:hAnsi="Times New Roman" w:cs="Times New Roman"/>
          <w:sz w:val="28"/>
          <w:szCs w:val="28"/>
        </w:rPr>
        <w:t>.</w:t>
      </w:r>
    </w:p>
    <w:p w:rsidR="00F44D10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 иными законам</w:t>
      </w:r>
      <w:r w:rsidR="000A30E8" w:rsidRPr="00CA07AB">
        <w:rPr>
          <w:rFonts w:ascii="Times New Roman" w:hAnsi="Times New Roman" w:cs="Times New Roman"/>
          <w:sz w:val="28"/>
          <w:szCs w:val="28"/>
        </w:rPr>
        <w:t>и и нормативно-правовыми актами</w:t>
      </w:r>
      <w:r w:rsidRPr="00CA07AB">
        <w:rPr>
          <w:rFonts w:ascii="Times New Roman" w:hAnsi="Times New Roman" w:cs="Times New Roman"/>
          <w:sz w:val="28"/>
          <w:szCs w:val="28"/>
        </w:rPr>
        <w:t>.</w:t>
      </w:r>
    </w:p>
    <w:p w:rsidR="00F44D10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1.2.</w:t>
      </w:r>
      <w:r w:rsidR="00CC0A7D"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Порядок разработан в целях:</w:t>
      </w:r>
    </w:p>
    <w:p w:rsidR="00F44D10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7AB">
        <w:rPr>
          <w:rFonts w:ascii="Times New Roman" w:hAnsi="Times New Roman" w:cs="Times New Roman"/>
          <w:sz w:val="28"/>
          <w:szCs w:val="28"/>
        </w:rPr>
        <w:t xml:space="preserve">-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r w:rsidR="00CA07AB" w:rsidRPr="00CA07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2FCB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- информирования потребителей о расположении таких мест на территории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CA07AB" w:rsidRPr="00CA07AB">
        <w:rPr>
          <w:rFonts w:ascii="Times New Roman" w:hAnsi="Times New Roman" w:cs="Times New Roman"/>
          <w:sz w:val="28"/>
          <w:szCs w:val="28"/>
        </w:rPr>
        <w:t>.</w:t>
      </w:r>
    </w:p>
    <w:p w:rsidR="00EA2FCB" w:rsidRPr="00CA07AB" w:rsidRDefault="00EA2FCB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lastRenderedPageBreak/>
        <w:t>1.3. Для целей настоящего Порядка используются термины и определения в значениях, установленных законод</w:t>
      </w:r>
      <w:r w:rsidR="003F6665" w:rsidRPr="00CA07AB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CA07AB">
        <w:rPr>
          <w:rFonts w:ascii="Times New Roman" w:hAnsi="Times New Roman" w:cs="Times New Roman"/>
          <w:sz w:val="28"/>
          <w:szCs w:val="28"/>
        </w:rPr>
        <w:t>.</w:t>
      </w:r>
    </w:p>
    <w:p w:rsidR="001E7042" w:rsidRPr="00CA07AB" w:rsidRDefault="001E7042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1.4. Накопление неповрежденных отработанных ртутьсодержащих ламп производится:</w:t>
      </w:r>
    </w:p>
    <w:p w:rsidR="001E7042" w:rsidRPr="00CA07AB" w:rsidRDefault="001E7042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 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1E7042" w:rsidRPr="00CA07AB" w:rsidRDefault="001E7042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1E7042" w:rsidRPr="00CA07AB" w:rsidRDefault="001E7042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- 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 </w:t>
      </w:r>
    </w:p>
    <w:p w:rsidR="001E7042" w:rsidRPr="00CA07AB" w:rsidRDefault="001E7042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1.5. Не допускается совместное накопление поврежденных и неповрежденных ртутьсодержащих ламп</w:t>
      </w:r>
      <w:r w:rsidR="00C85017" w:rsidRPr="00CA07AB">
        <w:rPr>
          <w:rFonts w:ascii="Times New Roman" w:hAnsi="Times New Roman" w:cs="Times New Roman"/>
          <w:sz w:val="28"/>
          <w:szCs w:val="28"/>
        </w:rPr>
        <w:t>.</w:t>
      </w:r>
    </w:p>
    <w:p w:rsidR="00C85017" w:rsidRPr="00CA07AB" w:rsidRDefault="00C85017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CA07AB">
        <w:rPr>
          <w:rFonts w:ascii="Times New Roman" w:hAnsi="Times New Roman" w:cs="Times New Roman"/>
          <w:sz w:val="28"/>
          <w:szCs w:val="28"/>
        </w:rPr>
        <w:t>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  <w:proofErr w:type="gramEnd"/>
    </w:p>
    <w:p w:rsidR="008F10EF" w:rsidRPr="00CA07AB" w:rsidRDefault="008F10EF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1.7. Транспортирование отработанных ртутьсодержащих ламп осуществляется оператором в соответствии с требованиями Федерального закона </w:t>
      </w:r>
      <w:r w:rsidR="002D439D">
        <w:rPr>
          <w:rFonts w:ascii="Times New Roman" w:hAnsi="Times New Roman" w:cs="Times New Roman"/>
          <w:sz w:val="28"/>
          <w:szCs w:val="28"/>
        </w:rPr>
        <w:t>«</w:t>
      </w:r>
      <w:r w:rsidRPr="00CA07AB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2D439D">
        <w:rPr>
          <w:rFonts w:ascii="Times New Roman" w:hAnsi="Times New Roman" w:cs="Times New Roman"/>
          <w:sz w:val="28"/>
          <w:szCs w:val="28"/>
        </w:rPr>
        <w:t>»</w:t>
      </w:r>
      <w:r w:rsidRPr="00CA0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07AB">
        <w:rPr>
          <w:rFonts w:ascii="Times New Roman" w:hAnsi="Times New Roman" w:cs="Times New Roman"/>
          <w:sz w:val="28"/>
          <w:szCs w:val="28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1E7042" w:rsidRPr="00CA07AB" w:rsidRDefault="001E7042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A50" w:rsidRPr="00CA07AB" w:rsidRDefault="00485A50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0EF" w:rsidRPr="004D578E" w:rsidRDefault="0083213B" w:rsidP="00485A5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8E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A2FCB" w:rsidRPr="004D5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8E">
        <w:rPr>
          <w:rFonts w:ascii="Times New Roman" w:hAnsi="Times New Roman" w:cs="Times New Roman"/>
          <w:b/>
          <w:sz w:val="28"/>
          <w:szCs w:val="28"/>
        </w:rPr>
        <w:t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</w:t>
      </w:r>
      <w:r w:rsidR="002F5F6F" w:rsidRPr="004D5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8E">
        <w:rPr>
          <w:rFonts w:ascii="Times New Roman" w:hAnsi="Times New Roman" w:cs="Times New Roman"/>
          <w:b/>
          <w:sz w:val="28"/>
          <w:szCs w:val="28"/>
        </w:rPr>
        <w:t>мест накопления</w:t>
      </w:r>
    </w:p>
    <w:p w:rsidR="008F10EF" w:rsidRPr="00CA07AB" w:rsidRDefault="008F10EF" w:rsidP="00485A50">
      <w:pPr>
        <w:pStyle w:val="a8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1A3C6C" w:rsidRPr="00CA07AB" w:rsidRDefault="00106F4F" w:rsidP="00485A50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="008F10EF" w:rsidRPr="00CA07AB">
        <w:rPr>
          <w:rFonts w:ascii="Times New Roman" w:hAnsi="Times New Roman" w:cs="Times New Roman"/>
          <w:sz w:val="28"/>
          <w:szCs w:val="28"/>
        </w:rPr>
        <w:t xml:space="preserve">Место накопления отработанных ртутьсодержащих ламп определяется </w:t>
      </w:r>
      <w:r w:rsidR="00485A50" w:rsidRPr="00CA07A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8F10EF"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FA7ECD">
        <w:rPr>
          <w:rFonts w:ascii="Times New Roman" w:hAnsi="Times New Roman" w:cs="Times New Roman"/>
          <w:sz w:val="28"/>
          <w:szCs w:val="28"/>
        </w:rPr>
        <w:t>.</w:t>
      </w:r>
    </w:p>
    <w:p w:rsidR="001A3C6C" w:rsidRPr="00CA07AB" w:rsidRDefault="00107DC5" w:rsidP="00485A50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График работы места накопления отработанных ртутьсодержащих ламп, соответствует графику работы учреждения, ответств</w:t>
      </w:r>
      <w:r w:rsidR="001D5475" w:rsidRPr="00CA07AB">
        <w:rPr>
          <w:rFonts w:ascii="Times New Roman" w:hAnsi="Times New Roman" w:cs="Times New Roman"/>
          <w:sz w:val="28"/>
          <w:szCs w:val="28"/>
        </w:rPr>
        <w:t xml:space="preserve">енного за организацию места накопления отработанных </w:t>
      </w:r>
      <w:r w:rsidR="001D5475" w:rsidRPr="00CA07AB">
        <w:rPr>
          <w:rFonts w:ascii="Times New Roman" w:hAnsi="Times New Roman" w:cs="Times New Roman"/>
          <w:sz w:val="28"/>
          <w:szCs w:val="28"/>
        </w:rPr>
        <w:lastRenderedPageBreak/>
        <w:t xml:space="preserve">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</w:t>
      </w:r>
      <w:r w:rsidR="002D439D" w:rsidRPr="00CA07AB">
        <w:rPr>
          <w:rFonts w:ascii="Times New Roman" w:hAnsi="Times New Roman" w:cs="Times New Roman"/>
          <w:sz w:val="28"/>
          <w:szCs w:val="28"/>
        </w:rPr>
        <w:t>для организации</w:t>
      </w:r>
      <w:r w:rsidR="001D5475" w:rsidRPr="00CA07AB">
        <w:rPr>
          <w:rFonts w:ascii="Times New Roman" w:hAnsi="Times New Roman" w:cs="Times New Roman"/>
          <w:sz w:val="28"/>
          <w:szCs w:val="28"/>
        </w:rPr>
        <w:t xml:space="preserve"> мест накопления.</w:t>
      </w:r>
    </w:p>
    <w:p w:rsidR="00485A50" w:rsidRPr="00CA07AB" w:rsidRDefault="00485A50" w:rsidP="00485A50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5475" w:rsidRPr="004D578E" w:rsidRDefault="001D5475" w:rsidP="00485A50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3B" w:rsidRPr="004D578E" w:rsidRDefault="002F5F6F" w:rsidP="00485A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8E">
        <w:rPr>
          <w:rFonts w:ascii="Times New Roman" w:hAnsi="Times New Roman" w:cs="Times New Roman"/>
          <w:b/>
          <w:sz w:val="28"/>
          <w:szCs w:val="28"/>
        </w:rPr>
        <w:t xml:space="preserve">3. Порядок </w:t>
      </w:r>
      <w:r w:rsidR="002D439D" w:rsidRPr="004D578E">
        <w:rPr>
          <w:rFonts w:ascii="Times New Roman" w:hAnsi="Times New Roman" w:cs="Times New Roman"/>
          <w:b/>
          <w:sz w:val="28"/>
          <w:szCs w:val="28"/>
        </w:rPr>
        <w:t>информирования потребителей</w:t>
      </w:r>
      <w:r w:rsidRPr="004D578E">
        <w:rPr>
          <w:rFonts w:ascii="Times New Roman" w:hAnsi="Times New Roman" w:cs="Times New Roman"/>
          <w:b/>
          <w:sz w:val="28"/>
          <w:szCs w:val="28"/>
        </w:rPr>
        <w:t xml:space="preserve"> о расположении мест накопления отработанных ртутьсодержащих ламп</w:t>
      </w:r>
    </w:p>
    <w:p w:rsidR="002F5F6F" w:rsidRPr="00CA07AB" w:rsidRDefault="002F5F6F" w:rsidP="0048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BF5" w:rsidRPr="00CA07AB" w:rsidRDefault="00F05D5E" w:rsidP="00485A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3</w:t>
      </w:r>
      <w:r w:rsidR="00281D77" w:rsidRPr="00CA07AB">
        <w:rPr>
          <w:rFonts w:ascii="Times New Roman" w:hAnsi="Times New Roman" w:cs="Times New Roman"/>
          <w:sz w:val="28"/>
          <w:szCs w:val="28"/>
        </w:rPr>
        <w:t xml:space="preserve">.1. </w:t>
      </w:r>
      <w:r w:rsidR="00494BF5" w:rsidRPr="00CA07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CA07AB"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="00494BF5" w:rsidRPr="00CA07AB">
        <w:rPr>
          <w:rFonts w:ascii="Times New Roman" w:hAnsi="Times New Roman" w:cs="Times New Roman"/>
          <w:sz w:val="28"/>
          <w:szCs w:val="28"/>
        </w:rPr>
        <w:t xml:space="preserve">информирует потребителей о расположении мест накопления отработанных ртутьсодержащих ламп путем размещения соответствующей информации на </w:t>
      </w:r>
      <w:r w:rsidR="00494BF5" w:rsidRPr="00E0177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F46F70" w:rsidRPr="00E017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FA6" w:rsidRPr="00E01776">
        <w:rPr>
          <w:rFonts w:ascii="Times New Roman" w:hAnsi="Times New Roman" w:cs="Times New Roman"/>
          <w:sz w:val="28"/>
          <w:szCs w:val="28"/>
        </w:rPr>
        <w:t>Комсомольский</w:t>
      </w:r>
      <w:r w:rsidR="00CA07AB" w:rsidRPr="00E01776">
        <w:rPr>
          <w:rFonts w:ascii="Times New Roman" w:hAnsi="Times New Roman" w:cs="Times New Roman"/>
          <w:sz w:val="28"/>
          <w:szCs w:val="28"/>
        </w:rPr>
        <w:t>.</w:t>
      </w:r>
    </w:p>
    <w:p w:rsidR="00494BF5" w:rsidRPr="00CA07AB" w:rsidRDefault="00494BF5" w:rsidP="00485A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 xml:space="preserve">Указанная информация размещается в </w:t>
      </w:r>
      <w:r w:rsidR="002D439D" w:rsidRPr="00CA07AB">
        <w:rPr>
          <w:rFonts w:ascii="Times New Roman" w:hAnsi="Times New Roman" w:cs="Times New Roman"/>
          <w:sz w:val="28"/>
          <w:szCs w:val="28"/>
        </w:rPr>
        <w:t>течение тридцати</w:t>
      </w:r>
      <w:r w:rsidRPr="00CA07AB">
        <w:rPr>
          <w:rFonts w:ascii="Times New Roman" w:hAnsi="Times New Roman" w:cs="Times New Roman"/>
          <w:sz w:val="28"/>
          <w:szCs w:val="28"/>
        </w:rPr>
        <w:t xml:space="preserve"> рабочих дней со дня создания места накопления отработанных ртутьсодержащих ламп уполномоченным сотрудником </w:t>
      </w:r>
      <w:r w:rsidR="00E01776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«Апология»</w:t>
      </w:r>
      <w:r w:rsidRPr="00CA07AB">
        <w:rPr>
          <w:rFonts w:ascii="Times New Roman" w:hAnsi="Times New Roman" w:cs="Times New Roman"/>
          <w:sz w:val="28"/>
          <w:szCs w:val="28"/>
        </w:rPr>
        <w:t xml:space="preserve"> </w:t>
      </w:r>
      <w:r w:rsidR="00F46F70" w:rsidRPr="00CA07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005FA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CA07AB" w:rsidRPr="00CA07AB">
        <w:rPr>
          <w:rFonts w:ascii="Times New Roman" w:hAnsi="Times New Roman" w:cs="Times New Roman"/>
          <w:sz w:val="28"/>
          <w:szCs w:val="28"/>
        </w:rPr>
        <w:t>.</w:t>
      </w:r>
    </w:p>
    <w:p w:rsidR="00494BF5" w:rsidRPr="00CA07AB" w:rsidRDefault="00494BF5" w:rsidP="00485A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Информация должна содержать следующие данные:</w:t>
      </w:r>
    </w:p>
    <w:p w:rsidR="00494BF5" w:rsidRPr="00CA07AB" w:rsidRDefault="00494BF5" w:rsidP="00485A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 адрес места накопления отработанных ртутьсодержащих ламп;</w:t>
      </w:r>
    </w:p>
    <w:p w:rsidR="00494BF5" w:rsidRPr="00CA07AB" w:rsidRDefault="00494BF5" w:rsidP="00485A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 график работы места накопления отработанных ртутьсодержащих ламп;</w:t>
      </w:r>
    </w:p>
    <w:p w:rsidR="00485A50" w:rsidRDefault="00494BF5" w:rsidP="004D5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-контактные данные лиц, ответственных за прием отработанных ртутьсодержащих ламп (при наличии).</w:t>
      </w:r>
    </w:p>
    <w:p w:rsidR="004D578E" w:rsidRPr="00CA07AB" w:rsidRDefault="004D578E" w:rsidP="004D5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F9C" w:rsidRPr="004D578E" w:rsidRDefault="00F05D5E" w:rsidP="00485A50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8E">
        <w:rPr>
          <w:rFonts w:ascii="Times New Roman" w:hAnsi="Times New Roman" w:cs="Times New Roman"/>
          <w:b/>
          <w:sz w:val="28"/>
          <w:szCs w:val="28"/>
        </w:rPr>
        <w:t>4</w:t>
      </w:r>
      <w:r w:rsidR="00BF5F9C" w:rsidRPr="004D578E">
        <w:rPr>
          <w:rFonts w:ascii="Times New Roman" w:hAnsi="Times New Roman" w:cs="Times New Roman"/>
          <w:b/>
          <w:sz w:val="28"/>
          <w:szCs w:val="28"/>
        </w:rPr>
        <w:t xml:space="preserve">. Ответственность за нарушение </w:t>
      </w:r>
      <w:r w:rsidR="00B23F65" w:rsidRPr="004D578E">
        <w:rPr>
          <w:rFonts w:ascii="Times New Roman" w:hAnsi="Times New Roman" w:cs="Times New Roman"/>
          <w:b/>
          <w:sz w:val="28"/>
          <w:szCs w:val="28"/>
        </w:rPr>
        <w:t>настоящего Порядка</w:t>
      </w:r>
    </w:p>
    <w:p w:rsidR="00B23F65" w:rsidRPr="00CA07AB" w:rsidRDefault="00F05D5E" w:rsidP="00485A5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sz w:val="28"/>
          <w:szCs w:val="28"/>
        </w:rPr>
        <w:t>4</w:t>
      </w:r>
      <w:r w:rsidR="00897926" w:rsidRPr="00CA07AB">
        <w:rPr>
          <w:rFonts w:ascii="Times New Roman" w:hAnsi="Times New Roman" w:cs="Times New Roman"/>
          <w:sz w:val="28"/>
          <w:szCs w:val="28"/>
        </w:rPr>
        <w:t xml:space="preserve">.1. </w:t>
      </w:r>
      <w:r w:rsidR="00B23F65" w:rsidRPr="00CA07AB">
        <w:rPr>
          <w:rFonts w:ascii="Times New Roman" w:hAnsi="Times New Roman" w:cs="Times New Roman"/>
          <w:sz w:val="28"/>
          <w:szCs w:val="28"/>
        </w:rPr>
        <w:t>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B23F65" w:rsidRPr="00485A50" w:rsidRDefault="00B23F65" w:rsidP="00485A5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3F65" w:rsidRPr="00485A50" w:rsidSect="003B6550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0F" w:rsidRDefault="0020410F" w:rsidP="00B23F65">
      <w:pPr>
        <w:spacing w:after="0" w:line="240" w:lineRule="auto"/>
      </w:pPr>
      <w:r>
        <w:separator/>
      </w:r>
    </w:p>
  </w:endnote>
  <w:endnote w:type="continuationSeparator" w:id="0">
    <w:p w:rsidR="0020410F" w:rsidRDefault="0020410F" w:rsidP="00B2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0F" w:rsidRDefault="0020410F" w:rsidP="00B23F65">
      <w:pPr>
        <w:spacing w:after="0" w:line="240" w:lineRule="auto"/>
      </w:pPr>
      <w:r>
        <w:separator/>
      </w:r>
    </w:p>
  </w:footnote>
  <w:footnote w:type="continuationSeparator" w:id="0">
    <w:p w:rsidR="0020410F" w:rsidRDefault="0020410F" w:rsidP="00B2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22" w:rsidRPr="00EB5B22" w:rsidRDefault="00EB5B22" w:rsidP="00EB5B22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  <w:r w:rsidRPr="00EB5B22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abstractNum w:abstractNumId="1">
    <w:nsid w:val="33DA6B43"/>
    <w:multiLevelType w:val="multilevel"/>
    <w:tmpl w:val="80E078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3E366AC6"/>
    <w:multiLevelType w:val="multilevel"/>
    <w:tmpl w:val="9906DF74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D5623D8"/>
    <w:multiLevelType w:val="hybridMultilevel"/>
    <w:tmpl w:val="3B46608C"/>
    <w:lvl w:ilvl="0" w:tplc="16D2C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77"/>
    <w:rsid w:val="00005FA6"/>
    <w:rsid w:val="0004023C"/>
    <w:rsid w:val="0006226A"/>
    <w:rsid w:val="00071B84"/>
    <w:rsid w:val="00077458"/>
    <w:rsid w:val="00096361"/>
    <w:rsid w:val="000A30E8"/>
    <w:rsid w:val="000F7A7E"/>
    <w:rsid w:val="00106F4F"/>
    <w:rsid w:val="00107DC5"/>
    <w:rsid w:val="00131292"/>
    <w:rsid w:val="00133517"/>
    <w:rsid w:val="001354DE"/>
    <w:rsid w:val="001371EB"/>
    <w:rsid w:val="0016271C"/>
    <w:rsid w:val="00166B7D"/>
    <w:rsid w:val="0017790D"/>
    <w:rsid w:val="001847F7"/>
    <w:rsid w:val="001959C6"/>
    <w:rsid w:val="001A3C6C"/>
    <w:rsid w:val="001A5B95"/>
    <w:rsid w:val="001D5475"/>
    <w:rsid w:val="001E1F20"/>
    <w:rsid w:val="001E7042"/>
    <w:rsid w:val="001F750B"/>
    <w:rsid w:val="0020410F"/>
    <w:rsid w:val="00223DE8"/>
    <w:rsid w:val="00227062"/>
    <w:rsid w:val="0023150C"/>
    <w:rsid w:val="0027751C"/>
    <w:rsid w:val="00281D77"/>
    <w:rsid w:val="002B0011"/>
    <w:rsid w:val="002B449F"/>
    <w:rsid w:val="002B4953"/>
    <w:rsid w:val="002C05E5"/>
    <w:rsid w:val="002D439D"/>
    <w:rsid w:val="002E624F"/>
    <w:rsid w:val="002F1FB3"/>
    <w:rsid w:val="002F2532"/>
    <w:rsid w:val="002F5F6F"/>
    <w:rsid w:val="00301E04"/>
    <w:rsid w:val="00317C7F"/>
    <w:rsid w:val="003430DA"/>
    <w:rsid w:val="00353119"/>
    <w:rsid w:val="00357C78"/>
    <w:rsid w:val="00381B36"/>
    <w:rsid w:val="00393918"/>
    <w:rsid w:val="003B6550"/>
    <w:rsid w:val="003C2EE5"/>
    <w:rsid w:val="003D0701"/>
    <w:rsid w:val="003F6665"/>
    <w:rsid w:val="00401937"/>
    <w:rsid w:val="00436179"/>
    <w:rsid w:val="00485A50"/>
    <w:rsid w:val="00494BF5"/>
    <w:rsid w:val="004A5533"/>
    <w:rsid w:val="004A7E3A"/>
    <w:rsid w:val="004D578E"/>
    <w:rsid w:val="00501AF4"/>
    <w:rsid w:val="00514373"/>
    <w:rsid w:val="00564287"/>
    <w:rsid w:val="005656DF"/>
    <w:rsid w:val="005665F9"/>
    <w:rsid w:val="00570F93"/>
    <w:rsid w:val="005807D3"/>
    <w:rsid w:val="005C2306"/>
    <w:rsid w:val="005C490D"/>
    <w:rsid w:val="005C5515"/>
    <w:rsid w:val="005F6DD8"/>
    <w:rsid w:val="005F7082"/>
    <w:rsid w:val="00601FEC"/>
    <w:rsid w:val="00610164"/>
    <w:rsid w:val="0062654A"/>
    <w:rsid w:val="006328CD"/>
    <w:rsid w:val="00667CF0"/>
    <w:rsid w:val="00671584"/>
    <w:rsid w:val="0069089A"/>
    <w:rsid w:val="006938F4"/>
    <w:rsid w:val="00694F78"/>
    <w:rsid w:val="006959B8"/>
    <w:rsid w:val="006A0121"/>
    <w:rsid w:val="006A0975"/>
    <w:rsid w:val="006A22D3"/>
    <w:rsid w:val="006D5CC2"/>
    <w:rsid w:val="006E13A6"/>
    <w:rsid w:val="006E301B"/>
    <w:rsid w:val="0071233F"/>
    <w:rsid w:val="007650C7"/>
    <w:rsid w:val="007745AB"/>
    <w:rsid w:val="00775BAB"/>
    <w:rsid w:val="00780853"/>
    <w:rsid w:val="007868D6"/>
    <w:rsid w:val="007C1E57"/>
    <w:rsid w:val="007C6B44"/>
    <w:rsid w:val="007C7EDA"/>
    <w:rsid w:val="007E5B45"/>
    <w:rsid w:val="008136E9"/>
    <w:rsid w:val="0082059D"/>
    <w:rsid w:val="0083213B"/>
    <w:rsid w:val="00836F3B"/>
    <w:rsid w:val="0084763B"/>
    <w:rsid w:val="00854FF3"/>
    <w:rsid w:val="00867E32"/>
    <w:rsid w:val="008766BD"/>
    <w:rsid w:val="00887AE9"/>
    <w:rsid w:val="0089053D"/>
    <w:rsid w:val="0089271A"/>
    <w:rsid w:val="00895169"/>
    <w:rsid w:val="00897926"/>
    <w:rsid w:val="008B15E5"/>
    <w:rsid w:val="008B61C4"/>
    <w:rsid w:val="008D095C"/>
    <w:rsid w:val="008D4625"/>
    <w:rsid w:val="008E0A0B"/>
    <w:rsid w:val="008E5084"/>
    <w:rsid w:val="008F10EF"/>
    <w:rsid w:val="0091017F"/>
    <w:rsid w:val="0094617A"/>
    <w:rsid w:val="00952028"/>
    <w:rsid w:val="009838DC"/>
    <w:rsid w:val="009A11F7"/>
    <w:rsid w:val="009E7065"/>
    <w:rsid w:val="00A24F9B"/>
    <w:rsid w:val="00A41335"/>
    <w:rsid w:val="00A47B43"/>
    <w:rsid w:val="00A71BF6"/>
    <w:rsid w:val="00A76D20"/>
    <w:rsid w:val="00AE14CB"/>
    <w:rsid w:val="00AF413E"/>
    <w:rsid w:val="00B034D1"/>
    <w:rsid w:val="00B04E3D"/>
    <w:rsid w:val="00B05C1E"/>
    <w:rsid w:val="00B23E05"/>
    <w:rsid w:val="00B23F65"/>
    <w:rsid w:val="00B409AD"/>
    <w:rsid w:val="00B6544A"/>
    <w:rsid w:val="00B8598E"/>
    <w:rsid w:val="00BF39F0"/>
    <w:rsid w:val="00BF5F9C"/>
    <w:rsid w:val="00BF6897"/>
    <w:rsid w:val="00BF71DF"/>
    <w:rsid w:val="00C061D4"/>
    <w:rsid w:val="00C25F56"/>
    <w:rsid w:val="00C54417"/>
    <w:rsid w:val="00C55627"/>
    <w:rsid w:val="00C75C55"/>
    <w:rsid w:val="00C85017"/>
    <w:rsid w:val="00C87A6E"/>
    <w:rsid w:val="00CA07AB"/>
    <w:rsid w:val="00CB6D34"/>
    <w:rsid w:val="00CC0A7D"/>
    <w:rsid w:val="00CC3FDB"/>
    <w:rsid w:val="00CE46A4"/>
    <w:rsid w:val="00CE79D9"/>
    <w:rsid w:val="00D03A23"/>
    <w:rsid w:val="00D34FBF"/>
    <w:rsid w:val="00D56373"/>
    <w:rsid w:val="00D60551"/>
    <w:rsid w:val="00D6710B"/>
    <w:rsid w:val="00DA5774"/>
    <w:rsid w:val="00DA6906"/>
    <w:rsid w:val="00DA6FE7"/>
    <w:rsid w:val="00DC1F81"/>
    <w:rsid w:val="00DC6EB8"/>
    <w:rsid w:val="00E01776"/>
    <w:rsid w:val="00E34EEC"/>
    <w:rsid w:val="00E648DB"/>
    <w:rsid w:val="00E71674"/>
    <w:rsid w:val="00E95E1E"/>
    <w:rsid w:val="00EA2BF8"/>
    <w:rsid w:val="00EA2FCB"/>
    <w:rsid w:val="00EA3134"/>
    <w:rsid w:val="00EA6698"/>
    <w:rsid w:val="00EB5B22"/>
    <w:rsid w:val="00EE7C07"/>
    <w:rsid w:val="00EF6AA8"/>
    <w:rsid w:val="00F05D5E"/>
    <w:rsid w:val="00F2403E"/>
    <w:rsid w:val="00F41B4B"/>
    <w:rsid w:val="00F44D10"/>
    <w:rsid w:val="00F46F70"/>
    <w:rsid w:val="00F564DF"/>
    <w:rsid w:val="00F70826"/>
    <w:rsid w:val="00F80462"/>
    <w:rsid w:val="00FA1AC6"/>
    <w:rsid w:val="00FA7ECD"/>
    <w:rsid w:val="00FC4365"/>
    <w:rsid w:val="00FE768F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D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859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F65"/>
  </w:style>
  <w:style w:type="paragraph" w:styleId="a6">
    <w:name w:val="footer"/>
    <w:basedOn w:val="a"/>
    <w:link w:val="a7"/>
    <w:uiPriority w:val="99"/>
    <w:unhideWhenUsed/>
    <w:rsid w:val="00B2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F65"/>
  </w:style>
  <w:style w:type="paragraph" w:styleId="a8">
    <w:name w:val="List Paragraph"/>
    <w:basedOn w:val="a"/>
    <w:uiPriority w:val="34"/>
    <w:qFormat/>
    <w:rsid w:val="00071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92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87A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7A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7A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7A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7A6E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8F10EF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8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qFormat/>
    <w:rsid w:val="00EE7C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3">
    <w:name w:val="Название Знак"/>
    <w:basedOn w:val="a0"/>
    <w:link w:val="af2"/>
    <w:rsid w:val="00EE7C07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D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859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F65"/>
  </w:style>
  <w:style w:type="paragraph" w:styleId="a6">
    <w:name w:val="footer"/>
    <w:basedOn w:val="a"/>
    <w:link w:val="a7"/>
    <w:uiPriority w:val="99"/>
    <w:unhideWhenUsed/>
    <w:rsid w:val="00B2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F65"/>
  </w:style>
  <w:style w:type="paragraph" w:styleId="a8">
    <w:name w:val="List Paragraph"/>
    <w:basedOn w:val="a"/>
    <w:uiPriority w:val="34"/>
    <w:qFormat/>
    <w:rsid w:val="00071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92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87A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7A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7A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7A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7A6E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8F10EF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8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qFormat/>
    <w:rsid w:val="00EE7C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3">
    <w:name w:val="Название Знак"/>
    <w:basedOn w:val="a0"/>
    <w:link w:val="af2"/>
    <w:rsid w:val="00EE7C07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73233BDA6EDFB48DF73056C181AC9ABFD17466EFB1598CA48D33579308CC728135CAF5E5AA3ED4560BE8EDD7a0N6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73233BDA6EDFB48DF73056C181AC9ABDD07662EFBB598CA48D33579308CC728135CAF5E5AA3ED4560BE8EDD7a0N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73233BDA6EDFB48DF73056C181AC9ABFD17466EFB1598CA48D33579308CC728135CAF5E5AA3ED4560BE8EDD7a0N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73233BDA6EDFB48DF73056C181AC9ABDD07662EFBB598CA48D33579308CC728135CAF5E5AA3ED4560BE8EDD7a0N6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E74D-A5E0-4FA7-B153-CE243744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Медведева</dc:creator>
  <cp:lastModifiedBy>Пользователь Windows</cp:lastModifiedBy>
  <cp:revision>4</cp:revision>
  <cp:lastPrinted>2022-07-14T09:38:00Z</cp:lastPrinted>
  <dcterms:created xsi:type="dcterms:W3CDTF">2022-07-26T04:27:00Z</dcterms:created>
  <dcterms:modified xsi:type="dcterms:W3CDTF">2022-08-04T06:53:00Z</dcterms:modified>
</cp:coreProperties>
</file>