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9A" w:rsidRPr="009E389A" w:rsidRDefault="009E389A" w:rsidP="009E389A">
      <w:pPr>
        <w:shd w:val="clear" w:color="auto" w:fill="FFFFFF"/>
        <w:autoSpaceDE w:val="0"/>
        <w:spacing w:after="0" w:line="240" w:lineRule="auto"/>
        <w:ind w:left="-13" w:right="368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E389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9E389A" w:rsidRPr="009E389A" w:rsidRDefault="009E389A" w:rsidP="009E389A">
      <w:pPr>
        <w:spacing w:after="0" w:line="240" w:lineRule="auto"/>
        <w:ind w:right="3685"/>
        <w:jc w:val="center"/>
        <w:rPr>
          <w:rFonts w:ascii="Calibri" w:eastAsia="Times New Roman" w:hAnsi="Calibri" w:cs="Calibri"/>
          <w:sz w:val="28"/>
          <w:szCs w:val="20"/>
          <w:lang w:eastAsia="ru-RU"/>
        </w:rPr>
      </w:pPr>
      <w:r w:rsidRPr="009E389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СЕЛЬСКОГО ПОСЕЛЕНИЯ </w:t>
      </w:r>
      <w:proofErr w:type="gramStart"/>
      <w:r w:rsidRPr="009E389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КОМСОМОЛЬСКИЙ</w:t>
      </w:r>
      <w:proofErr w:type="gramEnd"/>
    </w:p>
    <w:p w:rsidR="009E389A" w:rsidRPr="009E389A" w:rsidRDefault="009E389A" w:rsidP="009E389A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E389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 КИНЕЛЬСКИЙ</w:t>
      </w:r>
    </w:p>
    <w:p w:rsidR="009E389A" w:rsidRPr="009E389A" w:rsidRDefault="009E389A" w:rsidP="009E389A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sz w:val="36"/>
          <w:szCs w:val="26"/>
          <w:lang w:eastAsia="ru-RU"/>
        </w:rPr>
      </w:pPr>
      <w:r w:rsidRPr="009E389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САМАРСКОЙ ОБЛАСТИ</w:t>
      </w:r>
    </w:p>
    <w:p w:rsidR="009E389A" w:rsidRPr="009E389A" w:rsidRDefault="009E389A" w:rsidP="009E389A">
      <w:pPr>
        <w:spacing w:after="0" w:line="240" w:lineRule="auto"/>
        <w:ind w:right="3685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9E389A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           </w:t>
      </w:r>
    </w:p>
    <w:p w:rsidR="009E389A" w:rsidRPr="009E389A" w:rsidRDefault="009E389A" w:rsidP="009E389A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</w:t>
      </w:r>
    </w:p>
    <w:p w:rsidR="009E389A" w:rsidRPr="009E389A" w:rsidRDefault="009E389A" w:rsidP="009E389A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9E389A" w:rsidRPr="009E389A" w:rsidRDefault="009E389A" w:rsidP="009E389A">
      <w:pPr>
        <w:spacing w:after="0" w:line="240" w:lineRule="auto"/>
        <w:ind w:right="36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От  </w:t>
      </w:r>
      <w:r w:rsidR="00537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B4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37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июня  202</w:t>
      </w:r>
      <w:r w:rsidR="005B4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537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4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66</w:t>
      </w:r>
    </w:p>
    <w:p w:rsidR="009E389A" w:rsidRPr="009E389A" w:rsidRDefault="009E389A" w:rsidP="009E389A">
      <w:pPr>
        <w:spacing w:after="0" w:line="240" w:lineRule="auto"/>
        <w:ind w:right="36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89A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                             </w:t>
      </w:r>
      <w:r w:rsidRPr="009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9E389A" w:rsidRPr="009E389A" w:rsidRDefault="009E389A" w:rsidP="009E389A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9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актуализации схемы теплоснабжения</w:t>
      </w:r>
      <w:r w:rsidRPr="009E389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сельского поселения</w:t>
      </w:r>
      <w:r w:rsidRPr="009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Комсомольский муниципального района Кинельский Самарской 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период с 202</w:t>
      </w:r>
      <w:r w:rsidR="005B4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203</w:t>
      </w:r>
      <w:r w:rsidR="005B4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</w:t>
      </w:r>
      <w:proofErr w:type="gramEnd"/>
    </w:p>
    <w:p w:rsidR="009E389A" w:rsidRPr="009E389A" w:rsidRDefault="009E389A" w:rsidP="009E389A">
      <w:pPr>
        <w:spacing w:after="0" w:line="240" w:lineRule="auto"/>
        <w:ind w:right="36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AFE" w:rsidRDefault="009E389A" w:rsidP="009E389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89A">
        <w:rPr>
          <w:rFonts w:ascii="Times New Roman" w:hAnsi="Times New Roman" w:cs="Times New Roman"/>
          <w:sz w:val="28"/>
          <w:szCs w:val="28"/>
        </w:rPr>
        <w:t>Руководствуясь  Постановлением Правительства РФ от 22.02.2012г. № 154 «О требованиях к схемам теплоснабжения, порядку их разработки и утверждения», в целях осуществления подробного анализа существующего состояния системы теплоснабжения сельского поселения Комсомольский, ее оптимизации и планирования, учитывая отсутствие изменений в документах территориального планирования сельского поселения Комсомольский и структуре организации системы теплоснабжения, администрация сельского поселения Комсомольский</w:t>
      </w:r>
      <w:proofErr w:type="gramEnd"/>
    </w:p>
    <w:p w:rsidR="009E389A" w:rsidRPr="009E389A" w:rsidRDefault="009E389A" w:rsidP="009E389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389A" w:rsidRDefault="009E389A" w:rsidP="009E389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89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E389A" w:rsidRPr="009E389A" w:rsidRDefault="009E389A" w:rsidP="009E389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89A" w:rsidRPr="009E389A" w:rsidRDefault="009E389A" w:rsidP="009E389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89A">
        <w:rPr>
          <w:rFonts w:ascii="Times New Roman" w:hAnsi="Times New Roman" w:cs="Times New Roman"/>
          <w:sz w:val="28"/>
          <w:szCs w:val="28"/>
        </w:rPr>
        <w:t>Утвердить актуализацию схемы теплоснабжения сельского поселения Комсомольский муниципального района Кинельский Самарской области на период с 202</w:t>
      </w:r>
      <w:r w:rsidR="005B48E9">
        <w:rPr>
          <w:rFonts w:ascii="Times New Roman" w:hAnsi="Times New Roman" w:cs="Times New Roman"/>
          <w:sz w:val="28"/>
          <w:szCs w:val="28"/>
        </w:rPr>
        <w:t>4</w:t>
      </w:r>
      <w:r w:rsidRPr="009E389A">
        <w:rPr>
          <w:rFonts w:ascii="Times New Roman" w:hAnsi="Times New Roman" w:cs="Times New Roman"/>
          <w:sz w:val="28"/>
          <w:szCs w:val="28"/>
        </w:rPr>
        <w:t xml:space="preserve"> по 203</w:t>
      </w:r>
      <w:r w:rsidR="005B48E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9E389A">
        <w:rPr>
          <w:rFonts w:ascii="Times New Roman" w:hAnsi="Times New Roman" w:cs="Times New Roman"/>
          <w:sz w:val="28"/>
          <w:szCs w:val="28"/>
        </w:rPr>
        <w:t xml:space="preserve"> годы (Приложение № 1).</w:t>
      </w:r>
      <w:proofErr w:type="gramEnd"/>
    </w:p>
    <w:p w:rsidR="009E389A" w:rsidRDefault="009E389A" w:rsidP="009E389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89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«Вестник сельского поселения Комсомольский».</w:t>
      </w:r>
    </w:p>
    <w:p w:rsidR="009E389A" w:rsidRDefault="009E389A" w:rsidP="009E3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89A" w:rsidRDefault="009E389A" w:rsidP="009E3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89A" w:rsidRPr="009E389A" w:rsidRDefault="009E389A" w:rsidP="009E3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89A" w:rsidRPr="009E389A" w:rsidRDefault="009E389A" w:rsidP="009E3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89A"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</w:p>
    <w:p w:rsidR="009E389A" w:rsidRPr="009E389A" w:rsidRDefault="009E389A" w:rsidP="009E3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89A">
        <w:rPr>
          <w:rFonts w:ascii="Times New Roman" w:hAnsi="Times New Roman" w:cs="Times New Roman"/>
          <w:b/>
          <w:sz w:val="28"/>
          <w:szCs w:val="28"/>
        </w:rPr>
        <w:t>Комсомольский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Pr="009E389A">
        <w:rPr>
          <w:rFonts w:ascii="Times New Roman" w:hAnsi="Times New Roman" w:cs="Times New Roman"/>
          <w:b/>
          <w:sz w:val="28"/>
          <w:szCs w:val="28"/>
        </w:rPr>
        <w:t xml:space="preserve"> О.А. Деревяшкин</w:t>
      </w:r>
    </w:p>
    <w:p w:rsidR="009E389A" w:rsidRDefault="009E389A" w:rsidP="009E389A"/>
    <w:sectPr w:rsidR="009E3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9A6"/>
    <w:multiLevelType w:val="hybridMultilevel"/>
    <w:tmpl w:val="3482B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1C3"/>
    <w:rsid w:val="003A0777"/>
    <w:rsid w:val="005379A3"/>
    <w:rsid w:val="005431C3"/>
    <w:rsid w:val="005B48E9"/>
    <w:rsid w:val="009E389A"/>
    <w:rsid w:val="00CE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8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cp:lastPrinted>2022-10-13T12:17:00Z</cp:lastPrinted>
  <dcterms:created xsi:type="dcterms:W3CDTF">2022-10-13T12:06:00Z</dcterms:created>
  <dcterms:modified xsi:type="dcterms:W3CDTF">2024-06-24T11:29:00Z</dcterms:modified>
</cp:coreProperties>
</file>