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773F" w:rsidRDefault="00D1773F" w:rsidP="00D1773F">
      <w:pPr>
        <w:jc w:val="both"/>
      </w:pPr>
      <w:r>
        <w:t xml:space="preserve">              Администрация</w:t>
      </w:r>
    </w:p>
    <w:p w:rsidR="00D1773F" w:rsidRDefault="00D1773F" w:rsidP="00D1773F">
      <w:pPr>
        <w:jc w:val="both"/>
      </w:pPr>
      <w:r>
        <w:t xml:space="preserve">муниципального района </w:t>
      </w:r>
      <w:proofErr w:type="spellStart"/>
      <w:r>
        <w:t>Кинельский</w:t>
      </w:r>
      <w:proofErr w:type="spellEnd"/>
    </w:p>
    <w:p w:rsidR="00D1773F" w:rsidRDefault="00D1773F" w:rsidP="00D1773F">
      <w:pPr>
        <w:jc w:val="both"/>
      </w:pPr>
      <w:r>
        <w:t xml:space="preserve">            Самарской области</w:t>
      </w:r>
    </w:p>
    <w:p w:rsidR="00D1773F" w:rsidRDefault="00D1773F" w:rsidP="00D1773F">
      <w:pPr>
        <w:tabs>
          <w:tab w:val="left" w:pos="2600"/>
        </w:tabs>
        <w:jc w:val="both"/>
        <w:rPr>
          <w:rFonts w:ascii="Academy" w:hAnsi="Academy"/>
        </w:rPr>
      </w:pPr>
      <w:r>
        <w:rPr>
          <w:rFonts w:ascii="Academy" w:hAnsi="Academy"/>
        </w:rPr>
        <w:tab/>
      </w:r>
    </w:p>
    <w:p w:rsidR="00D1773F" w:rsidRDefault="00D1773F" w:rsidP="00D1773F">
      <w:pPr>
        <w:pStyle w:val="1"/>
      </w:pPr>
      <w:r>
        <w:t xml:space="preserve">      Постановление</w:t>
      </w:r>
    </w:p>
    <w:p w:rsidR="00D1773F" w:rsidRDefault="00D1773F" w:rsidP="00D1773F">
      <w:pPr>
        <w:jc w:val="both"/>
        <w:rPr>
          <w:rFonts w:ascii="Arial" w:hAnsi="Arial"/>
        </w:rPr>
      </w:pPr>
      <w:r>
        <w:t xml:space="preserve">     </w:t>
      </w:r>
      <w:r>
        <w:rPr>
          <w:rFonts w:ascii="Arial" w:hAnsi="Arial"/>
        </w:rPr>
        <w:t xml:space="preserve">   </w:t>
      </w:r>
    </w:p>
    <w:p w:rsidR="00D1773F" w:rsidRDefault="00D1773F" w:rsidP="00D1773F">
      <w:pPr>
        <w:jc w:val="both"/>
        <w:rPr>
          <w:u w:val="single"/>
        </w:rPr>
      </w:pPr>
      <w:r>
        <w:rPr>
          <w:rFonts w:ascii="Arial" w:hAnsi="Arial"/>
        </w:rPr>
        <w:t xml:space="preserve">    </w:t>
      </w:r>
      <w:r>
        <w:rPr>
          <w:u w:val="single"/>
        </w:rPr>
        <w:t xml:space="preserve">от 08.06.2015 г. </w:t>
      </w:r>
      <w:r>
        <w:t>№</w:t>
      </w:r>
      <w:r>
        <w:rPr>
          <w:u w:val="single"/>
        </w:rPr>
        <w:t xml:space="preserve">994  </w:t>
      </w:r>
    </w:p>
    <w:p w:rsidR="00D1773F" w:rsidRDefault="00D1773F" w:rsidP="00D1773F">
      <w:pPr>
        <w:jc w:val="both"/>
      </w:pPr>
      <w:r>
        <w:t xml:space="preserve">                          г. </w:t>
      </w:r>
      <w:proofErr w:type="spellStart"/>
      <w:r>
        <w:t>Кинель</w:t>
      </w:r>
      <w:proofErr w:type="spellEnd"/>
    </w:p>
    <w:p w:rsidR="00D1773F" w:rsidRDefault="00D1773F" w:rsidP="00D1773F">
      <w:pPr>
        <w:jc w:val="both"/>
        <w:rPr>
          <w:rFonts w:ascii="Arial" w:hAnsi="Arial"/>
          <w:sz w:val="20"/>
        </w:rPr>
      </w:pPr>
    </w:p>
    <w:p w:rsidR="00D1773F" w:rsidRDefault="00D1773F" w:rsidP="00D1773F">
      <w:pPr>
        <w:rPr>
          <w:b/>
          <w:sz w:val="28"/>
        </w:rPr>
      </w:pPr>
      <w:r>
        <w:t xml:space="preserve">  </w:t>
      </w:r>
      <w:r>
        <w:sym w:font="Symbol" w:char="F0E9"/>
      </w:r>
      <w:r>
        <w:t xml:space="preserve"> </w:t>
      </w:r>
      <w:r>
        <w:rPr>
          <w:b/>
        </w:rPr>
        <w:t>«</w:t>
      </w:r>
      <w:r>
        <w:rPr>
          <w:b/>
          <w:sz w:val="28"/>
        </w:rPr>
        <w:t xml:space="preserve">Об условиях приватизации нежилых </w:t>
      </w:r>
      <w:r>
        <w:sym w:font="Symbol" w:char="F0F9"/>
      </w:r>
      <w:r>
        <w:t xml:space="preserve">   </w:t>
      </w:r>
      <w:r>
        <w:rPr>
          <w:b/>
          <w:sz w:val="28"/>
        </w:rPr>
        <w:t xml:space="preserve">  </w:t>
      </w:r>
    </w:p>
    <w:p w:rsidR="00D1773F" w:rsidRDefault="00D1773F" w:rsidP="00D1773F">
      <w:pPr>
        <w:jc w:val="both"/>
        <w:rPr>
          <w:b/>
          <w:sz w:val="28"/>
        </w:rPr>
      </w:pPr>
      <w:r>
        <w:rPr>
          <w:b/>
          <w:sz w:val="28"/>
        </w:rPr>
        <w:t xml:space="preserve">    помещений и организации торгов»</w:t>
      </w:r>
    </w:p>
    <w:p w:rsidR="00D1773F" w:rsidRDefault="00D1773F" w:rsidP="00D1773F">
      <w:pPr>
        <w:jc w:val="both"/>
        <w:rPr>
          <w:b/>
          <w:sz w:val="28"/>
        </w:rPr>
      </w:pPr>
    </w:p>
    <w:p w:rsidR="00D1773F" w:rsidRDefault="00D1773F" w:rsidP="00D1773F">
      <w:pPr>
        <w:jc w:val="both"/>
        <w:rPr>
          <w:b/>
          <w:sz w:val="28"/>
        </w:rPr>
      </w:pPr>
    </w:p>
    <w:p w:rsidR="00D1773F" w:rsidRDefault="00D1773F" w:rsidP="00D1773F">
      <w:pPr>
        <w:spacing w:line="360" w:lineRule="auto"/>
        <w:jc w:val="both"/>
        <w:rPr>
          <w:sz w:val="28"/>
        </w:rPr>
      </w:pPr>
      <w:r>
        <w:rPr>
          <w:sz w:val="28"/>
        </w:rPr>
        <w:t xml:space="preserve">          </w:t>
      </w:r>
      <w:proofErr w:type="gramStart"/>
      <w:r>
        <w:rPr>
          <w:sz w:val="28"/>
        </w:rPr>
        <w:t xml:space="preserve">В целях упорядочения затрат на аппарат управления администрации муниципального района </w:t>
      </w:r>
      <w:proofErr w:type="spellStart"/>
      <w:r>
        <w:rPr>
          <w:sz w:val="28"/>
        </w:rPr>
        <w:t>Кинельский</w:t>
      </w:r>
      <w:proofErr w:type="spellEnd"/>
      <w:r>
        <w:rPr>
          <w:sz w:val="28"/>
        </w:rPr>
        <w:t xml:space="preserve"> Самарской области и поступления средств в бюджет муниципального района </w:t>
      </w:r>
      <w:proofErr w:type="spellStart"/>
      <w:r>
        <w:rPr>
          <w:sz w:val="28"/>
        </w:rPr>
        <w:t>Кинельский</w:t>
      </w:r>
      <w:proofErr w:type="spellEnd"/>
      <w:r>
        <w:rPr>
          <w:sz w:val="28"/>
        </w:rPr>
        <w:t xml:space="preserve"> Самарской области, в соответствии с Федеральным законом от 21.12.2001 года №178-ФЗ «О приватизации государственного и муниципального имущества», постановлением Правительства Российской Федерации от 12.08.2002 года №585 «Об утверждении Положения об организации продажи государственного или муниципального имущества на аукционе и Положения</w:t>
      </w:r>
      <w:proofErr w:type="gramEnd"/>
      <w:r>
        <w:rPr>
          <w:sz w:val="28"/>
        </w:rPr>
        <w:t xml:space="preserve"> об организации продажи находящихся в государственной или муниципальной собственности акций открытых акционерных обществ на специализированном аукционе»</w:t>
      </w:r>
      <w:r>
        <w:rPr>
          <w:sz w:val="28"/>
          <w:szCs w:val="28"/>
        </w:rPr>
        <w:t xml:space="preserve">,  согласно Уставу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Самарской области, </w:t>
      </w:r>
      <w:r>
        <w:rPr>
          <w:sz w:val="28"/>
        </w:rPr>
        <w:t xml:space="preserve"> администрация муниципального района </w:t>
      </w:r>
      <w:proofErr w:type="spellStart"/>
      <w:r>
        <w:rPr>
          <w:sz w:val="28"/>
        </w:rPr>
        <w:t>Кинельский</w:t>
      </w:r>
      <w:proofErr w:type="spellEnd"/>
      <w:r>
        <w:rPr>
          <w:sz w:val="28"/>
        </w:rPr>
        <w:t xml:space="preserve"> Самарской области  </w:t>
      </w:r>
      <w:r>
        <w:rPr>
          <w:b/>
          <w:sz w:val="28"/>
        </w:rPr>
        <w:t>ПОСТАНОВЛЯЕТ:</w:t>
      </w:r>
    </w:p>
    <w:p w:rsidR="00D1773F" w:rsidRDefault="00D1773F" w:rsidP="00D1773F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Комитету по управлению муниципальным имуществом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Самарской области организовать торги в форме аукциона, открытого по составу участников, с открытой формой подачи предложений о цене, по продаже нежилых помещений, в разрезе лот:</w:t>
      </w:r>
    </w:p>
    <w:p w:rsidR="00D1773F" w:rsidRDefault="00D1773F" w:rsidP="00D1773F">
      <w:pPr>
        <w:spacing w:line="360" w:lineRule="auto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1.1. Лот №1 -  </w:t>
      </w:r>
      <w:r>
        <w:rPr>
          <w:bCs/>
          <w:sz w:val="28"/>
          <w:szCs w:val="28"/>
        </w:rPr>
        <w:t>П</w:t>
      </w:r>
      <w:r>
        <w:rPr>
          <w:sz w:val="28"/>
          <w:szCs w:val="28"/>
        </w:rPr>
        <w:t xml:space="preserve">омещение, назначение: Нежилое помещение, площадью 64,9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этаж 2, по адресу: Самарская область,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район, село Новый </w:t>
      </w:r>
      <w:proofErr w:type="spellStart"/>
      <w:r>
        <w:rPr>
          <w:sz w:val="28"/>
          <w:szCs w:val="28"/>
        </w:rPr>
        <w:t>Сарбай</w:t>
      </w:r>
      <w:proofErr w:type="spellEnd"/>
      <w:r>
        <w:rPr>
          <w:sz w:val="28"/>
          <w:szCs w:val="28"/>
        </w:rPr>
        <w:t xml:space="preserve">, улица Школьная, 38-4. Кадастровый (условный) номер: 63:22:0603001:9730 (свидетельство о государственной регистрации права </w:t>
      </w:r>
      <w:r>
        <w:rPr>
          <w:sz w:val="28"/>
          <w:szCs w:val="28"/>
        </w:rPr>
        <w:lastRenderedPageBreak/>
        <w:t xml:space="preserve">серии АА №084148 от 29.05.2015 года), являющегося собственностью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Самарской области</w:t>
      </w:r>
      <w:r>
        <w:rPr>
          <w:color w:val="000000"/>
          <w:sz w:val="28"/>
          <w:szCs w:val="28"/>
        </w:rPr>
        <w:t>;</w:t>
      </w:r>
    </w:p>
    <w:p w:rsidR="00D1773F" w:rsidRDefault="00D1773F" w:rsidP="00D1773F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</w:rPr>
        <w:t xml:space="preserve">1.2. Лот №2 - </w:t>
      </w:r>
      <w:r>
        <w:rPr>
          <w:sz w:val="28"/>
          <w:szCs w:val="28"/>
        </w:rPr>
        <w:t xml:space="preserve">Помещение, назначение: Нежилое помещение, площадью 63,9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этаж 2, по адресу: Самарская область,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район, село Новый </w:t>
      </w:r>
      <w:proofErr w:type="spellStart"/>
      <w:r>
        <w:rPr>
          <w:sz w:val="28"/>
          <w:szCs w:val="28"/>
        </w:rPr>
        <w:t>Сарбай</w:t>
      </w:r>
      <w:proofErr w:type="spellEnd"/>
      <w:r>
        <w:rPr>
          <w:sz w:val="28"/>
          <w:szCs w:val="28"/>
        </w:rPr>
        <w:t xml:space="preserve">, улица Школьная, 38-5. Кадастровый (условный) номер: 63:22:0603001:9731 (свидетельство о государственной регистрации права серии АА  №084149 от 29.05.2015 года), являющегося собственностью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Самарской области</w:t>
      </w:r>
      <w:r>
        <w:rPr>
          <w:color w:val="000000"/>
          <w:sz w:val="28"/>
          <w:szCs w:val="28"/>
        </w:rPr>
        <w:t>.</w:t>
      </w:r>
    </w:p>
    <w:p w:rsidR="00D1773F" w:rsidRDefault="00D1773F" w:rsidP="00D1773F">
      <w:pPr>
        <w:spacing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Определить начальную цену в разрезе лот:</w:t>
      </w:r>
    </w:p>
    <w:p w:rsidR="00D1773F" w:rsidRDefault="00D1773F" w:rsidP="00D1773F">
      <w:pPr>
        <w:spacing w:line="360" w:lineRule="auto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2.1.</w:t>
      </w:r>
      <w:r>
        <w:rPr>
          <w:color w:val="000000"/>
          <w:sz w:val="28"/>
        </w:rPr>
        <w:t xml:space="preserve"> Лот №1 -  </w:t>
      </w:r>
      <w:r>
        <w:rPr>
          <w:bCs/>
          <w:sz w:val="28"/>
          <w:szCs w:val="28"/>
        </w:rPr>
        <w:t>П</w:t>
      </w:r>
      <w:r>
        <w:rPr>
          <w:sz w:val="28"/>
          <w:szCs w:val="28"/>
        </w:rPr>
        <w:t xml:space="preserve">омещение, назначение: Нежилое помещение, площадью 64,9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этаж 2, по адресу: Самарская область,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район, село Новый </w:t>
      </w:r>
      <w:proofErr w:type="spellStart"/>
      <w:r>
        <w:rPr>
          <w:sz w:val="28"/>
          <w:szCs w:val="28"/>
        </w:rPr>
        <w:t>Сарбай</w:t>
      </w:r>
      <w:proofErr w:type="spellEnd"/>
      <w:r>
        <w:rPr>
          <w:sz w:val="28"/>
          <w:szCs w:val="28"/>
        </w:rPr>
        <w:t xml:space="preserve">, улица Школьная, 38-4. </w:t>
      </w:r>
      <w:proofErr w:type="gramStart"/>
      <w:r>
        <w:rPr>
          <w:sz w:val="28"/>
          <w:szCs w:val="28"/>
        </w:rPr>
        <w:t xml:space="preserve">Кадастровый (условный) номер: 63:22:0603001:9730 (свидетельство о государственной регистрации права серии АА №084148 от 29.05.2015 года), являющегося собственностью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Самарской области, в размере 322033,90 (триста двадцать две тысячи тридцать три рубля 90 копеек), кроме того НДС 18% - 57966,10 (пятьдесят семь тысяч девятьсот шестьдесят шесть рублей 10 копеек), согласно отчету об оценке рыночной стоимости объекта недвижимости №95-02р</w:t>
      </w:r>
      <w:proofErr w:type="gramEnd"/>
      <w:r>
        <w:rPr>
          <w:sz w:val="28"/>
          <w:szCs w:val="28"/>
        </w:rPr>
        <w:t>/15 от 05.06.2015 года, выполненног</w:t>
      </w:r>
      <w:proofErr w:type="gramStart"/>
      <w:r>
        <w:rPr>
          <w:sz w:val="28"/>
          <w:szCs w:val="28"/>
        </w:rPr>
        <w:t>о ООО</w:t>
      </w:r>
      <w:proofErr w:type="gramEnd"/>
      <w:r>
        <w:rPr>
          <w:sz w:val="28"/>
          <w:szCs w:val="28"/>
        </w:rPr>
        <w:t xml:space="preserve"> «Регион»;</w:t>
      </w:r>
    </w:p>
    <w:p w:rsidR="00D1773F" w:rsidRDefault="00D1773F" w:rsidP="00D1773F">
      <w:pPr>
        <w:spacing w:line="360" w:lineRule="auto"/>
        <w:jc w:val="both"/>
        <w:rPr>
          <w:color w:val="000000"/>
          <w:sz w:val="28"/>
        </w:rPr>
      </w:pPr>
      <w:r>
        <w:rPr>
          <w:sz w:val="28"/>
          <w:szCs w:val="28"/>
        </w:rPr>
        <w:t xml:space="preserve">2.2. </w:t>
      </w:r>
      <w:r>
        <w:rPr>
          <w:color w:val="000000"/>
          <w:sz w:val="28"/>
        </w:rPr>
        <w:t xml:space="preserve">Лот №2 - </w:t>
      </w:r>
      <w:r>
        <w:rPr>
          <w:sz w:val="28"/>
          <w:szCs w:val="28"/>
        </w:rPr>
        <w:t xml:space="preserve">Помещение, назначение: Нежилое помещение, площадью 63,9 </w:t>
      </w:r>
      <w:proofErr w:type="spellStart"/>
      <w:r>
        <w:rPr>
          <w:sz w:val="28"/>
          <w:szCs w:val="28"/>
        </w:rPr>
        <w:t>кв</w:t>
      </w:r>
      <w:proofErr w:type="gramStart"/>
      <w:r>
        <w:rPr>
          <w:sz w:val="28"/>
          <w:szCs w:val="28"/>
        </w:rPr>
        <w:t>.м</w:t>
      </w:r>
      <w:proofErr w:type="spellEnd"/>
      <w:proofErr w:type="gramEnd"/>
      <w:r>
        <w:rPr>
          <w:sz w:val="28"/>
          <w:szCs w:val="28"/>
        </w:rPr>
        <w:t xml:space="preserve">, этаж 2, по адресу: Самарская область,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район, село Новый </w:t>
      </w:r>
      <w:proofErr w:type="spellStart"/>
      <w:r>
        <w:rPr>
          <w:sz w:val="28"/>
          <w:szCs w:val="28"/>
        </w:rPr>
        <w:t>Сарбай</w:t>
      </w:r>
      <w:proofErr w:type="spellEnd"/>
      <w:r>
        <w:rPr>
          <w:sz w:val="28"/>
          <w:szCs w:val="28"/>
        </w:rPr>
        <w:t xml:space="preserve">, улица Школьная, 38-5. </w:t>
      </w:r>
      <w:proofErr w:type="gramStart"/>
      <w:r>
        <w:rPr>
          <w:sz w:val="28"/>
          <w:szCs w:val="28"/>
        </w:rPr>
        <w:t xml:space="preserve">Кадастровый (условный) номер: 63:22:0603001:9731 (свидетельство о государственной регистрации права серии АА  №084149 от 29.05.2015 года), являющегося собственностью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Самарской области, в размере 317796,61 (триста семнадцать тысяч семьсот девяносто шесть рублей 61 копейка), кроме того НДС 18 % - 57203,39 (пятьдесят семь тысяч двести три рубля 39 копеек), согласно отчету об оценке рыночной стоимости объекта недвижимости №96-02р/15</w:t>
      </w:r>
      <w:proofErr w:type="gramEnd"/>
      <w:r>
        <w:rPr>
          <w:sz w:val="28"/>
          <w:szCs w:val="28"/>
        </w:rPr>
        <w:t xml:space="preserve"> от 05.06.2015 года, выполненног</w:t>
      </w:r>
      <w:proofErr w:type="gramStart"/>
      <w:r>
        <w:rPr>
          <w:sz w:val="28"/>
          <w:szCs w:val="28"/>
        </w:rPr>
        <w:t>о ООО</w:t>
      </w:r>
      <w:proofErr w:type="gramEnd"/>
      <w:r>
        <w:rPr>
          <w:sz w:val="28"/>
          <w:szCs w:val="28"/>
        </w:rPr>
        <w:t xml:space="preserve"> «Регион».</w:t>
      </w:r>
    </w:p>
    <w:p w:rsidR="00D1773F" w:rsidRDefault="00D1773F" w:rsidP="00D1773F">
      <w:pPr>
        <w:jc w:val="both"/>
        <w:rPr>
          <w:b/>
          <w:sz w:val="28"/>
        </w:rPr>
      </w:pPr>
      <w:r>
        <w:rPr>
          <w:b/>
          <w:sz w:val="28"/>
        </w:rPr>
        <w:t xml:space="preserve">Глава </w:t>
      </w:r>
      <w:proofErr w:type="gramStart"/>
      <w:r>
        <w:rPr>
          <w:b/>
          <w:sz w:val="28"/>
        </w:rPr>
        <w:t>муниципального</w:t>
      </w:r>
      <w:proofErr w:type="gramEnd"/>
    </w:p>
    <w:p w:rsidR="00D1773F" w:rsidRDefault="00D1773F" w:rsidP="00D1773F">
      <w:pPr>
        <w:jc w:val="both"/>
        <w:rPr>
          <w:b/>
          <w:sz w:val="28"/>
        </w:rPr>
      </w:pPr>
      <w:r>
        <w:rPr>
          <w:b/>
          <w:sz w:val="28"/>
        </w:rPr>
        <w:lastRenderedPageBreak/>
        <w:t xml:space="preserve">района </w:t>
      </w:r>
      <w:proofErr w:type="spellStart"/>
      <w:r>
        <w:rPr>
          <w:b/>
          <w:sz w:val="28"/>
        </w:rPr>
        <w:t>Кинельский</w:t>
      </w:r>
      <w:proofErr w:type="spellEnd"/>
      <w:r>
        <w:rPr>
          <w:b/>
          <w:sz w:val="28"/>
        </w:rPr>
        <w:t xml:space="preserve">                                                                    Н.В. </w:t>
      </w:r>
      <w:proofErr w:type="spellStart"/>
      <w:r>
        <w:rPr>
          <w:b/>
          <w:sz w:val="28"/>
        </w:rPr>
        <w:t>Абашин</w:t>
      </w:r>
      <w:proofErr w:type="spellEnd"/>
    </w:p>
    <w:p w:rsidR="00D1773F" w:rsidRDefault="00D1773F" w:rsidP="00D1773F">
      <w:pPr>
        <w:rPr>
          <w:sz w:val="28"/>
          <w:szCs w:val="28"/>
        </w:rPr>
      </w:pPr>
    </w:p>
    <w:p w:rsidR="00D1773F" w:rsidRDefault="00D1773F" w:rsidP="00D1773F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Скрипникова</w:t>
      </w:r>
      <w:proofErr w:type="spellEnd"/>
      <w:r>
        <w:rPr>
          <w:sz w:val="28"/>
          <w:szCs w:val="28"/>
        </w:rPr>
        <w:t xml:space="preserve"> 21665</w:t>
      </w:r>
    </w:p>
    <w:p w:rsidR="00D1773F" w:rsidRDefault="00D1773F" w:rsidP="00D1773F">
      <w:pPr>
        <w:rPr>
          <w:sz w:val="28"/>
          <w:szCs w:val="28"/>
        </w:rPr>
      </w:pPr>
      <w:r>
        <w:rPr>
          <w:sz w:val="20"/>
          <w:szCs w:val="20"/>
        </w:rPr>
        <w:t>Рассылка: прокуратура – 1 экз., КУМИ – 4 экз.</w:t>
      </w:r>
    </w:p>
    <w:p w:rsidR="00D1773F" w:rsidRDefault="00D1773F" w:rsidP="00D1773F"/>
    <w:p w:rsidR="00D1773F" w:rsidRDefault="00D1773F" w:rsidP="00D1773F"/>
    <w:p w:rsidR="00D1773F" w:rsidRDefault="00D1773F" w:rsidP="00D1773F"/>
    <w:p w:rsidR="00B81047" w:rsidRDefault="00B81047">
      <w:bookmarkStart w:id="0" w:name="_GoBack"/>
      <w:bookmarkEnd w:id="0"/>
    </w:p>
    <w:sectPr w:rsidR="00B810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cademy">
    <w:altName w:val="Times New Roman"/>
    <w:charset w:val="00"/>
    <w:family w:val="auto"/>
    <w:pitch w:val="variable"/>
    <w:sig w:usb0="00000287" w:usb1="00000000" w:usb2="00000000" w:usb3="00000000" w:csb0="0000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538"/>
    <w:rsid w:val="00B81047"/>
    <w:rsid w:val="00BB7538"/>
    <w:rsid w:val="00D17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7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1773F"/>
    <w:pPr>
      <w:keepNext/>
      <w:jc w:val="both"/>
      <w:outlineLvl w:val="0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1773F"/>
    <w:rPr>
      <w:rFonts w:ascii="Times New Roman" w:eastAsia="Times New Roman" w:hAnsi="Times New Roman" w:cs="Times New Roman"/>
      <w:sz w:val="36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773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1773F"/>
    <w:pPr>
      <w:keepNext/>
      <w:jc w:val="both"/>
      <w:outlineLvl w:val="0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1773F"/>
    <w:rPr>
      <w:rFonts w:ascii="Times New Roman" w:eastAsia="Times New Roman" w:hAnsi="Times New Roman" w:cs="Times New Roman"/>
      <w:sz w:val="3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214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560</Words>
  <Characters>3193</Characters>
  <Application>Microsoft Office Word</Application>
  <DocSecurity>0</DocSecurity>
  <Lines>26</Lines>
  <Paragraphs>7</Paragraphs>
  <ScaleCrop>false</ScaleCrop>
  <Company/>
  <LinksUpToDate>false</LinksUpToDate>
  <CharactersWithSpaces>3746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Захлестина Наталья Владимировна_</dc:creator>
  <cp:keywords/>
  <dc:description/>
  <cp:lastModifiedBy>Захлестина Наталья Владимировна_</cp:lastModifiedBy>
  <cp:revision>2</cp:revision>
  <dcterms:created xsi:type="dcterms:W3CDTF">2015-08-13T04:26:00Z</dcterms:created>
  <dcterms:modified xsi:type="dcterms:W3CDTF">2015-08-13T04:26:00Z</dcterms:modified>
</cp:coreProperties>
</file>