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45" w:type="dxa"/>
        <w:tblLayout w:type="fixed"/>
        <w:tblLook w:val="0000"/>
      </w:tblPr>
      <w:tblGrid>
        <w:gridCol w:w="4200"/>
      </w:tblGrid>
      <w:tr w:rsidR="009C2122" w:rsidTr="00F6715C">
        <w:trPr>
          <w:trHeight w:val="2012"/>
        </w:trPr>
        <w:tc>
          <w:tcPr>
            <w:tcW w:w="4200" w:type="dxa"/>
            <w:shd w:val="clear" w:color="auto" w:fill="auto"/>
          </w:tcPr>
          <w:p w:rsidR="009C2122" w:rsidRDefault="009C2122" w:rsidP="00F6715C">
            <w:pPr>
              <w:shd w:val="clear" w:color="auto" w:fill="FFFFFF"/>
              <w:suppressAutoHyphens w:val="0"/>
              <w:autoSpaceDE w:val="0"/>
              <w:snapToGrid w:val="0"/>
              <w:ind w:left="-13"/>
              <w:jc w:val="center"/>
            </w:pP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</w:t>
            </w: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</w:pPr>
            <w:r>
              <w:rPr>
                <w:b/>
                <w:color w:val="000000"/>
                <w:sz w:val="20"/>
                <w:szCs w:val="20"/>
              </w:rPr>
              <w:t xml:space="preserve"> КИНЕЛЬСКИЙ САМАРСКОЙ ОБЛАСТИ</w:t>
            </w: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</w:pPr>
            <w:r>
              <w:rPr>
                <w:color w:val="000000"/>
                <w:sz w:val="28"/>
                <w:szCs w:val="28"/>
              </w:rPr>
              <w:t>ПОСТАНОВЛЕНИЕ 490</w:t>
            </w:r>
          </w:p>
          <w:p w:rsidR="009C2122" w:rsidRDefault="009C2122" w:rsidP="00F6715C">
            <w:pPr>
              <w:shd w:val="clear" w:color="auto" w:fill="FFFFFF"/>
              <w:suppressAutoHyphens w:val="0"/>
              <w:autoSpaceDE w:val="0"/>
              <w:ind w:left="-13"/>
              <w:jc w:val="center"/>
            </w:pPr>
            <w:r>
              <w:rPr>
                <w:color w:val="000000"/>
                <w:sz w:val="28"/>
                <w:szCs w:val="28"/>
              </w:rPr>
              <w:t>от 28 декабря  2024 г.</w:t>
            </w:r>
          </w:p>
        </w:tc>
      </w:tr>
    </w:tbl>
    <w:p w:rsidR="009C2122" w:rsidRDefault="009C2122" w:rsidP="009C2122">
      <w:pPr>
        <w:shd w:val="clear" w:color="auto" w:fill="FFFFFF"/>
        <w:suppressAutoHyphens w:val="0"/>
        <w:autoSpaceDE w:val="0"/>
        <w:ind w:left="24"/>
      </w:pPr>
    </w:p>
    <w:tbl>
      <w:tblPr>
        <w:tblW w:w="0" w:type="auto"/>
        <w:tblInd w:w="159" w:type="dxa"/>
        <w:tblLayout w:type="fixed"/>
        <w:tblLook w:val="0000"/>
      </w:tblPr>
      <w:tblGrid>
        <w:gridCol w:w="6186"/>
      </w:tblGrid>
      <w:tr w:rsidR="009C2122" w:rsidTr="00F6715C">
        <w:trPr>
          <w:trHeight w:val="1383"/>
        </w:trPr>
        <w:tc>
          <w:tcPr>
            <w:tcW w:w="6186" w:type="dxa"/>
            <w:shd w:val="clear" w:color="auto" w:fill="auto"/>
          </w:tcPr>
          <w:p w:rsidR="009C2122" w:rsidRDefault="009C2122" w:rsidP="009C2122">
            <w:pPr>
              <w:suppressAutoHyphens w:val="0"/>
              <w:jc w:val="both"/>
            </w:pPr>
            <w:r>
              <w:rPr>
                <w:sz w:val="28"/>
                <w:szCs w:val="28"/>
              </w:rPr>
              <w:t xml:space="preserve">О внесении изменений в постановление Администрации сельского поселения </w:t>
            </w:r>
            <w:proofErr w:type="spellStart"/>
            <w:r>
              <w:rPr>
                <w:sz w:val="28"/>
                <w:szCs w:val="28"/>
              </w:rPr>
              <w:t>Чубовка</w:t>
            </w:r>
            <w:proofErr w:type="spellEnd"/>
            <w:r>
              <w:rPr>
                <w:sz w:val="28"/>
                <w:szCs w:val="28"/>
              </w:rPr>
              <w:t xml:space="preserve"> от 22.12.2020г. №262 «Об утверждении муниципальной программы Развитие культуры в сельском поселении </w:t>
            </w:r>
            <w:proofErr w:type="spellStart"/>
            <w:r>
              <w:rPr>
                <w:sz w:val="28"/>
                <w:szCs w:val="28"/>
              </w:rPr>
              <w:t>Чубовка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</w:t>
            </w:r>
            <w:proofErr w:type="spellStart"/>
            <w:r>
              <w:rPr>
                <w:sz w:val="28"/>
                <w:szCs w:val="28"/>
              </w:rPr>
              <w:t>Кинельский</w:t>
            </w:r>
            <w:proofErr w:type="spellEnd"/>
            <w:r>
              <w:rPr>
                <w:sz w:val="28"/>
                <w:szCs w:val="28"/>
              </w:rPr>
              <w:t xml:space="preserve"> Самарской области на 2021-2023 годы»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9C2122" w:rsidRDefault="009C2122" w:rsidP="009C2122">
      <w:pPr>
        <w:tabs>
          <w:tab w:val="left" w:pos="7318"/>
        </w:tabs>
        <w:autoSpaceDE w:val="0"/>
      </w:pPr>
    </w:p>
    <w:p w:rsidR="009C2122" w:rsidRDefault="009C2122" w:rsidP="009C2122">
      <w:pPr>
        <w:autoSpaceDE w:val="0"/>
        <w:spacing w:line="276" w:lineRule="auto"/>
        <w:ind w:firstLine="709"/>
        <w:jc w:val="both"/>
        <w:rPr>
          <w:rFonts w:ascii="Calibri" w:hAnsi="Calibri" w:cs="Calibri"/>
          <w:sz w:val="22"/>
          <w:szCs w:val="22"/>
        </w:rPr>
      </w:pPr>
    </w:p>
    <w:p w:rsidR="009C2122" w:rsidRDefault="009C2122" w:rsidP="009C2122">
      <w:pPr>
        <w:autoSpaceDE w:val="0"/>
        <w:ind w:firstLine="720"/>
        <w:jc w:val="both"/>
      </w:pPr>
      <w:proofErr w:type="gramStart"/>
      <w:r>
        <w:rPr>
          <w:sz w:val="28"/>
          <w:szCs w:val="28"/>
        </w:rPr>
        <w:t xml:space="preserve">В соответствии  Федеральным законом от 06.10.2003 года № 131-ФЗ «Об общих принципах организации местного самоуправления в Российской          Федерации», постановлением администрации  сельского поселения </w:t>
      </w:r>
      <w:proofErr w:type="spellStart"/>
      <w:r>
        <w:rPr>
          <w:sz w:val="28"/>
          <w:szCs w:val="28"/>
        </w:rPr>
        <w:t>Чубовка</w:t>
      </w:r>
      <w:proofErr w:type="spell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от 22.03.2021г. № 40 «Об утверждении Порядка принятия решений о разработке, формирования и реализации муниципальных программ, действующих на территории сельского поселения </w:t>
      </w:r>
      <w:proofErr w:type="spellStart"/>
      <w:r>
        <w:rPr>
          <w:sz w:val="28"/>
          <w:szCs w:val="28"/>
        </w:rPr>
        <w:t>Чубовка</w:t>
      </w:r>
      <w:proofErr w:type="spellEnd"/>
      <w:r>
        <w:rPr>
          <w:sz w:val="28"/>
          <w:szCs w:val="28"/>
        </w:rPr>
        <w:t xml:space="preserve">», руководствуясь Уставом сельского поселения </w:t>
      </w:r>
      <w:proofErr w:type="spellStart"/>
      <w:r>
        <w:rPr>
          <w:sz w:val="28"/>
          <w:szCs w:val="28"/>
        </w:rPr>
        <w:t>Чубовка</w:t>
      </w:r>
      <w:proofErr w:type="spellEnd"/>
      <w:proofErr w:type="gramEnd"/>
      <w:r>
        <w:rPr>
          <w:sz w:val="28"/>
          <w:szCs w:val="28"/>
        </w:rPr>
        <w:t xml:space="preserve"> муниципального района </w:t>
      </w:r>
      <w:proofErr w:type="spellStart"/>
      <w:r>
        <w:rPr>
          <w:sz w:val="28"/>
          <w:szCs w:val="28"/>
        </w:rPr>
        <w:t>Кинельский</w:t>
      </w:r>
      <w:proofErr w:type="spellEnd"/>
      <w:r>
        <w:rPr>
          <w:sz w:val="28"/>
          <w:szCs w:val="28"/>
        </w:rPr>
        <w:t xml:space="preserve"> Самарской области</w:t>
      </w:r>
    </w:p>
    <w:p w:rsidR="009C2122" w:rsidRDefault="009C2122" w:rsidP="009C2122">
      <w:pPr>
        <w:autoSpaceDE w:val="0"/>
      </w:pPr>
      <w:r>
        <w:rPr>
          <w:sz w:val="28"/>
          <w:szCs w:val="28"/>
        </w:rPr>
        <w:t xml:space="preserve"> ПОСТАНОВЛЯЕТ:</w:t>
      </w:r>
    </w:p>
    <w:p w:rsidR="009C2122" w:rsidRDefault="009C2122" w:rsidP="009C2122">
      <w:pPr>
        <w:autoSpaceDE w:val="0"/>
        <w:spacing w:line="276" w:lineRule="auto"/>
        <w:jc w:val="both"/>
      </w:pPr>
      <w:r>
        <w:rPr>
          <w:sz w:val="28"/>
          <w:szCs w:val="28"/>
        </w:rPr>
        <w:t>1.</w:t>
      </w:r>
      <w:r>
        <w:rPr>
          <w:rStyle w:val="2"/>
          <w:sz w:val="28"/>
          <w:szCs w:val="28"/>
        </w:rPr>
        <w:t xml:space="preserve"> Утвердить прилагаемые изменения в </w:t>
      </w:r>
      <w:r>
        <w:rPr>
          <w:rStyle w:val="2"/>
          <w:rFonts w:eastAsia="Arial"/>
          <w:sz w:val="28"/>
          <w:szCs w:val="28"/>
        </w:rPr>
        <w:t xml:space="preserve">муниципальную программу Развитие культуры в сельском поселении </w:t>
      </w:r>
      <w:proofErr w:type="spellStart"/>
      <w:r>
        <w:rPr>
          <w:rStyle w:val="2"/>
          <w:rFonts w:eastAsia="Arial"/>
          <w:sz w:val="28"/>
          <w:szCs w:val="28"/>
        </w:rPr>
        <w:t>Чубовка</w:t>
      </w:r>
      <w:proofErr w:type="spellEnd"/>
      <w:r>
        <w:rPr>
          <w:rStyle w:val="2"/>
          <w:rFonts w:eastAsia="Arial"/>
          <w:sz w:val="28"/>
          <w:szCs w:val="28"/>
        </w:rPr>
        <w:t xml:space="preserve"> муниципального района </w:t>
      </w:r>
      <w:proofErr w:type="spellStart"/>
      <w:r>
        <w:rPr>
          <w:rStyle w:val="2"/>
          <w:rFonts w:eastAsia="Arial"/>
          <w:sz w:val="28"/>
          <w:szCs w:val="28"/>
        </w:rPr>
        <w:t>Кинельский</w:t>
      </w:r>
      <w:proofErr w:type="spellEnd"/>
      <w:r>
        <w:rPr>
          <w:rStyle w:val="2"/>
          <w:rFonts w:eastAsia="Arial"/>
          <w:sz w:val="28"/>
          <w:szCs w:val="28"/>
        </w:rPr>
        <w:t xml:space="preserve"> Самарской области на 2021-2023 годы»</w:t>
      </w:r>
      <w:r>
        <w:rPr>
          <w:rStyle w:val="2"/>
          <w:sz w:val="28"/>
          <w:szCs w:val="28"/>
        </w:rPr>
        <w:t xml:space="preserve"> утвержденную постановлением администрации сельского поселения </w:t>
      </w:r>
      <w:proofErr w:type="spellStart"/>
      <w:r>
        <w:rPr>
          <w:rStyle w:val="2"/>
          <w:sz w:val="28"/>
          <w:szCs w:val="28"/>
        </w:rPr>
        <w:t>Чубовка</w:t>
      </w:r>
      <w:proofErr w:type="spellEnd"/>
      <w:r>
        <w:rPr>
          <w:sz w:val="28"/>
          <w:szCs w:val="28"/>
        </w:rPr>
        <w:t xml:space="preserve"> от 22.12.2020 года № 262.</w:t>
      </w:r>
    </w:p>
    <w:p w:rsidR="009C2122" w:rsidRDefault="009C2122" w:rsidP="009C2122">
      <w:pPr>
        <w:jc w:val="both"/>
      </w:pPr>
      <w:r>
        <w:rPr>
          <w:sz w:val="28"/>
          <w:szCs w:val="28"/>
        </w:rPr>
        <w:t xml:space="preserve">2.   Опубликовать настоящее постановление в газете «Вестник сельского поселения </w:t>
      </w:r>
      <w:proofErr w:type="spellStart"/>
      <w:r>
        <w:rPr>
          <w:sz w:val="28"/>
          <w:szCs w:val="28"/>
        </w:rPr>
        <w:t>Чубовка</w:t>
      </w:r>
      <w:proofErr w:type="spellEnd"/>
      <w:r>
        <w:rPr>
          <w:sz w:val="28"/>
          <w:szCs w:val="28"/>
        </w:rPr>
        <w:t xml:space="preserve">». </w:t>
      </w:r>
    </w:p>
    <w:p w:rsidR="009C2122" w:rsidRDefault="009C2122" w:rsidP="009C2122">
      <w:pPr>
        <w:jc w:val="both"/>
      </w:pPr>
      <w:r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:rsidR="009C2122" w:rsidRDefault="009C2122" w:rsidP="009C2122">
      <w:pPr>
        <w:jc w:val="both"/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реализацией настоящего Постановления оставляю за собой.</w:t>
      </w:r>
    </w:p>
    <w:p w:rsidR="009C2122" w:rsidRDefault="009C2122" w:rsidP="009C2122">
      <w:pPr>
        <w:jc w:val="both"/>
        <w:rPr>
          <w:sz w:val="28"/>
          <w:szCs w:val="28"/>
        </w:rPr>
      </w:pPr>
    </w:p>
    <w:p w:rsidR="009C2122" w:rsidRDefault="009C2122" w:rsidP="009C2122">
      <w:pPr>
        <w:jc w:val="both"/>
        <w:rPr>
          <w:sz w:val="28"/>
          <w:szCs w:val="28"/>
        </w:rPr>
      </w:pPr>
    </w:p>
    <w:p w:rsidR="009C2122" w:rsidRPr="009C2122" w:rsidRDefault="009C2122" w:rsidP="009C2122">
      <w:pPr>
        <w:jc w:val="both"/>
        <w:rPr>
          <w:b/>
        </w:rPr>
      </w:pPr>
      <w:r w:rsidRPr="009C2122">
        <w:rPr>
          <w:b/>
          <w:sz w:val="28"/>
          <w:szCs w:val="28"/>
        </w:rPr>
        <w:t xml:space="preserve">Глава сельского поселения </w:t>
      </w:r>
      <w:proofErr w:type="spellStart"/>
      <w:r w:rsidRPr="009C2122">
        <w:rPr>
          <w:b/>
          <w:sz w:val="28"/>
          <w:szCs w:val="28"/>
        </w:rPr>
        <w:t>Чубовка</w:t>
      </w:r>
      <w:proofErr w:type="spellEnd"/>
      <w:r w:rsidRPr="009C2122">
        <w:rPr>
          <w:b/>
          <w:sz w:val="28"/>
          <w:szCs w:val="28"/>
        </w:rPr>
        <w:t xml:space="preserve">                                           А.А. Авдеев</w:t>
      </w:r>
    </w:p>
    <w:p w:rsidR="009C2122" w:rsidRDefault="009C2122" w:rsidP="009C2122">
      <w:pPr>
        <w:autoSpaceDE w:val="0"/>
        <w:ind w:firstLine="720"/>
        <w:jc w:val="both"/>
        <w:rPr>
          <w:sz w:val="28"/>
          <w:szCs w:val="28"/>
        </w:rPr>
      </w:pPr>
    </w:p>
    <w:p w:rsidR="009C2122" w:rsidRDefault="009C2122" w:rsidP="009C2122">
      <w:pPr>
        <w:pStyle w:val="a4"/>
        <w:spacing w:before="0" w:after="0" w:line="11" w:lineRule="atLeast"/>
        <w:jc w:val="right"/>
        <w:rPr>
          <w:color w:val="000000"/>
        </w:rPr>
      </w:pPr>
    </w:p>
    <w:p w:rsidR="009C2122" w:rsidRDefault="009C2122" w:rsidP="00B42E94">
      <w:pPr>
        <w:pStyle w:val="a4"/>
        <w:spacing w:before="0" w:after="0" w:line="11" w:lineRule="atLeast"/>
        <w:jc w:val="right"/>
        <w:rPr>
          <w:color w:val="000000"/>
        </w:rPr>
      </w:pPr>
    </w:p>
    <w:p w:rsidR="009C2122" w:rsidRDefault="009C2122" w:rsidP="00B42E94">
      <w:pPr>
        <w:pStyle w:val="a4"/>
        <w:spacing w:before="0" w:after="0" w:line="11" w:lineRule="atLeast"/>
        <w:jc w:val="right"/>
        <w:rPr>
          <w:color w:val="000000"/>
        </w:rPr>
      </w:pPr>
    </w:p>
    <w:p w:rsidR="009C2122" w:rsidRDefault="009C2122" w:rsidP="00B42E94">
      <w:pPr>
        <w:pStyle w:val="a4"/>
        <w:spacing w:before="0" w:after="0" w:line="11" w:lineRule="atLeast"/>
        <w:jc w:val="right"/>
        <w:rPr>
          <w:color w:val="000000"/>
        </w:rPr>
      </w:pPr>
    </w:p>
    <w:p w:rsidR="009C2122" w:rsidRDefault="009C2122" w:rsidP="00B42E94">
      <w:pPr>
        <w:pStyle w:val="a4"/>
        <w:spacing w:before="0" w:after="0" w:line="11" w:lineRule="atLeast"/>
        <w:jc w:val="right"/>
        <w:rPr>
          <w:color w:val="000000"/>
        </w:rPr>
      </w:pPr>
    </w:p>
    <w:p w:rsidR="00B42E94" w:rsidRDefault="00B42E94" w:rsidP="00B42E94">
      <w:pPr>
        <w:pStyle w:val="a4"/>
        <w:spacing w:before="0" w:after="0" w:line="11" w:lineRule="atLeast"/>
        <w:jc w:val="right"/>
      </w:pPr>
      <w:r>
        <w:rPr>
          <w:color w:val="000000"/>
        </w:rPr>
        <w:lastRenderedPageBreak/>
        <w:t xml:space="preserve">Приложение </w:t>
      </w:r>
    </w:p>
    <w:p w:rsidR="00B42E94" w:rsidRDefault="00B42E94" w:rsidP="00B42E94">
      <w:pPr>
        <w:pStyle w:val="a4"/>
        <w:spacing w:before="0" w:after="0" w:line="11" w:lineRule="atLeast"/>
        <w:jc w:val="right"/>
      </w:pPr>
      <w:r>
        <w:rPr>
          <w:color w:val="000000"/>
        </w:rPr>
        <w:t xml:space="preserve">к постановлению администрации </w:t>
      </w:r>
    </w:p>
    <w:p w:rsidR="00B42E94" w:rsidRDefault="00B42E94" w:rsidP="00B42E94">
      <w:pPr>
        <w:pStyle w:val="a4"/>
        <w:spacing w:before="0" w:after="0" w:line="11" w:lineRule="atLeast"/>
        <w:jc w:val="right"/>
      </w:pPr>
      <w:r>
        <w:rPr>
          <w:color w:val="000000"/>
        </w:rPr>
        <w:t xml:space="preserve">сельского поселения </w:t>
      </w:r>
      <w:proofErr w:type="spellStart"/>
      <w:r>
        <w:rPr>
          <w:color w:val="000000"/>
        </w:rPr>
        <w:t>Чубовка</w:t>
      </w:r>
      <w:proofErr w:type="spellEnd"/>
      <w:r>
        <w:rPr>
          <w:color w:val="000000"/>
        </w:rPr>
        <w:t xml:space="preserve"> </w:t>
      </w:r>
    </w:p>
    <w:p w:rsidR="00B42E94" w:rsidRDefault="00B42E94" w:rsidP="00B42E94">
      <w:pPr>
        <w:pStyle w:val="a4"/>
        <w:spacing w:before="0" w:after="0" w:line="11" w:lineRule="atLeast"/>
        <w:jc w:val="right"/>
      </w:pPr>
      <w:r>
        <w:rPr>
          <w:color w:val="000000"/>
        </w:rPr>
        <w:t>от 28.12.2024 г.№490</w:t>
      </w:r>
    </w:p>
    <w:p w:rsidR="00B42E94" w:rsidRPr="009C2122" w:rsidRDefault="00B42E94" w:rsidP="00B42E94">
      <w:pPr>
        <w:pStyle w:val="a4"/>
        <w:spacing w:before="0" w:after="0" w:line="11" w:lineRule="atLeast"/>
        <w:rPr>
          <w:sz w:val="28"/>
          <w:szCs w:val="28"/>
        </w:rPr>
      </w:pPr>
    </w:p>
    <w:p w:rsidR="00B42E94" w:rsidRPr="009C2122" w:rsidRDefault="00B42E94" w:rsidP="00CC716B">
      <w:pPr>
        <w:autoSpaceDE w:val="0"/>
        <w:jc w:val="center"/>
        <w:rPr>
          <w:b/>
          <w:sz w:val="28"/>
          <w:szCs w:val="28"/>
        </w:rPr>
      </w:pPr>
      <w:r w:rsidRPr="009C2122">
        <w:rPr>
          <w:rStyle w:val="2"/>
          <w:b/>
          <w:color w:val="000000"/>
          <w:sz w:val="28"/>
          <w:szCs w:val="28"/>
        </w:rPr>
        <w:t>Изменения,</w:t>
      </w:r>
    </w:p>
    <w:p w:rsidR="00CC716B" w:rsidRPr="009C2122" w:rsidRDefault="00B42E94" w:rsidP="00CC716B">
      <w:pPr>
        <w:autoSpaceDE w:val="0"/>
        <w:jc w:val="center"/>
        <w:rPr>
          <w:rStyle w:val="2"/>
          <w:rFonts w:eastAsia="Arial"/>
          <w:b/>
          <w:color w:val="000000"/>
          <w:sz w:val="28"/>
          <w:szCs w:val="28"/>
        </w:rPr>
      </w:pPr>
      <w:r w:rsidRPr="009C2122">
        <w:rPr>
          <w:rStyle w:val="2"/>
          <w:b/>
          <w:color w:val="000000"/>
          <w:sz w:val="28"/>
          <w:szCs w:val="28"/>
        </w:rPr>
        <w:t xml:space="preserve">вносимые в </w:t>
      </w:r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муниципальную программу «Развитие культуры </w:t>
      </w:r>
      <w:proofErr w:type="gramStart"/>
      <w:r w:rsidRPr="009C2122">
        <w:rPr>
          <w:rStyle w:val="2"/>
          <w:rFonts w:eastAsia="Arial"/>
          <w:b/>
          <w:color w:val="000000"/>
          <w:sz w:val="28"/>
          <w:szCs w:val="28"/>
        </w:rPr>
        <w:t>в</w:t>
      </w:r>
      <w:proofErr w:type="gramEnd"/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 </w:t>
      </w:r>
    </w:p>
    <w:p w:rsidR="00CC716B" w:rsidRPr="009C2122" w:rsidRDefault="00B42E94" w:rsidP="00CC716B">
      <w:pPr>
        <w:autoSpaceDE w:val="0"/>
        <w:jc w:val="center"/>
        <w:rPr>
          <w:rStyle w:val="2"/>
          <w:rFonts w:eastAsia="Arial"/>
          <w:b/>
          <w:color w:val="000000"/>
          <w:sz w:val="28"/>
          <w:szCs w:val="28"/>
        </w:rPr>
      </w:pPr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сельском </w:t>
      </w:r>
      <w:proofErr w:type="gramStart"/>
      <w:r w:rsidRPr="009C2122">
        <w:rPr>
          <w:rStyle w:val="2"/>
          <w:rFonts w:eastAsia="Arial"/>
          <w:b/>
          <w:color w:val="000000"/>
          <w:sz w:val="28"/>
          <w:szCs w:val="28"/>
        </w:rPr>
        <w:t>поселении</w:t>
      </w:r>
      <w:proofErr w:type="gramEnd"/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 </w:t>
      </w:r>
      <w:proofErr w:type="spellStart"/>
      <w:r w:rsidRPr="009C2122">
        <w:rPr>
          <w:rStyle w:val="2"/>
          <w:rFonts w:eastAsia="Arial"/>
          <w:b/>
          <w:color w:val="000000"/>
          <w:sz w:val="28"/>
          <w:szCs w:val="28"/>
        </w:rPr>
        <w:t>Чубовка</w:t>
      </w:r>
      <w:proofErr w:type="spellEnd"/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 муниципального района </w:t>
      </w:r>
      <w:proofErr w:type="spellStart"/>
      <w:r w:rsidRPr="009C2122">
        <w:rPr>
          <w:rStyle w:val="2"/>
          <w:rFonts w:eastAsia="Arial"/>
          <w:b/>
          <w:color w:val="000000"/>
          <w:sz w:val="28"/>
          <w:szCs w:val="28"/>
        </w:rPr>
        <w:t>Кинельский</w:t>
      </w:r>
      <w:proofErr w:type="spellEnd"/>
      <w:r w:rsidRPr="009C2122">
        <w:rPr>
          <w:rStyle w:val="2"/>
          <w:rFonts w:eastAsia="Arial"/>
          <w:b/>
          <w:color w:val="000000"/>
          <w:sz w:val="28"/>
          <w:szCs w:val="28"/>
        </w:rPr>
        <w:t xml:space="preserve"> </w:t>
      </w:r>
    </w:p>
    <w:p w:rsidR="00CC716B" w:rsidRPr="009C2122" w:rsidRDefault="00B42E94" w:rsidP="00CC716B">
      <w:pPr>
        <w:autoSpaceDE w:val="0"/>
        <w:jc w:val="center"/>
        <w:rPr>
          <w:b/>
          <w:color w:val="000000"/>
          <w:sz w:val="28"/>
          <w:szCs w:val="28"/>
        </w:rPr>
      </w:pPr>
      <w:r w:rsidRPr="009C2122">
        <w:rPr>
          <w:rStyle w:val="2"/>
          <w:rFonts w:eastAsia="Arial"/>
          <w:b/>
          <w:color w:val="000000"/>
          <w:sz w:val="28"/>
          <w:szCs w:val="28"/>
        </w:rPr>
        <w:t>Самарской области на 2021-2023 годы»</w:t>
      </w:r>
      <w:r w:rsidRPr="009C2122">
        <w:rPr>
          <w:rStyle w:val="2"/>
          <w:b/>
          <w:color w:val="000000"/>
          <w:sz w:val="28"/>
          <w:szCs w:val="28"/>
        </w:rPr>
        <w:t xml:space="preserve"> </w:t>
      </w:r>
      <w:proofErr w:type="gramStart"/>
      <w:r w:rsidRPr="009C2122">
        <w:rPr>
          <w:rStyle w:val="2"/>
          <w:b/>
          <w:sz w:val="28"/>
          <w:szCs w:val="28"/>
        </w:rPr>
        <w:t>утвержденную</w:t>
      </w:r>
      <w:proofErr w:type="gramEnd"/>
      <w:r w:rsidRPr="009C2122">
        <w:rPr>
          <w:rStyle w:val="2"/>
          <w:b/>
          <w:sz w:val="28"/>
          <w:szCs w:val="28"/>
        </w:rPr>
        <w:t xml:space="preserve"> постановлением </w:t>
      </w:r>
      <w:r w:rsidRPr="009C2122">
        <w:rPr>
          <w:rStyle w:val="2"/>
          <w:b/>
          <w:color w:val="000000"/>
          <w:sz w:val="28"/>
          <w:szCs w:val="28"/>
        </w:rPr>
        <w:t xml:space="preserve">администрации сельского поселения </w:t>
      </w:r>
      <w:proofErr w:type="spellStart"/>
      <w:r w:rsidRPr="009C2122">
        <w:rPr>
          <w:rStyle w:val="2"/>
          <w:b/>
          <w:color w:val="000000"/>
          <w:sz w:val="28"/>
          <w:szCs w:val="28"/>
        </w:rPr>
        <w:t>Чубовка</w:t>
      </w:r>
      <w:proofErr w:type="spellEnd"/>
      <w:r w:rsidRPr="009C2122">
        <w:rPr>
          <w:b/>
          <w:color w:val="000000"/>
          <w:sz w:val="28"/>
          <w:szCs w:val="28"/>
        </w:rPr>
        <w:t xml:space="preserve"> </w:t>
      </w:r>
    </w:p>
    <w:p w:rsidR="00B42E94" w:rsidRPr="009C2122" w:rsidRDefault="00B42E94" w:rsidP="00CC716B">
      <w:pPr>
        <w:autoSpaceDE w:val="0"/>
        <w:jc w:val="center"/>
        <w:rPr>
          <w:b/>
          <w:sz w:val="28"/>
          <w:szCs w:val="28"/>
        </w:rPr>
      </w:pPr>
      <w:r w:rsidRPr="009C2122">
        <w:rPr>
          <w:b/>
          <w:color w:val="000000"/>
          <w:sz w:val="28"/>
          <w:szCs w:val="28"/>
        </w:rPr>
        <w:t>от 22.12.2020 года № 262.</w:t>
      </w:r>
    </w:p>
    <w:p w:rsidR="00B42E94" w:rsidRPr="009C2122" w:rsidRDefault="00B42E94" w:rsidP="00B42E94">
      <w:pPr>
        <w:pStyle w:val="a4"/>
        <w:spacing w:after="0" w:line="276" w:lineRule="auto"/>
        <w:rPr>
          <w:sz w:val="28"/>
          <w:szCs w:val="28"/>
        </w:rPr>
      </w:pPr>
      <w:r w:rsidRPr="009C2122">
        <w:rPr>
          <w:rFonts w:ascii="Times New Roman CYR" w:eastAsia="Times New Roman CYR" w:hAnsi="Times New Roman CYR" w:cs="Times New Roman CYR"/>
          <w:color w:val="000000"/>
          <w:sz w:val="28"/>
          <w:szCs w:val="28"/>
        </w:rPr>
        <w:t xml:space="preserve">        </w:t>
      </w:r>
      <w:r w:rsidRPr="009C2122">
        <w:rPr>
          <w:color w:val="000000"/>
          <w:sz w:val="28"/>
          <w:szCs w:val="28"/>
        </w:rPr>
        <w:t xml:space="preserve">1. Наименование муниципальной программы изложить в следующей редакции: </w:t>
      </w:r>
      <w:r w:rsidRPr="009C2122">
        <w:rPr>
          <w:color w:val="000000"/>
          <w:sz w:val="28"/>
          <w:szCs w:val="28"/>
          <w:shd w:val="clear" w:color="auto" w:fill="FFFFFF"/>
        </w:rPr>
        <w:t>«</w:t>
      </w:r>
      <w:r w:rsidRPr="009C2122">
        <w:rPr>
          <w:sz w:val="28"/>
          <w:szCs w:val="28"/>
        </w:rPr>
        <w:t xml:space="preserve">Развитие культуры в сельском поселении </w:t>
      </w:r>
      <w:proofErr w:type="spellStart"/>
      <w:r w:rsidRPr="009C2122">
        <w:rPr>
          <w:sz w:val="28"/>
          <w:szCs w:val="28"/>
        </w:rPr>
        <w:t>Чубовка</w:t>
      </w:r>
      <w:proofErr w:type="spellEnd"/>
      <w:r w:rsidRPr="009C2122">
        <w:rPr>
          <w:sz w:val="28"/>
          <w:szCs w:val="28"/>
        </w:rPr>
        <w:t xml:space="preserve"> муниципального района </w:t>
      </w:r>
      <w:proofErr w:type="spellStart"/>
      <w:r w:rsidRPr="009C2122">
        <w:rPr>
          <w:sz w:val="28"/>
          <w:szCs w:val="28"/>
        </w:rPr>
        <w:t>Кинельский</w:t>
      </w:r>
      <w:proofErr w:type="spellEnd"/>
      <w:r w:rsidRPr="009C2122">
        <w:rPr>
          <w:sz w:val="28"/>
          <w:szCs w:val="28"/>
        </w:rPr>
        <w:t xml:space="preserve"> Самарской области на 2021-2027 годы»</w:t>
      </w:r>
    </w:p>
    <w:p w:rsidR="00B42E94" w:rsidRPr="009C2122" w:rsidRDefault="00B42E94" w:rsidP="00B42E94">
      <w:pPr>
        <w:pStyle w:val="a4"/>
        <w:spacing w:before="0" w:after="0" w:line="11" w:lineRule="atLeast"/>
        <w:ind w:firstLine="624"/>
        <w:rPr>
          <w:sz w:val="28"/>
          <w:szCs w:val="28"/>
        </w:rPr>
      </w:pPr>
      <w:r w:rsidRPr="009C2122">
        <w:rPr>
          <w:color w:val="000000"/>
          <w:sz w:val="28"/>
          <w:szCs w:val="28"/>
          <w:shd w:val="clear" w:color="auto" w:fill="FFFFFF"/>
        </w:rPr>
        <w:t>1.2.</w:t>
      </w:r>
      <w:r w:rsidRPr="009C2122">
        <w:rPr>
          <w:rStyle w:val="a3"/>
          <w:bCs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 в разделе 1 паспорт Программы:</w:t>
      </w:r>
    </w:p>
    <w:p w:rsidR="00B42E94" w:rsidRPr="009C2122" w:rsidRDefault="00B42E94" w:rsidP="00B42E94">
      <w:pPr>
        <w:pStyle w:val="a4"/>
        <w:spacing w:before="0" w:after="0" w:line="11" w:lineRule="atLeast"/>
        <w:ind w:firstLine="624"/>
        <w:rPr>
          <w:sz w:val="28"/>
          <w:szCs w:val="28"/>
        </w:rPr>
      </w:pPr>
      <w:r w:rsidRPr="009C2122">
        <w:rPr>
          <w:rStyle w:val="a3"/>
          <w:color w:val="000000"/>
          <w:sz w:val="28"/>
          <w:szCs w:val="28"/>
          <w:highlight w:val="white"/>
          <w:shd w:val="clear" w:color="auto" w:fill="FFFFFF"/>
          <w:lang w:eastAsia="ru-RU"/>
        </w:rPr>
        <w:t>1.2.1. строку 1 «Наименование программы»</w:t>
      </w:r>
      <w:r w:rsidR="009C2122">
        <w:rPr>
          <w:rStyle w:val="a3"/>
          <w:color w:val="000000"/>
          <w:sz w:val="28"/>
          <w:szCs w:val="28"/>
          <w:highlight w:val="white"/>
          <w:shd w:val="clear" w:color="auto" w:fill="FFFFFF"/>
          <w:lang w:eastAsia="ru-RU"/>
        </w:rPr>
        <w:t xml:space="preserve"> </w:t>
      </w:r>
      <w:r w:rsidRPr="009C2122">
        <w:rPr>
          <w:rStyle w:val="a3"/>
          <w:rFonts w:eastAsia="Lucida Sans Unicode"/>
          <w:color w:val="000000"/>
          <w:kern w:val="2"/>
          <w:sz w:val="28"/>
          <w:szCs w:val="28"/>
          <w:highlight w:val="white"/>
          <w:shd w:val="clear" w:color="auto" w:fill="FFFFFF"/>
          <w:lang w:eastAsia="ru-RU" w:bidi="hi-IN"/>
        </w:rPr>
        <w:t>изложить в следующей редакции:</w:t>
      </w:r>
    </w:p>
    <w:p w:rsidR="00B42E94" w:rsidRPr="009C2122" w:rsidRDefault="00B42E94" w:rsidP="00B42E94">
      <w:pPr>
        <w:pStyle w:val="a4"/>
        <w:spacing w:before="0" w:after="0" w:line="11" w:lineRule="atLeast"/>
        <w:ind w:firstLine="709"/>
        <w:rPr>
          <w:sz w:val="28"/>
          <w:szCs w:val="28"/>
        </w:rPr>
      </w:pPr>
    </w:p>
    <w:tbl>
      <w:tblPr>
        <w:tblW w:w="9356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2629"/>
        <w:gridCol w:w="6727"/>
      </w:tblGrid>
      <w:tr w:rsidR="00B42E94" w:rsidRPr="009C2122" w:rsidTr="009C2122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rFonts w:eastAsia="Lucida Sans Unicode"/>
                <w:sz w:val="28"/>
                <w:szCs w:val="28"/>
                <w:lang w:bidi="hi-IN"/>
              </w:rPr>
              <w:t>НАИМЕНОВАНИЕ ПРОГРАММЫ</w:t>
            </w: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9C2122" w:rsidRDefault="00B42E94" w:rsidP="007579DE">
            <w:pPr>
              <w:widowControl w:val="0"/>
              <w:rPr>
                <w:sz w:val="28"/>
                <w:szCs w:val="28"/>
                <w:lang w:bidi="hi-IN"/>
              </w:rPr>
            </w:pPr>
            <w:r w:rsidRPr="009C2122">
              <w:rPr>
                <w:sz w:val="28"/>
                <w:szCs w:val="28"/>
                <w:lang w:bidi="hi-IN"/>
              </w:rPr>
              <w:t>«Р</w:t>
            </w:r>
            <w:r w:rsidRPr="009C2122">
              <w:rPr>
                <w:rFonts w:eastAsia="Lucida Sans Unicode"/>
                <w:sz w:val="28"/>
                <w:szCs w:val="28"/>
                <w:lang w:bidi="hi-IN"/>
              </w:rPr>
              <w:t xml:space="preserve">азвитие культуры в сельском поселении </w:t>
            </w:r>
            <w:proofErr w:type="spellStart"/>
            <w:r w:rsidRPr="009C2122">
              <w:rPr>
                <w:rFonts w:eastAsia="Lucida Sans Unicode"/>
                <w:sz w:val="28"/>
                <w:szCs w:val="28"/>
                <w:lang w:bidi="hi-IN"/>
              </w:rPr>
              <w:t>Чубовка</w:t>
            </w:r>
            <w:proofErr w:type="spellEnd"/>
            <w:r w:rsidRPr="009C2122">
              <w:rPr>
                <w:rFonts w:eastAsia="Lucida Sans Unicode"/>
                <w:sz w:val="28"/>
                <w:szCs w:val="28"/>
                <w:lang w:bidi="hi-IN"/>
              </w:rPr>
              <w:t xml:space="preserve"> на 2021-2027 годы</w:t>
            </w:r>
            <w:r w:rsidRPr="009C2122">
              <w:rPr>
                <w:sz w:val="28"/>
                <w:szCs w:val="28"/>
                <w:lang w:bidi="hi-IN"/>
              </w:rPr>
              <w:t xml:space="preserve">» </w:t>
            </w:r>
          </w:p>
          <w:p w:rsidR="009C2122" w:rsidRPr="009C2122" w:rsidRDefault="009C2122" w:rsidP="007579D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42E94" w:rsidRPr="009C2122" w:rsidRDefault="00B42E94" w:rsidP="00B42E94">
      <w:pPr>
        <w:pStyle w:val="a4"/>
        <w:spacing w:after="0" w:line="276" w:lineRule="auto"/>
        <w:ind w:firstLine="624"/>
        <w:rPr>
          <w:sz w:val="28"/>
          <w:szCs w:val="28"/>
        </w:rPr>
      </w:pPr>
      <w:r w:rsidRPr="009C2122">
        <w:rPr>
          <w:color w:val="000000"/>
          <w:sz w:val="28"/>
          <w:szCs w:val="28"/>
          <w:shd w:val="clear" w:color="auto" w:fill="FFFFFF"/>
        </w:rPr>
        <w:t>1.2.2 строку 11 «Объемы и источники финансирования программы» в паспорте Программы изложить в следующей редакции:</w:t>
      </w:r>
    </w:p>
    <w:p w:rsidR="00B42E94" w:rsidRPr="009C2122" w:rsidRDefault="00B42E94" w:rsidP="00B42E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2629"/>
        <w:gridCol w:w="6727"/>
      </w:tblGrid>
      <w:tr w:rsidR="00B42E94" w:rsidRPr="009C2122" w:rsidTr="009C2122"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rFonts w:eastAsia="Lucida Sans Unicode"/>
                <w:sz w:val="28"/>
                <w:szCs w:val="28"/>
                <w:lang w:bidi="hi-IN"/>
              </w:rPr>
              <w:t>ОБЪЕМЫ И ИСТОЧНИКИ ФИНАНСИРОВАНИЯ ПРОГРАММЫ</w:t>
            </w:r>
          </w:p>
          <w:p w:rsidR="00B42E94" w:rsidRPr="009C2122" w:rsidRDefault="00B42E94" w:rsidP="007579DE">
            <w:pPr>
              <w:widowControl w:val="0"/>
              <w:rPr>
                <w:rFonts w:eastAsia="Lucida Sans Unicode"/>
                <w:sz w:val="28"/>
                <w:szCs w:val="28"/>
                <w:lang w:bidi="hi-IN"/>
              </w:rPr>
            </w:pPr>
          </w:p>
        </w:tc>
        <w:tc>
          <w:tcPr>
            <w:tcW w:w="6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rFonts w:eastAsia="Lucida Sans Unicode"/>
                <w:sz w:val="28"/>
                <w:szCs w:val="28"/>
                <w:lang w:bidi="hi-IN"/>
              </w:rPr>
              <w:t xml:space="preserve">- Планируемые финансовые затраты на реализацию Программы составят- </w:t>
            </w:r>
            <w:r w:rsidRPr="009C2122">
              <w:rPr>
                <w:rFonts w:eastAsia="Lucida Sans Unicode"/>
                <w:color w:val="00000A"/>
                <w:kern w:val="2"/>
                <w:sz w:val="28"/>
                <w:szCs w:val="28"/>
                <w:lang w:bidi="hi-IN"/>
              </w:rPr>
              <w:t>12179,7</w:t>
            </w:r>
            <w:r w:rsidRPr="009C2122">
              <w:rPr>
                <w:rFonts w:eastAsia="Lucida Sans Unicode"/>
                <w:sz w:val="28"/>
                <w:szCs w:val="28"/>
                <w:lang w:bidi="hi-IN"/>
              </w:rPr>
              <w:t xml:space="preserve"> тыс. руб</w:t>
            </w:r>
            <w:r w:rsidR="00CC716B" w:rsidRPr="009C2122">
              <w:rPr>
                <w:rFonts w:eastAsia="Lucida Sans Unicode"/>
                <w:sz w:val="28"/>
                <w:szCs w:val="28"/>
                <w:lang w:bidi="hi-IN"/>
              </w:rPr>
              <w:t>лей</w:t>
            </w:r>
            <w:r w:rsidRPr="009C2122">
              <w:rPr>
                <w:rFonts w:eastAsia="Lucida Sans Unicode"/>
                <w:sz w:val="28"/>
                <w:szCs w:val="28"/>
                <w:lang w:bidi="hi-IN"/>
              </w:rPr>
              <w:t>.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rFonts w:eastAsia="Lucida Sans Unicode"/>
                <w:sz w:val="28"/>
                <w:szCs w:val="28"/>
                <w:lang w:bidi="hi-IN"/>
              </w:rPr>
              <w:t>Из  них: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2021- 1744,5 тыс. 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</w:t>
            </w:r>
            <w:r w:rsidRPr="009C2122">
              <w:rPr>
                <w:rFonts w:eastAsia="Lucida Sans Unicode"/>
                <w:sz w:val="28"/>
                <w:szCs w:val="28"/>
                <w:lang w:bidi="hi-IN"/>
              </w:rPr>
              <w:t>2022</w:t>
            </w:r>
            <w:r w:rsidRPr="009C2122">
              <w:rPr>
                <w:sz w:val="28"/>
                <w:szCs w:val="28"/>
                <w:lang w:bidi="hi-IN"/>
              </w:rPr>
              <w:t xml:space="preserve">- </w:t>
            </w:r>
            <w:r w:rsidRPr="009C2122">
              <w:rPr>
                <w:color w:val="00000A"/>
                <w:kern w:val="2"/>
                <w:sz w:val="28"/>
                <w:szCs w:val="28"/>
                <w:lang w:bidi="hi-IN"/>
              </w:rPr>
              <w:t>890,3</w:t>
            </w:r>
            <w:r w:rsidRPr="009C2122">
              <w:rPr>
                <w:sz w:val="28"/>
                <w:szCs w:val="28"/>
                <w:lang w:bidi="hi-IN"/>
              </w:rPr>
              <w:t xml:space="preserve"> тыс. 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2023- 2</w:t>
            </w:r>
            <w:r w:rsidRPr="009C2122">
              <w:rPr>
                <w:color w:val="00000A"/>
                <w:kern w:val="2"/>
                <w:sz w:val="28"/>
                <w:szCs w:val="28"/>
                <w:lang w:bidi="hi-IN"/>
              </w:rPr>
              <w:t>273,0</w:t>
            </w:r>
            <w:r w:rsidRPr="009C2122">
              <w:rPr>
                <w:sz w:val="28"/>
                <w:szCs w:val="28"/>
                <w:lang w:bidi="hi-IN"/>
              </w:rPr>
              <w:t xml:space="preserve"> тыс.</w:t>
            </w:r>
            <w:r w:rsidR="00CC716B" w:rsidRPr="009C2122">
              <w:rPr>
                <w:sz w:val="28"/>
                <w:szCs w:val="28"/>
                <w:lang w:bidi="hi-IN"/>
              </w:rPr>
              <w:t xml:space="preserve"> </w:t>
            </w:r>
            <w:r w:rsidRPr="009C2122">
              <w:rPr>
                <w:sz w:val="28"/>
                <w:szCs w:val="28"/>
                <w:lang w:bidi="hi-IN"/>
              </w:rPr>
              <w:t>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</w:rPr>
            </w:pPr>
            <w:r w:rsidRPr="009C2122">
              <w:rPr>
                <w:sz w:val="28"/>
                <w:szCs w:val="28"/>
              </w:rPr>
              <w:t xml:space="preserve">    </w:t>
            </w:r>
            <w:r w:rsidRPr="009C2122">
              <w:rPr>
                <w:sz w:val="28"/>
                <w:szCs w:val="28"/>
                <w:lang w:bidi="hi-IN"/>
              </w:rPr>
              <w:t xml:space="preserve">2024- </w:t>
            </w:r>
            <w:r w:rsidRPr="009C2122">
              <w:rPr>
                <w:kern w:val="2"/>
                <w:sz w:val="28"/>
                <w:szCs w:val="28"/>
                <w:lang w:bidi="hi-IN"/>
              </w:rPr>
              <w:t>2227,0</w:t>
            </w:r>
            <w:r w:rsidRPr="009C2122">
              <w:rPr>
                <w:sz w:val="28"/>
                <w:szCs w:val="28"/>
                <w:lang w:bidi="hi-IN"/>
              </w:rPr>
              <w:t xml:space="preserve"> тыс.</w:t>
            </w:r>
            <w:r w:rsidR="00CC716B" w:rsidRPr="009C2122">
              <w:rPr>
                <w:sz w:val="28"/>
                <w:szCs w:val="28"/>
                <w:lang w:bidi="hi-IN"/>
              </w:rPr>
              <w:t xml:space="preserve"> </w:t>
            </w:r>
            <w:r w:rsidRPr="009C2122">
              <w:rPr>
                <w:sz w:val="28"/>
                <w:szCs w:val="28"/>
                <w:lang w:bidi="hi-IN"/>
              </w:rPr>
              <w:t>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  <w:lang w:bidi="hi-IN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2025- 1124,3 тыс.</w:t>
            </w:r>
            <w:r w:rsidR="00CC716B" w:rsidRPr="009C2122">
              <w:rPr>
                <w:sz w:val="28"/>
                <w:szCs w:val="28"/>
                <w:lang w:bidi="hi-IN"/>
              </w:rPr>
              <w:t xml:space="preserve"> </w:t>
            </w:r>
            <w:r w:rsidRPr="009C2122">
              <w:rPr>
                <w:sz w:val="28"/>
                <w:szCs w:val="28"/>
                <w:lang w:bidi="hi-IN"/>
              </w:rPr>
              <w:t>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  <w:lang w:bidi="hi-IN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2026- 1960,3 тыс.</w:t>
            </w:r>
            <w:r w:rsidR="00CC716B" w:rsidRPr="009C2122">
              <w:rPr>
                <w:sz w:val="28"/>
                <w:szCs w:val="28"/>
                <w:lang w:bidi="hi-IN"/>
              </w:rPr>
              <w:t xml:space="preserve"> </w:t>
            </w:r>
            <w:r w:rsidRPr="009C2122">
              <w:rPr>
                <w:sz w:val="28"/>
                <w:szCs w:val="28"/>
                <w:lang w:bidi="hi-IN"/>
              </w:rPr>
              <w:t>руб</w:t>
            </w:r>
            <w:r w:rsidR="00CC716B" w:rsidRPr="009C2122">
              <w:rPr>
                <w:sz w:val="28"/>
                <w:szCs w:val="28"/>
                <w:lang w:bidi="hi-IN"/>
              </w:rPr>
              <w:t>лей;</w:t>
            </w:r>
          </w:p>
          <w:p w:rsidR="00B42E94" w:rsidRPr="009C2122" w:rsidRDefault="00B42E94" w:rsidP="007579DE">
            <w:pPr>
              <w:widowControl w:val="0"/>
              <w:rPr>
                <w:sz w:val="28"/>
                <w:szCs w:val="28"/>
                <w:lang w:bidi="hi-IN"/>
              </w:rPr>
            </w:pPr>
            <w:r w:rsidRPr="009C2122">
              <w:rPr>
                <w:sz w:val="28"/>
                <w:szCs w:val="28"/>
                <w:lang w:bidi="hi-IN"/>
              </w:rPr>
              <w:t xml:space="preserve">    2027-1960,3 тыс.</w:t>
            </w:r>
            <w:r w:rsidR="00CC716B" w:rsidRPr="009C2122">
              <w:rPr>
                <w:sz w:val="28"/>
                <w:szCs w:val="28"/>
                <w:lang w:bidi="hi-IN"/>
              </w:rPr>
              <w:t xml:space="preserve"> </w:t>
            </w:r>
            <w:r w:rsidRPr="009C2122">
              <w:rPr>
                <w:sz w:val="28"/>
                <w:szCs w:val="28"/>
                <w:lang w:bidi="hi-IN"/>
              </w:rPr>
              <w:t>руб</w:t>
            </w:r>
            <w:r w:rsidR="00CC716B" w:rsidRPr="009C2122">
              <w:rPr>
                <w:sz w:val="28"/>
                <w:szCs w:val="28"/>
                <w:lang w:bidi="hi-IN"/>
              </w:rPr>
              <w:t>лей.</w:t>
            </w:r>
          </w:p>
          <w:p w:rsidR="009C2122" w:rsidRPr="009C2122" w:rsidRDefault="009C2122" w:rsidP="007579DE">
            <w:pPr>
              <w:widowControl w:val="0"/>
              <w:rPr>
                <w:sz w:val="28"/>
                <w:szCs w:val="28"/>
              </w:rPr>
            </w:pPr>
          </w:p>
        </w:tc>
      </w:tr>
    </w:tbl>
    <w:p w:rsidR="00B42E94" w:rsidRPr="009C2122" w:rsidRDefault="00B42E94" w:rsidP="00B42E94">
      <w:pPr>
        <w:widowControl w:val="0"/>
        <w:autoSpaceDE w:val="0"/>
        <w:ind w:firstLine="709"/>
        <w:jc w:val="both"/>
        <w:rPr>
          <w:sz w:val="28"/>
          <w:szCs w:val="28"/>
        </w:rPr>
      </w:pPr>
    </w:p>
    <w:p w:rsidR="00B42E94" w:rsidRPr="009C2122" w:rsidRDefault="00B42E94" w:rsidP="00B42E94">
      <w:pPr>
        <w:autoSpaceDE w:val="0"/>
        <w:ind w:firstLine="709"/>
        <w:jc w:val="both"/>
        <w:rPr>
          <w:sz w:val="28"/>
          <w:szCs w:val="28"/>
        </w:rPr>
      </w:pPr>
      <w:r w:rsidRPr="009C2122">
        <w:rPr>
          <w:color w:val="000000"/>
          <w:sz w:val="28"/>
          <w:szCs w:val="28"/>
        </w:rPr>
        <w:t xml:space="preserve">1.3. </w:t>
      </w:r>
      <w:r w:rsidRPr="009C2122">
        <w:rPr>
          <w:bCs/>
          <w:color w:val="000000"/>
          <w:sz w:val="28"/>
          <w:szCs w:val="28"/>
        </w:rPr>
        <w:t>в</w:t>
      </w:r>
      <w:r w:rsidRPr="009C2122">
        <w:rPr>
          <w:color w:val="000000"/>
          <w:sz w:val="28"/>
          <w:szCs w:val="28"/>
        </w:rPr>
        <w:t xml:space="preserve"> </w:t>
      </w:r>
      <w:r w:rsidRPr="009C2122">
        <w:rPr>
          <w:bCs/>
          <w:color w:val="000000"/>
          <w:sz w:val="28"/>
          <w:szCs w:val="28"/>
        </w:rPr>
        <w:t>разделе</w:t>
      </w:r>
      <w:r w:rsidRPr="009C2122">
        <w:rPr>
          <w:rFonts w:ascii="Times New Roman CYR" w:hAnsi="Times New Roman CYR" w:cs="Times New Roman CYR"/>
          <w:bCs/>
          <w:color w:val="000000"/>
          <w:sz w:val="28"/>
          <w:szCs w:val="28"/>
        </w:rPr>
        <w:t xml:space="preserve"> </w:t>
      </w:r>
      <w:r w:rsidRPr="009C2122">
        <w:rPr>
          <w:rFonts w:ascii="Times New Roman CYR" w:hAnsi="Times New Roman CYR" w:cs="Times New Roman CYR"/>
          <w:color w:val="000000"/>
          <w:sz w:val="28"/>
          <w:szCs w:val="28"/>
        </w:rPr>
        <w:t xml:space="preserve">6 Программы </w:t>
      </w:r>
      <w:r w:rsidRPr="009C2122">
        <w:rPr>
          <w:color w:val="000000"/>
          <w:sz w:val="28"/>
          <w:szCs w:val="28"/>
        </w:rPr>
        <w:t>«</w:t>
      </w:r>
      <w:r w:rsidRPr="009C2122">
        <w:rPr>
          <w:rFonts w:ascii="Times New Roman CYR" w:hAnsi="Times New Roman CYR" w:cs="Times New Roman CYR"/>
          <w:color w:val="000000"/>
          <w:sz w:val="28"/>
          <w:szCs w:val="28"/>
        </w:rPr>
        <w:t>Ресурсное обеспечение Программы»</w:t>
      </w:r>
    </w:p>
    <w:p w:rsidR="00B42E94" w:rsidRPr="009C2122" w:rsidRDefault="00B42E94" w:rsidP="00B42E94">
      <w:pPr>
        <w:autoSpaceDE w:val="0"/>
        <w:ind w:firstLine="709"/>
        <w:jc w:val="both"/>
        <w:rPr>
          <w:sz w:val="28"/>
          <w:szCs w:val="28"/>
        </w:rPr>
      </w:pPr>
      <w:r w:rsidRPr="009C2122">
        <w:rPr>
          <w:rFonts w:ascii="Times New Roman CYR" w:hAnsi="Times New Roman CYR" w:cs="Times New Roman CYR"/>
          <w:color w:val="000000"/>
          <w:sz w:val="28"/>
          <w:szCs w:val="28"/>
        </w:rPr>
        <w:t xml:space="preserve">1.3.1 в абзаце первом  </w:t>
      </w:r>
      <w:r w:rsidRPr="009C2122">
        <w:rPr>
          <w:color w:val="000000"/>
          <w:sz w:val="28"/>
          <w:szCs w:val="28"/>
        </w:rPr>
        <w:t>сумму «14307,8» заменить на «12179,7»</w:t>
      </w:r>
    </w:p>
    <w:p w:rsidR="00B42E94" w:rsidRPr="009C2122" w:rsidRDefault="00B42E94" w:rsidP="00B42E9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C2122">
        <w:rPr>
          <w:rFonts w:ascii="Times New Roman CYR" w:hAnsi="Times New Roman CYR" w:cs="Times New Roman CYR"/>
          <w:color w:val="000000"/>
          <w:sz w:val="28"/>
          <w:szCs w:val="28"/>
        </w:rPr>
        <w:t xml:space="preserve">1.3.2 в абзаце шестом  </w:t>
      </w:r>
      <w:r w:rsidRPr="009C2122">
        <w:rPr>
          <w:color w:val="000000"/>
          <w:sz w:val="28"/>
          <w:szCs w:val="28"/>
        </w:rPr>
        <w:t>сумму «3673,0» заменить на «1124,3»</w:t>
      </w:r>
    </w:p>
    <w:p w:rsidR="00B42E94" w:rsidRPr="009C2122" w:rsidRDefault="00B42E94" w:rsidP="00B42E94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9C2122">
        <w:rPr>
          <w:rFonts w:ascii="Times New Roman CYR" w:hAnsi="Times New Roman CYR" w:cs="Times New Roman CYR"/>
          <w:color w:val="000000"/>
          <w:sz w:val="28"/>
          <w:szCs w:val="28"/>
        </w:rPr>
        <w:t xml:space="preserve">1.3.4 в абзаце седьмом  </w:t>
      </w:r>
      <w:r w:rsidRPr="009C2122">
        <w:rPr>
          <w:color w:val="000000"/>
          <w:sz w:val="28"/>
          <w:szCs w:val="28"/>
        </w:rPr>
        <w:t>сумму «3500,0» заменить на «1960,3»</w:t>
      </w:r>
    </w:p>
    <w:p w:rsidR="00B42E94" w:rsidRPr="009C2122" w:rsidRDefault="00B42E94" w:rsidP="00B42E94">
      <w:pPr>
        <w:autoSpaceDE w:val="0"/>
        <w:ind w:firstLine="709"/>
        <w:jc w:val="both"/>
        <w:rPr>
          <w:sz w:val="28"/>
          <w:szCs w:val="28"/>
        </w:rPr>
      </w:pPr>
      <w:r w:rsidRPr="009C2122">
        <w:rPr>
          <w:color w:val="000000"/>
          <w:sz w:val="28"/>
          <w:szCs w:val="28"/>
        </w:rPr>
        <w:t>1.3.5 дополнить абзац восьмой в редакции «2027 — 1960,3 тыс.</w:t>
      </w:r>
      <w:r w:rsidR="00CC716B" w:rsidRPr="009C2122">
        <w:rPr>
          <w:color w:val="000000"/>
          <w:sz w:val="28"/>
          <w:szCs w:val="28"/>
        </w:rPr>
        <w:t xml:space="preserve"> </w:t>
      </w:r>
      <w:r w:rsidRPr="009C2122">
        <w:rPr>
          <w:color w:val="000000"/>
          <w:sz w:val="28"/>
          <w:szCs w:val="28"/>
        </w:rPr>
        <w:t>руб</w:t>
      </w:r>
      <w:r w:rsidR="00CC716B" w:rsidRPr="009C2122">
        <w:rPr>
          <w:color w:val="000000"/>
          <w:sz w:val="28"/>
          <w:szCs w:val="28"/>
        </w:rPr>
        <w:t>лей</w:t>
      </w:r>
      <w:r w:rsidRPr="009C2122">
        <w:rPr>
          <w:color w:val="000000"/>
          <w:sz w:val="28"/>
          <w:szCs w:val="28"/>
        </w:rPr>
        <w:t>»</w:t>
      </w:r>
    </w:p>
    <w:p w:rsidR="00B42E94" w:rsidRPr="009C2122" w:rsidRDefault="00B42E94" w:rsidP="00B42E94">
      <w:pPr>
        <w:autoSpaceDE w:val="0"/>
        <w:ind w:firstLine="709"/>
        <w:jc w:val="both"/>
        <w:rPr>
          <w:sz w:val="28"/>
          <w:szCs w:val="28"/>
        </w:rPr>
      </w:pPr>
    </w:p>
    <w:p w:rsidR="00B42E94" w:rsidRPr="009C2122" w:rsidRDefault="00B42E94" w:rsidP="00B42E94">
      <w:pPr>
        <w:autoSpaceDE w:val="0"/>
        <w:ind w:firstLine="709"/>
        <w:jc w:val="both"/>
        <w:rPr>
          <w:sz w:val="28"/>
          <w:szCs w:val="28"/>
        </w:rPr>
      </w:pPr>
      <w:r w:rsidRPr="009C2122">
        <w:rPr>
          <w:bCs/>
          <w:sz w:val="28"/>
          <w:szCs w:val="28"/>
        </w:rPr>
        <w:t>1.4. Приложение № 2</w:t>
      </w:r>
      <w:r w:rsidRPr="009C2122">
        <w:rPr>
          <w:sz w:val="28"/>
          <w:szCs w:val="28"/>
        </w:rPr>
        <w:t xml:space="preserve"> к Программе изложить в новой редакции:</w:t>
      </w:r>
    </w:p>
    <w:p w:rsidR="00B42E94" w:rsidRDefault="00B42E94" w:rsidP="00B42E94">
      <w:pPr>
        <w:jc w:val="center"/>
      </w:pPr>
      <w:bookmarkStart w:id="0" w:name="_GoBack"/>
      <w:bookmarkEnd w:id="0"/>
      <w:r>
        <w:rPr>
          <w:b/>
        </w:rPr>
        <w:lastRenderedPageBreak/>
        <w:t>ПРОГНОЗ сводных показателей</w:t>
      </w:r>
    </w:p>
    <w:p w:rsidR="00B42E94" w:rsidRDefault="00B42E94" w:rsidP="00B42E94">
      <w:pPr>
        <w:jc w:val="center"/>
      </w:pPr>
      <w:r>
        <w:rPr>
          <w:b/>
        </w:rPr>
        <w:t xml:space="preserve">стоимости мероприятий, выполняемых в рамках муниципальной программы </w:t>
      </w:r>
    </w:p>
    <w:p w:rsidR="00B42E94" w:rsidRDefault="00B42E94" w:rsidP="00B42E94">
      <w:pPr>
        <w:jc w:val="center"/>
        <w:rPr>
          <w:b/>
        </w:rPr>
      </w:pPr>
      <w:r>
        <w:rPr>
          <w:b/>
        </w:rPr>
        <w:t xml:space="preserve">«Развитие культуры сельского поселения </w:t>
      </w:r>
      <w:proofErr w:type="spellStart"/>
      <w:r>
        <w:rPr>
          <w:b/>
        </w:rPr>
        <w:t>Чубовка</w:t>
      </w:r>
      <w:proofErr w:type="spellEnd"/>
      <w:r>
        <w:rPr>
          <w:b/>
        </w:rPr>
        <w:t xml:space="preserve"> муниципального района </w:t>
      </w:r>
      <w:proofErr w:type="spellStart"/>
      <w:r>
        <w:rPr>
          <w:b/>
        </w:rPr>
        <w:t>Кинельский</w:t>
      </w:r>
      <w:proofErr w:type="spellEnd"/>
      <w:r>
        <w:rPr>
          <w:b/>
        </w:rPr>
        <w:t xml:space="preserve"> Самарской области на 2021 – 2027 годы»</w:t>
      </w:r>
    </w:p>
    <w:p w:rsidR="00CC716B" w:rsidRDefault="00CC716B" w:rsidP="00B42E94">
      <w:pPr>
        <w:jc w:val="center"/>
      </w:pPr>
    </w:p>
    <w:tbl>
      <w:tblPr>
        <w:tblW w:w="0" w:type="auto"/>
        <w:tblInd w:w="-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25"/>
        <w:gridCol w:w="1843"/>
        <w:gridCol w:w="1418"/>
        <w:gridCol w:w="708"/>
        <w:gridCol w:w="851"/>
        <w:gridCol w:w="850"/>
        <w:gridCol w:w="851"/>
        <w:gridCol w:w="24"/>
        <w:gridCol w:w="826"/>
        <w:gridCol w:w="878"/>
        <w:gridCol w:w="878"/>
      </w:tblGrid>
      <w:tr w:rsidR="00B42E94" w:rsidTr="007579DE">
        <w:tc>
          <w:tcPr>
            <w:tcW w:w="7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№ п\</w:t>
            </w:r>
            <w:proofErr w:type="gramStart"/>
            <w:r w:rsidRPr="001D2260">
              <w:rPr>
                <w:b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Натуральный показатель-потребность</w:t>
            </w:r>
          </w:p>
        </w:tc>
        <w:tc>
          <w:tcPr>
            <w:tcW w:w="58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Прогноз стоимости по годам, тыс. рублей</w:t>
            </w:r>
          </w:p>
        </w:tc>
      </w:tr>
      <w:tr w:rsidR="00B42E94" w:rsidTr="007579DE">
        <w:tc>
          <w:tcPr>
            <w:tcW w:w="7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2024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2026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2027</w:t>
            </w: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10</w:t>
            </w: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1.</w:t>
            </w:r>
          </w:p>
        </w:tc>
        <w:tc>
          <w:tcPr>
            <w:tcW w:w="912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Мероприятия, направленные на культурно-просветительский досуг населения</w:t>
            </w: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right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В том числе:</w:t>
            </w:r>
          </w:p>
        </w:tc>
        <w:tc>
          <w:tcPr>
            <w:tcW w:w="7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Организация и проведение культурно-массовых мероприятий, всего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1106,4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472,4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1761,2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1878,8</w:t>
            </w:r>
          </w:p>
        </w:tc>
        <w:tc>
          <w:tcPr>
            <w:tcW w:w="8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758,3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803,8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835,9</w:t>
            </w: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right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В том числе:</w:t>
            </w:r>
          </w:p>
        </w:tc>
        <w:tc>
          <w:tcPr>
            <w:tcW w:w="728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shd w:val="clear" w:color="auto" w:fill="FFFFFF"/>
              </w:rPr>
            </w:pP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1.1.1.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Количество участников мероприятий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18615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1.1.2.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Количество, проведенных 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265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  <w:highlight w:val="yellow"/>
                <w:shd w:val="clear" w:color="auto" w:fill="FFFFFF"/>
              </w:rPr>
            </w:pPr>
          </w:p>
        </w:tc>
      </w:tr>
      <w:tr w:rsidR="00B42E94" w:rsidTr="007579DE"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1.2.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Иные мероприятия, направленные на создание условий  благоприятного и безопасного культурно-просветительского досуга населения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638,1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417,9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511,8</w:t>
            </w: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348,2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366,0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1156,5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1124,4</w:t>
            </w:r>
          </w:p>
        </w:tc>
      </w:tr>
      <w:tr w:rsidR="00B42E94" w:rsidTr="007579DE">
        <w:tc>
          <w:tcPr>
            <w:tcW w:w="7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  <w:shd w:val="clear" w:color="auto" w:fill="FFFF00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1744,5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 xml:space="preserve">890,3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2273,0</w:t>
            </w:r>
          </w:p>
        </w:tc>
        <w:tc>
          <w:tcPr>
            <w:tcW w:w="87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2227,0</w:t>
            </w:r>
          </w:p>
        </w:tc>
        <w:tc>
          <w:tcPr>
            <w:tcW w:w="8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1124,3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  <w:lang w:bidi="hi-IN"/>
              </w:rPr>
              <w:t>1960,3</w:t>
            </w:r>
          </w:p>
        </w:tc>
        <w:tc>
          <w:tcPr>
            <w:tcW w:w="8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  <w:lang w:bidi="hi-IN"/>
              </w:rPr>
              <w:t>1960,3</w:t>
            </w:r>
          </w:p>
        </w:tc>
      </w:tr>
    </w:tbl>
    <w:p w:rsidR="00B42E94" w:rsidRDefault="00B42E94" w:rsidP="00B42E94">
      <w:pPr>
        <w:autoSpaceDE w:val="0"/>
        <w:ind w:firstLine="709"/>
        <w:jc w:val="both"/>
        <w:rPr>
          <w:color w:val="000000"/>
        </w:rPr>
      </w:pPr>
    </w:p>
    <w:p w:rsidR="00B42E94" w:rsidRDefault="00B42E94" w:rsidP="00B42E94">
      <w:pPr>
        <w:autoSpaceDE w:val="0"/>
        <w:ind w:firstLine="709"/>
        <w:jc w:val="both"/>
      </w:pPr>
      <w:r>
        <w:rPr>
          <w:bCs/>
        </w:rPr>
        <w:t>1.3. Приложение № 3</w:t>
      </w:r>
      <w:r>
        <w:t xml:space="preserve"> к Программе изложить в новой редакции:</w:t>
      </w:r>
    </w:p>
    <w:p w:rsidR="00B42E94" w:rsidRDefault="00B42E94" w:rsidP="00B42E94">
      <w:pPr>
        <w:autoSpaceDE w:val="0"/>
        <w:ind w:firstLine="709"/>
        <w:jc w:val="both"/>
      </w:pPr>
    </w:p>
    <w:tbl>
      <w:tblPr>
        <w:tblW w:w="9912" w:type="dxa"/>
        <w:tblInd w:w="-60" w:type="dxa"/>
        <w:tblLayout w:type="fixed"/>
        <w:tblLook w:val="0000"/>
      </w:tblPr>
      <w:tblGrid>
        <w:gridCol w:w="538"/>
        <w:gridCol w:w="1473"/>
        <w:gridCol w:w="851"/>
        <w:gridCol w:w="692"/>
        <w:gridCol w:w="811"/>
        <w:gridCol w:w="812"/>
        <w:gridCol w:w="947"/>
        <w:gridCol w:w="947"/>
        <w:gridCol w:w="879"/>
        <w:gridCol w:w="880"/>
        <w:gridCol w:w="1082"/>
      </w:tblGrid>
      <w:tr w:rsidR="00B42E94" w:rsidRPr="001D2260" w:rsidTr="007579DE">
        <w:trPr>
          <w:trHeight w:val="391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2E94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№</w:t>
            </w:r>
          </w:p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68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sz w:val="18"/>
                <w:szCs w:val="18"/>
              </w:rPr>
              <w:t>Ресурсное обеспечение, тыс.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D2260">
              <w:rPr>
                <w:b/>
                <w:sz w:val="18"/>
                <w:szCs w:val="18"/>
              </w:rPr>
              <w:t>руб</w:t>
            </w:r>
            <w:r>
              <w:rPr>
                <w:b/>
                <w:sz w:val="18"/>
                <w:szCs w:val="18"/>
              </w:rPr>
              <w:t>лей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1D2260">
              <w:rPr>
                <w:b/>
                <w:color w:val="000000"/>
                <w:sz w:val="18"/>
                <w:szCs w:val="18"/>
              </w:rPr>
              <w:t>Исполнители</w:t>
            </w:r>
          </w:p>
        </w:tc>
      </w:tr>
      <w:tr w:rsidR="00B42E94" w:rsidTr="007579DE">
        <w:trPr>
          <w:trHeight w:val="23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1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2022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2023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2024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2025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2026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autoSpaceDE w:val="0"/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B42E94" w:rsidRPr="001D2260" w:rsidTr="007579DE">
        <w:trPr>
          <w:trHeight w:val="23"/>
        </w:trPr>
        <w:tc>
          <w:tcPr>
            <w:tcW w:w="5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Укрепление материально-технической базы учреждений культуры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598,1</w:t>
            </w:r>
          </w:p>
        </w:tc>
        <w:tc>
          <w:tcPr>
            <w:tcW w:w="69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317,9</w:t>
            </w:r>
          </w:p>
        </w:tc>
        <w:tc>
          <w:tcPr>
            <w:tcW w:w="81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501,8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323,7</w:t>
            </w:r>
          </w:p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324,3</w:t>
            </w:r>
          </w:p>
        </w:tc>
        <w:tc>
          <w:tcPr>
            <w:tcW w:w="947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1100,3</w:t>
            </w:r>
          </w:p>
        </w:tc>
        <w:tc>
          <w:tcPr>
            <w:tcW w:w="87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1009,3</w:t>
            </w:r>
          </w:p>
        </w:tc>
        <w:tc>
          <w:tcPr>
            <w:tcW w:w="88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4175,4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АСП </w:t>
            </w:r>
            <w:proofErr w:type="spellStart"/>
            <w:r w:rsidRPr="001D2260">
              <w:rPr>
                <w:sz w:val="20"/>
                <w:szCs w:val="20"/>
              </w:rPr>
              <w:t>Чубовка</w:t>
            </w:r>
            <w:proofErr w:type="spellEnd"/>
            <w:r w:rsidRPr="001D2260">
              <w:rPr>
                <w:sz w:val="20"/>
                <w:szCs w:val="20"/>
              </w:rPr>
              <w:t xml:space="preserve"> </w:t>
            </w:r>
          </w:p>
        </w:tc>
      </w:tr>
      <w:tr w:rsidR="00B42E94" w:rsidRPr="001D2260" w:rsidTr="007579DE">
        <w:trPr>
          <w:trHeight w:val="23"/>
        </w:trPr>
        <w:tc>
          <w:tcPr>
            <w:tcW w:w="538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2</w:t>
            </w:r>
          </w:p>
        </w:tc>
        <w:tc>
          <w:tcPr>
            <w:tcW w:w="147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Финансирование культурно-массовых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1106,4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472,4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1761,2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1889,3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CC716B" w:rsidP="007579D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  <w:r w:rsidR="00B42E94" w:rsidRPr="001D2260"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850,0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901,0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25561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77</w:t>
            </w:r>
            <w:r w:rsidR="0025561E">
              <w:rPr>
                <w:sz w:val="20"/>
                <w:szCs w:val="20"/>
              </w:rPr>
              <w:t>6</w:t>
            </w:r>
            <w:r w:rsidRPr="001D2260">
              <w:rPr>
                <w:sz w:val="20"/>
                <w:szCs w:val="20"/>
              </w:rPr>
              <w:t>0,3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АСП </w:t>
            </w:r>
            <w:proofErr w:type="spellStart"/>
            <w:r w:rsidRPr="001D2260">
              <w:rPr>
                <w:sz w:val="20"/>
                <w:szCs w:val="20"/>
              </w:rPr>
              <w:t>Чубовка</w:t>
            </w:r>
            <w:proofErr w:type="spellEnd"/>
            <w:proofErr w:type="gramStart"/>
            <w:r w:rsidRPr="001D2260">
              <w:rPr>
                <w:sz w:val="20"/>
                <w:szCs w:val="20"/>
              </w:rPr>
              <w:t xml:space="preserve"> ,</w:t>
            </w:r>
            <w:proofErr w:type="gramEnd"/>
            <w:r w:rsidRPr="001D2260">
              <w:rPr>
                <w:sz w:val="20"/>
                <w:szCs w:val="20"/>
              </w:rPr>
              <w:t xml:space="preserve"> МКУ «Управление культуры, спорта и молодежной политики» м.р. </w:t>
            </w:r>
            <w:proofErr w:type="spellStart"/>
            <w:r w:rsidRPr="001D2260">
              <w:rPr>
                <w:sz w:val="20"/>
                <w:szCs w:val="20"/>
              </w:rPr>
              <w:t>Кинельск</w:t>
            </w:r>
            <w:r w:rsidRPr="001D2260">
              <w:rPr>
                <w:sz w:val="20"/>
                <w:szCs w:val="20"/>
              </w:rPr>
              <w:lastRenderedPageBreak/>
              <w:t>ий</w:t>
            </w:r>
            <w:proofErr w:type="spellEnd"/>
          </w:p>
        </w:tc>
      </w:tr>
      <w:tr w:rsidR="00B42E94" w:rsidRPr="001D2260" w:rsidTr="007579DE">
        <w:trPr>
          <w:trHeight w:val="2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lastRenderedPageBreak/>
              <w:t>2.1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1650,0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1874,5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758,3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4282,8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МКУ «Управление культуры, спорта и молодежной политики» м.р. </w:t>
            </w:r>
            <w:proofErr w:type="spellStart"/>
            <w:r w:rsidRPr="001D2260">
              <w:rPr>
                <w:sz w:val="20"/>
                <w:szCs w:val="20"/>
              </w:rPr>
              <w:t>Кинельский</w:t>
            </w:r>
            <w:proofErr w:type="spellEnd"/>
          </w:p>
        </w:tc>
      </w:tr>
      <w:tr w:rsidR="00CC716B" w:rsidRPr="001D2260" w:rsidTr="007579DE">
        <w:trPr>
          <w:trHeight w:val="2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1D2260" w:rsidRDefault="00CC716B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CC716B" w:rsidRDefault="00CC716B" w:rsidP="007579DE">
            <w:pPr>
              <w:snapToGrid w:val="0"/>
              <w:rPr>
                <w:sz w:val="20"/>
                <w:szCs w:val="20"/>
              </w:rPr>
            </w:pPr>
            <w:r w:rsidRPr="00CC716B">
              <w:rPr>
                <w:sz w:val="20"/>
                <w:szCs w:val="20"/>
              </w:rPr>
              <w:t>Прочие расходы  для проведения культурно-массовых мероприятий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EB6F8C" w:rsidRDefault="00CC716B" w:rsidP="00F6715C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  <w:shd w:val="clear" w:color="auto" w:fill="FFFFFF"/>
              </w:rPr>
              <w:t>1106,4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EB6F8C" w:rsidRDefault="00CC716B" w:rsidP="00F6715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472,4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EB6F8C" w:rsidRDefault="00CC716B" w:rsidP="00F6715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111,2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Default="00CC716B" w:rsidP="00F6715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14,8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Default="00CC716B" w:rsidP="00F6715C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21,7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EB6F8C" w:rsidRDefault="00CC716B" w:rsidP="00F6715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850,0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Pr="00EB6F8C" w:rsidRDefault="00CC716B" w:rsidP="00F6715C">
            <w:pPr>
              <w:snapToGrid w:val="0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901,0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C716B" w:rsidRDefault="00CC716B" w:rsidP="00F6715C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3477,5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C716B" w:rsidRPr="00CC716B" w:rsidRDefault="00CC716B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CC716B">
              <w:rPr>
                <w:sz w:val="20"/>
                <w:szCs w:val="20"/>
              </w:rPr>
              <w:t xml:space="preserve">АСП </w:t>
            </w:r>
            <w:proofErr w:type="spellStart"/>
            <w:r w:rsidRPr="00CC716B">
              <w:rPr>
                <w:sz w:val="20"/>
                <w:szCs w:val="20"/>
              </w:rPr>
              <w:t>Чубовка</w:t>
            </w:r>
            <w:proofErr w:type="spellEnd"/>
            <w:proofErr w:type="gramStart"/>
            <w:r w:rsidRPr="00CC716B">
              <w:rPr>
                <w:sz w:val="20"/>
                <w:szCs w:val="20"/>
              </w:rPr>
              <w:t xml:space="preserve"> ,</w:t>
            </w:r>
            <w:proofErr w:type="gramEnd"/>
            <w:r w:rsidRPr="00CC716B">
              <w:rPr>
                <w:sz w:val="20"/>
                <w:szCs w:val="20"/>
              </w:rPr>
              <w:t xml:space="preserve"> МКУ «Управление культуры, спорта и молодежной политики» м.р. </w:t>
            </w:r>
            <w:proofErr w:type="spellStart"/>
            <w:r w:rsidRPr="00CC716B">
              <w:rPr>
                <w:sz w:val="20"/>
                <w:szCs w:val="20"/>
              </w:rPr>
              <w:t>Кинельский</w:t>
            </w:r>
            <w:proofErr w:type="spellEnd"/>
          </w:p>
        </w:tc>
      </w:tr>
      <w:tr w:rsidR="00B42E94" w:rsidRPr="001D2260" w:rsidTr="007579DE">
        <w:trPr>
          <w:trHeight w:val="2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3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Проведение мероприятий по обеспечению противопожарной безопасности учреждений культуры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20</w:t>
            </w:r>
            <w:r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100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10</w:t>
            </w:r>
            <w:r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10,0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184,0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АСП </w:t>
            </w:r>
            <w:proofErr w:type="spellStart"/>
            <w:r w:rsidRPr="001D2260">
              <w:rPr>
                <w:sz w:val="20"/>
                <w:szCs w:val="20"/>
              </w:rPr>
              <w:t>Чубовка</w:t>
            </w:r>
            <w:proofErr w:type="spellEnd"/>
            <w:r w:rsidRPr="001D2260">
              <w:rPr>
                <w:sz w:val="20"/>
                <w:szCs w:val="20"/>
              </w:rPr>
              <w:t xml:space="preserve"> </w:t>
            </w:r>
          </w:p>
        </w:tc>
      </w:tr>
      <w:tr w:rsidR="00B42E94" w:rsidRPr="001D2260" w:rsidTr="007579DE">
        <w:trPr>
          <w:trHeight w:val="23"/>
        </w:trPr>
        <w:tc>
          <w:tcPr>
            <w:tcW w:w="5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4</w:t>
            </w:r>
          </w:p>
        </w:tc>
        <w:tc>
          <w:tcPr>
            <w:tcW w:w="1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Создание </w:t>
            </w:r>
            <w:proofErr w:type="spellStart"/>
            <w:r w:rsidRPr="001D2260">
              <w:rPr>
                <w:sz w:val="20"/>
                <w:szCs w:val="20"/>
              </w:rPr>
              <w:t>безбарьерной</w:t>
            </w:r>
            <w:proofErr w:type="spellEnd"/>
            <w:r w:rsidRPr="001D2260">
              <w:rPr>
                <w:sz w:val="20"/>
                <w:szCs w:val="20"/>
              </w:rPr>
              <w:t xml:space="preserve"> среды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  <w:shd w:val="clear" w:color="auto" w:fill="FFFFFF"/>
              </w:rPr>
              <w:t>20</w:t>
            </w:r>
            <w:r>
              <w:rPr>
                <w:sz w:val="20"/>
                <w:szCs w:val="20"/>
                <w:shd w:val="clear" w:color="auto" w:fill="FFFFFF"/>
              </w:rPr>
              <w:t>,0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</w:t>
            </w: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</w:t>
            </w: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Pr="001D2260">
              <w:rPr>
                <w:sz w:val="20"/>
                <w:szCs w:val="20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0,</w:t>
            </w: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color w:val="000000"/>
                <w:sz w:val="20"/>
                <w:szCs w:val="20"/>
                <w:shd w:val="clear" w:color="auto" w:fill="FFFFFF"/>
              </w:rPr>
              <w:t>4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0,0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  <w:r w:rsidRPr="001D2260">
              <w:rPr>
                <w:sz w:val="20"/>
                <w:szCs w:val="20"/>
              </w:rPr>
              <w:t xml:space="preserve">АСП </w:t>
            </w:r>
            <w:proofErr w:type="spellStart"/>
            <w:r w:rsidRPr="001D2260">
              <w:rPr>
                <w:sz w:val="20"/>
                <w:szCs w:val="20"/>
              </w:rPr>
              <w:t>Чубовка</w:t>
            </w:r>
            <w:proofErr w:type="spellEnd"/>
            <w:r w:rsidRPr="001D2260">
              <w:rPr>
                <w:sz w:val="20"/>
                <w:szCs w:val="20"/>
              </w:rPr>
              <w:t xml:space="preserve"> </w:t>
            </w:r>
          </w:p>
        </w:tc>
      </w:tr>
      <w:tr w:rsidR="00B42E94" w:rsidRPr="001D2260" w:rsidTr="007579DE">
        <w:trPr>
          <w:trHeight w:val="23"/>
        </w:trPr>
        <w:tc>
          <w:tcPr>
            <w:tcW w:w="201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Итого по Программе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  <w:shd w:val="clear" w:color="auto" w:fill="FFFFFF"/>
              </w:rPr>
              <w:t>1744,5</w:t>
            </w:r>
          </w:p>
        </w:tc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890,3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2273,0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D2260">
              <w:rPr>
                <w:b/>
                <w:kern w:val="2"/>
                <w:sz w:val="20"/>
                <w:szCs w:val="20"/>
                <w:lang w:bidi="hi-IN"/>
              </w:rPr>
              <w:t>222</w:t>
            </w:r>
            <w:r>
              <w:rPr>
                <w:b/>
                <w:kern w:val="2"/>
                <w:sz w:val="20"/>
                <w:szCs w:val="20"/>
                <w:lang w:bidi="hi-IN"/>
              </w:rPr>
              <w:t>7</w:t>
            </w:r>
            <w:r w:rsidRPr="001D2260">
              <w:rPr>
                <w:b/>
                <w:kern w:val="2"/>
                <w:sz w:val="20"/>
                <w:szCs w:val="20"/>
                <w:lang w:bidi="hi-IN"/>
              </w:rPr>
              <w:t>,</w:t>
            </w:r>
            <w:r>
              <w:rPr>
                <w:b/>
                <w:kern w:val="2"/>
                <w:sz w:val="20"/>
                <w:szCs w:val="20"/>
                <w:lang w:bidi="hi-IN"/>
              </w:rPr>
              <w:t>0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</w:rPr>
              <w:t>1124,3</w:t>
            </w:r>
          </w:p>
        </w:tc>
        <w:tc>
          <w:tcPr>
            <w:tcW w:w="9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  <w:lang w:bidi="hi-IN"/>
              </w:rPr>
              <w:t>1960,3</w:t>
            </w:r>
          </w:p>
        </w:tc>
        <w:tc>
          <w:tcPr>
            <w:tcW w:w="8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rPr>
                <w:b/>
                <w:sz w:val="20"/>
                <w:szCs w:val="20"/>
              </w:rPr>
            </w:pPr>
            <w:r w:rsidRPr="001D2260">
              <w:rPr>
                <w:b/>
                <w:sz w:val="20"/>
                <w:szCs w:val="20"/>
                <w:lang w:bidi="hi-IN"/>
              </w:rPr>
              <w:t>1960,3</w:t>
            </w:r>
          </w:p>
        </w:tc>
        <w:tc>
          <w:tcPr>
            <w:tcW w:w="8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D2260">
              <w:rPr>
                <w:rFonts w:eastAsia="Lucida Sans Unicode"/>
                <w:b/>
                <w:color w:val="00000A"/>
                <w:kern w:val="2"/>
                <w:sz w:val="20"/>
                <w:szCs w:val="20"/>
                <w:lang w:bidi="hi-IN"/>
              </w:rPr>
              <w:t>12175,4</w:t>
            </w:r>
          </w:p>
        </w:tc>
        <w:tc>
          <w:tcPr>
            <w:tcW w:w="10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42E94" w:rsidRPr="001D2260" w:rsidRDefault="00B42E94" w:rsidP="007579D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B42E94" w:rsidRPr="001D2260" w:rsidRDefault="00B42E94" w:rsidP="00B42E94">
      <w:pPr>
        <w:rPr>
          <w:sz w:val="20"/>
          <w:szCs w:val="20"/>
        </w:rPr>
      </w:pPr>
    </w:p>
    <w:p w:rsidR="00B42E94" w:rsidRDefault="00B42E94" w:rsidP="00B42E94">
      <w:pPr>
        <w:ind w:left="720"/>
        <w:jc w:val="both"/>
      </w:pPr>
    </w:p>
    <w:p w:rsidR="00B42E94" w:rsidRDefault="00B42E94" w:rsidP="00B42E94">
      <w:pPr>
        <w:jc w:val="right"/>
      </w:pPr>
    </w:p>
    <w:p w:rsidR="002E2547" w:rsidRDefault="002E2547"/>
    <w:sectPr w:rsidR="002E2547" w:rsidSect="00C33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50E9D"/>
    <w:rsid w:val="0025561E"/>
    <w:rsid w:val="002E2547"/>
    <w:rsid w:val="00952F46"/>
    <w:rsid w:val="009C2122"/>
    <w:rsid w:val="00B42E94"/>
    <w:rsid w:val="00C33F4F"/>
    <w:rsid w:val="00C50E9D"/>
    <w:rsid w:val="00CC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B42E94"/>
  </w:style>
  <w:style w:type="character" w:styleId="a3">
    <w:name w:val="Hyperlink"/>
    <w:rsid w:val="00B42E94"/>
    <w:rPr>
      <w:color w:val="000080"/>
      <w:u w:val="single"/>
    </w:rPr>
  </w:style>
  <w:style w:type="paragraph" w:styleId="a4">
    <w:name w:val="Normal (Web)"/>
    <w:basedOn w:val="a"/>
    <w:rsid w:val="00B42E94"/>
    <w:pPr>
      <w:suppressAutoHyphens w:val="0"/>
      <w:spacing w:before="280" w:after="142" w:line="288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E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шрифт абзаца2"/>
    <w:rsid w:val="00B42E94"/>
  </w:style>
  <w:style w:type="character" w:styleId="a3">
    <w:name w:val="Hyperlink"/>
    <w:rsid w:val="00B42E94"/>
    <w:rPr>
      <w:color w:val="000080"/>
      <w:u w:val="single"/>
    </w:rPr>
  </w:style>
  <w:style w:type="paragraph" w:styleId="a4">
    <w:name w:val="Normal (Web)"/>
    <w:basedOn w:val="a"/>
    <w:rsid w:val="00B42E94"/>
    <w:pPr>
      <w:suppressAutoHyphens w:val="0"/>
      <w:spacing w:before="280" w:after="142" w:line="288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784</Words>
  <Characters>4470</Characters>
  <Application>Microsoft Office Word</Application>
  <DocSecurity>0</DocSecurity>
  <Lines>37</Lines>
  <Paragraphs>10</Paragraphs>
  <ScaleCrop>false</ScaleCrop>
  <Company/>
  <LinksUpToDate>false</LinksUpToDate>
  <CharactersWithSpaces>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Пидгирняк Мария Ивановна</dc:creator>
  <cp:lastModifiedBy>Admin</cp:lastModifiedBy>
  <cp:revision>2</cp:revision>
  <dcterms:created xsi:type="dcterms:W3CDTF">2025-02-12T05:58:00Z</dcterms:created>
  <dcterms:modified xsi:type="dcterms:W3CDTF">2025-02-12T05:58:00Z</dcterms:modified>
</cp:coreProperties>
</file>