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C4" w:rsidRPr="00733753" w:rsidRDefault="00893EC4" w:rsidP="00893EC4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Отчет об обращениях граждан, поступивших </w:t>
      </w:r>
    </w:p>
    <w:p w:rsidR="00893EC4" w:rsidRPr="00733753" w:rsidRDefault="00893EC4" w:rsidP="00893EC4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в администрацию сельского поселения Георгиевка</w:t>
      </w:r>
    </w:p>
    <w:p w:rsidR="00893EC4" w:rsidRPr="00733753" w:rsidRDefault="00893EC4" w:rsidP="00893EC4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муниципального района Кинельский Самарской области </w:t>
      </w:r>
    </w:p>
    <w:p w:rsidR="00893EC4" w:rsidRPr="00733753" w:rsidRDefault="00893EC4" w:rsidP="00893EC4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E2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за</w:t>
      </w:r>
      <w:r w:rsidRPr="0075077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квартал 2025</w:t>
      </w:r>
      <w:r w:rsidRPr="00733753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893EC4" w:rsidRPr="00733753" w:rsidRDefault="00893EC4" w:rsidP="00893EC4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0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7797"/>
        <w:gridCol w:w="1558"/>
      </w:tblGrid>
      <w:tr w:rsidR="00893EC4" w:rsidRPr="0015566D" w:rsidTr="002769D1">
        <w:tc>
          <w:tcPr>
            <w:tcW w:w="816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8" w:type="dxa"/>
            <w:vAlign w:val="center"/>
          </w:tcPr>
          <w:p w:rsidR="00893EC4" w:rsidRPr="00D93324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C4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C4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C4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квартал 2025</w:t>
            </w: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  <w:tr w:rsidR="00893EC4" w:rsidRPr="0015566D" w:rsidTr="002769D1">
        <w:tc>
          <w:tcPr>
            <w:tcW w:w="816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Всего поступило обращений за отчетный период, </w:t>
            </w:r>
          </w:p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58" w:type="dxa"/>
            <w:vAlign w:val="center"/>
          </w:tcPr>
          <w:p w:rsidR="00893EC4" w:rsidRPr="00962947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6294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490</w:t>
            </w:r>
          </w:p>
        </w:tc>
      </w:tr>
      <w:tr w:rsidR="00893EC4" w:rsidRPr="0015566D" w:rsidTr="002769D1">
        <w:tc>
          <w:tcPr>
            <w:tcW w:w="816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устных</w:t>
            </w:r>
          </w:p>
        </w:tc>
        <w:tc>
          <w:tcPr>
            <w:tcW w:w="1558" w:type="dxa"/>
            <w:vAlign w:val="center"/>
          </w:tcPr>
          <w:p w:rsidR="00893EC4" w:rsidRPr="00962947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2947">
              <w:rPr>
                <w:rFonts w:ascii="Times New Roman" w:hAnsi="Times New Roman"/>
                <w:sz w:val="24"/>
                <w:szCs w:val="24"/>
                <w:lang w:eastAsia="ru-RU"/>
              </w:rPr>
              <w:t>488</w:t>
            </w:r>
          </w:p>
        </w:tc>
      </w:tr>
      <w:tr w:rsidR="00893EC4" w:rsidRPr="0015566D" w:rsidTr="002769D1">
        <w:tc>
          <w:tcPr>
            <w:tcW w:w="816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- письменных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5B686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из них: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коллективных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повторных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- от депутатов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запросов  в связи с обращениями граждан, всего в том числе: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Президента Российской Федерации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из Правительства Самарской области 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Региональной общественной приемной партии «ЕДИНАЯ РОССИЯ»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администрации муниципального района Кинельский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Кинельской межрайонной прокуратуры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из Жилищной инспекции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от Депутатов</w:t>
            </w:r>
          </w:p>
        </w:tc>
        <w:tc>
          <w:tcPr>
            <w:tcW w:w="1558" w:type="dxa"/>
            <w:vAlign w:val="center"/>
          </w:tcPr>
          <w:p w:rsidR="00893EC4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Данные о личном приеме граждан (устные обращения),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всего в том числе:</w:t>
            </w:r>
          </w:p>
        </w:tc>
        <w:tc>
          <w:tcPr>
            <w:tcW w:w="1558" w:type="dxa"/>
            <w:vAlign w:val="center"/>
          </w:tcPr>
          <w:p w:rsidR="00893EC4" w:rsidRPr="0015566D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488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893EC4" w:rsidRPr="00962947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Заместителем Главы сельского поселения</w:t>
            </w:r>
          </w:p>
        </w:tc>
        <w:tc>
          <w:tcPr>
            <w:tcW w:w="1558" w:type="dxa"/>
            <w:vAlign w:val="center"/>
          </w:tcPr>
          <w:p w:rsidR="00893EC4" w:rsidRPr="00962947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специалистами администрации</w:t>
            </w:r>
          </w:p>
        </w:tc>
        <w:tc>
          <w:tcPr>
            <w:tcW w:w="1558" w:type="dxa"/>
            <w:vAlign w:val="center"/>
          </w:tcPr>
          <w:p w:rsidR="00893EC4" w:rsidRPr="00962947" w:rsidRDefault="00962947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797" w:type="dxa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</w:rPr>
              <w:t>Данные о выездных приемах граждан: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Всего проведено выездных приемов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566D">
              <w:rPr>
                <w:rFonts w:ascii="Times New Roman" w:hAnsi="Times New Roman"/>
                <w:sz w:val="24"/>
                <w:szCs w:val="24"/>
              </w:rPr>
              <w:t>Принято граждан на выездных  приемах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 обращений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вышестоящими органами власти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Главой сельского поселения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Результаты рассмотрения письменных обращений, всего из них</w:t>
            </w:r>
          </w:p>
        </w:tc>
        <w:tc>
          <w:tcPr>
            <w:tcW w:w="1558" w:type="dxa"/>
            <w:vAlign w:val="center"/>
          </w:tcPr>
          <w:p w:rsidR="00893EC4" w:rsidRPr="00BF5BBB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решено положительно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дано разъяснение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отказано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Обращения рассмотрены: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составом комиссии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с выездом на место 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Выявлено: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случаи нарушения прав и законных интересов граждан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нарушения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Приняты меры: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виновным по фактам нарушения прав и законных интересов заявителей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 нарушителям порядка или сроков рассмотрения обращений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Тематика обращений: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6.2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Экономика и финансы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кредиты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налогообложение</w:t>
            </w:r>
          </w:p>
        </w:tc>
        <w:tc>
          <w:tcPr>
            <w:tcW w:w="1558" w:type="dxa"/>
            <w:vAlign w:val="center"/>
          </w:tcPr>
          <w:p w:rsidR="00893EC4" w:rsidRPr="0015566D" w:rsidRDefault="005B686A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оказание финансовой помощи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Управление имуществом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имущества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Жилищные вопросы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 представление служебного помещения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ремонт кровли и жилья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жилья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деятельность ТСЖ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переселение их ветхого жилья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жилищных условий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приватизация жилья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заключение договора социального найма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консультация по вопросам оплаты за </w:t>
            </w:r>
            <w:proofErr w:type="spellStart"/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соцнайм</w:t>
            </w:r>
            <w:proofErr w:type="spellEnd"/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Коммунальное и дорожное хозяйство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="00893EC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водоснабжения и водоотведение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газификация, газоснабжение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энергоснабжение, освещение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твердым топливом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работа ЖКХ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строительство и ремонт дорог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обустройство пешеходного перехода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7F244A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  <w:r w:rsidRPr="007F244A"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  <w:t>6.7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Землепользование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копий инвентаризации земель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выделение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согласование границ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оформлению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аренда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спорные вопросы по границам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отвод земельного участка на месте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ситуационных планов земельных участков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rPr>
          <w:trHeight w:val="488"/>
        </w:trPr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</w:tcPr>
          <w:p w:rsidR="00893EC4" w:rsidRPr="0015566D" w:rsidRDefault="00893EC4" w:rsidP="002769D1">
            <w:pPr>
              <w:tabs>
                <w:tab w:val="center" w:pos="37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выписок из Постановлений на земельный участок</w:t>
            </w:r>
          </w:p>
        </w:tc>
        <w:tc>
          <w:tcPr>
            <w:tcW w:w="1558" w:type="dxa"/>
          </w:tcPr>
          <w:p w:rsidR="00893EC4" w:rsidRPr="000B4DDE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</w:tr>
      <w:tr w:rsidR="00893EC4" w:rsidRPr="0015566D" w:rsidTr="002769D1">
        <w:trPr>
          <w:trHeight w:val="410"/>
        </w:trPr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содержание и урегулирование численности  животных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вопросы, связанные с заключением договоров на ТБО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B6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50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законности и правопорядка</w:t>
            </w:r>
          </w:p>
        </w:tc>
        <w:tc>
          <w:tcPr>
            <w:tcW w:w="1558" w:type="dxa"/>
            <w:vAlign w:val="center"/>
          </w:tcPr>
          <w:p w:rsidR="00893EC4" w:rsidRPr="0015566D" w:rsidRDefault="002B6BFC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Вопросы паспортизации и регистрации граждан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замена паспортов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регистрация по месту жительства и по месту пребывания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согласие на регистрацию ребенка по месту жительства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снятие с регистрационного учета по месту жительства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Кладбища, ритуальные услуги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выдача разрешений на захоронение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консультации по вопросу захоронений участников войны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6.13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6.14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Торговля и бытовое обслуживание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6.15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Связь, средства массовой информации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предоставление «Георгиевского вестника»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893EC4">
              <w:rPr>
                <w:rFonts w:ascii="Times New Roman" w:hAnsi="Times New Roman"/>
                <w:sz w:val="24"/>
                <w:szCs w:val="24"/>
                <w:lang w:eastAsia="ru-RU"/>
              </w:rPr>
              <w:t>экз.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6.16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Выдача документов по административным регламентам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6.17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Нотариальные действия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6.18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Культура, спорт, наука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6.19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Социальное обслуживание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разъяснения по предоставлению льгот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6.20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6.21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rPr>
          <w:trHeight w:val="410"/>
        </w:trPr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6.22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Воинский учет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6.23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Трудовые отношения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6.24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Иные вопросы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1558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93EC4" w:rsidRPr="0015566D" w:rsidTr="002769D1">
        <w:tc>
          <w:tcPr>
            <w:tcW w:w="816" w:type="dxa"/>
          </w:tcPr>
          <w:p w:rsidR="00893EC4" w:rsidRPr="0015566D" w:rsidRDefault="00893EC4" w:rsidP="002769D1">
            <w:pPr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Align w:val="center"/>
          </w:tcPr>
          <w:p w:rsidR="00893EC4" w:rsidRPr="0015566D" w:rsidRDefault="00893EC4" w:rsidP="002769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566D">
              <w:rPr>
                <w:rFonts w:ascii="Times New Roman" w:hAnsi="Times New Roman"/>
                <w:sz w:val="24"/>
                <w:szCs w:val="24"/>
                <w:lang w:eastAsia="ru-RU"/>
              </w:rPr>
              <w:t>- выдано справок, всего за отчетный период</w:t>
            </w:r>
          </w:p>
        </w:tc>
        <w:tc>
          <w:tcPr>
            <w:tcW w:w="1558" w:type="dxa"/>
            <w:vAlign w:val="center"/>
          </w:tcPr>
          <w:p w:rsidR="00893EC4" w:rsidRPr="0015566D" w:rsidRDefault="00A05300" w:rsidP="002769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193</w:t>
            </w:r>
          </w:p>
        </w:tc>
      </w:tr>
    </w:tbl>
    <w:p w:rsidR="00893EC4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Pr="00733753" w:rsidRDefault="00893EC4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3EC4" w:rsidRPr="00733753" w:rsidRDefault="00962947" w:rsidP="00893E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Глава</w:t>
      </w:r>
      <w:r w:rsidR="00893EC4">
        <w:rPr>
          <w:rFonts w:ascii="Times New Roman" w:hAnsi="Times New Roman"/>
          <w:b/>
          <w:sz w:val="24"/>
          <w:szCs w:val="24"/>
        </w:rPr>
        <w:t xml:space="preserve"> </w:t>
      </w:r>
      <w:r w:rsidR="00893EC4" w:rsidRPr="00733753">
        <w:rPr>
          <w:rFonts w:ascii="Times New Roman" w:hAnsi="Times New Roman"/>
          <w:b/>
          <w:sz w:val="24"/>
          <w:szCs w:val="24"/>
        </w:rPr>
        <w:t xml:space="preserve">сельского поселения Георгиевка              </w:t>
      </w:r>
      <w:r w:rsidR="00893EC4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                  Н.В. Алясина</w:t>
      </w:r>
    </w:p>
    <w:p w:rsidR="00893EC4" w:rsidRDefault="00893EC4" w:rsidP="00893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EC4" w:rsidRPr="00733753" w:rsidRDefault="00893EC4" w:rsidP="00893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EC4" w:rsidRDefault="00893EC4" w:rsidP="0089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753">
        <w:rPr>
          <w:rFonts w:ascii="Times New Roman" w:hAnsi="Times New Roman"/>
          <w:sz w:val="24"/>
          <w:szCs w:val="24"/>
        </w:rPr>
        <w:t>Лицо, ответственное за составление отчета:</w:t>
      </w:r>
    </w:p>
    <w:p w:rsidR="00893EC4" w:rsidRPr="00733753" w:rsidRDefault="00893EC4" w:rsidP="00893E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EC4" w:rsidRPr="00733753" w:rsidRDefault="00893EC4" w:rsidP="00893EC4">
      <w:pPr>
        <w:tabs>
          <w:tab w:val="left" w:pos="6435"/>
        </w:tabs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Специалист</w:t>
      </w:r>
      <w:r>
        <w:rPr>
          <w:rFonts w:ascii="Times New Roman" w:hAnsi="Times New Roman"/>
          <w:b/>
          <w:sz w:val="24"/>
          <w:szCs w:val="24"/>
        </w:rPr>
        <w:tab/>
        <w:t>Луценко Н.А.</w:t>
      </w:r>
    </w:p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893EC4" w:rsidRDefault="00893EC4" w:rsidP="00893EC4"/>
    <w:p w:rsidR="007A7B3D" w:rsidRDefault="007A7B3D"/>
    <w:sectPr w:rsidR="007A7B3D" w:rsidSect="005C0211">
      <w:pgSz w:w="11906" w:h="16838"/>
      <w:pgMar w:top="720" w:right="567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C4"/>
    <w:rsid w:val="001E33C7"/>
    <w:rsid w:val="002B6BFC"/>
    <w:rsid w:val="005B686A"/>
    <w:rsid w:val="007A7B3D"/>
    <w:rsid w:val="00893EC4"/>
    <w:rsid w:val="00962947"/>
    <w:rsid w:val="00A0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E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adminsite</cp:lastModifiedBy>
  <cp:revision>2</cp:revision>
  <cp:lastPrinted>2025-09-26T09:50:00Z</cp:lastPrinted>
  <dcterms:created xsi:type="dcterms:W3CDTF">2025-09-26T09:56:00Z</dcterms:created>
  <dcterms:modified xsi:type="dcterms:W3CDTF">2025-09-26T09:56:00Z</dcterms:modified>
</cp:coreProperties>
</file>