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Pr="007D0302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2FF" w:rsidRDefault="00886A8D" w:rsidP="009A49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141" w:rsidRPr="00FB5141" w:rsidRDefault="00BC7852" w:rsidP="00FB514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800573">
        <w:rPr>
          <w:rFonts w:ascii="Times New Roman" w:hAnsi="Times New Roman" w:cs="Times New Roman"/>
          <w:b/>
          <w:sz w:val="28"/>
          <w:szCs w:val="28"/>
        </w:rPr>
        <w:t>.10</w:t>
      </w:r>
      <w:r w:rsidR="000B2EA2">
        <w:rPr>
          <w:rFonts w:ascii="Times New Roman" w:hAnsi="Times New Roman" w:cs="Times New Roman"/>
          <w:b/>
          <w:sz w:val="28"/>
          <w:szCs w:val="28"/>
        </w:rPr>
        <w:t>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8E6CFB" w:rsidRPr="008E6CFB" w:rsidRDefault="00776F30" w:rsidP="008E6CFB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Документы на 5+</w:t>
      </w:r>
    </w:p>
    <w:p w:rsidR="00594AB7" w:rsidRPr="00594AB7" w:rsidRDefault="007F1E5E" w:rsidP="008E6CF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="00594AB7" w:rsidRPr="00594AB7">
        <w:rPr>
          <w:rFonts w:ascii="Times New Roman" w:hAnsi="Times New Roman" w:cs="Times New Roman"/>
          <w:b/>
          <w:bCs/>
          <w:sz w:val="28"/>
          <w:szCs w:val="28"/>
        </w:rPr>
        <w:t>93</w:t>
      </w:r>
      <w:r w:rsidR="00594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AB7" w:rsidRPr="00594AB7">
        <w:rPr>
          <w:rFonts w:ascii="Times New Roman" w:hAnsi="Times New Roman" w:cs="Times New Roman"/>
          <w:b/>
          <w:bCs/>
          <w:sz w:val="28"/>
          <w:szCs w:val="28"/>
        </w:rPr>
        <w:t>391</w:t>
      </w:r>
      <w:r w:rsidR="00594AB7" w:rsidRPr="00594AB7">
        <w:rPr>
          <w:rFonts w:ascii="Times New Roman" w:hAnsi="Times New Roman" w:cs="Times New Roman"/>
          <w:bCs/>
          <w:sz w:val="28"/>
          <w:szCs w:val="28"/>
        </w:rPr>
        <w:t xml:space="preserve"> заявление на учетно-регистрационные действия были приняты в </w:t>
      </w:r>
      <w:r w:rsidR="00594AB7">
        <w:rPr>
          <w:rFonts w:ascii="Times New Roman" w:hAnsi="Times New Roman" w:cs="Times New Roman"/>
          <w:bCs/>
          <w:sz w:val="28"/>
          <w:szCs w:val="28"/>
        </w:rPr>
        <w:t>М</w:t>
      </w:r>
      <w:r w:rsidR="00594AB7" w:rsidRPr="00594AB7">
        <w:rPr>
          <w:rFonts w:ascii="Times New Roman" w:hAnsi="Times New Roman" w:cs="Times New Roman"/>
          <w:bCs/>
          <w:sz w:val="28"/>
          <w:szCs w:val="28"/>
        </w:rPr>
        <w:t>ногофун</w:t>
      </w:r>
      <w:r w:rsidR="00594AB7">
        <w:rPr>
          <w:rFonts w:ascii="Times New Roman" w:hAnsi="Times New Roman" w:cs="Times New Roman"/>
          <w:bCs/>
          <w:sz w:val="28"/>
          <w:szCs w:val="28"/>
        </w:rPr>
        <w:t>к</w:t>
      </w:r>
      <w:r w:rsidR="00594AB7" w:rsidRPr="00594AB7">
        <w:rPr>
          <w:rFonts w:ascii="Times New Roman" w:hAnsi="Times New Roman" w:cs="Times New Roman"/>
          <w:bCs/>
          <w:sz w:val="28"/>
          <w:szCs w:val="28"/>
        </w:rPr>
        <w:t>циональн</w:t>
      </w:r>
      <w:r w:rsidR="00594AB7">
        <w:rPr>
          <w:rFonts w:ascii="Times New Roman" w:hAnsi="Times New Roman" w:cs="Times New Roman"/>
          <w:bCs/>
          <w:sz w:val="28"/>
          <w:szCs w:val="28"/>
        </w:rPr>
        <w:t>ых</w:t>
      </w:r>
      <w:r w:rsidR="00594AB7" w:rsidRPr="00594AB7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594AB7">
        <w:rPr>
          <w:rFonts w:ascii="Times New Roman" w:hAnsi="Times New Roman" w:cs="Times New Roman"/>
          <w:bCs/>
          <w:sz w:val="28"/>
          <w:szCs w:val="28"/>
        </w:rPr>
        <w:t>ах</w:t>
      </w:r>
      <w:r w:rsidR="00594AB7" w:rsidRPr="00594AB7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="00594AB7" w:rsidRPr="00594AB7">
        <w:rPr>
          <w:rFonts w:ascii="Times New Roman" w:hAnsi="Times New Roman" w:cs="Times New Roman"/>
          <w:bCs/>
          <w:sz w:val="28"/>
          <w:szCs w:val="28"/>
        </w:rPr>
        <w:t xml:space="preserve"> в 3-м квартале 2024 года</w:t>
      </w:r>
      <w:r w:rsidR="00594AB7" w:rsidRPr="00594AB7">
        <w:rPr>
          <w:rFonts w:ascii="Times New Roman" w:hAnsi="Times New Roman" w:cs="Times New Roman"/>
          <w:bCs/>
          <w:sz w:val="28"/>
          <w:szCs w:val="28"/>
        </w:rPr>
        <w:t>.</w:t>
      </w:r>
      <w:r w:rsidR="00594AB7" w:rsidRPr="00594A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6CFB" w:rsidRPr="008E6CFB" w:rsidRDefault="00BD14FC" w:rsidP="008E6CF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8E6CFB">
        <w:rPr>
          <w:rFonts w:ascii="Times New Roman" w:hAnsi="Times New Roman" w:cs="Times New Roman"/>
          <w:bCs/>
          <w:sz w:val="28"/>
          <w:szCs w:val="28"/>
        </w:rPr>
        <w:t>ля сотрудников МФЦ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594AB7">
        <w:rPr>
          <w:rFonts w:ascii="Times New Roman" w:hAnsi="Times New Roman" w:cs="Times New Roman"/>
          <w:bCs/>
          <w:sz w:val="28"/>
          <w:szCs w:val="28"/>
        </w:rPr>
        <w:t>егиональный</w:t>
      </w:r>
      <w:r w:rsidR="00594A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4AB7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="00594A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674C" w:rsidRPr="008E6CFB">
        <w:rPr>
          <w:rFonts w:ascii="Times New Roman" w:hAnsi="Times New Roman" w:cs="Times New Roman"/>
          <w:bCs/>
          <w:sz w:val="28"/>
          <w:szCs w:val="28"/>
        </w:rPr>
        <w:t>в формате видеоконференции</w:t>
      </w:r>
      <w:r w:rsidR="005867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AB7">
        <w:rPr>
          <w:rFonts w:ascii="Times New Roman" w:hAnsi="Times New Roman" w:cs="Times New Roman"/>
          <w:bCs/>
          <w:sz w:val="28"/>
          <w:szCs w:val="28"/>
        </w:rPr>
        <w:t>провел</w:t>
      </w:r>
      <w:r w:rsidR="00594AB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46542" w:rsidRPr="008E6CFB">
        <w:rPr>
          <w:rFonts w:ascii="Times New Roman" w:hAnsi="Times New Roman" w:cs="Times New Roman"/>
          <w:bCs/>
          <w:sz w:val="28"/>
          <w:szCs w:val="28"/>
        </w:rPr>
        <w:t xml:space="preserve">бучающий семинар </w:t>
      </w:r>
      <w:r w:rsidR="00594AB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94AB7" w:rsidRPr="008E6CFB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594AB7">
        <w:rPr>
          <w:rFonts w:ascii="Times New Roman" w:hAnsi="Times New Roman" w:cs="Times New Roman"/>
          <w:bCs/>
          <w:sz w:val="28"/>
          <w:szCs w:val="28"/>
        </w:rPr>
        <w:t>ю</w:t>
      </w:r>
      <w:r w:rsidR="00594AB7" w:rsidRPr="008E6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 в сфере недвижимости</w:t>
      </w:r>
      <w:r w:rsidR="00646542" w:rsidRPr="008E6CF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E6CFB" w:rsidRPr="008E6CFB" w:rsidRDefault="008E6CFB" w:rsidP="00CD2A0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о</w:t>
      </w:r>
      <w:r w:rsidRPr="008E6CFB">
        <w:rPr>
          <w:rFonts w:ascii="Times New Roman" w:hAnsi="Times New Roman" w:cs="Times New Roman"/>
          <w:bCs/>
          <w:sz w:val="28"/>
          <w:szCs w:val="28"/>
        </w:rPr>
        <w:t>тдел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E6CFB">
        <w:rPr>
          <w:rFonts w:ascii="Times New Roman" w:hAnsi="Times New Roman" w:cs="Times New Roman"/>
          <w:bCs/>
          <w:sz w:val="28"/>
          <w:szCs w:val="28"/>
        </w:rPr>
        <w:t xml:space="preserve"> регистрации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движимости в упрощенном порядке </w:t>
      </w:r>
      <w:r w:rsidRPr="008E6CFB">
        <w:rPr>
          <w:rFonts w:ascii="Times New Roman" w:hAnsi="Times New Roman" w:cs="Times New Roman"/>
          <w:b/>
          <w:bCs/>
          <w:sz w:val="28"/>
          <w:szCs w:val="28"/>
        </w:rPr>
        <w:t>Елена Фомина</w:t>
      </w:r>
      <w:r w:rsidRPr="008E6CFB">
        <w:rPr>
          <w:rFonts w:ascii="Times New Roman" w:hAnsi="Times New Roman" w:cs="Times New Roman"/>
          <w:bCs/>
          <w:sz w:val="28"/>
          <w:szCs w:val="28"/>
        </w:rPr>
        <w:t xml:space="preserve"> рассказал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E6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AB7">
        <w:rPr>
          <w:rFonts w:ascii="Times New Roman" w:hAnsi="Times New Roman" w:cs="Times New Roman"/>
          <w:bCs/>
          <w:sz w:val="28"/>
          <w:szCs w:val="28"/>
        </w:rPr>
        <w:t>о</w:t>
      </w:r>
      <w:r w:rsidR="00776F30">
        <w:rPr>
          <w:rFonts w:ascii="Times New Roman" w:hAnsi="Times New Roman" w:cs="Times New Roman"/>
          <w:bCs/>
          <w:sz w:val="28"/>
          <w:szCs w:val="28"/>
        </w:rPr>
        <w:t xml:space="preserve"> базовы</w:t>
      </w:r>
      <w:r w:rsidR="00594AB7">
        <w:rPr>
          <w:rFonts w:ascii="Times New Roman" w:hAnsi="Times New Roman" w:cs="Times New Roman"/>
          <w:bCs/>
          <w:sz w:val="28"/>
          <w:szCs w:val="28"/>
        </w:rPr>
        <w:t>х</w:t>
      </w:r>
      <w:r w:rsidR="00776F30">
        <w:rPr>
          <w:rFonts w:ascii="Times New Roman" w:hAnsi="Times New Roman" w:cs="Times New Roman"/>
          <w:bCs/>
          <w:sz w:val="28"/>
          <w:szCs w:val="28"/>
        </w:rPr>
        <w:t xml:space="preserve"> принципа</w:t>
      </w:r>
      <w:r w:rsidR="00594AB7">
        <w:rPr>
          <w:rFonts w:ascii="Times New Roman" w:hAnsi="Times New Roman" w:cs="Times New Roman"/>
          <w:bCs/>
          <w:sz w:val="28"/>
          <w:szCs w:val="28"/>
        </w:rPr>
        <w:t>х</w:t>
      </w:r>
      <w:r w:rsidR="00776F30">
        <w:rPr>
          <w:rFonts w:ascii="Times New Roman" w:hAnsi="Times New Roman" w:cs="Times New Roman"/>
          <w:bCs/>
          <w:sz w:val="28"/>
          <w:szCs w:val="28"/>
        </w:rPr>
        <w:t xml:space="preserve"> анализа п</w:t>
      </w:r>
      <w:r w:rsidR="00BA71DD">
        <w:rPr>
          <w:rFonts w:ascii="Times New Roman" w:hAnsi="Times New Roman" w:cs="Times New Roman"/>
          <w:bCs/>
          <w:sz w:val="28"/>
          <w:szCs w:val="28"/>
        </w:rPr>
        <w:t>ринимаемых документов,</w:t>
      </w:r>
      <w:r w:rsidR="00341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A04">
        <w:rPr>
          <w:rFonts w:ascii="Times New Roman" w:hAnsi="Times New Roman" w:cs="Times New Roman"/>
          <w:bCs/>
          <w:sz w:val="28"/>
          <w:szCs w:val="28"/>
        </w:rPr>
        <w:t>повышени</w:t>
      </w:r>
      <w:r w:rsidR="00594AB7">
        <w:rPr>
          <w:rFonts w:ascii="Times New Roman" w:hAnsi="Times New Roman" w:cs="Times New Roman"/>
          <w:bCs/>
          <w:sz w:val="28"/>
          <w:szCs w:val="28"/>
        </w:rPr>
        <w:t>и</w:t>
      </w:r>
      <w:r w:rsidR="003410BC">
        <w:rPr>
          <w:rFonts w:ascii="Times New Roman" w:hAnsi="Times New Roman" w:cs="Times New Roman"/>
          <w:bCs/>
          <w:sz w:val="28"/>
          <w:szCs w:val="28"/>
        </w:rPr>
        <w:t xml:space="preserve"> их качества</w:t>
      </w:r>
      <w:r w:rsidR="00BA71DD">
        <w:rPr>
          <w:rFonts w:ascii="Times New Roman" w:hAnsi="Times New Roman" w:cs="Times New Roman"/>
          <w:bCs/>
          <w:sz w:val="28"/>
          <w:szCs w:val="28"/>
        </w:rPr>
        <w:t>,</w:t>
      </w:r>
      <w:r w:rsidR="00776F30">
        <w:rPr>
          <w:rFonts w:ascii="Times New Roman" w:hAnsi="Times New Roman" w:cs="Times New Roman"/>
          <w:bCs/>
          <w:sz w:val="28"/>
          <w:szCs w:val="28"/>
        </w:rPr>
        <w:t xml:space="preserve"> технически</w:t>
      </w:r>
      <w:r w:rsidR="00594AB7">
        <w:rPr>
          <w:rFonts w:ascii="Times New Roman" w:hAnsi="Times New Roman" w:cs="Times New Roman"/>
          <w:bCs/>
          <w:sz w:val="28"/>
          <w:szCs w:val="28"/>
        </w:rPr>
        <w:t>х</w:t>
      </w:r>
      <w:r w:rsidR="00776F30">
        <w:rPr>
          <w:rFonts w:ascii="Times New Roman" w:hAnsi="Times New Roman" w:cs="Times New Roman"/>
          <w:bCs/>
          <w:sz w:val="28"/>
          <w:szCs w:val="28"/>
        </w:rPr>
        <w:t xml:space="preserve"> новшества</w:t>
      </w:r>
      <w:r w:rsidR="00594AB7">
        <w:rPr>
          <w:rFonts w:ascii="Times New Roman" w:hAnsi="Times New Roman" w:cs="Times New Roman"/>
          <w:bCs/>
          <w:sz w:val="28"/>
          <w:szCs w:val="28"/>
        </w:rPr>
        <w:t>х</w:t>
      </w:r>
      <w:r w:rsidR="00BA71DD">
        <w:rPr>
          <w:rFonts w:ascii="Times New Roman" w:hAnsi="Times New Roman" w:cs="Times New Roman"/>
          <w:bCs/>
          <w:sz w:val="28"/>
          <w:szCs w:val="28"/>
        </w:rPr>
        <w:t xml:space="preserve"> в учетно-регистрационной сфере,</w:t>
      </w:r>
      <w:r w:rsidR="00776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230">
        <w:rPr>
          <w:rFonts w:ascii="Times New Roman" w:hAnsi="Times New Roman" w:cs="Times New Roman"/>
          <w:bCs/>
          <w:sz w:val="28"/>
          <w:szCs w:val="28"/>
        </w:rPr>
        <w:t>типичны</w:t>
      </w:r>
      <w:r w:rsidR="00594AB7">
        <w:rPr>
          <w:rFonts w:ascii="Times New Roman" w:hAnsi="Times New Roman" w:cs="Times New Roman"/>
          <w:bCs/>
          <w:sz w:val="28"/>
          <w:szCs w:val="28"/>
        </w:rPr>
        <w:t>х</w:t>
      </w:r>
      <w:r w:rsidR="00F41A34">
        <w:rPr>
          <w:rFonts w:ascii="Times New Roman" w:hAnsi="Times New Roman" w:cs="Times New Roman"/>
          <w:bCs/>
          <w:sz w:val="28"/>
          <w:szCs w:val="28"/>
        </w:rPr>
        <w:t xml:space="preserve"> ошибка</w:t>
      </w:r>
      <w:r w:rsidR="00594AB7">
        <w:rPr>
          <w:rFonts w:ascii="Times New Roman" w:hAnsi="Times New Roman" w:cs="Times New Roman"/>
          <w:bCs/>
          <w:sz w:val="28"/>
          <w:szCs w:val="28"/>
        </w:rPr>
        <w:t>х</w:t>
      </w:r>
      <w:r w:rsidR="00F41A34">
        <w:rPr>
          <w:rFonts w:ascii="Times New Roman" w:hAnsi="Times New Roman" w:cs="Times New Roman"/>
          <w:bCs/>
          <w:sz w:val="28"/>
          <w:szCs w:val="28"/>
        </w:rPr>
        <w:t xml:space="preserve"> при приеме документов</w:t>
      </w:r>
      <w:r w:rsidR="00BA71DD">
        <w:rPr>
          <w:rFonts w:ascii="Times New Roman" w:hAnsi="Times New Roman" w:cs="Times New Roman"/>
          <w:bCs/>
          <w:sz w:val="28"/>
          <w:szCs w:val="28"/>
        </w:rPr>
        <w:t>,</w:t>
      </w:r>
      <w:r w:rsidR="00F41A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4FC">
        <w:rPr>
          <w:rFonts w:ascii="Times New Roman" w:hAnsi="Times New Roman" w:cs="Times New Roman"/>
          <w:bCs/>
          <w:sz w:val="28"/>
          <w:szCs w:val="28"/>
        </w:rPr>
        <w:t xml:space="preserve">разобрала </w:t>
      </w:r>
      <w:r w:rsidR="00776F30">
        <w:rPr>
          <w:rFonts w:ascii="Times New Roman" w:hAnsi="Times New Roman" w:cs="Times New Roman"/>
          <w:bCs/>
          <w:sz w:val="28"/>
          <w:szCs w:val="28"/>
        </w:rPr>
        <w:t>непросты</w:t>
      </w:r>
      <w:r w:rsidR="00BD14FC">
        <w:rPr>
          <w:rFonts w:ascii="Times New Roman" w:hAnsi="Times New Roman" w:cs="Times New Roman"/>
          <w:bCs/>
          <w:sz w:val="28"/>
          <w:szCs w:val="28"/>
        </w:rPr>
        <w:t>е</w:t>
      </w:r>
      <w:r w:rsidR="00776F30">
        <w:rPr>
          <w:rFonts w:ascii="Times New Roman" w:hAnsi="Times New Roman" w:cs="Times New Roman"/>
          <w:bCs/>
          <w:sz w:val="28"/>
          <w:szCs w:val="28"/>
        </w:rPr>
        <w:t xml:space="preserve"> ситуаци</w:t>
      </w:r>
      <w:r w:rsidR="00BD14FC">
        <w:rPr>
          <w:rFonts w:ascii="Times New Roman" w:hAnsi="Times New Roman" w:cs="Times New Roman"/>
          <w:bCs/>
          <w:sz w:val="28"/>
          <w:szCs w:val="28"/>
        </w:rPr>
        <w:t>и</w:t>
      </w:r>
      <w:r w:rsidR="00776F30">
        <w:rPr>
          <w:rFonts w:ascii="Times New Roman" w:hAnsi="Times New Roman" w:cs="Times New Roman"/>
          <w:bCs/>
          <w:sz w:val="28"/>
          <w:szCs w:val="28"/>
        </w:rPr>
        <w:t xml:space="preserve"> на практических примерах. </w:t>
      </w:r>
    </w:p>
    <w:p w:rsidR="008E6CFB" w:rsidRPr="008E6CFB" w:rsidRDefault="00776F30" w:rsidP="00776F3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CFB">
        <w:rPr>
          <w:rFonts w:ascii="Times New Roman" w:hAnsi="Times New Roman" w:cs="Times New Roman"/>
          <w:bCs/>
          <w:sz w:val="28"/>
          <w:szCs w:val="28"/>
        </w:rPr>
        <w:t>Главн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E6CFB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Cs/>
          <w:sz w:val="28"/>
          <w:szCs w:val="28"/>
        </w:rPr>
        <w:t>ью</w:t>
      </w:r>
      <w:r w:rsidRPr="008E6CFB">
        <w:rPr>
          <w:rFonts w:ascii="Times New Roman" w:hAnsi="Times New Roman" w:cs="Times New Roman"/>
          <w:bCs/>
          <w:sz w:val="28"/>
          <w:szCs w:val="28"/>
        </w:rPr>
        <w:t xml:space="preserve"> семинара стал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E6CFB">
        <w:rPr>
          <w:rFonts w:ascii="Times New Roman" w:hAnsi="Times New Roman" w:cs="Times New Roman"/>
          <w:bCs/>
          <w:sz w:val="28"/>
          <w:szCs w:val="28"/>
        </w:rPr>
        <w:t xml:space="preserve"> повышение качества оказания гос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ударственных </w:t>
      </w:r>
      <w:r w:rsidRPr="008E6CFB">
        <w:rPr>
          <w:rFonts w:ascii="Times New Roman" w:hAnsi="Times New Roman" w:cs="Times New Roman"/>
          <w:bCs/>
          <w:sz w:val="28"/>
          <w:szCs w:val="28"/>
        </w:rPr>
        <w:t xml:space="preserve">услуг в учетно-регистрационной сфере, а также сокращение сроков обработки документов от заявителей. </w:t>
      </w:r>
    </w:p>
    <w:p w:rsidR="00CD2A04" w:rsidRPr="000C4593" w:rsidRDefault="008E6CFB" w:rsidP="005D54B2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E6CF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3410BC">
        <w:rPr>
          <w:rFonts w:ascii="Times New Roman" w:hAnsi="Times New Roman" w:cs="Times New Roman"/>
          <w:bCs/>
          <w:i/>
          <w:sz w:val="28"/>
          <w:szCs w:val="28"/>
        </w:rPr>
        <w:t>Объемы поступающих в МФЦ Самарской области документов на государственную регистрацию прав, единую процедуру и государственный кадастровый учет – значительны. Поэтому с</w:t>
      </w:r>
      <w:r w:rsidRPr="008E6CFB">
        <w:rPr>
          <w:rFonts w:ascii="Times New Roman" w:hAnsi="Times New Roman" w:cs="Times New Roman"/>
          <w:bCs/>
          <w:i/>
          <w:sz w:val="28"/>
          <w:szCs w:val="28"/>
        </w:rPr>
        <w:t xml:space="preserve">пециалисты </w:t>
      </w:r>
      <w:r w:rsidR="003410BC">
        <w:rPr>
          <w:rFonts w:ascii="Times New Roman" w:hAnsi="Times New Roman" w:cs="Times New Roman"/>
          <w:bCs/>
          <w:i/>
          <w:sz w:val="28"/>
          <w:szCs w:val="28"/>
        </w:rPr>
        <w:t>самарского</w:t>
      </w:r>
      <w:r w:rsidRPr="008E6CFB">
        <w:rPr>
          <w:rFonts w:ascii="Times New Roman" w:hAnsi="Times New Roman" w:cs="Times New Roman"/>
          <w:bCs/>
          <w:i/>
          <w:sz w:val="28"/>
          <w:szCs w:val="28"/>
        </w:rPr>
        <w:t xml:space="preserve"> Росреестра регулярно проводят обучение сотрудников </w:t>
      </w:r>
      <w:r w:rsidR="00CD2A04">
        <w:rPr>
          <w:rFonts w:ascii="Times New Roman" w:hAnsi="Times New Roman" w:cs="Times New Roman"/>
          <w:bCs/>
          <w:i/>
          <w:sz w:val="28"/>
          <w:szCs w:val="28"/>
        </w:rPr>
        <w:t>МФЦ,</w:t>
      </w:r>
      <w:r w:rsidR="00776F30">
        <w:rPr>
          <w:rFonts w:ascii="Times New Roman" w:hAnsi="Times New Roman" w:cs="Times New Roman"/>
          <w:bCs/>
          <w:i/>
          <w:sz w:val="28"/>
          <w:szCs w:val="28"/>
        </w:rPr>
        <w:t xml:space="preserve"> оказывая</w:t>
      </w:r>
      <w:r w:rsidR="005D54B2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776F30">
        <w:rPr>
          <w:rFonts w:ascii="Times New Roman" w:hAnsi="Times New Roman" w:cs="Times New Roman"/>
          <w:bCs/>
          <w:i/>
          <w:sz w:val="28"/>
          <w:szCs w:val="28"/>
        </w:rPr>
        <w:t>таким образом</w:t>
      </w:r>
      <w:r w:rsidR="005D54B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D836F3">
        <w:rPr>
          <w:rFonts w:ascii="Times New Roman" w:hAnsi="Times New Roman" w:cs="Times New Roman"/>
          <w:bCs/>
          <w:i/>
          <w:sz w:val="28"/>
          <w:szCs w:val="28"/>
        </w:rPr>
        <w:t xml:space="preserve"> коллегам</w:t>
      </w:r>
      <w:r w:rsidR="00776F30">
        <w:rPr>
          <w:rFonts w:ascii="Times New Roman" w:hAnsi="Times New Roman" w:cs="Times New Roman"/>
          <w:bCs/>
          <w:i/>
          <w:sz w:val="28"/>
          <w:szCs w:val="28"/>
        </w:rPr>
        <w:t xml:space="preserve"> информационную поддержку.</w:t>
      </w:r>
      <w:r w:rsidRPr="008E6CFB">
        <w:rPr>
          <w:rFonts w:ascii="Times New Roman" w:hAnsi="Times New Roman" w:cs="Times New Roman"/>
          <w:bCs/>
          <w:i/>
          <w:sz w:val="28"/>
          <w:szCs w:val="28"/>
        </w:rPr>
        <w:t xml:space="preserve"> Наша совместная работа направлена на создание </w:t>
      </w:r>
      <w:r w:rsidR="0058674C">
        <w:rPr>
          <w:rFonts w:ascii="Times New Roman" w:hAnsi="Times New Roman" w:cs="Times New Roman"/>
          <w:bCs/>
          <w:i/>
          <w:sz w:val="28"/>
          <w:szCs w:val="28"/>
        </w:rPr>
        <w:t xml:space="preserve">для заявителей </w:t>
      </w:r>
      <w:r w:rsidRPr="008E6CFB">
        <w:rPr>
          <w:rFonts w:ascii="Times New Roman" w:hAnsi="Times New Roman" w:cs="Times New Roman"/>
          <w:bCs/>
          <w:i/>
          <w:sz w:val="28"/>
          <w:szCs w:val="28"/>
        </w:rPr>
        <w:t>максимально комфортных условий оформления недвижимости</w:t>
      </w:r>
      <w:r w:rsidR="0058674C">
        <w:rPr>
          <w:rFonts w:ascii="Times New Roman" w:hAnsi="Times New Roman" w:cs="Times New Roman"/>
          <w:bCs/>
          <w:i/>
          <w:sz w:val="28"/>
          <w:szCs w:val="28"/>
        </w:rPr>
        <w:t>»</w:t>
      </w:r>
      <w:bookmarkStart w:id="0" w:name="_GoBack"/>
      <w:bookmarkEnd w:id="0"/>
      <w:r w:rsidRPr="008E6CF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8E6CFB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отметила</w:t>
      </w:r>
      <w:r w:rsidR="00341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CFB">
        <w:rPr>
          <w:rFonts w:ascii="Times New Roman" w:hAnsi="Times New Roman" w:cs="Times New Roman"/>
          <w:b/>
          <w:bCs/>
          <w:sz w:val="28"/>
          <w:szCs w:val="28"/>
        </w:rPr>
        <w:t>Елена Фомина</w:t>
      </w:r>
      <w:r w:rsidR="00AB42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4230" w:rsidRPr="00CD2A04" w:rsidRDefault="00CD2A04" w:rsidP="00CD2A0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AB4230" w:rsidRPr="00AB4230">
        <w:rPr>
          <w:rFonts w:ascii="Times New Roman" w:hAnsi="Times New Roman" w:cs="Times New Roman"/>
          <w:bCs/>
          <w:sz w:val="28"/>
          <w:szCs w:val="28"/>
        </w:rPr>
        <w:t xml:space="preserve">Директор ГКУ СО </w:t>
      </w:r>
      <w:r w:rsidR="00AB4230">
        <w:rPr>
          <w:rFonts w:ascii="Times New Roman" w:hAnsi="Times New Roman" w:cs="Times New Roman"/>
          <w:bCs/>
          <w:sz w:val="28"/>
          <w:szCs w:val="28"/>
        </w:rPr>
        <w:t>«Уполномоченный МФЦ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="00AB423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53057">
        <w:rPr>
          <w:rFonts w:ascii="Times New Roman" w:hAnsi="Times New Roman" w:cs="Times New Roman"/>
          <w:b/>
          <w:bCs/>
          <w:sz w:val="28"/>
          <w:szCs w:val="28"/>
        </w:rPr>
        <w:t xml:space="preserve">Павел </w:t>
      </w:r>
      <w:proofErr w:type="spellStart"/>
      <w:r w:rsidR="00953057">
        <w:rPr>
          <w:rFonts w:ascii="Times New Roman" w:hAnsi="Times New Roman" w:cs="Times New Roman"/>
          <w:b/>
          <w:bCs/>
          <w:sz w:val="28"/>
          <w:szCs w:val="28"/>
        </w:rPr>
        <w:t>Синё</w:t>
      </w:r>
      <w:r w:rsidR="00AB4230" w:rsidRPr="00AB423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r w:rsidR="00AB4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230" w:rsidRPr="00AB4230">
        <w:rPr>
          <w:rFonts w:ascii="Times New Roman" w:hAnsi="Times New Roman" w:cs="Times New Roman"/>
          <w:bCs/>
          <w:sz w:val="28"/>
          <w:szCs w:val="28"/>
        </w:rPr>
        <w:t>подчер</w:t>
      </w:r>
      <w:r w:rsidR="00AB4230">
        <w:rPr>
          <w:rFonts w:ascii="Times New Roman" w:hAnsi="Times New Roman" w:cs="Times New Roman"/>
          <w:bCs/>
          <w:sz w:val="28"/>
          <w:szCs w:val="28"/>
        </w:rPr>
        <w:t>кнул значимость 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жведомственного взаимодействия: </w:t>
      </w:r>
      <w:r w:rsidR="00AB4230" w:rsidRPr="00AB4230">
        <w:rPr>
          <w:rFonts w:ascii="Times New Roman" w:hAnsi="Times New Roman" w:cs="Times New Roman"/>
          <w:bCs/>
          <w:i/>
          <w:sz w:val="28"/>
          <w:szCs w:val="28"/>
        </w:rPr>
        <w:t>«Систематическое обучение сотрудников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МФЦ</w:t>
      </w:r>
      <w:r w:rsidR="00AB4230" w:rsidRPr="00AB4230">
        <w:rPr>
          <w:rFonts w:ascii="Times New Roman" w:hAnsi="Times New Roman" w:cs="Times New Roman"/>
          <w:bCs/>
          <w:i/>
          <w:sz w:val="28"/>
          <w:szCs w:val="28"/>
        </w:rPr>
        <w:t xml:space="preserve"> - неотъемлемая часть нашей деятельн</w:t>
      </w:r>
      <w:r w:rsidR="00AB4230">
        <w:rPr>
          <w:rFonts w:ascii="Times New Roman" w:hAnsi="Times New Roman" w:cs="Times New Roman"/>
          <w:bCs/>
          <w:i/>
          <w:sz w:val="28"/>
          <w:szCs w:val="28"/>
        </w:rPr>
        <w:t>ости, в</w:t>
      </w:r>
      <w:r w:rsidR="00AB4230" w:rsidRPr="00AB4230">
        <w:rPr>
          <w:rFonts w:ascii="Times New Roman" w:hAnsi="Times New Roman" w:cs="Times New Roman"/>
          <w:bCs/>
          <w:i/>
          <w:sz w:val="28"/>
          <w:szCs w:val="28"/>
        </w:rPr>
        <w:t>едь от уровня квалификации</w:t>
      </w:r>
      <w:r w:rsidR="00C75A31">
        <w:rPr>
          <w:rFonts w:ascii="Times New Roman" w:hAnsi="Times New Roman" w:cs="Times New Roman"/>
          <w:bCs/>
          <w:i/>
          <w:sz w:val="28"/>
          <w:szCs w:val="28"/>
        </w:rPr>
        <w:t xml:space="preserve"> наших</w:t>
      </w:r>
      <w:r w:rsidR="00AB4230" w:rsidRPr="00AB4230">
        <w:rPr>
          <w:rFonts w:ascii="Times New Roman" w:hAnsi="Times New Roman" w:cs="Times New Roman"/>
          <w:bCs/>
          <w:i/>
          <w:sz w:val="28"/>
          <w:szCs w:val="28"/>
        </w:rPr>
        <w:t xml:space="preserve"> специалистов зависи</w:t>
      </w:r>
      <w:r w:rsidR="00C75A31">
        <w:rPr>
          <w:rFonts w:ascii="Times New Roman" w:hAnsi="Times New Roman" w:cs="Times New Roman"/>
          <w:bCs/>
          <w:i/>
          <w:sz w:val="28"/>
          <w:szCs w:val="28"/>
        </w:rPr>
        <w:t>т и качество поступающих</w:t>
      </w:r>
      <w:r w:rsidR="00AB4230" w:rsidRPr="00AB4230">
        <w:rPr>
          <w:rFonts w:ascii="Times New Roman" w:hAnsi="Times New Roman" w:cs="Times New Roman"/>
          <w:bCs/>
          <w:i/>
          <w:sz w:val="28"/>
          <w:szCs w:val="28"/>
        </w:rPr>
        <w:t xml:space="preserve"> документов».</w:t>
      </w:r>
    </w:p>
    <w:p w:rsidR="00AA6CB6" w:rsidRPr="001117EF" w:rsidRDefault="00AA6CB6" w:rsidP="00D836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500157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500157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>Управлением Росреестра по Самарской области</w:t>
      </w:r>
    </w:p>
    <w:sectPr w:rsidR="00AA6CB6" w:rsidRPr="00500157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737D7"/>
    <w:rsid w:val="000A5535"/>
    <w:rsid w:val="000B2EA2"/>
    <w:rsid w:val="000C4593"/>
    <w:rsid w:val="000D214E"/>
    <w:rsid w:val="000E1BDB"/>
    <w:rsid w:val="000F76E3"/>
    <w:rsid w:val="001117EF"/>
    <w:rsid w:val="001147DF"/>
    <w:rsid w:val="0014505A"/>
    <w:rsid w:val="001661A0"/>
    <w:rsid w:val="00176325"/>
    <w:rsid w:val="001C3ADB"/>
    <w:rsid w:val="001D1760"/>
    <w:rsid w:val="00221AEE"/>
    <w:rsid w:val="00233E53"/>
    <w:rsid w:val="00262BAB"/>
    <w:rsid w:val="00262FDE"/>
    <w:rsid w:val="0027124D"/>
    <w:rsid w:val="002A78AC"/>
    <w:rsid w:val="002E5269"/>
    <w:rsid w:val="002F153A"/>
    <w:rsid w:val="003218DD"/>
    <w:rsid w:val="0032601E"/>
    <w:rsid w:val="00331A1A"/>
    <w:rsid w:val="003410BC"/>
    <w:rsid w:val="00357E28"/>
    <w:rsid w:val="00383358"/>
    <w:rsid w:val="003A6D99"/>
    <w:rsid w:val="003C5A31"/>
    <w:rsid w:val="003D426C"/>
    <w:rsid w:val="00404667"/>
    <w:rsid w:val="00432C6B"/>
    <w:rsid w:val="00441F81"/>
    <w:rsid w:val="00460009"/>
    <w:rsid w:val="00474D8A"/>
    <w:rsid w:val="00481523"/>
    <w:rsid w:val="004D1E4C"/>
    <w:rsid w:val="00500157"/>
    <w:rsid w:val="00504501"/>
    <w:rsid w:val="00530D11"/>
    <w:rsid w:val="00557E60"/>
    <w:rsid w:val="005837D7"/>
    <w:rsid w:val="0058674C"/>
    <w:rsid w:val="00594AB7"/>
    <w:rsid w:val="005C6888"/>
    <w:rsid w:val="005D54B2"/>
    <w:rsid w:val="005E0EF4"/>
    <w:rsid w:val="005F0A80"/>
    <w:rsid w:val="005F1536"/>
    <w:rsid w:val="00636181"/>
    <w:rsid w:val="00640018"/>
    <w:rsid w:val="00645D96"/>
    <w:rsid w:val="00646542"/>
    <w:rsid w:val="00684C8E"/>
    <w:rsid w:val="006964A5"/>
    <w:rsid w:val="006C29AC"/>
    <w:rsid w:val="006D03DE"/>
    <w:rsid w:val="0072628B"/>
    <w:rsid w:val="00733D81"/>
    <w:rsid w:val="00751840"/>
    <w:rsid w:val="00751C27"/>
    <w:rsid w:val="00774651"/>
    <w:rsid w:val="00776F30"/>
    <w:rsid w:val="00781867"/>
    <w:rsid w:val="007928AE"/>
    <w:rsid w:val="007C1B96"/>
    <w:rsid w:val="007C42FF"/>
    <w:rsid w:val="007D0302"/>
    <w:rsid w:val="007F1E5E"/>
    <w:rsid w:val="00800573"/>
    <w:rsid w:val="0082380A"/>
    <w:rsid w:val="00827288"/>
    <w:rsid w:val="0083526F"/>
    <w:rsid w:val="00886A8D"/>
    <w:rsid w:val="008B33E3"/>
    <w:rsid w:val="008C2D2D"/>
    <w:rsid w:val="008E6CFB"/>
    <w:rsid w:val="008F0F7D"/>
    <w:rsid w:val="008F7D1E"/>
    <w:rsid w:val="009105CD"/>
    <w:rsid w:val="00916F18"/>
    <w:rsid w:val="00925420"/>
    <w:rsid w:val="009273DA"/>
    <w:rsid w:val="00953057"/>
    <w:rsid w:val="009618F4"/>
    <w:rsid w:val="00972628"/>
    <w:rsid w:val="009A49EF"/>
    <w:rsid w:val="009A693B"/>
    <w:rsid w:val="009C7F66"/>
    <w:rsid w:val="009D6DD1"/>
    <w:rsid w:val="009F0D71"/>
    <w:rsid w:val="009F5900"/>
    <w:rsid w:val="00A072C3"/>
    <w:rsid w:val="00A54688"/>
    <w:rsid w:val="00AA6CB6"/>
    <w:rsid w:val="00AB24BE"/>
    <w:rsid w:val="00AB4230"/>
    <w:rsid w:val="00AD3E5B"/>
    <w:rsid w:val="00B13E8B"/>
    <w:rsid w:val="00B246BD"/>
    <w:rsid w:val="00B35889"/>
    <w:rsid w:val="00B408E6"/>
    <w:rsid w:val="00B56F2D"/>
    <w:rsid w:val="00B6269A"/>
    <w:rsid w:val="00B71E26"/>
    <w:rsid w:val="00BA643B"/>
    <w:rsid w:val="00BA71DD"/>
    <w:rsid w:val="00BB0F22"/>
    <w:rsid w:val="00BC7852"/>
    <w:rsid w:val="00BD14FC"/>
    <w:rsid w:val="00BE1B41"/>
    <w:rsid w:val="00BE642E"/>
    <w:rsid w:val="00BF3533"/>
    <w:rsid w:val="00C106B5"/>
    <w:rsid w:val="00C11A7F"/>
    <w:rsid w:val="00C43D3F"/>
    <w:rsid w:val="00C62569"/>
    <w:rsid w:val="00C75A31"/>
    <w:rsid w:val="00CD045A"/>
    <w:rsid w:val="00CD2A04"/>
    <w:rsid w:val="00CE3B6F"/>
    <w:rsid w:val="00CF0505"/>
    <w:rsid w:val="00CF7F06"/>
    <w:rsid w:val="00D836F3"/>
    <w:rsid w:val="00DB014A"/>
    <w:rsid w:val="00DB2C15"/>
    <w:rsid w:val="00DB7B41"/>
    <w:rsid w:val="00DD39A5"/>
    <w:rsid w:val="00DD7943"/>
    <w:rsid w:val="00DE1943"/>
    <w:rsid w:val="00DE21AC"/>
    <w:rsid w:val="00E10135"/>
    <w:rsid w:val="00E11050"/>
    <w:rsid w:val="00E35A80"/>
    <w:rsid w:val="00E42783"/>
    <w:rsid w:val="00EC379F"/>
    <w:rsid w:val="00EE1A91"/>
    <w:rsid w:val="00F37E8B"/>
    <w:rsid w:val="00F41A34"/>
    <w:rsid w:val="00F511B3"/>
    <w:rsid w:val="00F51F00"/>
    <w:rsid w:val="00F84D07"/>
    <w:rsid w:val="00FA007D"/>
    <w:rsid w:val="00FA0EC1"/>
    <w:rsid w:val="00FB5141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A178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Цветкова Ольга Евгеньевна</cp:lastModifiedBy>
  <cp:revision>6</cp:revision>
  <cp:lastPrinted>2024-10-09T10:40:00Z</cp:lastPrinted>
  <dcterms:created xsi:type="dcterms:W3CDTF">2024-10-09T13:54:00Z</dcterms:created>
  <dcterms:modified xsi:type="dcterms:W3CDTF">2024-10-11T11:11:00Z</dcterms:modified>
</cp:coreProperties>
</file>