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964" w:rsidRDefault="00E36964" w:rsidP="005103AB">
      <w:pPr>
        <w:rPr>
          <w:sz w:val="28"/>
          <w:szCs w:val="28"/>
        </w:rPr>
      </w:pPr>
    </w:p>
    <w:p w:rsidR="003513E5" w:rsidRDefault="00686902" w:rsidP="007E68CB">
      <w:pPr>
        <w:pStyle w:val="ConsTitle"/>
        <w:widowControl/>
        <w:spacing w:line="276" w:lineRule="auto"/>
        <w:ind w:right="-3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AF9C142" wp14:editId="0A77ECA7">
                <wp:simplePos x="0" y="0"/>
                <wp:positionH relativeFrom="column">
                  <wp:posOffset>125136</wp:posOffset>
                </wp:positionH>
                <wp:positionV relativeFrom="paragraph">
                  <wp:posOffset>31785</wp:posOffset>
                </wp:positionV>
                <wp:extent cx="3095537" cy="1531088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5537" cy="15310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7248" w:rsidRDefault="00867248" w:rsidP="003513E5">
                            <w:pPr>
                              <w:jc w:val="center"/>
                            </w:pPr>
                            <w:r>
                              <w:t>Администрация</w:t>
                            </w:r>
                          </w:p>
                          <w:p w:rsidR="00867248" w:rsidRDefault="00867248" w:rsidP="003513E5">
                            <w:pPr>
                              <w:jc w:val="center"/>
                            </w:pPr>
                            <w:r>
                              <w:t>муниципального района Кинельский</w:t>
                            </w:r>
                          </w:p>
                          <w:p w:rsidR="00867248" w:rsidRDefault="00867248" w:rsidP="003513E5">
                            <w:pPr>
                              <w:jc w:val="center"/>
                            </w:pPr>
                            <w:r>
                              <w:t>Самарской области</w:t>
                            </w:r>
                          </w:p>
                          <w:p w:rsidR="00867248" w:rsidRDefault="00867248" w:rsidP="003513E5">
                            <w:pPr>
                              <w:jc w:val="center"/>
                              <w:rPr>
                                <w:rFonts w:ascii="Academy" w:hAnsi="Academy"/>
                              </w:rPr>
                            </w:pPr>
                          </w:p>
                          <w:p w:rsidR="00867248" w:rsidRDefault="00867248" w:rsidP="003513E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Постановление</w:t>
                            </w:r>
                          </w:p>
                          <w:p w:rsidR="00867248" w:rsidRDefault="00867248" w:rsidP="003513E5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  </w:t>
                            </w:r>
                          </w:p>
                          <w:p w:rsidR="00867248" w:rsidRPr="00CE3595" w:rsidRDefault="00867248" w:rsidP="003513E5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E3595">
                              <w:rPr>
                                <w:sz w:val="28"/>
                                <w:szCs w:val="28"/>
                              </w:rPr>
                              <w:t xml:space="preserve">от </w:t>
                            </w:r>
                            <w:proofErr w:type="gramStart"/>
                            <w:r w:rsidRPr="00CE3595">
                              <w:rPr>
                                <w:sz w:val="28"/>
                                <w:szCs w:val="28"/>
                              </w:rPr>
                              <w:t xml:space="preserve">« </w:t>
                            </w:r>
                            <w:r w:rsidR="006753D0">
                              <w:rPr>
                                <w:sz w:val="28"/>
                                <w:szCs w:val="28"/>
                              </w:rPr>
                              <w:t>04</w:t>
                            </w:r>
                            <w:proofErr w:type="gramEnd"/>
                            <w:r w:rsidRPr="003379C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E3595">
                              <w:rPr>
                                <w:sz w:val="28"/>
                                <w:szCs w:val="28"/>
                              </w:rPr>
                              <w:t xml:space="preserve"> » </w:t>
                            </w:r>
                            <w:r w:rsidRPr="00CE3595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 w:rsidR="006753D0">
                              <w:rPr>
                                <w:sz w:val="28"/>
                                <w:szCs w:val="28"/>
                                <w:u w:val="single"/>
                              </w:rPr>
                              <w:t>марта</w:t>
                            </w:r>
                            <w:r w:rsidRPr="00CE3595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 w:rsidRPr="00CE3595">
                              <w:rPr>
                                <w:sz w:val="28"/>
                                <w:szCs w:val="28"/>
                              </w:rPr>
                              <w:t xml:space="preserve"> 202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  <w:r w:rsidRPr="00CE3595">
                              <w:rPr>
                                <w:sz w:val="28"/>
                                <w:szCs w:val="28"/>
                              </w:rPr>
                              <w:t xml:space="preserve"> г. №</w:t>
                            </w:r>
                            <w:r w:rsidR="006753D0" w:rsidRPr="003F650D">
                              <w:rPr>
                                <w:sz w:val="28"/>
                                <w:szCs w:val="28"/>
                                <w:u w:val="single"/>
                              </w:rPr>
                              <w:t>419</w:t>
                            </w:r>
                            <w:r w:rsidRPr="00F85299">
                              <w:rPr>
                                <w:sz w:val="28"/>
                                <w:szCs w:val="28"/>
                              </w:rPr>
                              <w:t>_____</w:t>
                            </w:r>
                            <w:r w:rsidRPr="00CE3595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:rsidR="00867248" w:rsidRPr="003513E5" w:rsidRDefault="00867248" w:rsidP="003513E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513E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г. Кинель</w:t>
                            </w:r>
                          </w:p>
                          <w:p w:rsidR="00867248" w:rsidRDefault="00867248" w:rsidP="003513E5">
                            <w:pPr>
                              <w:jc w:val="center"/>
                            </w:pPr>
                          </w:p>
                          <w:p w:rsidR="00867248" w:rsidRDefault="00867248" w:rsidP="003513E5">
                            <w:r>
                              <w:t xml:space="preserve">    </w:t>
                            </w:r>
                          </w:p>
                          <w:p w:rsidR="00867248" w:rsidRDefault="00867248" w:rsidP="003513E5">
                            <w:r>
                              <w:t xml:space="preserve"> </w:t>
                            </w:r>
                            <w:r>
                              <w:sym w:font="Symbol" w:char="F0E9"/>
                            </w:r>
                            <w:r>
                              <w:t xml:space="preserve">        </w:t>
                            </w:r>
                            <w:r w:rsidRPr="00AD5E29">
                              <w:rPr>
                                <w:sz w:val="28"/>
                              </w:rPr>
                              <w:t xml:space="preserve">                               </w:t>
                            </w:r>
                            <w:r>
                              <w:t xml:space="preserve">                 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9C142" id="Rectangle 6" o:spid="_x0000_s1026" style="position:absolute;margin-left:9.85pt;margin-top:2.5pt;width:243.75pt;height:120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" o:allowincell="f" filled="f" stroked="f" strokecolor="#333">
                <v:textbox inset="1pt,1pt,1pt,1pt">
                  <w:txbxContent>
                    <w:p w:rsidR="00867248" w:rsidRDefault="00867248" w:rsidP="003513E5">
                      <w:pPr>
                        <w:jc w:val="center"/>
                      </w:pPr>
                      <w:r>
                        <w:t>Администрация</w:t>
                      </w:r>
                    </w:p>
                    <w:p w:rsidR="00867248" w:rsidRDefault="00867248" w:rsidP="003513E5">
                      <w:pPr>
                        <w:jc w:val="center"/>
                      </w:pPr>
                      <w:r>
                        <w:t>муниципального района Кинельский</w:t>
                      </w:r>
                    </w:p>
                    <w:p w:rsidR="00867248" w:rsidRDefault="00867248" w:rsidP="003513E5">
                      <w:pPr>
                        <w:jc w:val="center"/>
                      </w:pPr>
                      <w:r>
                        <w:t>Самарской области</w:t>
                      </w:r>
                    </w:p>
                    <w:p w:rsidR="00867248" w:rsidRDefault="00867248" w:rsidP="003513E5">
                      <w:pPr>
                        <w:jc w:val="center"/>
                        <w:rPr>
                          <w:rFonts w:ascii="Academy" w:hAnsi="Academy"/>
                        </w:rPr>
                      </w:pPr>
                    </w:p>
                    <w:p w:rsidR="00867248" w:rsidRDefault="00867248" w:rsidP="003513E5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Постановление</w:t>
                      </w:r>
                    </w:p>
                    <w:p w:rsidR="00867248" w:rsidRDefault="00867248" w:rsidP="003513E5">
                      <w:pPr>
                        <w:rPr>
                          <w:rFonts w:ascii="Arial" w:hAnsi="Arial"/>
                        </w:rPr>
                      </w:pPr>
                      <w:r>
                        <w:t xml:space="preserve">     </w:t>
                      </w:r>
                      <w:r>
                        <w:rPr>
                          <w:rFonts w:ascii="Arial" w:hAnsi="Arial"/>
                        </w:rPr>
                        <w:t xml:space="preserve">   </w:t>
                      </w:r>
                    </w:p>
                    <w:p w:rsidR="00867248" w:rsidRPr="00CE3595" w:rsidRDefault="00867248" w:rsidP="003513E5"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CE3595">
                        <w:rPr>
                          <w:sz w:val="28"/>
                          <w:szCs w:val="28"/>
                        </w:rPr>
                        <w:t xml:space="preserve">от </w:t>
                      </w:r>
                      <w:proofErr w:type="gramStart"/>
                      <w:r w:rsidRPr="00CE3595">
                        <w:rPr>
                          <w:sz w:val="28"/>
                          <w:szCs w:val="28"/>
                        </w:rPr>
                        <w:t xml:space="preserve">« </w:t>
                      </w:r>
                      <w:r w:rsidR="006753D0">
                        <w:rPr>
                          <w:sz w:val="28"/>
                          <w:szCs w:val="28"/>
                        </w:rPr>
                        <w:t>04</w:t>
                      </w:r>
                      <w:proofErr w:type="gramEnd"/>
                      <w:r w:rsidRPr="003379C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CE3595">
                        <w:rPr>
                          <w:sz w:val="28"/>
                          <w:szCs w:val="28"/>
                        </w:rPr>
                        <w:t xml:space="preserve"> » </w:t>
                      </w:r>
                      <w:r w:rsidRPr="00CE3595">
                        <w:rPr>
                          <w:sz w:val="28"/>
                          <w:szCs w:val="28"/>
                          <w:u w:val="single"/>
                        </w:rPr>
                        <w:t xml:space="preserve">    </w:t>
                      </w:r>
                      <w:r w:rsidR="006753D0">
                        <w:rPr>
                          <w:sz w:val="28"/>
                          <w:szCs w:val="28"/>
                          <w:u w:val="single"/>
                        </w:rPr>
                        <w:t>марта</w:t>
                      </w:r>
                      <w:r w:rsidRPr="00CE3595">
                        <w:rPr>
                          <w:sz w:val="28"/>
                          <w:szCs w:val="28"/>
                          <w:u w:val="single"/>
                        </w:rPr>
                        <w:t xml:space="preserve">    </w:t>
                      </w:r>
                      <w:r w:rsidRPr="00CE3595">
                        <w:rPr>
                          <w:sz w:val="28"/>
                          <w:szCs w:val="28"/>
                        </w:rPr>
                        <w:t xml:space="preserve"> 202</w:t>
                      </w:r>
                      <w:r>
                        <w:rPr>
                          <w:sz w:val="28"/>
                          <w:szCs w:val="28"/>
                        </w:rPr>
                        <w:t>6</w:t>
                      </w:r>
                      <w:r w:rsidRPr="00CE3595">
                        <w:rPr>
                          <w:sz w:val="28"/>
                          <w:szCs w:val="28"/>
                        </w:rPr>
                        <w:t xml:space="preserve"> г. №</w:t>
                      </w:r>
                      <w:r w:rsidR="006753D0" w:rsidRPr="003F650D">
                        <w:rPr>
                          <w:sz w:val="28"/>
                          <w:szCs w:val="28"/>
                          <w:u w:val="single"/>
                        </w:rPr>
                        <w:t>419</w:t>
                      </w:r>
                      <w:r w:rsidRPr="00F85299">
                        <w:rPr>
                          <w:sz w:val="28"/>
                          <w:szCs w:val="28"/>
                        </w:rPr>
                        <w:t>_____</w:t>
                      </w:r>
                      <w:r w:rsidRPr="00CE3595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:rsidR="00867248" w:rsidRPr="003513E5" w:rsidRDefault="00867248" w:rsidP="003513E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513E5">
                        <w:rPr>
                          <w:rFonts w:ascii="Arial" w:hAnsi="Arial"/>
                          <w:sz w:val="20"/>
                          <w:szCs w:val="20"/>
                        </w:rPr>
                        <w:t>г. Кинель</w:t>
                      </w:r>
                    </w:p>
                    <w:p w:rsidR="00867248" w:rsidRDefault="00867248" w:rsidP="003513E5">
                      <w:pPr>
                        <w:jc w:val="center"/>
                      </w:pPr>
                    </w:p>
                    <w:p w:rsidR="00867248" w:rsidRDefault="00867248" w:rsidP="003513E5">
                      <w:r>
                        <w:t xml:space="preserve">    </w:t>
                      </w:r>
                    </w:p>
                    <w:p w:rsidR="00867248" w:rsidRDefault="00867248" w:rsidP="003513E5">
                      <w:r>
                        <w:t xml:space="preserve"> </w:t>
                      </w:r>
                      <w:r>
                        <w:sym w:font="Symbol" w:char="F0E9"/>
                      </w:r>
                      <w:r>
                        <w:t xml:space="preserve">        </w:t>
                      </w:r>
                      <w:r w:rsidRPr="00AD5E29">
                        <w:rPr>
                          <w:sz w:val="28"/>
                        </w:rPr>
                        <w:t xml:space="preserve">                               </w:t>
                      </w:r>
                      <w:r>
                        <w:t xml:space="preserve">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562124" w:rsidRPr="00BD2F1A" w:rsidRDefault="00562124" w:rsidP="00562124">
      <w:pPr>
        <w:pStyle w:val="ConsTitle"/>
        <w:widowControl/>
        <w:tabs>
          <w:tab w:val="left" w:pos="6195"/>
        </w:tabs>
        <w:spacing w:line="276" w:lineRule="auto"/>
        <w:ind w:right="-36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</w:p>
    <w:p w:rsidR="003513E5" w:rsidRDefault="003513E5" w:rsidP="00562124">
      <w:pPr>
        <w:pStyle w:val="ConsTitle"/>
        <w:widowControl/>
        <w:tabs>
          <w:tab w:val="left" w:pos="6363"/>
        </w:tabs>
        <w:spacing w:line="276" w:lineRule="auto"/>
        <w:ind w:right="-363"/>
        <w:rPr>
          <w:rFonts w:ascii="Times New Roman" w:hAnsi="Times New Roman" w:cs="Times New Roman"/>
          <w:sz w:val="28"/>
          <w:szCs w:val="28"/>
        </w:rPr>
      </w:pPr>
    </w:p>
    <w:p w:rsidR="003513E5" w:rsidRDefault="003513E5" w:rsidP="007E68CB">
      <w:pPr>
        <w:pStyle w:val="ConsTitle"/>
        <w:widowControl/>
        <w:spacing w:line="276" w:lineRule="auto"/>
        <w:ind w:right="-363"/>
        <w:rPr>
          <w:rFonts w:ascii="Times New Roman" w:hAnsi="Times New Roman" w:cs="Times New Roman"/>
          <w:sz w:val="28"/>
          <w:szCs w:val="28"/>
        </w:rPr>
      </w:pPr>
    </w:p>
    <w:p w:rsidR="003513E5" w:rsidRDefault="00562124" w:rsidP="00562124">
      <w:pPr>
        <w:pStyle w:val="ConsTitle"/>
        <w:widowControl/>
        <w:tabs>
          <w:tab w:val="left" w:pos="6195"/>
        </w:tabs>
        <w:spacing w:line="276" w:lineRule="auto"/>
        <w:ind w:right="-3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513E5" w:rsidRDefault="003513E5" w:rsidP="007E68CB">
      <w:pPr>
        <w:pStyle w:val="ConsTitle"/>
        <w:widowControl/>
        <w:spacing w:line="276" w:lineRule="auto"/>
        <w:ind w:right="-363"/>
        <w:rPr>
          <w:rFonts w:ascii="Times New Roman" w:hAnsi="Times New Roman" w:cs="Times New Roman"/>
          <w:sz w:val="28"/>
          <w:szCs w:val="28"/>
        </w:rPr>
      </w:pPr>
    </w:p>
    <w:p w:rsidR="003513E5" w:rsidRDefault="003513E5" w:rsidP="007E68CB">
      <w:pPr>
        <w:pStyle w:val="ConsTitle"/>
        <w:widowControl/>
        <w:spacing w:line="276" w:lineRule="auto"/>
        <w:ind w:right="-363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</w:tblGrid>
      <w:tr w:rsidR="00711A47" w:rsidTr="00711A47">
        <w:tc>
          <w:tcPr>
            <w:tcW w:w="4961" w:type="dxa"/>
          </w:tcPr>
          <w:p w:rsidR="00711A47" w:rsidRPr="00711A47" w:rsidRDefault="00711A47" w:rsidP="00CF7553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11A47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утверждении отчёта о ходе</w:t>
            </w:r>
            <w:r w:rsidR="00CF755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711A47">
              <w:rPr>
                <w:rFonts w:ascii="Times New Roman" w:hAnsi="Times New Roman" w:cs="Times New Roman"/>
                <w:b w:val="0"/>
                <w:sz w:val="28"/>
                <w:szCs w:val="28"/>
              </w:rPr>
              <w:t>реализации муниципальной программы «Развитие мобилизационной подготовки на территории муниципального района</w:t>
            </w:r>
            <w:r w:rsidR="00CF755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711A47">
              <w:rPr>
                <w:rFonts w:ascii="Times New Roman" w:hAnsi="Times New Roman" w:cs="Times New Roman"/>
                <w:b w:val="0"/>
                <w:sz w:val="28"/>
                <w:szCs w:val="28"/>
              </w:rPr>
              <w:t>Кинельский на 2018-202</w:t>
            </w:r>
            <w:r w:rsidR="00CE3595" w:rsidRPr="00CE3595">
              <w:rPr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  <w:r w:rsidRPr="00711A4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годы»,</w:t>
            </w:r>
            <w:r w:rsidR="00CF755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711A47">
              <w:rPr>
                <w:rFonts w:ascii="Times New Roman" w:hAnsi="Times New Roman" w:cs="Times New Roman"/>
                <w:b w:val="0"/>
                <w:sz w:val="28"/>
                <w:szCs w:val="28"/>
              </w:rPr>
              <w:t>утверждённую постановлением администрации муниципального района Кинельский от 15.12.2017 №2225, за 202</w:t>
            </w:r>
            <w:r w:rsidR="00B66F3B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Pr="00711A4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</w:t>
            </w:r>
          </w:p>
          <w:p w:rsidR="00711A47" w:rsidRPr="00711A47" w:rsidRDefault="00711A47" w:rsidP="00072252">
            <w:pPr>
              <w:pStyle w:val="ConsTitle"/>
              <w:widowControl/>
              <w:spacing w:line="276" w:lineRule="auto"/>
              <w:ind w:right="-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942922" w:rsidRDefault="00072252" w:rsidP="00072252">
      <w:pPr>
        <w:pStyle w:val="ConsTitle"/>
        <w:widowControl/>
        <w:spacing w:line="276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513E5" w:rsidRDefault="00072252" w:rsidP="00072252">
      <w:pPr>
        <w:pStyle w:val="ConsTitle"/>
        <w:widowControl/>
        <w:spacing w:line="276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9223A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223A8" w:rsidRPr="009223A8" w:rsidRDefault="009223A8" w:rsidP="009223A8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</w:rPr>
      </w:pPr>
    </w:p>
    <w:p w:rsidR="00BF6940" w:rsidRPr="00BC149E" w:rsidRDefault="00B956F7" w:rsidP="00E11619">
      <w:pPr>
        <w:widowControl w:val="0"/>
        <w:suppressAutoHyphens/>
        <w:spacing w:line="360" w:lineRule="auto"/>
        <w:ind w:firstLine="709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Р</w:t>
      </w:r>
      <w:r w:rsidRPr="00BA17ED">
        <w:rPr>
          <w:sz w:val="28"/>
          <w:szCs w:val="20"/>
          <w:lang w:eastAsia="ar-SA"/>
        </w:rPr>
        <w:t>уководствуясь Федеральным законом от 06.10.2003</w:t>
      </w:r>
      <w:r>
        <w:rPr>
          <w:sz w:val="28"/>
          <w:szCs w:val="20"/>
          <w:lang w:eastAsia="ar-SA"/>
        </w:rPr>
        <w:t xml:space="preserve"> № 131-ФЗ «Об общих принципах </w:t>
      </w:r>
      <w:r w:rsidRPr="00BA17ED">
        <w:rPr>
          <w:sz w:val="28"/>
          <w:szCs w:val="20"/>
          <w:lang w:eastAsia="ar-SA"/>
        </w:rPr>
        <w:t>организации местного самоуправления в Российской Федерации»,</w:t>
      </w:r>
      <w:r>
        <w:rPr>
          <w:sz w:val="28"/>
          <w:szCs w:val="20"/>
          <w:lang w:eastAsia="ar-SA"/>
        </w:rPr>
        <w:t xml:space="preserve"> в </w:t>
      </w:r>
      <w:r w:rsidR="00BA17ED" w:rsidRPr="00BA17ED">
        <w:rPr>
          <w:sz w:val="28"/>
          <w:szCs w:val="20"/>
          <w:lang w:eastAsia="ar-SA"/>
        </w:rPr>
        <w:t>соответствии с Порядк</w:t>
      </w:r>
      <w:r>
        <w:rPr>
          <w:sz w:val="28"/>
          <w:szCs w:val="20"/>
          <w:lang w:eastAsia="ar-SA"/>
        </w:rPr>
        <w:t>ом</w:t>
      </w:r>
      <w:r w:rsidR="00BA17ED" w:rsidRPr="00BA17ED">
        <w:rPr>
          <w:sz w:val="28"/>
          <w:szCs w:val="20"/>
          <w:lang w:eastAsia="ar-SA"/>
        </w:rPr>
        <w:t xml:space="preserve"> принятия решений о  разработке, формировании и реализации муниципальных программ муниципального района Кинельский Самарской области, утвержденным Постановлением администрации м</w:t>
      </w:r>
      <w:r w:rsidR="000C516C">
        <w:rPr>
          <w:sz w:val="28"/>
          <w:szCs w:val="20"/>
          <w:lang w:eastAsia="ar-SA"/>
        </w:rPr>
        <w:t xml:space="preserve">униципального района Кинельский от </w:t>
      </w:r>
      <w:r w:rsidR="000C516C" w:rsidRPr="00BA17ED">
        <w:rPr>
          <w:sz w:val="28"/>
          <w:szCs w:val="20"/>
          <w:lang w:eastAsia="ar-SA"/>
        </w:rPr>
        <w:t>22.11.2013</w:t>
      </w:r>
      <w:r w:rsidR="000C516C">
        <w:rPr>
          <w:sz w:val="28"/>
          <w:szCs w:val="20"/>
          <w:lang w:eastAsia="ar-SA"/>
        </w:rPr>
        <w:t xml:space="preserve"> № 1999, </w:t>
      </w:r>
      <w:r w:rsidR="00BA17ED" w:rsidRPr="00BA17ED">
        <w:rPr>
          <w:sz w:val="28"/>
          <w:szCs w:val="20"/>
          <w:lang w:eastAsia="ar-SA"/>
        </w:rPr>
        <w:t xml:space="preserve">Уставом муниципального района Кинельский, администрация муниципального района </w:t>
      </w:r>
      <w:r w:rsidR="00BA17ED" w:rsidRPr="00BC149E">
        <w:rPr>
          <w:sz w:val="28"/>
          <w:szCs w:val="20"/>
          <w:lang w:eastAsia="ar-SA"/>
        </w:rPr>
        <w:t xml:space="preserve">Кинельский  </w:t>
      </w:r>
      <w:r w:rsidR="00BF6940" w:rsidRPr="00BC149E">
        <w:rPr>
          <w:sz w:val="28"/>
          <w:szCs w:val="28"/>
        </w:rPr>
        <w:t>ПОСТАНОВЛ</w:t>
      </w:r>
      <w:r w:rsidR="000C516C" w:rsidRPr="00BC149E">
        <w:rPr>
          <w:sz w:val="28"/>
          <w:szCs w:val="28"/>
        </w:rPr>
        <w:t>Я</w:t>
      </w:r>
      <w:r w:rsidR="00BA17ED" w:rsidRPr="00BC149E">
        <w:rPr>
          <w:sz w:val="28"/>
          <w:szCs w:val="28"/>
        </w:rPr>
        <w:t>ЕТ</w:t>
      </w:r>
      <w:r w:rsidR="00BF6940" w:rsidRPr="00BC149E">
        <w:rPr>
          <w:sz w:val="28"/>
          <w:szCs w:val="28"/>
        </w:rPr>
        <w:t>:</w:t>
      </w:r>
    </w:p>
    <w:p w:rsidR="00BF6940" w:rsidRDefault="00BF6940" w:rsidP="0098295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B2A41">
        <w:rPr>
          <w:sz w:val="28"/>
          <w:szCs w:val="28"/>
        </w:rPr>
        <w:t xml:space="preserve">. </w:t>
      </w:r>
      <w:r w:rsidRPr="00556CA6">
        <w:rPr>
          <w:color w:val="000000"/>
          <w:sz w:val="28"/>
          <w:szCs w:val="28"/>
        </w:rPr>
        <w:t xml:space="preserve">Утвердить </w:t>
      </w:r>
      <w:r w:rsidR="00BC149E">
        <w:rPr>
          <w:color w:val="000000"/>
          <w:sz w:val="28"/>
          <w:szCs w:val="28"/>
        </w:rPr>
        <w:t>прилагаемый отчё</w:t>
      </w:r>
      <w:r>
        <w:rPr>
          <w:color w:val="000000"/>
          <w:sz w:val="28"/>
          <w:szCs w:val="28"/>
        </w:rPr>
        <w:t xml:space="preserve">т о ходе реализации </w:t>
      </w:r>
      <w:r>
        <w:rPr>
          <w:sz w:val="28"/>
          <w:szCs w:val="28"/>
        </w:rPr>
        <w:t>муниципальной программы</w:t>
      </w:r>
      <w:r w:rsidR="00852501">
        <w:rPr>
          <w:sz w:val="28"/>
          <w:szCs w:val="28"/>
        </w:rPr>
        <w:t xml:space="preserve"> </w:t>
      </w:r>
      <w:r w:rsidR="00852501" w:rsidRPr="00E45F4F">
        <w:rPr>
          <w:sz w:val="28"/>
          <w:szCs w:val="28"/>
        </w:rPr>
        <w:t>«Развитие мобилизационной подготовки на территории муниципального района Кинельский на 2018-202</w:t>
      </w:r>
      <w:r w:rsidR="00CE3595" w:rsidRPr="00CE3595">
        <w:rPr>
          <w:sz w:val="28"/>
          <w:szCs w:val="28"/>
        </w:rPr>
        <w:t>7</w:t>
      </w:r>
      <w:r w:rsidR="00852501" w:rsidRPr="00E45F4F">
        <w:rPr>
          <w:sz w:val="28"/>
          <w:szCs w:val="28"/>
        </w:rPr>
        <w:t xml:space="preserve"> годы</w:t>
      </w:r>
      <w:r w:rsidRPr="00852501">
        <w:rPr>
          <w:sz w:val="28"/>
        </w:rPr>
        <w:t>»</w:t>
      </w:r>
      <w:r w:rsidR="00D80619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20</w:t>
      </w:r>
      <w:r w:rsidR="00D47AC0">
        <w:rPr>
          <w:sz w:val="28"/>
          <w:szCs w:val="28"/>
        </w:rPr>
        <w:t>2</w:t>
      </w:r>
      <w:r w:rsidR="00B66F3B">
        <w:rPr>
          <w:sz w:val="28"/>
          <w:szCs w:val="28"/>
        </w:rPr>
        <w:t>5</w:t>
      </w:r>
      <w:r w:rsidR="007E68CB">
        <w:rPr>
          <w:sz w:val="28"/>
          <w:szCs w:val="28"/>
        </w:rPr>
        <w:t xml:space="preserve"> год</w:t>
      </w:r>
      <w:r w:rsidR="007E68CB">
        <w:rPr>
          <w:sz w:val="28"/>
          <w:szCs w:val="20"/>
          <w:lang w:eastAsia="ar-SA"/>
        </w:rPr>
        <w:t>.</w:t>
      </w:r>
    </w:p>
    <w:p w:rsidR="009223A8" w:rsidRDefault="007E68CB" w:rsidP="00982958">
      <w:pPr>
        <w:spacing w:line="360" w:lineRule="auto"/>
        <w:ind w:firstLine="708"/>
        <w:jc w:val="both"/>
        <w:rPr>
          <w:sz w:val="28"/>
          <w:szCs w:val="28"/>
        </w:rPr>
      </w:pPr>
      <w:r w:rsidRPr="007E68CB">
        <w:rPr>
          <w:sz w:val="28"/>
          <w:szCs w:val="28"/>
        </w:rPr>
        <w:t>2.</w:t>
      </w:r>
      <w:r w:rsidR="009B2A41">
        <w:rPr>
          <w:sz w:val="28"/>
          <w:szCs w:val="28"/>
        </w:rPr>
        <w:t xml:space="preserve"> </w:t>
      </w:r>
      <w:r w:rsidRPr="007E68CB">
        <w:rPr>
          <w:sz w:val="28"/>
          <w:szCs w:val="28"/>
        </w:rPr>
        <w:t xml:space="preserve">Признать эффективной </w:t>
      </w:r>
      <w:proofErr w:type="gramStart"/>
      <w:r w:rsidRPr="007E68CB">
        <w:rPr>
          <w:sz w:val="28"/>
          <w:szCs w:val="28"/>
        </w:rPr>
        <w:t>реализацию  муниципальной</w:t>
      </w:r>
      <w:proofErr w:type="gramEnd"/>
      <w:r w:rsidRPr="007E68CB">
        <w:rPr>
          <w:sz w:val="28"/>
          <w:szCs w:val="28"/>
        </w:rPr>
        <w:t xml:space="preserve">  </w:t>
      </w:r>
      <w:r w:rsidR="00852501">
        <w:rPr>
          <w:sz w:val="28"/>
          <w:szCs w:val="28"/>
        </w:rPr>
        <w:t>п</w:t>
      </w:r>
      <w:r w:rsidRPr="007E68CB">
        <w:rPr>
          <w:sz w:val="28"/>
          <w:szCs w:val="28"/>
        </w:rPr>
        <w:t xml:space="preserve">рограммы </w:t>
      </w:r>
      <w:r w:rsidR="00852501" w:rsidRPr="00E45F4F">
        <w:rPr>
          <w:sz w:val="28"/>
          <w:szCs w:val="28"/>
        </w:rPr>
        <w:t xml:space="preserve">«Развитие мобилизационной подготовки </w:t>
      </w:r>
      <w:r w:rsidR="00852501">
        <w:rPr>
          <w:sz w:val="28"/>
          <w:szCs w:val="28"/>
        </w:rPr>
        <w:t>н</w:t>
      </w:r>
      <w:r w:rsidR="00852501" w:rsidRPr="00E45F4F">
        <w:rPr>
          <w:sz w:val="28"/>
          <w:szCs w:val="28"/>
        </w:rPr>
        <w:t>а территории муниципального района Кинельский на 2018-202</w:t>
      </w:r>
      <w:r w:rsidR="00E330F6">
        <w:rPr>
          <w:sz w:val="28"/>
          <w:szCs w:val="28"/>
        </w:rPr>
        <w:t>7</w:t>
      </w:r>
      <w:r w:rsidR="00852501" w:rsidRPr="00E45F4F">
        <w:rPr>
          <w:sz w:val="28"/>
          <w:szCs w:val="28"/>
        </w:rPr>
        <w:t xml:space="preserve"> годы</w:t>
      </w:r>
      <w:r w:rsidR="00852501">
        <w:rPr>
          <w:sz w:val="28"/>
          <w:szCs w:val="28"/>
        </w:rPr>
        <w:t>»</w:t>
      </w:r>
      <w:r w:rsidR="00BC149E">
        <w:rPr>
          <w:sz w:val="28"/>
          <w:szCs w:val="28"/>
        </w:rPr>
        <w:t xml:space="preserve"> за </w:t>
      </w:r>
      <w:r w:rsidRPr="007E68CB">
        <w:rPr>
          <w:sz w:val="28"/>
          <w:szCs w:val="28"/>
        </w:rPr>
        <w:t>20</w:t>
      </w:r>
      <w:r w:rsidR="00D47AC0">
        <w:rPr>
          <w:sz w:val="28"/>
          <w:szCs w:val="28"/>
        </w:rPr>
        <w:t>2</w:t>
      </w:r>
      <w:r w:rsidR="00B66F3B">
        <w:rPr>
          <w:sz w:val="28"/>
          <w:szCs w:val="28"/>
        </w:rPr>
        <w:t>5</w:t>
      </w:r>
      <w:r w:rsidRPr="007E68CB">
        <w:rPr>
          <w:sz w:val="28"/>
          <w:szCs w:val="28"/>
        </w:rPr>
        <w:t xml:space="preserve"> год.</w:t>
      </w:r>
    </w:p>
    <w:p w:rsidR="00806609" w:rsidRPr="00507C49" w:rsidRDefault="00806609" w:rsidP="00806609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577A27">
        <w:rPr>
          <w:sz w:val="28"/>
          <w:szCs w:val="28"/>
        </w:rPr>
        <w:t xml:space="preserve">. </w:t>
      </w:r>
      <w:r w:rsidR="009D5968">
        <w:rPr>
          <w:sz w:val="28"/>
          <w:szCs w:val="28"/>
        </w:rPr>
        <w:t>Разместить</w:t>
      </w:r>
      <w:r w:rsidRPr="00577A27">
        <w:rPr>
          <w:sz w:val="28"/>
          <w:szCs w:val="28"/>
        </w:rPr>
        <w:t xml:space="preserve"> </w:t>
      </w:r>
      <w:r w:rsidR="00B52F2A">
        <w:rPr>
          <w:sz w:val="28"/>
          <w:szCs w:val="28"/>
        </w:rPr>
        <w:t xml:space="preserve">настоящее </w:t>
      </w:r>
      <w:r w:rsidRPr="00577A27">
        <w:rPr>
          <w:sz w:val="28"/>
          <w:szCs w:val="28"/>
        </w:rPr>
        <w:t>Постановление на официальном сайте администрации муниципального района Кинельский в информационно-телекоммуникационной сети Интернет</w:t>
      </w:r>
      <w:r w:rsidRPr="00507C49">
        <w:rPr>
          <w:sz w:val="28"/>
          <w:szCs w:val="28"/>
        </w:rPr>
        <w:t xml:space="preserve"> (</w:t>
      </w:r>
      <w:proofErr w:type="spellStart"/>
      <w:r w:rsidRPr="00507C49">
        <w:rPr>
          <w:sz w:val="28"/>
          <w:szCs w:val="28"/>
          <w:lang w:val="en-US"/>
        </w:rPr>
        <w:t>kinel</w:t>
      </w:r>
      <w:proofErr w:type="spellEnd"/>
      <w:r w:rsidRPr="00507C49">
        <w:rPr>
          <w:sz w:val="28"/>
          <w:szCs w:val="28"/>
        </w:rPr>
        <w:t>.</w:t>
      </w:r>
      <w:proofErr w:type="spellStart"/>
      <w:r w:rsidRPr="00507C49">
        <w:rPr>
          <w:sz w:val="28"/>
          <w:szCs w:val="28"/>
          <w:lang w:val="en-US"/>
        </w:rPr>
        <w:t>ru</w:t>
      </w:r>
      <w:proofErr w:type="spellEnd"/>
      <w:r w:rsidRPr="00507C49">
        <w:rPr>
          <w:sz w:val="28"/>
          <w:szCs w:val="28"/>
        </w:rPr>
        <w:t>) раздела «</w:t>
      </w:r>
      <w:r w:rsidR="00997DDD">
        <w:rPr>
          <w:sz w:val="28"/>
          <w:szCs w:val="28"/>
        </w:rPr>
        <w:t>Муниципальные программы</w:t>
      </w:r>
      <w:r w:rsidRPr="00507C49">
        <w:rPr>
          <w:sz w:val="28"/>
          <w:szCs w:val="28"/>
        </w:rPr>
        <w:t>».</w:t>
      </w:r>
    </w:p>
    <w:p w:rsidR="009223A8" w:rsidRDefault="009223A8" w:rsidP="009223A8">
      <w:pPr>
        <w:widowControl w:val="0"/>
        <w:suppressAutoHyphens/>
        <w:spacing w:line="276" w:lineRule="auto"/>
        <w:jc w:val="both"/>
        <w:rPr>
          <w:sz w:val="28"/>
          <w:szCs w:val="28"/>
        </w:rPr>
      </w:pPr>
    </w:p>
    <w:p w:rsidR="00852501" w:rsidRDefault="00852501" w:rsidP="00BC149E">
      <w:pPr>
        <w:widowControl w:val="0"/>
        <w:suppressAutoHyphens/>
        <w:jc w:val="both"/>
        <w:rPr>
          <w:sz w:val="28"/>
          <w:szCs w:val="20"/>
          <w:lang w:eastAsia="ar-SA"/>
        </w:rPr>
      </w:pPr>
    </w:p>
    <w:p w:rsidR="00852501" w:rsidRDefault="00852501" w:rsidP="00BC149E">
      <w:pPr>
        <w:widowControl w:val="0"/>
        <w:suppressAutoHyphens/>
        <w:jc w:val="both"/>
        <w:rPr>
          <w:sz w:val="28"/>
          <w:szCs w:val="20"/>
          <w:lang w:eastAsia="ar-SA"/>
        </w:rPr>
      </w:pPr>
    </w:p>
    <w:p w:rsidR="00852501" w:rsidRDefault="00852501" w:rsidP="00BC149E">
      <w:pPr>
        <w:widowControl w:val="0"/>
        <w:suppressAutoHyphens/>
        <w:jc w:val="both"/>
        <w:rPr>
          <w:sz w:val="28"/>
          <w:szCs w:val="20"/>
          <w:lang w:eastAsia="ar-SA"/>
        </w:rPr>
      </w:pPr>
    </w:p>
    <w:p w:rsidR="00BD2F1A" w:rsidRDefault="00BD2F1A" w:rsidP="00BC149E">
      <w:pPr>
        <w:widowControl w:val="0"/>
        <w:suppressAutoHyphens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 xml:space="preserve">                         </w:t>
      </w:r>
      <w:r w:rsidR="00D47AC0">
        <w:rPr>
          <w:sz w:val="28"/>
          <w:szCs w:val="20"/>
          <w:lang w:eastAsia="ar-SA"/>
        </w:rPr>
        <w:t>Г</w:t>
      </w:r>
      <w:r w:rsidR="007E68CB" w:rsidRPr="00BC149E">
        <w:rPr>
          <w:sz w:val="28"/>
          <w:szCs w:val="20"/>
          <w:lang w:eastAsia="ar-SA"/>
        </w:rPr>
        <w:t>лав</w:t>
      </w:r>
      <w:r w:rsidR="00D47AC0">
        <w:rPr>
          <w:sz w:val="28"/>
          <w:szCs w:val="20"/>
          <w:lang w:eastAsia="ar-SA"/>
        </w:rPr>
        <w:t>а</w:t>
      </w:r>
      <w:r w:rsidR="007E68CB" w:rsidRPr="00BC149E">
        <w:rPr>
          <w:sz w:val="28"/>
          <w:szCs w:val="20"/>
          <w:lang w:eastAsia="ar-SA"/>
        </w:rPr>
        <w:t xml:space="preserve"> </w:t>
      </w:r>
    </w:p>
    <w:p w:rsidR="00BD2F1A" w:rsidRDefault="007E68CB" w:rsidP="00BC149E">
      <w:pPr>
        <w:widowControl w:val="0"/>
        <w:suppressAutoHyphens/>
        <w:jc w:val="both"/>
        <w:rPr>
          <w:sz w:val="28"/>
          <w:szCs w:val="20"/>
          <w:lang w:eastAsia="ar-SA"/>
        </w:rPr>
      </w:pPr>
      <w:r w:rsidRPr="00BC149E">
        <w:rPr>
          <w:sz w:val="28"/>
          <w:szCs w:val="20"/>
          <w:lang w:eastAsia="ar-SA"/>
        </w:rPr>
        <w:t>муниципального</w:t>
      </w:r>
      <w:r w:rsidR="00DF63A9">
        <w:rPr>
          <w:sz w:val="28"/>
          <w:szCs w:val="20"/>
          <w:lang w:eastAsia="ar-SA"/>
        </w:rPr>
        <w:t xml:space="preserve"> </w:t>
      </w:r>
      <w:r w:rsidRPr="00BC149E">
        <w:rPr>
          <w:sz w:val="28"/>
          <w:szCs w:val="20"/>
          <w:lang w:eastAsia="ar-SA"/>
        </w:rPr>
        <w:t>района</w:t>
      </w:r>
      <w:r w:rsidR="00BC149E" w:rsidRPr="00BC149E">
        <w:rPr>
          <w:sz w:val="28"/>
          <w:szCs w:val="20"/>
          <w:lang w:eastAsia="ar-SA"/>
        </w:rPr>
        <w:t xml:space="preserve"> Кинельский</w:t>
      </w:r>
      <w:r w:rsidR="00BD2F1A">
        <w:rPr>
          <w:sz w:val="28"/>
          <w:szCs w:val="20"/>
          <w:lang w:eastAsia="ar-SA"/>
        </w:rPr>
        <w:t xml:space="preserve"> </w:t>
      </w:r>
    </w:p>
    <w:p w:rsidR="00BC149E" w:rsidRDefault="00BD2F1A" w:rsidP="00BC149E">
      <w:pPr>
        <w:widowControl w:val="0"/>
        <w:suppressAutoHyphens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 xml:space="preserve">             Самарской области</w:t>
      </w:r>
      <w:r w:rsidR="00BC149E" w:rsidRPr="00BC149E">
        <w:rPr>
          <w:sz w:val="28"/>
          <w:szCs w:val="20"/>
          <w:lang w:eastAsia="ar-SA"/>
        </w:rPr>
        <w:tab/>
      </w:r>
      <w:r w:rsidR="00BC149E" w:rsidRPr="00BC149E">
        <w:rPr>
          <w:sz w:val="28"/>
          <w:szCs w:val="20"/>
          <w:lang w:eastAsia="ar-SA"/>
        </w:rPr>
        <w:tab/>
      </w:r>
      <w:r w:rsidR="00BC149E" w:rsidRPr="00BC149E">
        <w:rPr>
          <w:sz w:val="28"/>
          <w:szCs w:val="20"/>
          <w:lang w:eastAsia="ar-SA"/>
        </w:rPr>
        <w:tab/>
      </w:r>
      <w:r w:rsidR="00BC149E" w:rsidRPr="00BC149E">
        <w:rPr>
          <w:sz w:val="28"/>
          <w:szCs w:val="20"/>
          <w:lang w:eastAsia="ar-SA"/>
        </w:rPr>
        <w:tab/>
      </w:r>
      <w:r>
        <w:rPr>
          <w:sz w:val="28"/>
          <w:szCs w:val="20"/>
          <w:lang w:eastAsia="ar-SA"/>
        </w:rPr>
        <w:t xml:space="preserve">                       </w:t>
      </w:r>
      <w:r w:rsidR="0050383F">
        <w:rPr>
          <w:sz w:val="28"/>
          <w:szCs w:val="20"/>
          <w:lang w:eastAsia="ar-SA"/>
        </w:rPr>
        <w:t xml:space="preserve"> </w:t>
      </w:r>
      <w:proofErr w:type="spellStart"/>
      <w:r w:rsidR="00B66F3B">
        <w:rPr>
          <w:sz w:val="28"/>
          <w:szCs w:val="20"/>
          <w:lang w:eastAsia="ar-SA"/>
        </w:rPr>
        <w:t>В.А.Чихирев</w:t>
      </w:r>
      <w:proofErr w:type="spellEnd"/>
    </w:p>
    <w:p w:rsidR="00562124" w:rsidRDefault="00562124" w:rsidP="00BC149E">
      <w:pPr>
        <w:widowControl w:val="0"/>
        <w:suppressAutoHyphens/>
        <w:jc w:val="both"/>
        <w:rPr>
          <w:sz w:val="28"/>
          <w:szCs w:val="20"/>
          <w:lang w:eastAsia="ar-SA"/>
        </w:rPr>
      </w:pPr>
    </w:p>
    <w:p w:rsidR="00562124" w:rsidRDefault="00562124" w:rsidP="00BC149E">
      <w:pPr>
        <w:widowControl w:val="0"/>
        <w:suppressAutoHyphens/>
        <w:jc w:val="both"/>
        <w:rPr>
          <w:sz w:val="28"/>
          <w:szCs w:val="20"/>
          <w:lang w:eastAsia="ar-SA"/>
        </w:rPr>
      </w:pPr>
    </w:p>
    <w:p w:rsidR="00562124" w:rsidRDefault="00562124" w:rsidP="00BC149E">
      <w:pPr>
        <w:widowControl w:val="0"/>
        <w:suppressAutoHyphens/>
        <w:jc w:val="both"/>
        <w:rPr>
          <w:sz w:val="28"/>
          <w:szCs w:val="20"/>
          <w:lang w:eastAsia="ar-SA"/>
        </w:rPr>
      </w:pPr>
    </w:p>
    <w:p w:rsidR="00562124" w:rsidRDefault="00562124" w:rsidP="00BC149E">
      <w:pPr>
        <w:widowControl w:val="0"/>
        <w:suppressAutoHyphens/>
        <w:jc w:val="both"/>
        <w:rPr>
          <w:sz w:val="28"/>
          <w:szCs w:val="20"/>
          <w:lang w:eastAsia="ar-SA"/>
        </w:rPr>
      </w:pPr>
    </w:p>
    <w:p w:rsidR="00562124" w:rsidRDefault="00562124" w:rsidP="00BC149E">
      <w:pPr>
        <w:widowControl w:val="0"/>
        <w:suppressAutoHyphens/>
        <w:jc w:val="both"/>
        <w:rPr>
          <w:sz w:val="28"/>
          <w:szCs w:val="20"/>
          <w:lang w:eastAsia="ar-SA"/>
        </w:rPr>
      </w:pPr>
    </w:p>
    <w:p w:rsidR="00562124" w:rsidRDefault="00562124" w:rsidP="00BC149E">
      <w:pPr>
        <w:widowControl w:val="0"/>
        <w:suppressAutoHyphens/>
        <w:jc w:val="both"/>
        <w:rPr>
          <w:sz w:val="28"/>
          <w:szCs w:val="20"/>
          <w:lang w:eastAsia="ar-SA"/>
        </w:rPr>
      </w:pPr>
    </w:p>
    <w:p w:rsidR="00562124" w:rsidRDefault="00562124" w:rsidP="00BC149E">
      <w:pPr>
        <w:widowControl w:val="0"/>
        <w:suppressAutoHyphens/>
        <w:jc w:val="both"/>
        <w:rPr>
          <w:sz w:val="28"/>
          <w:szCs w:val="20"/>
          <w:lang w:eastAsia="ar-SA"/>
        </w:rPr>
      </w:pPr>
    </w:p>
    <w:p w:rsidR="00562124" w:rsidRDefault="00562124" w:rsidP="00BC149E">
      <w:pPr>
        <w:widowControl w:val="0"/>
        <w:suppressAutoHyphens/>
        <w:jc w:val="both"/>
        <w:rPr>
          <w:sz w:val="28"/>
          <w:szCs w:val="20"/>
          <w:lang w:eastAsia="ar-SA"/>
        </w:rPr>
      </w:pPr>
    </w:p>
    <w:p w:rsidR="00562124" w:rsidRPr="00BC149E" w:rsidRDefault="00562124" w:rsidP="00BC149E">
      <w:pPr>
        <w:widowControl w:val="0"/>
        <w:suppressAutoHyphens/>
        <w:jc w:val="both"/>
        <w:rPr>
          <w:sz w:val="28"/>
          <w:szCs w:val="20"/>
          <w:lang w:eastAsia="ar-SA"/>
        </w:rPr>
      </w:pPr>
    </w:p>
    <w:p w:rsidR="009223A8" w:rsidRDefault="009223A8" w:rsidP="00BF6940">
      <w:pPr>
        <w:ind w:right="175"/>
        <w:rPr>
          <w:sz w:val="28"/>
        </w:rPr>
      </w:pPr>
    </w:p>
    <w:p w:rsidR="00852501" w:rsidRDefault="00852501" w:rsidP="00BF6940">
      <w:pPr>
        <w:ind w:right="175"/>
        <w:rPr>
          <w:sz w:val="28"/>
        </w:rPr>
      </w:pPr>
    </w:p>
    <w:p w:rsidR="00852501" w:rsidRDefault="00852501" w:rsidP="00BF6940">
      <w:pPr>
        <w:ind w:right="175"/>
        <w:rPr>
          <w:sz w:val="28"/>
        </w:rPr>
      </w:pPr>
    </w:p>
    <w:p w:rsidR="00852501" w:rsidRDefault="00852501" w:rsidP="00BF6940">
      <w:pPr>
        <w:ind w:right="175"/>
        <w:rPr>
          <w:sz w:val="28"/>
        </w:rPr>
      </w:pPr>
    </w:p>
    <w:p w:rsidR="00852501" w:rsidRDefault="00852501" w:rsidP="00BF6940">
      <w:pPr>
        <w:ind w:right="175"/>
        <w:rPr>
          <w:sz w:val="28"/>
        </w:rPr>
      </w:pPr>
    </w:p>
    <w:p w:rsidR="00852501" w:rsidRDefault="00852501" w:rsidP="00BF6940">
      <w:pPr>
        <w:ind w:right="175"/>
        <w:rPr>
          <w:sz w:val="28"/>
        </w:rPr>
      </w:pPr>
    </w:p>
    <w:p w:rsidR="00562124" w:rsidRDefault="00562124" w:rsidP="00BF6940">
      <w:pPr>
        <w:ind w:right="175"/>
        <w:rPr>
          <w:sz w:val="28"/>
        </w:rPr>
      </w:pPr>
    </w:p>
    <w:p w:rsidR="00562124" w:rsidRDefault="00562124" w:rsidP="00BF6940">
      <w:pPr>
        <w:ind w:right="175"/>
        <w:rPr>
          <w:sz w:val="28"/>
        </w:rPr>
      </w:pPr>
    </w:p>
    <w:p w:rsidR="00562124" w:rsidRDefault="00562124" w:rsidP="00BF6940">
      <w:pPr>
        <w:ind w:right="175"/>
        <w:rPr>
          <w:sz w:val="28"/>
        </w:rPr>
      </w:pPr>
    </w:p>
    <w:p w:rsidR="00562124" w:rsidRDefault="00562124" w:rsidP="00BF6940">
      <w:pPr>
        <w:ind w:right="175"/>
        <w:rPr>
          <w:sz w:val="28"/>
        </w:rPr>
      </w:pPr>
    </w:p>
    <w:p w:rsidR="00562124" w:rsidRDefault="00562124" w:rsidP="00BF6940">
      <w:pPr>
        <w:ind w:right="175"/>
        <w:rPr>
          <w:sz w:val="28"/>
        </w:rPr>
      </w:pPr>
    </w:p>
    <w:p w:rsidR="00562124" w:rsidRDefault="00562124" w:rsidP="00BF6940">
      <w:pPr>
        <w:ind w:right="175"/>
        <w:rPr>
          <w:sz w:val="28"/>
        </w:rPr>
      </w:pPr>
    </w:p>
    <w:p w:rsidR="00562124" w:rsidRDefault="00562124" w:rsidP="00BF6940">
      <w:pPr>
        <w:ind w:right="175"/>
        <w:rPr>
          <w:sz w:val="28"/>
        </w:rPr>
      </w:pPr>
    </w:p>
    <w:p w:rsidR="00562124" w:rsidRDefault="00562124" w:rsidP="00BF6940">
      <w:pPr>
        <w:ind w:right="175"/>
        <w:rPr>
          <w:sz w:val="28"/>
        </w:rPr>
      </w:pPr>
    </w:p>
    <w:p w:rsidR="00562124" w:rsidRDefault="00562124" w:rsidP="00BF6940">
      <w:pPr>
        <w:ind w:right="175"/>
        <w:rPr>
          <w:sz w:val="28"/>
        </w:rPr>
      </w:pPr>
    </w:p>
    <w:p w:rsidR="00562124" w:rsidRDefault="00562124" w:rsidP="00BF6940">
      <w:pPr>
        <w:ind w:right="175"/>
        <w:rPr>
          <w:sz w:val="28"/>
        </w:rPr>
      </w:pPr>
    </w:p>
    <w:p w:rsidR="00562124" w:rsidRDefault="00562124" w:rsidP="00BF6940">
      <w:pPr>
        <w:ind w:right="175"/>
        <w:rPr>
          <w:sz w:val="28"/>
        </w:rPr>
      </w:pPr>
    </w:p>
    <w:p w:rsidR="00562124" w:rsidRDefault="00562124" w:rsidP="00BF6940">
      <w:pPr>
        <w:ind w:right="175"/>
        <w:rPr>
          <w:sz w:val="28"/>
        </w:rPr>
      </w:pPr>
    </w:p>
    <w:p w:rsidR="00CD6E84" w:rsidRDefault="00CD6E84" w:rsidP="00BF6940">
      <w:pPr>
        <w:ind w:right="175"/>
        <w:rPr>
          <w:sz w:val="28"/>
        </w:rPr>
      </w:pPr>
    </w:p>
    <w:p w:rsidR="00CD6E84" w:rsidRDefault="00CD6E84" w:rsidP="00BF6940">
      <w:pPr>
        <w:ind w:right="175"/>
        <w:rPr>
          <w:sz w:val="28"/>
        </w:rPr>
      </w:pPr>
    </w:p>
    <w:p w:rsidR="00E56047" w:rsidRDefault="00B66F3B" w:rsidP="00BF6940">
      <w:pPr>
        <w:ind w:right="175"/>
        <w:rPr>
          <w:sz w:val="28"/>
          <w:szCs w:val="28"/>
        </w:rPr>
      </w:pPr>
      <w:proofErr w:type="spellStart"/>
      <w:r>
        <w:rPr>
          <w:sz w:val="28"/>
          <w:szCs w:val="28"/>
        </w:rPr>
        <w:t>Пищур</w:t>
      </w:r>
      <w:proofErr w:type="spellEnd"/>
      <w:r w:rsidR="00E11619" w:rsidRPr="00E11619">
        <w:rPr>
          <w:sz w:val="28"/>
          <w:szCs w:val="28"/>
        </w:rPr>
        <w:t xml:space="preserve"> </w:t>
      </w:r>
      <w:r w:rsidR="00852501" w:rsidRPr="00E11619">
        <w:rPr>
          <w:sz w:val="28"/>
          <w:szCs w:val="28"/>
        </w:rPr>
        <w:t>21222</w:t>
      </w:r>
    </w:p>
    <w:p w:rsidR="00E11619" w:rsidRDefault="00E11619" w:rsidP="00BF6940">
      <w:pPr>
        <w:ind w:right="175"/>
      </w:pPr>
    </w:p>
    <w:p w:rsidR="00D015E9" w:rsidRPr="00507C49" w:rsidRDefault="00D015E9" w:rsidP="00D015E9">
      <w:pPr>
        <w:pStyle w:val="a4"/>
        <w:jc w:val="both"/>
        <w:rPr>
          <w:sz w:val="28"/>
          <w:szCs w:val="28"/>
        </w:rPr>
      </w:pPr>
      <w:bookmarkStart w:id="1" w:name="_Hlk184198774"/>
      <w:r w:rsidRPr="00507C49">
        <w:rPr>
          <w:sz w:val="28"/>
          <w:szCs w:val="28"/>
        </w:rPr>
        <w:lastRenderedPageBreak/>
        <w:t>СОГЛАСОВАНО:</w:t>
      </w:r>
    </w:p>
    <w:p w:rsidR="00D015E9" w:rsidRPr="00507C49" w:rsidRDefault="00D015E9" w:rsidP="00D015E9">
      <w:pPr>
        <w:pStyle w:val="a4"/>
        <w:jc w:val="both"/>
        <w:rPr>
          <w:sz w:val="28"/>
          <w:szCs w:val="28"/>
        </w:rPr>
      </w:pPr>
    </w:p>
    <w:p w:rsidR="00D015E9" w:rsidRPr="00507C49" w:rsidRDefault="00D015E9" w:rsidP="00D015E9">
      <w:pPr>
        <w:pStyle w:val="a4"/>
        <w:jc w:val="both"/>
        <w:rPr>
          <w:sz w:val="28"/>
          <w:szCs w:val="28"/>
        </w:rPr>
      </w:pPr>
    </w:p>
    <w:p w:rsidR="00D015E9" w:rsidRPr="00507C49" w:rsidRDefault="00D015E9" w:rsidP="00D015E9">
      <w:pPr>
        <w:pStyle w:val="a4"/>
        <w:jc w:val="both"/>
        <w:rPr>
          <w:sz w:val="28"/>
          <w:szCs w:val="28"/>
        </w:rPr>
      </w:pPr>
    </w:p>
    <w:p w:rsidR="00D015E9" w:rsidRPr="00507C49" w:rsidRDefault="00D015E9" w:rsidP="00D015E9">
      <w:pPr>
        <w:pStyle w:val="a4"/>
        <w:jc w:val="both"/>
        <w:rPr>
          <w:sz w:val="28"/>
          <w:szCs w:val="28"/>
        </w:rPr>
      </w:pPr>
      <w:r w:rsidRPr="00507C49">
        <w:rPr>
          <w:sz w:val="28"/>
          <w:szCs w:val="28"/>
        </w:rPr>
        <w:t>Руководитель Управления финансами</w:t>
      </w:r>
    </w:p>
    <w:p w:rsidR="00D015E9" w:rsidRPr="00507C49" w:rsidRDefault="00D015E9" w:rsidP="00D015E9">
      <w:pPr>
        <w:pStyle w:val="a4"/>
        <w:jc w:val="both"/>
        <w:rPr>
          <w:sz w:val="28"/>
          <w:szCs w:val="28"/>
        </w:rPr>
      </w:pPr>
      <w:r w:rsidRPr="00507C49">
        <w:rPr>
          <w:sz w:val="28"/>
          <w:szCs w:val="28"/>
        </w:rPr>
        <w:t xml:space="preserve">администрации муниципального </w:t>
      </w:r>
    </w:p>
    <w:p w:rsidR="00D015E9" w:rsidRDefault="00D015E9" w:rsidP="00D015E9">
      <w:pPr>
        <w:pStyle w:val="a4"/>
        <w:jc w:val="both"/>
        <w:rPr>
          <w:sz w:val="28"/>
          <w:szCs w:val="28"/>
        </w:rPr>
      </w:pPr>
      <w:r w:rsidRPr="00507C49">
        <w:rPr>
          <w:sz w:val="28"/>
          <w:szCs w:val="28"/>
        </w:rPr>
        <w:t>района Кинельский</w:t>
      </w:r>
      <w:r w:rsidRPr="00507C49">
        <w:rPr>
          <w:sz w:val="28"/>
          <w:szCs w:val="28"/>
        </w:rPr>
        <w:tab/>
      </w:r>
      <w:r w:rsidRPr="00507C49">
        <w:rPr>
          <w:sz w:val="28"/>
          <w:szCs w:val="28"/>
        </w:rPr>
        <w:tab/>
      </w:r>
      <w:r w:rsidRPr="00507C49">
        <w:rPr>
          <w:sz w:val="28"/>
          <w:szCs w:val="28"/>
        </w:rPr>
        <w:tab/>
      </w:r>
      <w:r w:rsidRPr="00507C49">
        <w:rPr>
          <w:sz w:val="28"/>
          <w:szCs w:val="28"/>
        </w:rPr>
        <w:tab/>
      </w:r>
      <w:r w:rsidRPr="00507C49">
        <w:rPr>
          <w:sz w:val="28"/>
          <w:szCs w:val="28"/>
        </w:rPr>
        <w:tab/>
      </w:r>
      <w:r w:rsidRPr="00507C49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507C49">
        <w:rPr>
          <w:sz w:val="28"/>
          <w:szCs w:val="28"/>
        </w:rPr>
        <w:t>Е.А. Борисова</w:t>
      </w:r>
    </w:p>
    <w:p w:rsidR="00D015E9" w:rsidRDefault="00D015E9" w:rsidP="00D015E9">
      <w:pPr>
        <w:pStyle w:val="a4"/>
        <w:jc w:val="both"/>
        <w:rPr>
          <w:sz w:val="28"/>
          <w:szCs w:val="28"/>
        </w:rPr>
      </w:pPr>
    </w:p>
    <w:p w:rsidR="00D015E9" w:rsidRDefault="00D015E9" w:rsidP="00D015E9">
      <w:pPr>
        <w:pStyle w:val="a4"/>
        <w:jc w:val="both"/>
        <w:rPr>
          <w:sz w:val="28"/>
          <w:szCs w:val="28"/>
        </w:rPr>
      </w:pPr>
    </w:p>
    <w:p w:rsidR="00D015E9" w:rsidRPr="00507C49" w:rsidRDefault="00C75F05" w:rsidP="00D015E9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  <w:r w:rsidR="00D015E9" w:rsidRPr="00507C49">
        <w:rPr>
          <w:sz w:val="28"/>
          <w:szCs w:val="28"/>
        </w:rPr>
        <w:t xml:space="preserve"> муниципального </w:t>
      </w:r>
    </w:p>
    <w:p w:rsidR="00D015E9" w:rsidRPr="00947AD4" w:rsidRDefault="00D015E9" w:rsidP="00C75F05">
      <w:pPr>
        <w:pStyle w:val="a4"/>
        <w:rPr>
          <w:sz w:val="28"/>
          <w:szCs w:val="28"/>
        </w:rPr>
      </w:pPr>
      <w:r w:rsidRPr="00507C49">
        <w:rPr>
          <w:sz w:val="28"/>
          <w:szCs w:val="28"/>
        </w:rPr>
        <w:t xml:space="preserve">района </w:t>
      </w:r>
      <w:proofErr w:type="gramStart"/>
      <w:r w:rsidRPr="00507C49">
        <w:rPr>
          <w:sz w:val="28"/>
          <w:szCs w:val="28"/>
        </w:rPr>
        <w:t>Кинельский</w:t>
      </w:r>
      <w:r>
        <w:rPr>
          <w:sz w:val="28"/>
          <w:szCs w:val="28"/>
        </w:rPr>
        <w:t xml:space="preserve">  </w:t>
      </w:r>
      <w:r w:rsidR="00C75F05">
        <w:rPr>
          <w:sz w:val="28"/>
          <w:szCs w:val="28"/>
        </w:rPr>
        <w:t>по</w:t>
      </w:r>
      <w:proofErr w:type="gramEnd"/>
      <w:r w:rsidR="00C75F05">
        <w:rPr>
          <w:sz w:val="28"/>
          <w:szCs w:val="28"/>
        </w:rPr>
        <w:t xml:space="preserve"> экономике</w:t>
      </w:r>
      <w:r>
        <w:rPr>
          <w:sz w:val="28"/>
          <w:szCs w:val="28"/>
        </w:rPr>
        <w:t xml:space="preserve">                                         </w:t>
      </w:r>
      <w:proofErr w:type="spellStart"/>
      <w:r w:rsidR="00C75F05">
        <w:rPr>
          <w:sz w:val="28"/>
          <w:szCs w:val="28"/>
        </w:rPr>
        <w:t>И.В.Литвинова</w:t>
      </w:r>
      <w:proofErr w:type="spellEnd"/>
      <w:r>
        <w:rPr>
          <w:sz w:val="28"/>
          <w:szCs w:val="28"/>
        </w:rPr>
        <w:t xml:space="preserve">                        </w:t>
      </w:r>
    </w:p>
    <w:p w:rsidR="00D015E9" w:rsidRPr="00507C49" w:rsidRDefault="00D015E9" w:rsidP="00D015E9">
      <w:pPr>
        <w:pStyle w:val="a4"/>
        <w:jc w:val="both"/>
        <w:rPr>
          <w:sz w:val="28"/>
          <w:szCs w:val="28"/>
        </w:rPr>
      </w:pPr>
    </w:p>
    <w:p w:rsidR="00D015E9" w:rsidRPr="00507C49" w:rsidRDefault="00D015E9" w:rsidP="00D015E9">
      <w:pPr>
        <w:pStyle w:val="a4"/>
        <w:jc w:val="both"/>
        <w:rPr>
          <w:sz w:val="28"/>
          <w:szCs w:val="28"/>
        </w:rPr>
      </w:pPr>
    </w:p>
    <w:p w:rsidR="00D015E9" w:rsidRPr="00507C49" w:rsidRDefault="00D015E9" w:rsidP="00D015E9">
      <w:pPr>
        <w:pStyle w:val="a4"/>
        <w:jc w:val="both"/>
        <w:rPr>
          <w:sz w:val="28"/>
          <w:szCs w:val="28"/>
        </w:rPr>
      </w:pPr>
    </w:p>
    <w:p w:rsidR="00D015E9" w:rsidRDefault="00D015E9" w:rsidP="00D015E9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юридического отдела                                            </w:t>
      </w:r>
      <w:proofErr w:type="spellStart"/>
      <w:r>
        <w:rPr>
          <w:sz w:val="28"/>
          <w:szCs w:val="28"/>
        </w:rPr>
        <w:t>Т.Л.Силантьева</w:t>
      </w:r>
      <w:proofErr w:type="spellEnd"/>
    </w:p>
    <w:p w:rsidR="00D015E9" w:rsidRDefault="00D015E9" w:rsidP="00D015E9">
      <w:pPr>
        <w:pStyle w:val="a4"/>
        <w:jc w:val="both"/>
        <w:rPr>
          <w:sz w:val="28"/>
          <w:szCs w:val="28"/>
        </w:rPr>
      </w:pPr>
    </w:p>
    <w:p w:rsidR="00D015E9" w:rsidRDefault="00D015E9" w:rsidP="00D015E9">
      <w:pPr>
        <w:pStyle w:val="a4"/>
        <w:jc w:val="both"/>
        <w:rPr>
          <w:sz w:val="28"/>
          <w:szCs w:val="28"/>
        </w:rPr>
      </w:pPr>
    </w:p>
    <w:p w:rsidR="00D015E9" w:rsidRDefault="00D015E9" w:rsidP="00D015E9">
      <w:pPr>
        <w:pStyle w:val="a4"/>
        <w:jc w:val="both"/>
        <w:rPr>
          <w:sz w:val="28"/>
          <w:szCs w:val="28"/>
        </w:rPr>
      </w:pPr>
    </w:p>
    <w:p w:rsidR="00D015E9" w:rsidRDefault="00D015E9" w:rsidP="00D015E9">
      <w:pPr>
        <w:pStyle w:val="a4"/>
        <w:jc w:val="both"/>
        <w:rPr>
          <w:sz w:val="28"/>
          <w:szCs w:val="28"/>
        </w:rPr>
      </w:pPr>
    </w:p>
    <w:p w:rsidR="00D015E9" w:rsidRDefault="00D015E9" w:rsidP="00D015E9">
      <w:pPr>
        <w:pStyle w:val="a4"/>
        <w:jc w:val="both"/>
        <w:rPr>
          <w:sz w:val="28"/>
          <w:szCs w:val="28"/>
        </w:rPr>
      </w:pPr>
    </w:p>
    <w:p w:rsidR="00D015E9" w:rsidRDefault="00D015E9" w:rsidP="00D015E9">
      <w:pPr>
        <w:pStyle w:val="a4"/>
        <w:jc w:val="both"/>
        <w:rPr>
          <w:sz w:val="28"/>
          <w:szCs w:val="28"/>
        </w:rPr>
      </w:pPr>
    </w:p>
    <w:p w:rsidR="00D015E9" w:rsidRDefault="00D015E9" w:rsidP="00D015E9">
      <w:pPr>
        <w:pStyle w:val="a4"/>
        <w:jc w:val="both"/>
        <w:rPr>
          <w:sz w:val="28"/>
          <w:szCs w:val="28"/>
        </w:rPr>
      </w:pPr>
    </w:p>
    <w:p w:rsidR="00D015E9" w:rsidRDefault="00D015E9" w:rsidP="00D015E9">
      <w:pPr>
        <w:pStyle w:val="a4"/>
        <w:jc w:val="both"/>
        <w:rPr>
          <w:sz w:val="28"/>
          <w:szCs w:val="28"/>
        </w:rPr>
      </w:pPr>
    </w:p>
    <w:p w:rsidR="00D015E9" w:rsidRDefault="00D015E9" w:rsidP="00D015E9">
      <w:pPr>
        <w:pStyle w:val="a4"/>
        <w:jc w:val="both"/>
        <w:rPr>
          <w:sz w:val="28"/>
          <w:szCs w:val="28"/>
        </w:rPr>
      </w:pPr>
    </w:p>
    <w:p w:rsidR="00D015E9" w:rsidRDefault="00D015E9" w:rsidP="00D015E9">
      <w:pPr>
        <w:pStyle w:val="a4"/>
        <w:jc w:val="both"/>
        <w:rPr>
          <w:sz w:val="28"/>
          <w:szCs w:val="28"/>
        </w:rPr>
      </w:pPr>
    </w:p>
    <w:p w:rsidR="00D015E9" w:rsidRDefault="00D015E9" w:rsidP="00D015E9">
      <w:pPr>
        <w:pStyle w:val="a4"/>
        <w:jc w:val="both"/>
        <w:rPr>
          <w:sz w:val="28"/>
          <w:szCs w:val="28"/>
        </w:rPr>
      </w:pPr>
    </w:p>
    <w:p w:rsidR="00D015E9" w:rsidRDefault="00D015E9" w:rsidP="00D015E9">
      <w:pPr>
        <w:pStyle w:val="a4"/>
        <w:jc w:val="both"/>
        <w:rPr>
          <w:sz w:val="28"/>
          <w:szCs w:val="28"/>
        </w:rPr>
      </w:pPr>
    </w:p>
    <w:p w:rsidR="00D015E9" w:rsidRDefault="00D015E9" w:rsidP="00D015E9">
      <w:pPr>
        <w:pStyle w:val="a4"/>
        <w:jc w:val="both"/>
        <w:rPr>
          <w:sz w:val="28"/>
          <w:szCs w:val="28"/>
        </w:rPr>
      </w:pPr>
    </w:p>
    <w:p w:rsidR="00D015E9" w:rsidRDefault="00D015E9" w:rsidP="00D015E9">
      <w:pPr>
        <w:pStyle w:val="a4"/>
        <w:jc w:val="both"/>
        <w:rPr>
          <w:sz w:val="28"/>
          <w:szCs w:val="28"/>
        </w:rPr>
      </w:pPr>
    </w:p>
    <w:p w:rsidR="00D015E9" w:rsidRDefault="00D015E9" w:rsidP="00D015E9">
      <w:pPr>
        <w:pStyle w:val="a4"/>
        <w:jc w:val="both"/>
        <w:rPr>
          <w:sz w:val="28"/>
          <w:szCs w:val="28"/>
        </w:rPr>
      </w:pPr>
    </w:p>
    <w:p w:rsidR="00D015E9" w:rsidRDefault="00D015E9" w:rsidP="00D015E9">
      <w:pPr>
        <w:pStyle w:val="a4"/>
        <w:jc w:val="both"/>
        <w:rPr>
          <w:sz w:val="28"/>
          <w:szCs w:val="28"/>
        </w:rPr>
      </w:pPr>
    </w:p>
    <w:p w:rsidR="00D015E9" w:rsidRDefault="00D015E9" w:rsidP="00D015E9">
      <w:pPr>
        <w:pStyle w:val="a4"/>
        <w:jc w:val="both"/>
        <w:rPr>
          <w:sz w:val="28"/>
          <w:szCs w:val="28"/>
        </w:rPr>
      </w:pPr>
    </w:p>
    <w:p w:rsidR="00D015E9" w:rsidRDefault="00D015E9" w:rsidP="00D015E9">
      <w:pPr>
        <w:pStyle w:val="a4"/>
        <w:jc w:val="both"/>
        <w:rPr>
          <w:sz w:val="28"/>
          <w:szCs w:val="28"/>
        </w:rPr>
      </w:pPr>
    </w:p>
    <w:p w:rsidR="00D015E9" w:rsidRDefault="00D015E9" w:rsidP="00D015E9">
      <w:pPr>
        <w:pStyle w:val="a4"/>
        <w:jc w:val="both"/>
        <w:rPr>
          <w:sz w:val="28"/>
          <w:szCs w:val="28"/>
        </w:rPr>
      </w:pPr>
    </w:p>
    <w:p w:rsidR="00D015E9" w:rsidRDefault="00D015E9" w:rsidP="00D015E9">
      <w:pPr>
        <w:pStyle w:val="a4"/>
        <w:jc w:val="both"/>
        <w:rPr>
          <w:sz w:val="28"/>
          <w:szCs w:val="28"/>
        </w:rPr>
      </w:pPr>
    </w:p>
    <w:p w:rsidR="00D015E9" w:rsidRDefault="00D015E9" w:rsidP="00D015E9">
      <w:pPr>
        <w:pStyle w:val="a4"/>
        <w:jc w:val="both"/>
        <w:rPr>
          <w:sz w:val="28"/>
          <w:szCs w:val="28"/>
        </w:rPr>
      </w:pPr>
    </w:p>
    <w:p w:rsidR="00D015E9" w:rsidRDefault="00D015E9" w:rsidP="00D015E9">
      <w:pPr>
        <w:pStyle w:val="a4"/>
        <w:jc w:val="both"/>
        <w:rPr>
          <w:sz w:val="28"/>
          <w:szCs w:val="28"/>
        </w:rPr>
      </w:pPr>
    </w:p>
    <w:p w:rsidR="00D015E9" w:rsidRDefault="00D015E9" w:rsidP="00D015E9">
      <w:pPr>
        <w:pStyle w:val="a4"/>
        <w:jc w:val="both"/>
        <w:rPr>
          <w:sz w:val="28"/>
          <w:szCs w:val="28"/>
        </w:rPr>
      </w:pPr>
    </w:p>
    <w:p w:rsidR="00D015E9" w:rsidRDefault="00D015E9" w:rsidP="00D015E9">
      <w:pPr>
        <w:pStyle w:val="a4"/>
        <w:jc w:val="both"/>
        <w:rPr>
          <w:sz w:val="28"/>
          <w:szCs w:val="28"/>
        </w:rPr>
      </w:pPr>
    </w:p>
    <w:p w:rsidR="007765F7" w:rsidRDefault="007765F7" w:rsidP="00D015E9">
      <w:pPr>
        <w:pStyle w:val="a4"/>
        <w:jc w:val="both"/>
        <w:rPr>
          <w:sz w:val="28"/>
          <w:szCs w:val="28"/>
        </w:rPr>
      </w:pPr>
    </w:p>
    <w:p w:rsidR="00D015E9" w:rsidRDefault="00D015E9" w:rsidP="00D015E9">
      <w:pPr>
        <w:pStyle w:val="a4"/>
        <w:jc w:val="both"/>
        <w:rPr>
          <w:sz w:val="28"/>
          <w:szCs w:val="28"/>
        </w:rPr>
      </w:pPr>
    </w:p>
    <w:p w:rsidR="00D015E9" w:rsidRPr="00507C49" w:rsidRDefault="00D015E9" w:rsidP="00D015E9">
      <w:pPr>
        <w:pStyle w:val="a4"/>
        <w:jc w:val="both"/>
        <w:rPr>
          <w:sz w:val="28"/>
          <w:szCs w:val="28"/>
        </w:rPr>
      </w:pPr>
    </w:p>
    <w:p w:rsidR="00D015E9" w:rsidRDefault="00D015E9" w:rsidP="00D015E9">
      <w:pPr>
        <w:spacing w:line="276" w:lineRule="auto"/>
        <w:ind w:firstLine="708"/>
        <w:jc w:val="both"/>
        <w:rPr>
          <w:sz w:val="27"/>
          <w:szCs w:val="27"/>
        </w:rPr>
      </w:pPr>
    </w:p>
    <w:bookmarkEnd w:id="1"/>
    <w:p w:rsidR="00D015E9" w:rsidRPr="00852501" w:rsidRDefault="00D015E9" w:rsidP="00BF6940">
      <w:pPr>
        <w:ind w:right="175"/>
      </w:pPr>
    </w:p>
    <w:p w:rsidR="00AC37F8" w:rsidRDefault="009A127A" w:rsidP="009A127A">
      <w:pPr>
        <w:pStyle w:val="a4"/>
        <w:ind w:left="4536"/>
        <w:jc w:val="center"/>
        <w:rPr>
          <w:sz w:val="28"/>
        </w:rPr>
      </w:pPr>
      <w:r w:rsidRPr="009A127A">
        <w:rPr>
          <w:sz w:val="28"/>
        </w:rPr>
        <w:lastRenderedPageBreak/>
        <w:t>УТВЕРЖДЁН</w:t>
      </w:r>
    </w:p>
    <w:p w:rsidR="009A127A" w:rsidRPr="009A127A" w:rsidRDefault="009A127A" w:rsidP="009A127A">
      <w:pPr>
        <w:pStyle w:val="a4"/>
        <w:ind w:left="4536"/>
        <w:jc w:val="center"/>
        <w:rPr>
          <w:sz w:val="28"/>
        </w:rPr>
      </w:pPr>
      <w:r>
        <w:rPr>
          <w:sz w:val="28"/>
        </w:rPr>
        <w:t>постановлением администрации муниципального района Кинельский</w:t>
      </w:r>
      <w:r w:rsidR="006A0023">
        <w:rPr>
          <w:sz w:val="28"/>
        </w:rPr>
        <w:t xml:space="preserve"> Самарской области</w:t>
      </w:r>
    </w:p>
    <w:p w:rsidR="009A127A" w:rsidRDefault="009A127A" w:rsidP="00D1075B">
      <w:pPr>
        <w:pStyle w:val="a4"/>
        <w:ind w:left="5812"/>
        <w:jc w:val="center"/>
      </w:pPr>
    </w:p>
    <w:p w:rsidR="00CE6DE6" w:rsidRPr="00B66F3B" w:rsidRDefault="009A127A" w:rsidP="00CE6DE6">
      <w:pPr>
        <w:pStyle w:val="a4"/>
        <w:ind w:left="4536"/>
        <w:jc w:val="center"/>
        <w:rPr>
          <w:sz w:val="28"/>
        </w:rPr>
      </w:pPr>
      <w:r w:rsidRPr="00CE6DE6">
        <w:rPr>
          <w:sz w:val="28"/>
        </w:rPr>
        <w:t xml:space="preserve">от </w:t>
      </w:r>
      <w:proofErr w:type="gramStart"/>
      <w:r w:rsidR="00E97912">
        <w:rPr>
          <w:sz w:val="28"/>
        </w:rPr>
        <w:t>«</w:t>
      </w:r>
      <w:r w:rsidR="003379CF" w:rsidRPr="00B66F3B">
        <w:rPr>
          <w:sz w:val="28"/>
        </w:rPr>
        <w:t xml:space="preserve"> </w:t>
      </w:r>
      <w:r w:rsidR="00867248">
        <w:rPr>
          <w:sz w:val="28"/>
        </w:rPr>
        <w:t>19</w:t>
      </w:r>
      <w:proofErr w:type="gramEnd"/>
      <w:r w:rsidR="00B66F3B">
        <w:rPr>
          <w:sz w:val="28"/>
        </w:rPr>
        <w:t xml:space="preserve"> </w:t>
      </w:r>
      <w:r w:rsidR="005A4A39">
        <w:rPr>
          <w:sz w:val="28"/>
        </w:rPr>
        <w:t>»</w:t>
      </w:r>
      <w:r w:rsidR="00867248">
        <w:rPr>
          <w:sz w:val="28"/>
        </w:rPr>
        <w:t xml:space="preserve"> марта</w:t>
      </w:r>
      <w:r w:rsidR="00E56047">
        <w:rPr>
          <w:sz w:val="28"/>
        </w:rPr>
        <w:t xml:space="preserve"> 202</w:t>
      </w:r>
      <w:r w:rsidR="00B66F3B">
        <w:rPr>
          <w:sz w:val="28"/>
        </w:rPr>
        <w:t>6</w:t>
      </w:r>
      <w:r w:rsidR="00CE6DE6" w:rsidRPr="00CE6DE6">
        <w:rPr>
          <w:sz w:val="28"/>
        </w:rPr>
        <w:t xml:space="preserve"> г.</w:t>
      </w:r>
      <w:r w:rsidR="005A4A39">
        <w:rPr>
          <w:sz w:val="28"/>
        </w:rPr>
        <w:t xml:space="preserve"> №</w:t>
      </w:r>
      <w:r w:rsidR="006753D0">
        <w:rPr>
          <w:sz w:val="28"/>
        </w:rPr>
        <w:t>419</w:t>
      </w:r>
      <w:r w:rsidR="00B66F3B">
        <w:rPr>
          <w:sz w:val="28"/>
        </w:rPr>
        <w:t>_____</w:t>
      </w:r>
    </w:p>
    <w:p w:rsidR="003379CF" w:rsidRDefault="003379CF" w:rsidP="00CE6DE6">
      <w:pPr>
        <w:pStyle w:val="a4"/>
        <w:ind w:left="4536"/>
        <w:jc w:val="center"/>
        <w:rPr>
          <w:sz w:val="28"/>
        </w:rPr>
      </w:pPr>
    </w:p>
    <w:p w:rsidR="003379CF" w:rsidRDefault="003379CF" w:rsidP="00CE6DE6">
      <w:pPr>
        <w:pStyle w:val="a4"/>
        <w:ind w:left="4536"/>
        <w:jc w:val="center"/>
        <w:rPr>
          <w:sz w:val="28"/>
        </w:rPr>
      </w:pPr>
    </w:p>
    <w:p w:rsidR="00CE6DE6" w:rsidRDefault="00CE6DE6" w:rsidP="00CE6DE6">
      <w:pPr>
        <w:pStyle w:val="a4"/>
        <w:ind w:left="4536"/>
        <w:jc w:val="center"/>
        <w:rPr>
          <w:sz w:val="28"/>
        </w:rPr>
      </w:pPr>
    </w:p>
    <w:p w:rsidR="00CE6DE6" w:rsidRPr="00DF63A9" w:rsidRDefault="00CE6DE6" w:rsidP="002970B5">
      <w:pPr>
        <w:pStyle w:val="a4"/>
        <w:jc w:val="center"/>
        <w:rPr>
          <w:b/>
          <w:sz w:val="28"/>
        </w:rPr>
      </w:pPr>
      <w:r w:rsidRPr="00DF63A9">
        <w:rPr>
          <w:b/>
          <w:sz w:val="28"/>
        </w:rPr>
        <w:t>Годовой отчёт</w:t>
      </w:r>
    </w:p>
    <w:p w:rsidR="00DF63A9" w:rsidRPr="00DF63A9" w:rsidRDefault="00CE6DE6" w:rsidP="002970B5">
      <w:pPr>
        <w:jc w:val="center"/>
        <w:rPr>
          <w:b/>
          <w:sz w:val="28"/>
          <w:szCs w:val="28"/>
        </w:rPr>
      </w:pPr>
      <w:r w:rsidRPr="00DF63A9">
        <w:rPr>
          <w:b/>
          <w:sz w:val="28"/>
        </w:rPr>
        <w:t xml:space="preserve">о ходе реализации и оценки эффективности реализации </w:t>
      </w:r>
      <w:r w:rsidRPr="00DF63A9">
        <w:rPr>
          <w:b/>
          <w:bCs/>
          <w:sz w:val="28"/>
          <w:szCs w:val="28"/>
        </w:rPr>
        <w:t>муниципальной программы</w:t>
      </w:r>
      <w:r w:rsidRPr="00DF63A9">
        <w:rPr>
          <w:b/>
          <w:sz w:val="28"/>
          <w:szCs w:val="28"/>
        </w:rPr>
        <w:t xml:space="preserve"> </w:t>
      </w:r>
      <w:r w:rsidR="00DF63A9" w:rsidRPr="00DF63A9">
        <w:rPr>
          <w:b/>
          <w:sz w:val="28"/>
          <w:szCs w:val="28"/>
        </w:rPr>
        <w:t>«Развитие мобилизационной подготовки</w:t>
      </w:r>
    </w:p>
    <w:p w:rsidR="005C59B9" w:rsidRDefault="00DF63A9" w:rsidP="002970B5">
      <w:pPr>
        <w:jc w:val="center"/>
        <w:rPr>
          <w:b/>
          <w:sz w:val="28"/>
          <w:szCs w:val="28"/>
        </w:rPr>
      </w:pPr>
      <w:r w:rsidRPr="00DF63A9">
        <w:rPr>
          <w:b/>
          <w:sz w:val="28"/>
          <w:szCs w:val="28"/>
        </w:rPr>
        <w:t xml:space="preserve">на территории муниципального </w:t>
      </w:r>
      <w:r>
        <w:rPr>
          <w:b/>
          <w:sz w:val="28"/>
          <w:szCs w:val="28"/>
        </w:rPr>
        <w:t xml:space="preserve">района Кинельский </w:t>
      </w:r>
    </w:p>
    <w:p w:rsidR="00CE6DE6" w:rsidRPr="00DF63A9" w:rsidRDefault="00DF63A9" w:rsidP="002970B5">
      <w:pPr>
        <w:jc w:val="center"/>
        <w:rPr>
          <w:b/>
          <w:sz w:val="28"/>
        </w:rPr>
      </w:pPr>
      <w:r>
        <w:rPr>
          <w:b/>
          <w:sz w:val="28"/>
          <w:szCs w:val="28"/>
        </w:rPr>
        <w:t>на 2018-</w:t>
      </w:r>
      <w:r w:rsidR="002970B5">
        <w:rPr>
          <w:b/>
          <w:sz w:val="28"/>
          <w:szCs w:val="28"/>
        </w:rPr>
        <w:t>202</w:t>
      </w:r>
      <w:r w:rsidR="00CE3595" w:rsidRPr="00F85299">
        <w:rPr>
          <w:b/>
          <w:sz w:val="28"/>
          <w:szCs w:val="28"/>
        </w:rPr>
        <w:t>7</w:t>
      </w:r>
      <w:r w:rsidR="002970B5">
        <w:rPr>
          <w:b/>
          <w:sz w:val="28"/>
          <w:szCs w:val="28"/>
        </w:rPr>
        <w:t xml:space="preserve"> </w:t>
      </w:r>
      <w:r w:rsidRPr="00DF63A9">
        <w:rPr>
          <w:b/>
          <w:sz w:val="28"/>
          <w:szCs w:val="28"/>
        </w:rPr>
        <w:t>годы</w:t>
      </w:r>
      <w:r>
        <w:rPr>
          <w:b/>
          <w:sz w:val="28"/>
          <w:szCs w:val="28"/>
        </w:rPr>
        <w:t>»</w:t>
      </w:r>
      <w:r w:rsidR="00D47AC0">
        <w:rPr>
          <w:b/>
          <w:sz w:val="28"/>
          <w:szCs w:val="28"/>
        </w:rPr>
        <w:t xml:space="preserve"> за 202</w:t>
      </w:r>
      <w:r w:rsidR="00B66F3B">
        <w:rPr>
          <w:b/>
          <w:sz w:val="28"/>
          <w:szCs w:val="28"/>
        </w:rPr>
        <w:t>5</w:t>
      </w:r>
      <w:r w:rsidR="00CE6DE6" w:rsidRPr="00DF63A9">
        <w:rPr>
          <w:b/>
          <w:sz w:val="28"/>
          <w:szCs w:val="28"/>
        </w:rPr>
        <w:t xml:space="preserve"> год</w:t>
      </w:r>
    </w:p>
    <w:p w:rsidR="00CE6DE6" w:rsidRDefault="00CE6DE6" w:rsidP="00CE6DE6">
      <w:pPr>
        <w:pStyle w:val="a4"/>
        <w:jc w:val="center"/>
        <w:rPr>
          <w:sz w:val="28"/>
        </w:rPr>
      </w:pPr>
    </w:p>
    <w:p w:rsidR="00867F78" w:rsidRDefault="00867F78" w:rsidP="00777747">
      <w:pPr>
        <w:pStyle w:val="a4"/>
        <w:numPr>
          <w:ilvl w:val="0"/>
          <w:numId w:val="2"/>
        </w:numPr>
        <w:ind w:left="0" w:firstLine="0"/>
        <w:jc w:val="center"/>
        <w:rPr>
          <w:b/>
          <w:sz w:val="28"/>
        </w:rPr>
      </w:pPr>
      <w:r w:rsidRPr="00867F78">
        <w:rPr>
          <w:b/>
          <w:sz w:val="28"/>
        </w:rPr>
        <w:t>Наименование программы</w:t>
      </w:r>
    </w:p>
    <w:p w:rsidR="00867F78" w:rsidRDefault="00867F78" w:rsidP="00867F78">
      <w:pPr>
        <w:pStyle w:val="a4"/>
        <w:jc w:val="both"/>
        <w:rPr>
          <w:b/>
          <w:sz w:val="28"/>
        </w:rPr>
      </w:pPr>
    </w:p>
    <w:p w:rsidR="00867F78" w:rsidRPr="00867F78" w:rsidRDefault="00E56047" w:rsidP="002970B5">
      <w:pPr>
        <w:ind w:firstLine="709"/>
        <w:jc w:val="both"/>
        <w:rPr>
          <w:sz w:val="28"/>
        </w:rPr>
      </w:pPr>
      <w:r>
        <w:rPr>
          <w:bCs/>
          <w:sz w:val="28"/>
        </w:rPr>
        <w:t>М</w:t>
      </w:r>
      <w:r w:rsidR="00867F78" w:rsidRPr="00867F78">
        <w:rPr>
          <w:bCs/>
          <w:sz w:val="28"/>
        </w:rPr>
        <w:t>униципальная программа</w:t>
      </w:r>
      <w:r w:rsidR="00867F78" w:rsidRPr="00867F78">
        <w:rPr>
          <w:sz w:val="28"/>
        </w:rPr>
        <w:t xml:space="preserve"> </w:t>
      </w:r>
      <w:r w:rsidR="00DF63A9" w:rsidRPr="00E45F4F">
        <w:rPr>
          <w:sz w:val="28"/>
          <w:szCs w:val="28"/>
        </w:rPr>
        <w:t>«Развитие мобилизационной подготовки на территории муниципального района Кинельский на 2018-202</w:t>
      </w:r>
      <w:r w:rsidR="007551D0">
        <w:rPr>
          <w:sz w:val="28"/>
          <w:szCs w:val="28"/>
        </w:rPr>
        <w:t>7</w:t>
      </w:r>
      <w:r w:rsidR="00DF63A9" w:rsidRPr="00E45F4F">
        <w:rPr>
          <w:sz w:val="28"/>
          <w:szCs w:val="28"/>
        </w:rPr>
        <w:t xml:space="preserve"> годы</w:t>
      </w:r>
      <w:r w:rsidR="00DF63A9">
        <w:rPr>
          <w:sz w:val="28"/>
          <w:szCs w:val="28"/>
        </w:rPr>
        <w:t>»</w:t>
      </w:r>
    </w:p>
    <w:p w:rsidR="00867F78" w:rsidRPr="00867F78" w:rsidRDefault="00867F78" w:rsidP="00867F78">
      <w:pPr>
        <w:pStyle w:val="a4"/>
        <w:jc w:val="both"/>
        <w:rPr>
          <w:sz w:val="28"/>
        </w:rPr>
      </w:pPr>
    </w:p>
    <w:p w:rsidR="00867F78" w:rsidRPr="00867F78" w:rsidRDefault="00867F78" w:rsidP="00777747">
      <w:pPr>
        <w:pStyle w:val="a4"/>
        <w:numPr>
          <w:ilvl w:val="0"/>
          <w:numId w:val="2"/>
        </w:numPr>
        <w:ind w:left="0" w:firstLine="0"/>
        <w:jc w:val="center"/>
        <w:rPr>
          <w:b/>
          <w:sz w:val="28"/>
        </w:rPr>
      </w:pPr>
      <w:r w:rsidRPr="00867F78">
        <w:rPr>
          <w:b/>
          <w:sz w:val="28"/>
        </w:rPr>
        <w:t>Цели и задачи программы</w:t>
      </w:r>
    </w:p>
    <w:p w:rsidR="00867F78" w:rsidRDefault="00867F78" w:rsidP="00867F78">
      <w:pPr>
        <w:pStyle w:val="a4"/>
        <w:jc w:val="both"/>
        <w:rPr>
          <w:sz w:val="28"/>
        </w:rPr>
      </w:pPr>
    </w:p>
    <w:p w:rsidR="00867F78" w:rsidRDefault="00867F78" w:rsidP="00867F78">
      <w:pPr>
        <w:pStyle w:val="a4"/>
        <w:jc w:val="both"/>
        <w:rPr>
          <w:sz w:val="28"/>
        </w:rPr>
      </w:pPr>
      <w:r>
        <w:rPr>
          <w:sz w:val="28"/>
        </w:rPr>
        <w:tab/>
        <w:t>Цель:</w:t>
      </w:r>
    </w:p>
    <w:p w:rsidR="006A0023" w:rsidRDefault="006A0023" w:rsidP="00867F78">
      <w:pPr>
        <w:pStyle w:val="a4"/>
        <w:ind w:firstLine="708"/>
        <w:jc w:val="both"/>
        <w:rPr>
          <w:sz w:val="28"/>
          <w:szCs w:val="28"/>
        </w:rPr>
      </w:pPr>
      <w:r w:rsidRPr="00446721">
        <w:rPr>
          <w:sz w:val="28"/>
          <w:szCs w:val="28"/>
        </w:rPr>
        <w:t>- повышение уровня мобилизационной подготовки администрации муниципального района Кинельский и готовности муниципального района Кинельский к работе в период мобилизации и в военное время</w:t>
      </w:r>
      <w:r>
        <w:rPr>
          <w:sz w:val="28"/>
          <w:szCs w:val="28"/>
        </w:rPr>
        <w:t>.</w:t>
      </w:r>
    </w:p>
    <w:p w:rsidR="00867F78" w:rsidRDefault="00867F78" w:rsidP="00867F78">
      <w:pPr>
        <w:pStyle w:val="a4"/>
        <w:ind w:firstLine="708"/>
        <w:jc w:val="both"/>
        <w:rPr>
          <w:sz w:val="28"/>
          <w:szCs w:val="28"/>
        </w:rPr>
      </w:pPr>
      <w:r w:rsidRPr="00867F78">
        <w:rPr>
          <w:sz w:val="28"/>
          <w:szCs w:val="28"/>
        </w:rPr>
        <w:t>Задачи:</w:t>
      </w:r>
    </w:p>
    <w:p w:rsidR="006A0023" w:rsidRPr="00446721" w:rsidRDefault="006A0023" w:rsidP="006A0023">
      <w:pPr>
        <w:pStyle w:val="a4"/>
        <w:ind w:firstLine="708"/>
        <w:jc w:val="both"/>
        <w:rPr>
          <w:sz w:val="28"/>
          <w:szCs w:val="28"/>
        </w:rPr>
      </w:pPr>
      <w:r w:rsidRPr="00446721">
        <w:rPr>
          <w:sz w:val="28"/>
          <w:szCs w:val="28"/>
        </w:rPr>
        <w:t>1. Совершенствование мобилизационной подготовки администрации муниципального района Кинельский.</w:t>
      </w:r>
    </w:p>
    <w:p w:rsidR="006A0023" w:rsidRPr="00446721" w:rsidRDefault="006A0023" w:rsidP="006A0023">
      <w:pPr>
        <w:pStyle w:val="a4"/>
        <w:ind w:firstLine="708"/>
        <w:jc w:val="both"/>
        <w:rPr>
          <w:sz w:val="28"/>
          <w:szCs w:val="28"/>
        </w:rPr>
      </w:pPr>
      <w:r w:rsidRPr="00446721">
        <w:rPr>
          <w:sz w:val="28"/>
          <w:szCs w:val="28"/>
        </w:rPr>
        <w:t>2. Решение вопросов защиты государственной тайны в области мобилизационной подготовки</w:t>
      </w:r>
      <w:r>
        <w:rPr>
          <w:sz w:val="28"/>
          <w:szCs w:val="28"/>
        </w:rPr>
        <w:t>.</w:t>
      </w:r>
    </w:p>
    <w:p w:rsidR="004D42F2" w:rsidRDefault="006A0023" w:rsidP="006A0023">
      <w:pPr>
        <w:pStyle w:val="a4"/>
        <w:ind w:firstLine="708"/>
        <w:jc w:val="both"/>
        <w:rPr>
          <w:sz w:val="28"/>
          <w:szCs w:val="28"/>
        </w:rPr>
      </w:pPr>
      <w:r w:rsidRPr="00446721">
        <w:rPr>
          <w:sz w:val="28"/>
          <w:szCs w:val="28"/>
        </w:rPr>
        <w:t>3. Решение вопросов, связанных с мобилизацией граждан.</w:t>
      </w:r>
    </w:p>
    <w:p w:rsidR="006A0023" w:rsidRPr="00867F78" w:rsidRDefault="006A0023" w:rsidP="006A0023">
      <w:pPr>
        <w:pStyle w:val="a4"/>
        <w:ind w:firstLine="708"/>
        <w:jc w:val="both"/>
        <w:rPr>
          <w:sz w:val="28"/>
          <w:szCs w:val="28"/>
        </w:rPr>
      </w:pPr>
    </w:p>
    <w:p w:rsidR="00867F78" w:rsidRPr="00344A05" w:rsidRDefault="00867F78" w:rsidP="00777747">
      <w:pPr>
        <w:pStyle w:val="a4"/>
        <w:numPr>
          <w:ilvl w:val="0"/>
          <w:numId w:val="2"/>
        </w:numPr>
        <w:ind w:left="0" w:firstLine="0"/>
        <w:jc w:val="center"/>
        <w:rPr>
          <w:b/>
          <w:sz w:val="28"/>
          <w:szCs w:val="28"/>
        </w:rPr>
      </w:pPr>
      <w:r w:rsidRPr="00344A05">
        <w:rPr>
          <w:b/>
          <w:sz w:val="28"/>
          <w:szCs w:val="28"/>
        </w:rPr>
        <w:t xml:space="preserve">Оценка </w:t>
      </w:r>
      <w:r w:rsidR="00344A05" w:rsidRPr="00344A05">
        <w:rPr>
          <w:b/>
          <w:sz w:val="28"/>
          <w:szCs w:val="28"/>
        </w:rPr>
        <w:t xml:space="preserve">эффективности реализации </w:t>
      </w:r>
      <w:r w:rsidR="005E0198">
        <w:rPr>
          <w:b/>
          <w:sz w:val="28"/>
          <w:szCs w:val="28"/>
        </w:rPr>
        <w:t xml:space="preserve">муниципальной </w:t>
      </w:r>
      <w:r w:rsidRPr="00344A05">
        <w:rPr>
          <w:b/>
          <w:sz w:val="28"/>
          <w:szCs w:val="28"/>
        </w:rPr>
        <w:t>программы</w:t>
      </w:r>
    </w:p>
    <w:p w:rsidR="00867F78" w:rsidRPr="00A2706F" w:rsidRDefault="00344A05" w:rsidP="00777747">
      <w:pPr>
        <w:pStyle w:val="a4"/>
        <w:numPr>
          <w:ilvl w:val="1"/>
          <w:numId w:val="2"/>
        </w:numPr>
        <w:ind w:left="0" w:firstLine="0"/>
        <w:jc w:val="center"/>
        <w:rPr>
          <w:b/>
          <w:sz w:val="28"/>
          <w:szCs w:val="28"/>
        </w:rPr>
      </w:pPr>
      <w:r w:rsidRPr="00A2706F">
        <w:rPr>
          <w:b/>
          <w:sz w:val="28"/>
          <w:szCs w:val="28"/>
        </w:rPr>
        <w:t>Конкретные результаты, достигнутые за отчётный период</w:t>
      </w:r>
    </w:p>
    <w:p w:rsidR="00867F78" w:rsidRDefault="00867F78" w:rsidP="00344A05">
      <w:pPr>
        <w:pStyle w:val="a4"/>
        <w:jc w:val="both"/>
        <w:rPr>
          <w:sz w:val="28"/>
          <w:szCs w:val="28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5"/>
        <w:gridCol w:w="4695"/>
      </w:tblGrid>
      <w:tr w:rsidR="00344A05" w:rsidRPr="005D7962" w:rsidTr="00753273">
        <w:tc>
          <w:tcPr>
            <w:tcW w:w="5115" w:type="dxa"/>
          </w:tcPr>
          <w:p w:rsidR="00344A05" w:rsidRPr="00EE3F60" w:rsidRDefault="00344A05" w:rsidP="00344A05">
            <w:r w:rsidRPr="00EE3F60">
              <w:rPr>
                <w:sz w:val="28"/>
                <w:szCs w:val="28"/>
              </w:rPr>
              <w:t>Ожидаемые результаты  реализации муниципальной  программы</w:t>
            </w:r>
          </w:p>
        </w:tc>
        <w:tc>
          <w:tcPr>
            <w:tcW w:w="4695" w:type="dxa"/>
          </w:tcPr>
          <w:p w:rsidR="00344A05" w:rsidRPr="00EE3F60" w:rsidRDefault="00344A05" w:rsidP="00344A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E3F60">
              <w:rPr>
                <w:sz w:val="28"/>
                <w:szCs w:val="28"/>
              </w:rPr>
              <w:t>Результаты, достигнутые в ходе реализации программы</w:t>
            </w:r>
          </w:p>
        </w:tc>
      </w:tr>
      <w:tr w:rsidR="00B66F3B" w:rsidRPr="00344A05" w:rsidTr="00753273">
        <w:tc>
          <w:tcPr>
            <w:tcW w:w="5115" w:type="dxa"/>
          </w:tcPr>
          <w:p w:rsidR="00B66F3B" w:rsidRPr="0000457A" w:rsidRDefault="00B66F3B" w:rsidP="00B66F3B">
            <w:pPr>
              <w:rPr>
                <w:color w:val="000000"/>
              </w:rPr>
            </w:pPr>
            <w:r w:rsidRPr="0000457A">
              <w:rPr>
                <w:color w:val="000000"/>
                <w:sz w:val="28"/>
                <w:szCs w:val="28"/>
              </w:rPr>
              <w:t>- внедрение новых методов мобилизационной подготовки должностных лиц администрации муниципального района;</w:t>
            </w:r>
          </w:p>
          <w:p w:rsidR="00B66F3B" w:rsidRPr="0000457A" w:rsidRDefault="00B66F3B" w:rsidP="00B66F3B">
            <w:pPr>
              <w:rPr>
                <w:color w:val="000000"/>
              </w:rPr>
            </w:pPr>
            <w:r w:rsidRPr="0000457A">
              <w:rPr>
                <w:color w:val="000000"/>
                <w:sz w:val="28"/>
                <w:szCs w:val="28"/>
              </w:rPr>
              <w:lastRenderedPageBreak/>
              <w:t>- повышение качества мобилизационной подготовки администрации муниципального района;</w:t>
            </w:r>
          </w:p>
          <w:p w:rsidR="00B66F3B" w:rsidRPr="0000457A" w:rsidRDefault="00B66F3B" w:rsidP="00B66F3B">
            <w:pPr>
              <w:rPr>
                <w:color w:val="000000"/>
              </w:rPr>
            </w:pPr>
            <w:r w:rsidRPr="0000457A">
              <w:rPr>
                <w:color w:val="000000"/>
                <w:sz w:val="28"/>
                <w:szCs w:val="28"/>
              </w:rPr>
              <w:t>- улучшение практических навыков должностных лиц администрации муниципального при переводе муниципального района на</w:t>
            </w:r>
          </w:p>
          <w:p w:rsidR="00B66F3B" w:rsidRPr="0000457A" w:rsidRDefault="00B66F3B" w:rsidP="00B66F3B">
            <w:pPr>
              <w:rPr>
                <w:color w:val="000000"/>
              </w:rPr>
            </w:pPr>
            <w:r w:rsidRPr="0000457A">
              <w:rPr>
                <w:color w:val="000000"/>
                <w:sz w:val="28"/>
                <w:szCs w:val="28"/>
              </w:rPr>
              <w:t>условия военного времени;</w:t>
            </w:r>
          </w:p>
          <w:p w:rsidR="00B66F3B" w:rsidRPr="0000457A" w:rsidRDefault="00B66F3B" w:rsidP="00B66F3B">
            <w:pPr>
              <w:rPr>
                <w:color w:val="000000"/>
              </w:rPr>
            </w:pPr>
            <w:r w:rsidRPr="0000457A">
              <w:rPr>
                <w:color w:val="000000"/>
                <w:sz w:val="28"/>
                <w:szCs w:val="28"/>
              </w:rPr>
              <w:t>- решение вопросов защиты государственной тайны в</w:t>
            </w:r>
          </w:p>
          <w:p w:rsidR="00B66F3B" w:rsidRPr="00344A05" w:rsidRDefault="00B66F3B" w:rsidP="00B66F3B">
            <w:r w:rsidRPr="0000457A">
              <w:rPr>
                <w:color w:val="000000"/>
                <w:sz w:val="28"/>
                <w:szCs w:val="28"/>
              </w:rPr>
              <w:t>администрации муниципального района.</w:t>
            </w:r>
          </w:p>
        </w:tc>
        <w:tc>
          <w:tcPr>
            <w:tcW w:w="4695" w:type="dxa"/>
          </w:tcPr>
          <w:p w:rsidR="00B66F3B" w:rsidRDefault="00B66F3B" w:rsidP="00B66F3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2025</w:t>
            </w:r>
            <w:r w:rsidRPr="00757FE0">
              <w:rPr>
                <w:sz w:val="28"/>
                <w:szCs w:val="28"/>
              </w:rPr>
              <w:t xml:space="preserve"> году в рамках реализации муниципальной программы</w:t>
            </w:r>
            <w:r>
              <w:rPr>
                <w:sz w:val="28"/>
                <w:szCs w:val="28"/>
              </w:rPr>
              <w:t xml:space="preserve">: </w:t>
            </w:r>
          </w:p>
          <w:p w:rsidR="00B66F3B" w:rsidRDefault="00B66F3B" w:rsidP="00B66F3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в соответствии с требованиями законов РФ «О государственной тайне» №5485-1 от 21.07.1993 г., «Об информации, информационных </w:t>
            </w:r>
            <w:r>
              <w:rPr>
                <w:sz w:val="28"/>
                <w:szCs w:val="28"/>
              </w:rPr>
              <w:lastRenderedPageBreak/>
              <w:t>технологиях и защите информации» №149-ФЗ от 27.07.2006 г., «Положения о государственной  системе защиты  информации в Российской Федерации от иностранных технических разведок и от ее утечки по техническим каналам», утвержденного постановлением Правительства РФ 912-15 от 15.09.1993 г. и других нормативных документов ФСТЭК и ФСБ России проведены работы  по аттестации объектов информатизации на соответствие  требованиям безопасности информации для администрации муниципального района Кинельский;</w:t>
            </w:r>
          </w:p>
          <w:p w:rsidR="00B66F3B" w:rsidRDefault="00B66F3B" w:rsidP="00B66F3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-</w:t>
            </w:r>
            <w:r w:rsidRPr="00757FE0">
              <w:rPr>
                <w:sz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проведены методические и учебно-практические мероприятия по вопросам мобилизационной подготовки должностных лиц администрации муниципального района Кинельский;</w:t>
            </w:r>
          </w:p>
          <w:p w:rsidR="00B66F3B" w:rsidRDefault="00B66F3B" w:rsidP="00B66F3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C35CF">
              <w:rPr>
                <w:sz w:val="28"/>
                <w:szCs w:val="28"/>
              </w:rPr>
              <w:t>выполнены мероприятия по мобилизации граждан</w:t>
            </w:r>
            <w:r w:rsidRPr="001C35CF">
              <w:rPr>
                <w:sz w:val="28"/>
                <w:szCs w:val="28"/>
              </w:rPr>
              <w:t>;</w:t>
            </w:r>
          </w:p>
          <w:p w:rsidR="00B66F3B" w:rsidRPr="00252902" w:rsidRDefault="00B66F3B" w:rsidP="00B66F3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56326">
              <w:rPr>
                <w:sz w:val="28"/>
                <w:szCs w:val="28"/>
              </w:rPr>
              <w:t xml:space="preserve">- </w:t>
            </w:r>
            <w:r>
              <w:rPr>
                <w:sz w:val="28"/>
              </w:rPr>
              <w:t>о</w:t>
            </w:r>
            <w:r w:rsidRPr="00757FE0">
              <w:rPr>
                <w:sz w:val="28"/>
              </w:rPr>
              <w:t>существлена оплата услуг спецсвязи администрации муниципального района</w:t>
            </w:r>
            <w:r>
              <w:rPr>
                <w:sz w:val="28"/>
              </w:rPr>
              <w:t>.</w:t>
            </w:r>
          </w:p>
        </w:tc>
      </w:tr>
    </w:tbl>
    <w:tbl>
      <w:tblPr>
        <w:tblpPr w:leftFromText="180" w:rightFromText="180" w:vertAnchor="text" w:horzAnchor="margin" w:tblpY="65"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976"/>
        <w:gridCol w:w="851"/>
        <w:gridCol w:w="850"/>
        <w:gridCol w:w="708"/>
        <w:gridCol w:w="1701"/>
        <w:gridCol w:w="2268"/>
      </w:tblGrid>
      <w:tr w:rsidR="007551D0" w:rsidRPr="005D7962" w:rsidTr="007551D0">
        <w:trPr>
          <w:trHeight w:val="20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D0" w:rsidRDefault="007551D0" w:rsidP="007551D0">
            <w:pPr>
              <w:spacing w:line="276" w:lineRule="auto"/>
              <w:ind w:left="-142" w:right="-108"/>
              <w:jc w:val="center"/>
            </w:pPr>
            <w:r w:rsidRPr="005D7962">
              <w:lastRenderedPageBreak/>
              <w:t xml:space="preserve">№ </w:t>
            </w:r>
          </w:p>
          <w:p w:rsidR="007551D0" w:rsidRPr="005D7962" w:rsidRDefault="007551D0" w:rsidP="007551D0">
            <w:pPr>
              <w:spacing w:line="276" w:lineRule="auto"/>
              <w:ind w:left="-142" w:right="-108"/>
              <w:jc w:val="center"/>
            </w:pPr>
            <w:r w:rsidRPr="005D7962">
              <w:t>п/п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D0" w:rsidRPr="005D7962" w:rsidRDefault="007551D0" w:rsidP="007551D0">
            <w:pPr>
              <w:spacing w:line="276" w:lineRule="auto"/>
              <w:ind w:left="-108" w:right="-108"/>
              <w:jc w:val="center"/>
            </w:pPr>
            <w:r w:rsidRPr="005D7962">
              <w:t>Наименование показателя (индикатора)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D0" w:rsidRPr="005D7962" w:rsidRDefault="007551D0" w:rsidP="007551D0">
            <w:pPr>
              <w:spacing w:line="276" w:lineRule="auto"/>
              <w:ind w:left="-107" w:right="-108"/>
              <w:jc w:val="center"/>
            </w:pPr>
          </w:p>
          <w:p w:rsidR="007551D0" w:rsidRDefault="007551D0" w:rsidP="007551D0">
            <w:pPr>
              <w:spacing w:line="276" w:lineRule="auto"/>
              <w:ind w:left="-107" w:right="-108"/>
              <w:jc w:val="center"/>
            </w:pPr>
            <w:r>
              <w:t>Едини</w:t>
            </w:r>
          </w:p>
          <w:p w:rsidR="007551D0" w:rsidRDefault="007551D0" w:rsidP="007551D0">
            <w:pPr>
              <w:spacing w:line="276" w:lineRule="auto"/>
              <w:ind w:left="-107" w:right="-108"/>
              <w:jc w:val="center"/>
            </w:pPr>
            <w:proofErr w:type="spellStart"/>
            <w:r>
              <w:t>ца</w:t>
            </w:r>
            <w:proofErr w:type="spellEnd"/>
            <w:r>
              <w:t xml:space="preserve"> </w:t>
            </w:r>
            <w:proofErr w:type="spellStart"/>
            <w:r>
              <w:t>измере</w:t>
            </w:r>
            <w:proofErr w:type="spellEnd"/>
          </w:p>
          <w:p w:rsidR="007551D0" w:rsidRPr="005D7962" w:rsidRDefault="007551D0" w:rsidP="007551D0">
            <w:pPr>
              <w:spacing w:line="276" w:lineRule="auto"/>
              <w:ind w:left="-107" w:right="-108"/>
              <w:jc w:val="center"/>
            </w:pPr>
            <w:proofErr w:type="spellStart"/>
            <w:r>
              <w:t>ния</w:t>
            </w:r>
            <w:proofErr w:type="spellEnd"/>
          </w:p>
          <w:p w:rsidR="007551D0" w:rsidRPr="005D7962" w:rsidRDefault="007551D0" w:rsidP="007551D0">
            <w:pPr>
              <w:spacing w:line="276" w:lineRule="auto"/>
              <w:ind w:left="-107" w:right="-108"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D0" w:rsidRPr="005D7962" w:rsidRDefault="007551D0" w:rsidP="007551D0">
            <w:pPr>
              <w:spacing w:line="276" w:lineRule="auto"/>
              <w:ind w:left="-108" w:right="-104"/>
              <w:jc w:val="center"/>
            </w:pPr>
            <w:r w:rsidRPr="005D7962">
              <w:t>Значения показателей (индикаторов) муниципальной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D0" w:rsidRPr="005D7962" w:rsidRDefault="007551D0" w:rsidP="007551D0">
            <w:pPr>
              <w:spacing w:line="276" w:lineRule="auto"/>
              <w:ind w:left="-108" w:right="-104"/>
              <w:jc w:val="center"/>
            </w:pPr>
            <w:r>
              <w:t>Степ</w:t>
            </w:r>
            <w:r w:rsidRPr="005D7962">
              <w:t>ень достижения значений показателей (индикаторов) муниципальной</w:t>
            </w:r>
          </w:p>
          <w:p w:rsidR="007551D0" w:rsidRPr="005D7962" w:rsidRDefault="007551D0" w:rsidP="007551D0">
            <w:pPr>
              <w:spacing w:line="276" w:lineRule="auto"/>
              <w:ind w:left="-108" w:right="-104"/>
              <w:jc w:val="center"/>
              <w:rPr>
                <w:lang w:val="en-US"/>
              </w:rPr>
            </w:pPr>
            <w:r w:rsidRPr="005D7962">
              <w:t>программы</w:t>
            </w:r>
            <w:r w:rsidRPr="005D7962">
              <w:rPr>
                <w:lang w:val="en-US"/>
              </w:rPr>
              <w:t>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D0" w:rsidRPr="005D7962" w:rsidRDefault="007551D0" w:rsidP="007551D0">
            <w:pPr>
              <w:spacing w:line="276" w:lineRule="auto"/>
              <w:ind w:left="-108" w:right="-107"/>
              <w:jc w:val="center"/>
            </w:pPr>
            <w:r w:rsidRPr="005D7962">
              <w:t>Источник информации для оценки достижений значений показателей (индикаторов), причины отклонений фактически достигнутых значений показателей (индикаторов)  от их плановых значений</w:t>
            </w:r>
          </w:p>
        </w:tc>
      </w:tr>
      <w:tr w:rsidR="007551D0" w:rsidRPr="005D7962" w:rsidTr="007551D0">
        <w:trPr>
          <w:cantSplit/>
          <w:trHeight w:val="2095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D0" w:rsidRPr="005D7962" w:rsidRDefault="007551D0" w:rsidP="007551D0">
            <w:pPr>
              <w:spacing w:line="276" w:lineRule="auto"/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D0" w:rsidRPr="005D7962" w:rsidRDefault="007551D0" w:rsidP="007551D0">
            <w:pPr>
              <w:spacing w:line="276" w:lineRule="auto"/>
              <w:ind w:left="-108" w:right="-108"/>
              <w:jc w:val="both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D0" w:rsidRPr="005D7962" w:rsidRDefault="007551D0" w:rsidP="007551D0">
            <w:pPr>
              <w:spacing w:line="276" w:lineRule="auto"/>
              <w:ind w:left="-107" w:right="-10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51D0" w:rsidRPr="005D7962" w:rsidRDefault="007551D0" w:rsidP="007551D0">
            <w:pPr>
              <w:pStyle w:val="a4"/>
              <w:jc w:val="center"/>
            </w:pPr>
            <w:r w:rsidRPr="005D7962">
              <w:t>плановые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51D0" w:rsidRPr="005D7962" w:rsidRDefault="007551D0" w:rsidP="007551D0">
            <w:pPr>
              <w:pStyle w:val="a4"/>
              <w:jc w:val="center"/>
            </w:pPr>
            <w:r w:rsidRPr="005D7962">
              <w:t>фактически достигнутые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D0" w:rsidRPr="005D7962" w:rsidRDefault="007551D0" w:rsidP="007551D0">
            <w:pPr>
              <w:spacing w:line="276" w:lineRule="auto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D0" w:rsidRPr="005D7962" w:rsidRDefault="007551D0" w:rsidP="007551D0">
            <w:pPr>
              <w:spacing w:line="276" w:lineRule="auto"/>
            </w:pPr>
          </w:p>
        </w:tc>
      </w:tr>
      <w:tr w:rsidR="007551D0" w:rsidRPr="0082089A" w:rsidTr="007551D0">
        <w:trPr>
          <w:trHeight w:val="20"/>
        </w:trPr>
        <w:tc>
          <w:tcPr>
            <w:tcW w:w="10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0" w:rsidRPr="0082089A" w:rsidRDefault="007551D0" w:rsidP="007551D0">
            <w:pPr>
              <w:pStyle w:val="a4"/>
            </w:pPr>
            <w:r w:rsidRPr="0082089A">
              <w:t>Цель:   повышение уровня мобилизационной подготовки администрации муниципального района Кинельский и готовности муниципального района Кинельский к работе в период мобилизации и в военное время.</w:t>
            </w:r>
          </w:p>
        </w:tc>
      </w:tr>
      <w:tr w:rsidR="007551D0" w:rsidRPr="00F45BDE" w:rsidTr="007551D0">
        <w:trPr>
          <w:trHeight w:val="20"/>
        </w:trPr>
        <w:tc>
          <w:tcPr>
            <w:tcW w:w="10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0" w:rsidRPr="00F45BDE" w:rsidRDefault="007551D0" w:rsidP="007551D0">
            <w:pPr>
              <w:pStyle w:val="a4"/>
              <w:jc w:val="both"/>
            </w:pPr>
            <w:r w:rsidRPr="00F45BDE">
              <w:t>Задача 1: Совершенствование мобилизационной подготовки администрации муниципального района Кинельский.</w:t>
            </w:r>
          </w:p>
        </w:tc>
      </w:tr>
      <w:tr w:rsidR="007551D0" w:rsidRPr="005D7962" w:rsidTr="007551D0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0" w:rsidRPr="005D7962" w:rsidRDefault="007551D0" w:rsidP="007551D0">
            <w:pPr>
              <w:spacing w:line="276" w:lineRule="auto"/>
              <w:ind w:left="-108"/>
              <w:contextualSpacing/>
              <w:jc w:val="center"/>
            </w:pPr>
            <w:r>
              <w:lastRenderedPageBreak/>
              <w:t>1.1.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0" w:rsidRPr="00586D3C" w:rsidRDefault="007551D0" w:rsidP="007551D0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11D72">
              <w:rPr>
                <w:rFonts w:ascii="Times New Roman" w:hAnsi="Times New Roman" w:cs="Times New Roman"/>
                <w:sz w:val="24"/>
                <w:szCs w:val="24"/>
              </w:rPr>
              <w:t>ачественное и своевременное выполнение поставленных задач в области мобилизационной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0" w:rsidRPr="005D7962" w:rsidRDefault="007551D0" w:rsidP="007551D0">
            <w:pPr>
              <w:spacing w:line="276" w:lineRule="auto"/>
              <w:ind w:left="-74" w:right="-7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0" w:rsidRPr="005D7962" w:rsidRDefault="007551D0" w:rsidP="007551D0">
            <w:pPr>
              <w:spacing w:line="276" w:lineRule="auto"/>
              <w:ind w:left="-74" w:right="-74"/>
              <w:jc w:val="center"/>
            </w:pPr>
            <w: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0" w:rsidRPr="00635283" w:rsidRDefault="007551D0" w:rsidP="007551D0">
            <w:pPr>
              <w:spacing w:line="276" w:lineRule="auto"/>
              <w:ind w:left="-74" w:right="-74"/>
              <w:jc w:val="center"/>
            </w:pPr>
            <w:r>
              <w:t>95</w:t>
            </w:r>
          </w:p>
          <w:p w:rsidR="007551D0" w:rsidRDefault="007551D0" w:rsidP="007551D0">
            <w:pPr>
              <w:spacing w:line="276" w:lineRule="auto"/>
              <w:ind w:left="-74" w:right="-74"/>
              <w:jc w:val="center"/>
            </w:pPr>
          </w:p>
          <w:p w:rsidR="007551D0" w:rsidRPr="005D7962" w:rsidRDefault="007551D0" w:rsidP="007551D0">
            <w:pPr>
              <w:spacing w:line="276" w:lineRule="auto"/>
              <w:ind w:left="-74" w:right="-7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0" w:rsidRPr="00635283" w:rsidRDefault="007551D0" w:rsidP="007551D0">
            <w:pPr>
              <w:spacing w:line="276" w:lineRule="auto"/>
              <w:ind w:left="-74" w:right="-74"/>
              <w:jc w:val="center"/>
            </w:pPr>
            <w:r>
              <w:rPr>
                <w:lang w:val="en-US"/>
              </w:rPr>
              <w:t>1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0" w:rsidRPr="004F2221" w:rsidRDefault="007551D0" w:rsidP="007551D0">
            <w:pPr>
              <w:pStyle w:val="a4"/>
              <w:jc w:val="center"/>
              <w:rPr>
                <w:sz w:val="22"/>
                <w:szCs w:val="22"/>
              </w:rPr>
            </w:pPr>
            <w:r w:rsidRPr="004F2221">
              <w:rPr>
                <w:sz w:val="22"/>
                <w:szCs w:val="22"/>
              </w:rPr>
              <w:t>Мобилизационный отдел администрации муниципального района Кинельский</w:t>
            </w:r>
          </w:p>
        </w:tc>
      </w:tr>
      <w:tr w:rsidR="007551D0" w:rsidRPr="003028C7" w:rsidTr="007551D0">
        <w:trPr>
          <w:trHeight w:val="747"/>
        </w:trPr>
        <w:tc>
          <w:tcPr>
            <w:tcW w:w="10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0" w:rsidRPr="003028C7" w:rsidRDefault="007551D0" w:rsidP="007551D0">
            <w:r w:rsidRPr="003028C7">
              <w:t>Задача 2:  Решение вопросов защиты государственной тайны в области мобилизационной подготовки.</w:t>
            </w:r>
          </w:p>
        </w:tc>
      </w:tr>
      <w:tr w:rsidR="007551D0" w:rsidRPr="005D7962" w:rsidTr="007551D0">
        <w:trPr>
          <w:trHeight w:val="7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0" w:rsidRPr="003C61B5" w:rsidRDefault="007551D0" w:rsidP="007551D0">
            <w:pPr>
              <w:spacing w:after="200" w:line="276" w:lineRule="auto"/>
              <w:ind w:left="34"/>
              <w:contextualSpacing/>
            </w:pPr>
            <w:r>
              <w:t>2.1.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0" w:rsidRPr="00E11D72" w:rsidRDefault="007551D0" w:rsidP="007551D0">
            <w:pPr>
              <w:pStyle w:val="a4"/>
            </w:pPr>
            <w:r>
              <w:t>О</w:t>
            </w:r>
            <w:r w:rsidRPr="00E11D72">
              <w:t>тсутствие нарушений режима секретности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0" w:rsidRDefault="007551D0" w:rsidP="007551D0">
            <w:pPr>
              <w:spacing w:after="200" w:line="276" w:lineRule="auto"/>
              <w:ind w:right="-7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0" w:rsidRDefault="007551D0" w:rsidP="007551D0">
            <w:pPr>
              <w:spacing w:line="276" w:lineRule="auto"/>
              <w:ind w:left="-74" w:right="-74"/>
              <w:jc w:val="center"/>
            </w:pPr>
            <w: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0" w:rsidRDefault="007551D0" w:rsidP="007551D0">
            <w:pPr>
              <w:spacing w:line="276" w:lineRule="auto"/>
              <w:ind w:left="-74" w:right="-74"/>
              <w:jc w:val="center"/>
            </w:pPr>
            <w: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0" w:rsidRDefault="007551D0" w:rsidP="007551D0">
            <w:pPr>
              <w:spacing w:line="276" w:lineRule="auto"/>
              <w:ind w:left="-74" w:right="-74"/>
              <w:jc w:val="center"/>
            </w:pPr>
            <w:r>
              <w:t>1,0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0" w:rsidRPr="004F2221" w:rsidRDefault="007551D0" w:rsidP="007551D0">
            <w:pPr>
              <w:jc w:val="center"/>
              <w:rPr>
                <w:sz w:val="22"/>
                <w:szCs w:val="22"/>
              </w:rPr>
            </w:pPr>
            <w:r w:rsidRPr="004F2221">
              <w:rPr>
                <w:sz w:val="22"/>
                <w:szCs w:val="22"/>
              </w:rPr>
              <w:t>Мобилизационный отдел администрации муниципального района Кинельский</w:t>
            </w:r>
          </w:p>
        </w:tc>
      </w:tr>
      <w:tr w:rsidR="007551D0" w:rsidRPr="003028C7" w:rsidTr="007551D0">
        <w:trPr>
          <w:trHeight w:val="20"/>
        </w:trPr>
        <w:tc>
          <w:tcPr>
            <w:tcW w:w="10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0" w:rsidRPr="003028C7" w:rsidRDefault="007551D0" w:rsidP="007551D0">
            <w:pPr>
              <w:spacing w:line="276" w:lineRule="auto"/>
              <w:ind w:left="-74" w:right="-74"/>
            </w:pPr>
            <w:r w:rsidRPr="003028C7">
              <w:t>Задача 3: Решение вопросов, связанных с мобилизацией граждан.</w:t>
            </w:r>
          </w:p>
        </w:tc>
      </w:tr>
      <w:tr w:rsidR="007551D0" w:rsidRPr="00040902" w:rsidTr="007551D0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0" w:rsidRPr="00040902" w:rsidRDefault="007551D0" w:rsidP="007551D0">
            <w:pPr>
              <w:spacing w:line="276" w:lineRule="auto"/>
              <w:ind w:left="34"/>
            </w:pPr>
            <w:r w:rsidRPr="00040902">
              <w:t>3.1.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0" w:rsidRPr="00040902" w:rsidRDefault="007551D0" w:rsidP="007551D0">
            <w:pPr>
              <w:pStyle w:val="a4"/>
            </w:pPr>
            <w:r w:rsidRPr="00040902">
              <w:t>Своевременное выполнение поставленных задач, связанных с мобилизацией граждан.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0" w:rsidRPr="00040902" w:rsidRDefault="007551D0" w:rsidP="007551D0">
            <w:pPr>
              <w:spacing w:after="200" w:line="276" w:lineRule="auto"/>
              <w:ind w:right="-74"/>
              <w:jc w:val="center"/>
              <w:rPr>
                <w:rFonts w:eastAsia="Calibri"/>
                <w:lang w:eastAsia="en-US"/>
              </w:rPr>
            </w:pPr>
            <w:r w:rsidRPr="00040902">
              <w:rPr>
                <w:rFonts w:eastAsia="Calibri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0" w:rsidRPr="00040902" w:rsidRDefault="007551D0" w:rsidP="007551D0">
            <w:pPr>
              <w:spacing w:line="276" w:lineRule="auto"/>
              <w:ind w:left="-74" w:right="-74"/>
              <w:jc w:val="center"/>
            </w:pPr>
            <w:r w:rsidRPr="00040902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0" w:rsidRPr="00040902" w:rsidRDefault="007551D0" w:rsidP="007551D0">
            <w:pPr>
              <w:spacing w:line="276" w:lineRule="auto"/>
              <w:ind w:left="-74" w:right="-74"/>
              <w:jc w:val="center"/>
            </w:pPr>
            <w:r w:rsidRPr="00040902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0" w:rsidRPr="00040902" w:rsidRDefault="007551D0" w:rsidP="007551D0">
            <w:pPr>
              <w:spacing w:line="276" w:lineRule="auto"/>
              <w:ind w:left="-74" w:right="-74"/>
              <w:jc w:val="center"/>
            </w:pPr>
            <w:r w:rsidRPr="00040902">
              <w:t>1,0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0" w:rsidRPr="00040902" w:rsidRDefault="007551D0" w:rsidP="007551D0">
            <w:pPr>
              <w:spacing w:line="276" w:lineRule="auto"/>
              <w:ind w:left="-74" w:right="-74"/>
              <w:jc w:val="center"/>
            </w:pPr>
            <w:r w:rsidRPr="004F2221">
              <w:rPr>
                <w:sz w:val="22"/>
                <w:szCs w:val="22"/>
              </w:rPr>
              <w:t>администраци</w:t>
            </w:r>
            <w:r>
              <w:rPr>
                <w:sz w:val="22"/>
                <w:szCs w:val="22"/>
              </w:rPr>
              <w:t>я</w:t>
            </w:r>
            <w:r w:rsidRPr="004F2221">
              <w:rPr>
                <w:sz w:val="22"/>
                <w:szCs w:val="22"/>
              </w:rPr>
              <w:t xml:space="preserve"> муниципального района Кинельский</w:t>
            </w:r>
          </w:p>
        </w:tc>
      </w:tr>
      <w:tr w:rsidR="007551D0" w:rsidRPr="005D7962" w:rsidTr="007551D0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0" w:rsidRPr="005D7962" w:rsidRDefault="007551D0" w:rsidP="007551D0">
            <w:pPr>
              <w:spacing w:line="276" w:lineRule="auto"/>
              <w:ind w:left="34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0" w:rsidRPr="008D4F7C" w:rsidRDefault="007551D0" w:rsidP="007551D0">
            <w:pPr>
              <w:pStyle w:val="a4"/>
            </w:pPr>
            <w:r w:rsidRPr="005D7962">
              <w:t>Среднее значение по всем целевым показателям (индикаторам)  муниципальной  программы</w:t>
            </w:r>
            <w:r w:rsidRPr="0082089A">
              <w:t>**</w:t>
            </w:r>
            <w:r>
              <w:t>, достижение значений которых предусмотрено в отчётном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0" w:rsidRPr="005D7962" w:rsidRDefault="007551D0" w:rsidP="007551D0">
            <w:pPr>
              <w:spacing w:line="276" w:lineRule="auto"/>
              <w:ind w:left="-74" w:right="-74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0" w:rsidRPr="005D7962" w:rsidRDefault="007551D0" w:rsidP="007551D0">
            <w:pPr>
              <w:spacing w:line="276" w:lineRule="auto"/>
              <w:ind w:left="-74" w:right="-74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0" w:rsidRPr="005D7962" w:rsidRDefault="007551D0" w:rsidP="007551D0">
            <w:pPr>
              <w:spacing w:line="276" w:lineRule="auto"/>
              <w:ind w:left="-74" w:right="-74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0" w:rsidRPr="005D7962" w:rsidRDefault="007551D0" w:rsidP="007551D0">
            <w:pPr>
              <w:spacing w:line="276" w:lineRule="auto"/>
              <w:ind w:left="-74" w:right="-74"/>
              <w:jc w:val="center"/>
            </w:pPr>
            <w:r>
              <w:t>1,0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0" w:rsidRPr="004F2221" w:rsidRDefault="007551D0" w:rsidP="007551D0">
            <w:pPr>
              <w:spacing w:line="276" w:lineRule="auto"/>
              <w:ind w:left="-74" w:right="-74"/>
              <w:jc w:val="center"/>
              <w:rPr>
                <w:sz w:val="22"/>
                <w:szCs w:val="22"/>
              </w:rPr>
            </w:pPr>
            <w:r w:rsidRPr="004F2221">
              <w:rPr>
                <w:sz w:val="22"/>
                <w:szCs w:val="22"/>
              </w:rPr>
              <w:t>Мобилизационный отдел администрации муниципального района Кинельский</w:t>
            </w:r>
          </w:p>
        </w:tc>
      </w:tr>
    </w:tbl>
    <w:p w:rsidR="00B3571C" w:rsidRDefault="00B3571C" w:rsidP="00344A05">
      <w:pPr>
        <w:pStyle w:val="a4"/>
        <w:jc w:val="both"/>
        <w:rPr>
          <w:sz w:val="28"/>
          <w:szCs w:val="28"/>
        </w:rPr>
      </w:pPr>
    </w:p>
    <w:p w:rsidR="003028C7" w:rsidRDefault="003028C7" w:rsidP="00344A05">
      <w:pPr>
        <w:pStyle w:val="a4"/>
        <w:jc w:val="both"/>
        <w:rPr>
          <w:sz w:val="28"/>
          <w:szCs w:val="28"/>
        </w:rPr>
      </w:pPr>
    </w:p>
    <w:p w:rsidR="00B3571C" w:rsidRDefault="00B3571C" w:rsidP="00777747">
      <w:pPr>
        <w:pStyle w:val="a4"/>
        <w:numPr>
          <w:ilvl w:val="1"/>
          <w:numId w:val="2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достижения значений показателей (индикаторов) программы </w:t>
      </w:r>
      <w:r w:rsidRPr="00B3571C">
        <w:rPr>
          <w:sz w:val="28"/>
          <w:szCs w:val="28"/>
        </w:rPr>
        <w:t>(по форме, представленной в таблице)</w:t>
      </w:r>
    </w:p>
    <w:p w:rsidR="005E0198" w:rsidRDefault="009A5A72" w:rsidP="009A5A72">
      <w:pPr>
        <w:pStyle w:val="a4"/>
        <w:jc w:val="center"/>
        <w:rPr>
          <w:sz w:val="28"/>
          <w:szCs w:val="28"/>
        </w:rPr>
      </w:pPr>
      <w:r w:rsidRPr="009A5A72">
        <w:rPr>
          <w:sz w:val="28"/>
          <w:szCs w:val="28"/>
        </w:rPr>
        <w:t xml:space="preserve">Информация </w:t>
      </w:r>
    </w:p>
    <w:p w:rsidR="00B3571C" w:rsidRPr="003028C7" w:rsidRDefault="009A5A72" w:rsidP="003028C7">
      <w:pPr>
        <w:pStyle w:val="a4"/>
        <w:jc w:val="center"/>
        <w:rPr>
          <w:sz w:val="28"/>
          <w:szCs w:val="28"/>
        </w:rPr>
      </w:pPr>
      <w:r w:rsidRPr="009A5A72">
        <w:rPr>
          <w:sz w:val="28"/>
          <w:szCs w:val="28"/>
        </w:rPr>
        <w:t>о результатах достижения значений показателей (индикаторов) муниципальной программы за отчётный период</w:t>
      </w:r>
    </w:p>
    <w:p w:rsidR="00B3571C" w:rsidRDefault="00B3571C" w:rsidP="00B3571C">
      <w:pPr>
        <w:pStyle w:val="a4"/>
        <w:jc w:val="both"/>
        <w:rPr>
          <w:b/>
          <w:sz w:val="28"/>
          <w:szCs w:val="28"/>
        </w:rPr>
      </w:pPr>
    </w:p>
    <w:p w:rsidR="00E47400" w:rsidRPr="006477BF" w:rsidRDefault="00E47400" w:rsidP="00E4740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7BF">
        <w:rPr>
          <w:b/>
          <w:sz w:val="28"/>
          <w:szCs w:val="28"/>
        </w:rPr>
        <w:t>3.3.</w:t>
      </w:r>
      <w:r w:rsidRPr="006477BF">
        <w:rPr>
          <w:b/>
        </w:rPr>
        <w:t xml:space="preserve"> </w:t>
      </w:r>
      <w:r w:rsidRPr="006477BF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E47400" w:rsidRPr="006477BF" w:rsidRDefault="00E47400" w:rsidP="00E4740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7BF">
        <w:rPr>
          <w:rFonts w:ascii="Times New Roman" w:hAnsi="Times New Roman" w:cs="Times New Roman"/>
          <w:b/>
          <w:sz w:val="28"/>
          <w:szCs w:val="28"/>
        </w:rPr>
        <w:t>о результатах достижения значений показателей (индикаторов)</w:t>
      </w:r>
    </w:p>
    <w:p w:rsidR="00E47400" w:rsidRPr="006477BF" w:rsidRDefault="00E47400" w:rsidP="00E4740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7BF">
        <w:rPr>
          <w:rFonts w:ascii="Times New Roman" w:hAnsi="Times New Roman" w:cs="Times New Roman"/>
          <w:b/>
          <w:sz w:val="28"/>
          <w:szCs w:val="28"/>
        </w:rPr>
        <w:t>муниципальной программы за годы,</w:t>
      </w:r>
    </w:p>
    <w:p w:rsidR="00E47400" w:rsidRPr="006477BF" w:rsidRDefault="00E47400" w:rsidP="00E4740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7BF">
        <w:rPr>
          <w:rFonts w:ascii="Times New Roman" w:hAnsi="Times New Roman" w:cs="Times New Roman"/>
          <w:b/>
          <w:sz w:val="28"/>
          <w:szCs w:val="28"/>
        </w:rPr>
        <w:t>предшествующие отчетному году</w:t>
      </w:r>
    </w:p>
    <w:p w:rsidR="00E47400" w:rsidRPr="003E5D67" w:rsidRDefault="00E47400" w:rsidP="00E474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9"/>
        <w:gridCol w:w="4438"/>
        <w:gridCol w:w="632"/>
        <w:gridCol w:w="781"/>
        <w:gridCol w:w="830"/>
        <w:gridCol w:w="795"/>
        <w:gridCol w:w="796"/>
        <w:gridCol w:w="872"/>
        <w:gridCol w:w="822"/>
      </w:tblGrid>
      <w:tr w:rsidR="001331B2" w:rsidRPr="003E5D67" w:rsidTr="001C35CF">
        <w:trPr>
          <w:trHeight w:val="1294"/>
          <w:jc w:val="center"/>
        </w:trPr>
        <w:tc>
          <w:tcPr>
            <w:tcW w:w="519" w:type="dxa"/>
            <w:vMerge w:val="restart"/>
          </w:tcPr>
          <w:p w:rsidR="001331B2" w:rsidRPr="003E5D67" w:rsidRDefault="001331B2" w:rsidP="00BD2F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D67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4438" w:type="dxa"/>
            <w:vMerge w:val="restart"/>
          </w:tcPr>
          <w:p w:rsidR="001331B2" w:rsidRPr="003E5D67" w:rsidRDefault="001331B2" w:rsidP="00BD2F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D67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(индикатора)</w:t>
            </w:r>
          </w:p>
        </w:tc>
        <w:tc>
          <w:tcPr>
            <w:tcW w:w="632" w:type="dxa"/>
            <w:vMerge w:val="restart"/>
          </w:tcPr>
          <w:p w:rsidR="001331B2" w:rsidRPr="003E5D67" w:rsidRDefault="001331B2" w:rsidP="00BD2F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D67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4896" w:type="dxa"/>
            <w:gridSpan w:val="6"/>
          </w:tcPr>
          <w:p w:rsidR="001331B2" w:rsidRPr="003E5D67" w:rsidRDefault="001331B2" w:rsidP="00BD2F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D67">
              <w:rPr>
                <w:rFonts w:ascii="Times New Roman" w:hAnsi="Times New Roman" w:cs="Times New Roman"/>
                <w:sz w:val="28"/>
                <w:szCs w:val="28"/>
              </w:rPr>
              <w:t>Степень достижения значений показателей (индикаторов) муниципальной программы (подпрограммы) за годы, предшествующие отчетному году (в %)</w:t>
            </w:r>
          </w:p>
        </w:tc>
      </w:tr>
      <w:tr w:rsidR="001331B2" w:rsidRPr="003E5D67" w:rsidTr="001331B2">
        <w:trPr>
          <w:trHeight w:val="418"/>
          <w:jc w:val="center"/>
        </w:trPr>
        <w:tc>
          <w:tcPr>
            <w:tcW w:w="519" w:type="dxa"/>
            <w:vMerge/>
          </w:tcPr>
          <w:p w:rsidR="001331B2" w:rsidRPr="003E5D67" w:rsidRDefault="001331B2" w:rsidP="00BD2F1A">
            <w:pPr>
              <w:rPr>
                <w:sz w:val="28"/>
                <w:szCs w:val="28"/>
              </w:rPr>
            </w:pPr>
          </w:p>
        </w:tc>
        <w:tc>
          <w:tcPr>
            <w:tcW w:w="4438" w:type="dxa"/>
            <w:vMerge/>
          </w:tcPr>
          <w:p w:rsidR="001331B2" w:rsidRPr="003E5D67" w:rsidRDefault="001331B2" w:rsidP="00BD2F1A">
            <w:pPr>
              <w:rPr>
                <w:sz w:val="28"/>
                <w:szCs w:val="28"/>
              </w:rPr>
            </w:pPr>
          </w:p>
        </w:tc>
        <w:tc>
          <w:tcPr>
            <w:tcW w:w="632" w:type="dxa"/>
            <w:vMerge/>
          </w:tcPr>
          <w:p w:rsidR="001331B2" w:rsidRPr="003E5D67" w:rsidRDefault="001331B2" w:rsidP="00BD2F1A">
            <w:pPr>
              <w:rPr>
                <w:sz w:val="28"/>
                <w:szCs w:val="28"/>
              </w:rPr>
            </w:pPr>
          </w:p>
        </w:tc>
        <w:tc>
          <w:tcPr>
            <w:tcW w:w="781" w:type="dxa"/>
          </w:tcPr>
          <w:p w:rsidR="001331B2" w:rsidRDefault="001331B2" w:rsidP="00BD2F1A">
            <w:pPr>
              <w:jc w:val="center"/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830" w:type="dxa"/>
          </w:tcPr>
          <w:p w:rsidR="001331B2" w:rsidRDefault="001331B2" w:rsidP="00BD2F1A">
            <w:pPr>
              <w:jc w:val="center"/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795" w:type="dxa"/>
          </w:tcPr>
          <w:p w:rsidR="001331B2" w:rsidRDefault="001331B2" w:rsidP="00BD2F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796" w:type="dxa"/>
          </w:tcPr>
          <w:p w:rsidR="001331B2" w:rsidRDefault="001331B2" w:rsidP="00BD2F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872" w:type="dxa"/>
          </w:tcPr>
          <w:p w:rsidR="001331B2" w:rsidRDefault="001331B2" w:rsidP="00BD2F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822" w:type="dxa"/>
          </w:tcPr>
          <w:p w:rsidR="001331B2" w:rsidRDefault="001331B2" w:rsidP="00BD2F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</w:tr>
      <w:tr w:rsidR="001331B2" w:rsidRPr="003E5D67" w:rsidTr="001331B2">
        <w:trPr>
          <w:trHeight w:val="1239"/>
          <w:jc w:val="center"/>
        </w:trPr>
        <w:tc>
          <w:tcPr>
            <w:tcW w:w="519" w:type="dxa"/>
          </w:tcPr>
          <w:p w:rsidR="001331B2" w:rsidRPr="006477BF" w:rsidRDefault="001331B2" w:rsidP="00BD2F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7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4438" w:type="dxa"/>
          </w:tcPr>
          <w:p w:rsidR="001331B2" w:rsidRPr="006477BF" w:rsidRDefault="001331B2" w:rsidP="00BD2F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77BF">
              <w:rPr>
                <w:rFonts w:ascii="Times New Roman" w:hAnsi="Times New Roman" w:cs="Times New Roman"/>
                <w:sz w:val="28"/>
                <w:szCs w:val="28"/>
              </w:rPr>
              <w:t>Качественное и своевременное выполнение поставленных задач в области мобилизационной</w:t>
            </w:r>
            <w:r w:rsidR="00A663C4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</w:t>
            </w:r>
          </w:p>
        </w:tc>
        <w:tc>
          <w:tcPr>
            <w:tcW w:w="632" w:type="dxa"/>
          </w:tcPr>
          <w:p w:rsidR="001331B2" w:rsidRDefault="001331B2" w:rsidP="00E47400">
            <w:pPr>
              <w:jc w:val="center"/>
            </w:pPr>
            <w:r w:rsidRPr="00175A9B">
              <w:rPr>
                <w:rFonts w:eastAsia="Calibri"/>
                <w:lang w:eastAsia="en-US"/>
              </w:rPr>
              <w:t>%</w:t>
            </w:r>
          </w:p>
        </w:tc>
        <w:tc>
          <w:tcPr>
            <w:tcW w:w="781" w:type="dxa"/>
          </w:tcPr>
          <w:p w:rsidR="001331B2" w:rsidRPr="003E5D67" w:rsidRDefault="001331B2" w:rsidP="006477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0" w:type="dxa"/>
          </w:tcPr>
          <w:p w:rsidR="001331B2" w:rsidRPr="003E5D67" w:rsidRDefault="001331B2" w:rsidP="006477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0,88</w:t>
            </w:r>
          </w:p>
        </w:tc>
        <w:tc>
          <w:tcPr>
            <w:tcW w:w="795" w:type="dxa"/>
          </w:tcPr>
          <w:p w:rsidR="001331B2" w:rsidRPr="003E5D67" w:rsidRDefault="001331B2" w:rsidP="006477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6" w:type="dxa"/>
          </w:tcPr>
          <w:p w:rsidR="001331B2" w:rsidRDefault="001331B2" w:rsidP="006477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2" w:type="dxa"/>
          </w:tcPr>
          <w:p w:rsidR="001331B2" w:rsidRDefault="001331B2" w:rsidP="006477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" w:type="dxa"/>
          </w:tcPr>
          <w:p w:rsidR="001331B2" w:rsidRDefault="001C35CF" w:rsidP="006477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31B2" w:rsidRPr="003E5D67" w:rsidTr="001331B2">
        <w:trPr>
          <w:trHeight w:val="619"/>
          <w:jc w:val="center"/>
        </w:trPr>
        <w:tc>
          <w:tcPr>
            <w:tcW w:w="519" w:type="dxa"/>
          </w:tcPr>
          <w:p w:rsidR="001331B2" w:rsidRPr="006477BF" w:rsidRDefault="001331B2" w:rsidP="00BD2F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7B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38" w:type="dxa"/>
          </w:tcPr>
          <w:p w:rsidR="001331B2" w:rsidRPr="006477BF" w:rsidRDefault="001331B2" w:rsidP="00BD2F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77BF">
              <w:rPr>
                <w:rFonts w:ascii="Times New Roman" w:hAnsi="Times New Roman" w:cs="Times New Roman"/>
                <w:sz w:val="28"/>
                <w:szCs w:val="28"/>
              </w:rPr>
              <w:t>Отсутствие нарушений режима секретности.</w:t>
            </w:r>
          </w:p>
        </w:tc>
        <w:tc>
          <w:tcPr>
            <w:tcW w:w="632" w:type="dxa"/>
          </w:tcPr>
          <w:p w:rsidR="001331B2" w:rsidRDefault="001331B2" w:rsidP="00E47400">
            <w:pPr>
              <w:jc w:val="center"/>
            </w:pPr>
            <w:r w:rsidRPr="00175A9B">
              <w:rPr>
                <w:rFonts w:eastAsia="Calibri"/>
                <w:lang w:eastAsia="en-US"/>
              </w:rPr>
              <w:t>%</w:t>
            </w:r>
          </w:p>
        </w:tc>
        <w:tc>
          <w:tcPr>
            <w:tcW w:w="781" w:type="dxa"/>
          </w:tcPr>
          <w:p w:rsidR="001331B2" w:rsidRPr="003E5D67" w:rsidRDefault="001331B2" w:rsidP="00F40D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1,06</w:t>
            </w:r>
          </w:p>
        </w:tc>
        <w:tc>
          <w:tcPr>
            <w:tcW w:w="830" w:type="dxa"/>
          </w:tcPr>
          <w:p w:rsidR="001331B2" w:rsidRPr="003E5D67" w:rsidRDefault="001331B2" w:rsidP="006477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5" w:type="dxa"/>
          </w:tcPr>
          <w:p w:rsidR="001331B2" w:rsidRPr="003E5D67" w:rsidRDefault="001331B2" w:rsidP="00F40D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6" w:type="dxa"/>
          </w:tcPr>
          <w:p w:rsidR="001331B2" w:rsidRDefault="001331B2" w:rsidP="00F40D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2" w:type="dxa"/>
          </w:tcPr>
          <w:p w:rsidR="001331B2" w:rsidRDefault="001331B2" w:rsidP="00F40D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" w:type="dxa"/>
          </w:tcPr>
          <w:p w:rsidR="001331B2" w:rsidRDefault="001C35CF" w:rsidP="00F40D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31B2" w:rsidRPr="003E5D67" w:rsidTr="001331B2">
        <w:trPr>
          <w:trHeight w:val="1254"/>
          <w:jc w:val="center"/>
        </w:trPr>
        <w:tc>
          <w:tcPr>
            <w:tcW w:w="519" w:type="dxa"/>
          </w:tcPr>
          <w:p w:rsidR="001331B2" w:rsidRPr="006477BF" w:rsidRDefault="001331B2" w:rsidP="006477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7B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38" w:type="dxa"/>
          </w:tcPr>
          <w:p w:rsidR="001331B2" w:rsidRPr="006477BF" w:rsidRDefault="001331B2" w:rsidP="00BD2F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77BF">
              <w:rPr>
                <w:rFonts w:ascii="Times New Roman" w:hAnsi="Times New Roman" w:cs="Times New Roman"/>
                <w:sz w:val="28"/>
                <w:szCs w:val="28"/>
              </w:rPr>
              <w:t>Своевременное выполнение поставленных задач, связанных с мобилизацией граждан.</w:t>
            </w:r>
          </w:p>
        </w:tc>
        <w:tc>
          <w:tcPr>
            <w:tcW w:w="632" w:type="dxa"/>
          </w:tcPr>
          <w:p w:rsidR="001331B2" w:rsidRDefault="001331B2" w:rsidP="00E47400">
            <w:pPr>
              <w:jc w:val="center"/>
            </w:pPr>
            <w:r w:rsidRPr="00175A9B">
              <w:rPr>
                <w:rFonts w:eastAsia="Calibri"/>
                <w:lang w:eastAsia="en-US"/>
              </w:rPr>
              <w:t>%</w:t>
            </w:r>
          </w:p>
        </w:tc>
        <w:tc>
          <w:tcPr>
            <w:tcW w:w="781" w:type="dxa"/>
          </w:tcPr>
          <w:p w:rsidR="001331B2" w:rsidRPr="003E5D67" w:rsidRDefault="001331B2" w:rsidP="006477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0" w:type="dxa"/>
          </w:tcPr>
          <w:p w:rsidR="001331B2" w:rsidRPr="003E5D67" w:rsidRDefault="001331B2" w:rsidP="006477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5" w:type="dxa"/>
          </w:tcPr>
          <w:p w:rsidR="001331B2" w:rsidRPr="003E5D67" w:rsidRDefault="001331B2" w:rsidP="006477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6" w:type="dxa"/>
          </w:tcPr>
          <w:p w:rsidR="001331B2" w:rsidRDefault="001331B2" w:rsidP="006477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2" w:type="dxa"/>
          </w:tcPr>
          <w:p w:rsidR="001331B2" w:rsidRDefault="001331B2" w:rsidP="006477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" w:type="dxa"/>
          </w:tcPr>
          <w:p w:rsidR="001331B2" w:rsidRDefault="001C35CF" w:rsidP="006477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F2221" w:rsidRDefault="004F2221" w:rsidP="00B3571C">
      <w:pPr>
        <w:pStyle w:val="a4"/>
        <w:jc w:val="both"/>
        <w:rPr>
          <w:b/>
          <w:sz w:val="28"/>
          <w:szCs w:val="28"/>
        </w:rPr>
      </w:pPr>
    </w:p>
    <w:p w:rsidR="004F2221" w:rsidRDefault="004F2221" w:rsidP="00B3571C">
      <w:pPr>
        <w:pStyle w:val="a4"/>
        <w:jc w:val="both"/>
        <w:rPr>
          <w:b/>
          <w:sz w:val="28"/>
          <w:szCs w:val="28"/>
        </w:rPr>
      </w:pPr>
    </w:p>
    <w:p w:rsidR="00585A2C" w:rsidRDefault="00585A2C" w:rsidP="00A2706F">
      <w:pPr>
        <w:pStyle w:val="a4"/>
        <w:jc w:val="center"/>
        <w:rPr>
          <w:sz w:val="28"/>
          <w:szCs w:val="28"/>
        </w:rPr>
      </w:pPr>
    </w:p>
    <w:p w:rsidR="00585A2C" w:rsidRPr="00A2706F" w:rsidRDefault="00585A2C" w:rsidP="00A2706F">
      <w:pPr>
        <w:pStyle w:val="a4"/>
        <w:jc w:val="center"/>
        <w:rPr>
          <w:sz w:val="28"/>
          <w:szCs w:val="28"/>
        </w:rPr>
        <w:sectPr w:rsidR="00585A2C" w:rsidRPr="00A2706F" w:rsidSect="00942922">
          <w:headerReference w:type="default" r:id="rId8"/>
          <w:pgSz w:w="11906" w:h="16838"/>
          <w:pgMar w:top="1134" w:right="991" w:bottom="1276" w:left="1560" w:header="709" w:footer="709" w:gutter="0"/>
          <w:cols w:space="708"/>
          <w:titlePg/>
          <w:docGrid w:linePitch="360"/>
        </w:sectPr>
      </w:pPr>
    </w:p>
    <w:p w:rsidR="007979D7" w:rsidRDefault="007979D7" w:rsidP="006477BF">
      <w:pPr>
        <w:pStyle w:val="a4"/>
        <w:numPr>
          <w:ilvl w:val="1"/>
          <w:numId w:val="8"/>
        </w:numPr>
        <w:jc w:val="center"/>
        <w:rPr>
          <w:b/>
          <w:sz w:val="28"/>
          <w:szCs w:val="28"/>
        </w:rPr>
      </w:pPr>
      <w:r w:rsidRPr="007979D7">
        <w:rPr>
          <w:b/>
          <w:sz w:val="28"/>
          <w:szCs w:val="28"/>
        </w:rPr>
        <w:lastRenderedPageBreak/>
        <w:t>Перечень мероприятий, выполненных и не выполненных</w:t>
      </w:r>
    </w:p>
    <w:p w:rsidR="00F662FC" w:rsidRPr="007979D7" w:rsidRDefault="007979D7" w:rsidP="00777747">
      <w:pPr>
        <w:pStyle w:val="a4"/>
        <w:jc w:val="center"/>
        <w:rPr>
          <w:b/>
          <w:sz w:val="28"/>
          <w:szCs w:val="28"/>
        </w:rPr>
      </w:pPr>
      <w:r w:rsidRPr="007979D7">
        <w:rPr>
          <w:b/>
          <w:sz w:val="28"/>
          <w:szCs w:val="28"/>
        </w:rPr>
        <w:t>(с указанием причин) в установленные сроки</w:t>
      </w:r>
      <w:r w:rsidR="00CE5E7F">
        <w:rPr>
          <w:b/>
          <w:sz w:val="28"/>
          <w:szCs w:val="28"/>
        </w:rPr>
        <w:t xml:space="preserve"> </w:t>
      </w:r>
    </w:p>
    <w:p w:rsidR="00F662FC" w:rsidRDefault="00F662FC" w:rsidP="007114BE">
      <w:pPr>
        <w:pStyle w:val="a4"/>
        <w:jc w:val="center"/>
        <w:rPr>
          <w:sz w:val="28"/>
          <w:szCs w:val="28"/>
        </w:rPr>
      </w:pPr>
    </w:p>
    <w:tbl>
      <w:tblPr>
        <w:tblW w:w="1502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685"/>
        <w:gridCol w:w="2837"/>
        <w:gridCol w:w="2126"/>
        <w:gridCol w:w="2551"/>
        <w:gridCol w:w="3260"/>
      </w:tblGrid>
      <w:tr w:rsidR="00193132" w:rsidRPr="007979D7" w:rsidTr="00711A47">
        <w:trPr>
          <w:trHeight w:val="867"/>
          <w:tblHeader/>
        </w:trPr>
        <w:tc>
          <w:tcPr>
            <w:tcW w:w="566" w:type="dxa"/>
          </w:tcPr>
          <w:p w:rsidR="00193132" w:rsidRPr="007979D7" w:rsidRDefault="00193132" w:rsidP="0066044C">
            <w:pPr>
              <w:jc w:val="center"/>
            </w:pPr>
            <w:r w:rsidRPr="007979D7">
              <w:t>№ п/п</w:t>
            </w:r>
          </w:p>
        </w:tc>
        <w:tc>
          <w:tcPr>
            <w:tcW w:w="3685" w:type="dxa"/>
          </w:tcPr>
          <w:p w:rsidR="00193132" w:rsidRPr="007979D7" w:rsidRDefault="00193132" w:rsidP="00B11E99">
            <w:pPr>
              <w:jc w:val="center"/>
            </w:pPr>
            <w:r w:rsidRPr="007979D7">
              <w:t>Наименование мероприятий</w:t>
            </w:r>
          </w:p>
        </w:tc>
        <w:tc>
          <w:tcPr>
            <w:tcW w:w="2837" w:type="dxa"/>
          </w:tcPr>
          <w:p w:rsidR="00193132" w:rsidRPr="007979D7" w:rsidRDefault="00193132" w:rsidP="00B11E99">
            <w:pPr>
              <w:jc w:val="center"/>
            </w:pPr>
            <w:r w:rsidRPr="007979D7">
              <w:t>Ответственные исполнители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93132" w:rsidRPr="007979D7" w:rsidRDefault="00193132" w:rsidP="00FD2389">
            <w:pPr>
              <w:jc w:val="center"/>
            </w:pPr>
            <w:r>
              <w:t>Общий о</w:t>
            </w:r>
            <w:r w:rsidRPr="007979D7">
              <w:t xml:space="preserve">бъём </w:t>
            </w:r>
            <w:r>
              <w:t>финансирования</w:t>
            </w:r>
            <w:r w:rsidRPr="007979D7">
              <w:t>,</w:t>
            </w:r>
            <w:r w:rsidR="00FD2389">
              <w:t xml:space="preserve"> </w:t>
            </w:r>
            <w:r w:rsidRPr="007979D7">
              <w:t xml:space="preserve"> руб.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193132" w:rsidRPr="007979D7" w:rsidRDefault="00193132" w:rsidP="001C35CF">
            <w:pPr>
              <w:jc w:val="center"/>
            </w:pPr>
            <w:r>
              <w:t>Ход реализации программы в 20</w:t>
            </w:r>
            <w:r w:rsidR="007C5A62">
              <w:t>2</w:t>
            </w:r>
            <w:r w:rsidR="001C35CF">
              <w:t>5</w:t>
            </w:r>
            <w:r>
              <w:t xml:space="preserve"> году</w:t>
            </w:r>
            <w:r w:rsidR="00C0013F">
              <w:t xml:space="preserve">, </w:t>
            </w:r>
            <w:r w:rsidR="00C0013F" w:rsidRPr="007979D7">
              <w:t>руб.</w:t>
            </w:r>
          </w:p>
        </w:tc>
        <w:tc>
          <w:tcPr>
            <w:tcW w:w="3260" w:type="dxa"/>
          </w:tcPr>
          <w:p w:rsidR="00193132" w:rsidRPr="007979D7" w:rsidRDefault="00193132" w:rsidP="00B11E99">
            <w:pPr>
              <w:jc w:val="center"/>
            </w:pPr>
            <w:r w:rsidRPr="007979D7">
              <w:t>Ожидаемый результат</w:t>
            </w:r>
          </w:p>
        </w:tc>
      </w:tr>
      <w:tr w:rsidR="00B11E99" w:rsidRPr="0069527A" w:rsidTr="00F05259">
        <w:trPr>
          <w:trHeight w:val="1433"/>
        </w:trPr>
        <w:tc>
          <w:tcPr>
            <w:tcW w:w="566" w:type="dxa"/>
          </w:tcPr>
          <w:p w:rsidR="00B11E99" w:rsidRDefault="0066044C" w:rsidP="0066044C">
            <w:pPr>
              <w:jc w:val="center"/>
            </w:pPr>
            <w:r>
              <w:t>1.</w:t>
            </w:r>
          </w:p>
        </w:tc>
        <w:tc>
          <w:tcPr>
            <w:tcW w:w="3685" w:type="dxa"/>
          </w:tcPr>
          <w:p w:rsidR="00B11E99" w:rsidRPr="00466634" w:rsidRDefault="00B11E99" w:rsidP="00BD2F1A">
            <w:pPr>
              <w:jc w:val="both"/>
            </w:pPr>
            <w:r>
              <w:t>Подготовка и оборудование запасного пункта управления администрации</w:t>
            </w:r>
          </w:p>
        </w:tc>
        <w:tc>
          <w:tcPr>
            <w:tcW w:w="2837" w:type="dxa"/>
          </w:tcPr>
          <w:p w:rsidR="00B11E99" w:rsidRDefault="00B11E99" w:rsidP="00BD2F1A">
            <w:r>
              <w:t>Мобилизационный отдел администрации муниципального</w:t>
            </w:r>
            <w:r w:rsidR="00F05259">
              <w:t xml:space="preserve"> района Кинельский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11E99" w:rsidRDefault="007C5A62" w:rsidP="00FD2389">
            <w:pPr>
              <w:jc w:val="center"/>
            </w:pPr>
            <w:r>
              <w:t>-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B11E99" w:rsidRPr="004D6B03" w:rsidRDefault="00C0013F" w:rsidP="00C0013F">
            <w:pPr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B11E99" w:rsidRDefault="006F0FA8" w:rsidP="006F0FA8">
            <w:pPr>
              <w:jc w:val="both"/>
            </w:pPr>
            <w:r>
              <w:t>Необходимость</w:t>
            </w:r>
            <w:r w:rsidR="002F618B">
              <w:t xml:space="preserve"> оборудовани</w:t>
            </w:r>
            <w:r>
              <w:t>я</w:t>
            </w:r>
            <w:r w:rsidR="002F618B">
              <w:t xml:space="preserve"> запасного пункта управления </w:t>
            </w:r>
            <w:r>
              <w:t>отсутствовала</w:t>
            </w:r>
          </w:p>
        </w:tc>
      </w:tr>
      <w:tr w:rsidR="00193132" w:rsidRPr="0069527A" w:rsidTr="00CF4FFA">
        <w:tc>
          <w:tcPr>
            <w:tcW w:w="566" w:type="dxa"/>
          </w:tcPr>
          <w:p w:rsidR="00193132" w:rsidRPr="007979D7" w:rsidRDefault="0066044C" w:rsidP="0066044C">
            <w:pPr>
              <w:jc w:val="center"/>
            </w:pPr>
            <w:r>
              <w:t>2.</w:t>
            </w:r>
          </w:p>
        </w:tc>
        <w:tc>
          <w:tcPr>
            <w:tcW w:w="3685" w:type="dxa"/>
          </w:tcPr>
          <w:p w:rsidR="00193132" w:rsidRPr="0069527A" w:rsidRDefault="00193132" w:rsidP="00F05259">
            <w:pPr>
              <w:jc w:val="both"/>
            </w:pPr>
            <w:r w:rsidRPr="00466634">
              <w:t>Обеспечение защиты государственной тайны, технической защиты информации</w:t>
            </w:r>
            <w:r w:rsidRPr="004D6B03">
              <w:t>;</w:t>
            </w:r>
            <w:r w:rsidR="00B11E99">
              <w:t xml:space="preserve"> </w:t>
            </w:r>
            <w:r w:rsidR="00F05259">
              <w:t>аттестация</w:t>
            </w:r>
            <w:r w:rsidR="00B11E99">
              <w:t xml:space="preserve"> персонального компьютера</w:t>
            </w:r>
          </w:p>
        </w:tc>
        <w:tc>
          <w:tcPr>
            <w:tcW w:w="2837" w:type="dxa"/>
          </w:tcPr>
          <w:p w:rsidR="00193132" w:rsidRPr="0069527A" w:rsidRDefault="00193132" w:rsidP="00BD2F1A">
            <w:r>
              <w:t>Мобилизационный отдел администрации муниципального района Кинельский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193132" w:rsidRPr="001C35CF" w:rsidRDefault="001C35CF" w:rsidP="00FD2389">
            <w:pPr>
              <w:jc w:val="center"/>
            </w:pPr>
            <w:r>
              <w:t>195000,0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:rsidR="00CD5EE4" w:rsidRPr="001D7842" w:rsidRDefault="001C35CF" w:rsidP="00CF4FFA">
            <w:pPr>
              <w:jc w:val="center"/>
            </w:pPr>
            <w:r>
              <w:t>126125,0</w:t>
            </w:r>
          </w:p>
        </w:tc>
        <w:tc>
          <w:tcPr>
            <w:tcW w:w="3260" w:type="dxa"/>
          </w:tcPr>
          <w:p w:rsidR="00193132" w:rsidRPr="00203BEF" w:rsidRDefault="00193132" w:rsidP="00BD2F1A">
            <w:pPr>
              <w:jc w:val="both"/>
            </w:pPr>
            <w:r>
              <w:t>П</w:t>
            </w:r>
            <w:r w:rsidRPr="00203BEF">
              <w:t>овышение качества мобилизационной подготовки администрации муниципального района;</w:t>
            </w:r>
          </w:p>
          <w:p w:rsidR="00193132" w:rsidRPr="0069527A" w:rsidRDefault="00B67C1E" w:rsidP="00BD2F1A">
            <w:pPr>
              <w:jc w:val="both"/>
            </w:pPr>
            <w:r>
              <w:t>р</w:t>
            </w:r>
            <w:r w:rsidR="00193132" w:rsidRPr="00203BEF">
              <w:t>ешение вопросов защиты государственной тайны в</w:t>
            </w:r>
            <w:r w:rsidR="00193132">
              <w:t xml:space="preserve"> </w:t>
            </w:r>
            <w:r w:rsidR="00193132" w:rsidRPr="00203BEF">
              <w:t xml:space="preserve">администрации муниципального </w:t>
            </w:r>
            <w:r w:rsidR="00193132">
              <w:t>р</w:t>
            </w:r>
            <w:r w:rsidR="00193132" w:rsidRPr="00203BEF">
              <w:t>айона</w:t>
            </w:r>
          </w:p>
        </w:tc>
      </w:tr>
      <w:tr w:rsidR="00193132" w:rsidRPr="0069527A" w:rsidTr="00CD5EE4">
        <w:tc>
          <w:tcPr>
            <w:tcW w:w="566" w:type="dxa"/>
          </w:tcPr>
          <w:p w:rsidR="00193132" w:rsidRPr="007979D7" w:rsidRDefault="00F05259" w:rsidP="0066044C">
            <w:pPr>
              <w:jc w:val="center"/>
            </w:pPr>
            <w:r>
              <w:t>3</w:t>
            </w:r>
            <w:r w:rsidR="0066044C">
              <w:t>.</w:t>
            </w:r>
          </w:p>
        </w:tc>
        <w:tc>
          <w:tcPr>
            <w:tcW w:w="3685" w:type="dxa"/>
          </w:tcPr>
          <w:p w:rsidR="00193132" w:rsidRPr="0069527A" w:rsidRDefault="00335063" w:rsidP="00BD2F1A">
            <w:pPr>
              <w:jc w:val="both"/>
            </w:pPr>
            <w:r>
              <w:rPr>
                <w:color w:val="000000"/>
              </w:rPr>
              <w:t>Совершенствование системы мобилизационной подготовки; обучение и повышение квалификации работников администрации муниципального района Кинельский</w:t>
            </w:r>
          </w:p>
        </w:tc>
        <w:tc>
          <w:tcPr>
            <w:tcW w:w="2837" w:type="dxa"/>
          </w:tcPr>
          <w:p w:rsidR="00193132" w:rsidRPr="0069527A" w:rsidRDefault="00193132" w:rsidP="00BD2F1A">
            <w:r>
              <w:t>Мобилизационный отдел администрации муниципального района Кинельский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93132" w:rsidRPr="001D7842" w:rsidRDefault="009F4717" w:rsidP="00FD2389">
            <w:pPr>
              <w:jc w:val="center"/>
            </w:pPr>
            <w:r>
              <w:t>44000,0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193132" w:rsidRPr="001D7842" w:rsidRDefault="001C35CF" w:rsidP="00C0013F">
            <w:pPr>
              <w:jc w:val="center"/>
            </w:pPr>
            <w:r>
              <w:t>0,0</w:t>
            </w:r>
          </w:p>
        </w:tc>
        <w:tc>
          <w:tcPr>
            <w:tcW w:w="3260" w:type="dxa"/>
          </w:tcPr>
          <w:p w:rsidR="00193132" w:rsidRPr="0069527A" w:rsidRDefault="00335063" w:rsidP="00BD2F1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color w:val="000000"/>
              </w:rPr>
              <w:t xml:space="preserve">Внедрение новых методов мобилизационной подготовки должностных лиц администрации муниципального района; повышение качества мобилизационной подготовки администрации района; улучшение практических навыков должностных лиц администрации района при переводе муниципального </w:t>
            </w:r>
            <w:r>
              <w:rPr>
                <w:color w:val="000000"/>
              </w:rPr>
              <w:lastRenderedPageBreak/>
              <w:t xml:space="preserve">района на условия военного времени; </w:t>
            </w:r>
            <w:r>
              <w:t>р</w:t>
            </w:r>
            <w:r w:rsidRPr="00203BEF">
              <w:t>ешение вопросов защиты государственной тайны в</w:t>
            </w:r>
            <w:r>
              <w:t xml:space="preserve"> </w:t>
            </w:r>
            <w:r w:rsidRPr="00203BEF">
              <w:t xml:space="preserve">администрации муниципального </w:t>
            </w:r>
            <w:r>
              <w:t>р</w:t>
            </w:r>
            <w:r w:rsidRPr="00203BEF">
              <w:t>айона</w:t>
            </w:r>
          </w:p>
        </w:tc>
      </w:tr>
      <w:tr w:rsidR="00193132" w:rsidRPr="0000457A" w:rsidTr="00CD5EE4">
        <w:tc>
          <w:tcPr>
            <w:tcW w:w="566" w:type="dxa"/>
          </w:tcPr>
          <w:p w:rsidR="00193132" w:rsidRDefault="00F05259" w:rsidP="0066044C">
            <w:pPr>
              <w:jc w:val="center"/>
            </w:pPr>
            <w:r>
              <w:lastRenderedPageBreak/>
              <w:t>4</w:t>
            </w:r>
            <w:r w:rsidR="006F0FA8">
              <w:t>.</w:t>
            </w:r>
          </w:p>
        </w:tc>
        <w:tc>
          <w:tcPr>
            <w:tcW w:w="3685" w:type="dxa"/>
          </w:tcPr>
          <w:p w:rsidR="00193132" w:rsidRPr="00F74ADE" w:rsidRDefault="00193132" w:rsidP="00BD2F1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Оплата услуг связи</w:t>
            </w:r>
          </w:p>
        </w:tc>
        <w:tc>
          <w:tcPr>
            <w:tcW w:w="2837" w:type="dxa"/>
          </w:tcPr>
          <w:p w:rsidR="00193132" w:rsidRDefault="00193132" w:rsidP="00BD2F1A">
            <w:r>
              <w:t>Мобилизационный отдел администрации муниципального района Кинельский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93132" w:rsidRDefault="00923250" w:rsidP="009F4717">
            <w:pPr>
              <w:jc w:val="center"/>
            </w:pPr>
            <w:r>
              <w:t>1</w:t>
            </w:r>
            <w:r w:rsidR="009F4717">
              <w:t>2</w:t>
            </w:r>
            <w:r>
              <w:t>0</w:t>
            </w:r>
            <w:r w:rsidR="0018303C">
              <w:t xml:space="preserve"> 000</w:t>
            </w:r>
            <w:r>
              <w:t>,0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193132" w:rsidRPr="009F6358" w:rsidRDefault="009F4717" w:rsidP="00F92ED1">
            <w:pPr>
              <w:jc w:val="center"/>
            </w:pPr>
            <w:r>
              <w:t>86833,20</w:t>
            </w:r>
          </w:p>
        </w:tc>
        <w:tc>
          <w:tcPr>
            <w:tcW w:w="3260" w:type="dxa"/>
          </w:tcPr>
          <w:p w:rsidR="00193132" w:rsidRPr="0000457A" w:rsidRDefault="005048A0" w:rsidP="00BD2F1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>
              <w:t>Р</w:t>
            </w:r>
            <w:r w:rsidR="00335063" w:rsidRPr="00203BEF">
              <w:t>ешение вопросов защиты государственной тайны в</w:t>
            </w:r>
            <w:r w:rsidR="00335063">
              <w:t xml:space="preserve"> </w:t>
            </w:r>
            <w:r w:rsidR="00335063" w:rsidRPr="00203BEF">
              <w:t xml:space="preserve">администрации муниципального </w:t>
            </w:r>
            <w:r w:rsidR="00335063">
              <w:t>р</w:t>
            </w:r>
            <w:r w:rsidR="00335063" w:rsidRPr="00203BEF">
              <w:t>айона</w:t>
            </w:r>
          </w:p>
        </w:tc>
      </w:tr>
      <w:tr w:rsidR="00F05259" w:rsidRPr="0000457A" w:rsidTr="00CD5EE4">
        <w:tc>
          <w:tcPr>
            <w:tcW w:w="566" w:type="dxa"/>
          </w:tcPr>
          <w:p w:rsidR="00F05259" w:rsidRDefault="00F05259" w:rsidP="0066044C">
            <w:pPr>
              <w:jc w:val="center"/>
            </w:pPr>
            <w:r>
              <w:t>5.</w:t>
            </w:r>
          </w:p>
        </w:tc>
        <w:tc>
          <w:tcPr>
            <w:tcW w:w="3685" w:type="dxa"/>
          </w:tcPr>
          <w:p w:rsidR="00F05259" w:rsidRDefault="00F05259" w:rsidP="00F05259">
            <w:pPr>
              <w:rPr>
                <w:color w:val="000000"/>
              </w:rPr>
            </w:pPr>
            <w:r w:rsidRPr="00F74ADE">
              <w:rPr>
                <w:color w:val="000000"/>
              </w:rPr>
              <w:t>Проведение мероприятий по</w:t>
            </w:r>
            <w:r>
              <w:rPr>
                <w:color w:val="000000"/>
              </w:rPr>
              <w:t xml:space="preserve"> </w:t>
            </w:r>
            <w:r w:rsidRPr="00F74ADE">
              <w:rPr>
                <w:color w:val="000000"/>
              </w:rPr>
              <w:t>защите</w:t>
            </w:r>
            <w:r>
              <w:rPr>
                <w:color w:val="000000"/>
              </w:rPr>
              <w:t xml:space="preserve"> </w:t>
            </w:r>
            <w:r w:rsidRPr="00F74ADE">
              <w:rPr>
                <w:color w:val="000000"/>
              </w:rPr>
              <w:t xml:space="preserve">выделенного </w:t>
            </w:r>
            <w:r>
              <w:rPr>
                <w:color w:val="000000"/>
              </w:rPr>
              <w:t>п</w:t>
            </w:r>
            <w:r w:rsidRPr="00F74ADE">
              <w:rPr>
                <w:color w:val="000000"/>
              </w:rPr>
              <w:t>омещения (аттестация</w:t>
            </w:r>
            <w:r>
              <w:rPr>
                <w:color w:val="000000"/>
              </w:rPr>
              <w:t xml:space="preserve"> </w:t>
            </w:r>
            <w:r w:rsidRPr="00F74ADE">
              <w:rPr>
                <w:color w:val="000000"/>
              </w:rPr>
              <w:t>объекта информатизации и специальное</w:t>
            </w:r>
            <w:r>
              <w:rPr>
                <w:color w:val="000000"/>
              </w:rPr>
              <w:t xml:space="preserve"> </w:t>
            </w:r>
            <w:r w:rsidRPr="00F74ADE">
              <w:rPr>
                <w:color w:val="000000"/>
              </w:rPr>
              <w:t>обследование кабинета</w:t>
            </w:r>
            <w:r>
              <w:rPr>
                <w:color w:val="000000"/>
              </w:rPr>
              <w:t>)</w:t>
            </w:r>
          </w:p>
        </w:tc>
        <w:tc>
          <w:tcPr>
            <w:tcW w:w="2837" w:type="dxa"/>
          </w:tcPr>
          <w:p w:rsidR="00F05259" w:rsidRDefault="00F05259" w:rsidP="00BD2F1A">
            <w:r>
              <w:t>Мобилизационный отдел администрации муниципального района Кинельский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05259" w:rsidRDefault="009F4717" w:rsidP="00335063">
            <w:pPr>
              <w:jc w:val="center"/>
            </w:pPr>
            <w:r>
              <w:t>75000,0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05259" w:rsidRPr="00351F2B" w:rsidRDefault="009F4717" w:rsidP="00C0013F">
            <w:pPr>
              <w:jc w:val="center"/>
            </w:pPr>
            <w:r>
              <w:t>61538,0</w:t>
            </w:r>
          </w:p>
        </w:tc>
        <w:tc>
          <w:tcPr>
            <w:tcW w:w="3260" w:type="dxa"/>
          </w:tcPr>
          <w:p w:rsidR="00F05259" w:rsidRPr="0000457A" w:rsidRDefault="00F05259" w:rsidP="00F0525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00457A">
              <w:rPr>
                <w:color w:val="000000"/>
              </w:rPr>
              <w:t>Решение вопросов защиты государственной тайны в</w:t>
            </w:r>
          </w:p>
          <w:p w:rsidR="00F05259" w:rsidRDefault="00F05259" w:rsidP="00F0525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00457A">
              <w:rPr>
                <w:color w:val="000000"/>
              </w:rPr>
              <w:t>администрации муниципального района</w:t>
            </w:r>
          </w:p>
        </w:tc>
      </w:tr>
      <w:tr w:rsidR="001D7842" w:rsidRPr="0000457A" w:rsidTr="00BD2F1A">
        <w:tc>
          <w:tcPr>
            <w:tcW w:w="566" w:type="dxa"/>
          </w:tcPr>
          <w:p w:rsidR="001D7842" w:rsidRDefault="001D7842" w:rsidP="00BD2F1A">
            <w:pPr>
              <w:jc w:val="center"/>
            </w:pPr>
            <w:r>
              <w:t>6.</w:t>
            </w:r>
          </w:p>
        </w:tc>
        <w:tc>
          <w:tcPr>
            <w:tcW w:w="3685" w:type="dxa"/>
          </w:tcPr>
          <w:p w:rsidR="001D7842" w:rsidRPr="00F74ADE" w:rsidRDefault="001D7842" w:rsidP="00BD2F1A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Оборудование помещения </w:t>
            </w:r>
            <w:proofErr w:type="spellStart"/>
            <w:r>
              <w:rPr>
                <w:color w:val="000000"/>
              </w:rPr>
              <w:t>режимно</w:t>
            </w:r>
            <w:proofErr w:type="spellEnd"/>
            <w:r>
              <w:rPr>
                <w:color w:val="000000"/>
              </w:rPr>
              <w:t>-секретного подразделения в соответствии с требованиями, предъявляемыми к режимным помещениям</w:t>
            </w:r>
          </w:p>
        </w:tc>
        <w:tc>
          <w:tcPr>
            <w:tcW w:w="2837" w:type="dxa"/>
          </w:tcPr>
          <w:p w:rsidR="001D7842" w:rsidRDefault="001D7842" w:rsidP="00BD2F1A">
            <w:r>
              <w:t>Мобилизационный отдел администрации муниципального района Кинельский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D7842" w:rsidRDefault="009F4717" w:rsidP="00BD2F1A">
            <w:pPr>
              <w:jc w:val="center"/>
            </w:pPr>
            <w:r>
              <w:t>0,0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1D7842" w:rsidRPr="00351F2B" w:rsidRDefault="009F4717" w:rsidP="00BD2F1A">
            <w:pPr>
              <w:jc w:val="center"/>
            </w:pPr>
            <w:r>
              <w:t>0,0</w:t>
            </w:r>
          </w:p>
        </w:tc>
        <w:tc>
          <w:tcPr>
            <w:tcW w:w="3260" w:type="dxa"/>
          </w:tcPr>
          <w:p w:rsidR="001D7842" w:rsidRPr="0000457A" w:rsidRDefault="001D7842" w:rsidP="00BD2F1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00457A">
              <w:rPr>
                <w:color w:val="000000"/>
              </w:rPr>
              <w:t>Решение вопросов защиты государственной тайны в</w:t>
            </w:r>
          </w:p>
          <w:p w:rsidR="001D7842" w:rsidRPr="0000457A" w:rsidRDefault="001D7842" w:rsidP="00BD2F1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00457A">
              <w:rPr>
                <w:color w:val="000000"/>
              </w:rPr>
              <w:t>администрации муниципального района</w:t>
            </w:r>
          </w:p>
        </w:tc>
      </w:tr>
      <w:tr w:rsidR="00586D3C" w:rsidRPr="0000457A" w:rsidTr="00CD5EE4">
        <w:tc>
          <w:tcPr>
            <w:tcW w:w="566" w:type="dxa"/>
          </w:tcPr>
          <w:p w:rsidR="00586D3C" w:rsidRDefault="001D7842" w:rsidP="0066044C">
            <w:pPr>
              <w:jc w:val="center"/>
            </w:pPr>
            <w:r>
              <w:t>7</w:t>
            </w:r>
            <w:r w:rsidR="00586D3C">
              <w:t>.</w:t>
            </w:r>
          </w:p>
        </w:tc>
        <w:tc>
          <w:tcPr>
            <w:tcW w:w="3685" w:type="dxa"/>
          </w:tcPr>
          <w:p w:rsidR="00586D3C" w:rsidRPr="00F74ADE" w:rsidRDefault="001D7842" w:rsidP="00F05259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мобилизации граждан</w:t>
            </w:r>
          </w:p>
        </w:tc>
        <w:tc>
          <w:tcPr>
            <w:tcW w:w="2837" w:type="dxa"/>
          </w:tcPr>
          <w:p w:rsidR="00586D3C" w:rsidRDefault="00586D3C" w:rsidP="00BD2F1A">
            <w:r>
              <w:t>Мобилизационный отдел администрации муниципального района Кинельский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86D3C" w:rsidRDefault="009F4717" w:rsidP="00335063">
            <w:pPr>
              <w:jc w:val="center"/>
            </w:pPr>
            <w:r>
              <w:t>20000,0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586D3C" w:rsidRPr="009F6358" w:rsidRDefault="009F4717" w:rsidP="00C0013F">
            <w:pPr>
              <w:jc w:val="center"/>
              <w:rPr>
                <w:lang w:val="en-US"/>
              </w:rPr>
            </w:pPr>
            <w:r>
              <w:t>20000,0</w:t>
            </w:r>
          </w:p>
        </w:tc>
        <w:tc>
          <w:tcPr>
            <w:tcW w:w="3260" w:type="dxa"/>
          </w:tcPr>
          <w:p w:rsidR="00586D3C" w:rsidRPr="0000457A" w:rsidRDefault="00351F2B" w:rsidP="008A200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Решение вопросов, связанных с мобилизацией граждан</w:t>
            </w:r>
          </w:p>
        </w:tc>
      </w:tr>
      <w:tr w:rsidR="00170B88" w:rsidRPr="0000457A" w:rsidTr="00CD5EE4">
        <w:tc>
          <w:tcPr>
            <w:tcW w:w="566" w:type="dxa"/>
          </w:tcPr>
          <w:p w:rsidR="00170B88" w:rsidRDefault="00170B88" w:rsidP="00170B88">
            <w:pPr>
              <w:jc w:val="center"/>
            </w:pPr>
            <w:r>
              <w:t>8.</w:t>
            </w:r>
          </w:p>
        </w:tc>
        <w:tc>
          <w:tcPr>
            <w:tcW w:w="3685" w:type="dxa"/>
          </w:tcPr>
          <w:p w:rsidR="00170B88" w:rsidRDefault="00170B88" w:rsidP="00170B88">
            <w:pPr>
              <w:rPr>
                <w:color w:val="000000"/>
              </w:rPr>
            </w:pPr>
            <w:r>
              <w:rPr>
                <w:color w:val="000000"/>
              </w:rPr>
              <w:t>Изготовление печатей и штампов</w:t>
            </w:r>
          </w:p>
        </w:tc>
        <w:tc>
          <w:tcPr>
            <w:tcW w:w="2837" w:type="dxa"/>
          </w:tcPr>
          <w:p w:rsidR="00170B88" w:rsidRDefault="00170B88" w:rsidP="00170B88">
            <w:r>
              <w:t>Мобилизационный отдел администрации муниципального района Кинельский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70B88" w:rsidRDefault="009F4717" w:rsidP="00170B88">
            <w:pPr>
              <w:jc w:val="center"/>
            </w:pPr>
            <w:r>
              <w:t>0,0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170B88" w:rsidRPr="00AA080B" w:rsidRDefault="009F4717" w:rsidP="00170B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260" w:type="dxa"/>
          </w:tcPr>
          <w:p w:rsidR="00170B88" w:rsidRPr="0000457A" w:rsidRDefault="00170B88" w:rsidP="00170B8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00457A">
              <w:rPr>
                <w:color w:val="000000"/>
              </w:rPr>
              <w:t>Решение вопросов защиты государственной тайны в</w:t>
            </w:r>
          </w:p>
          <w:p w:rsidR="00170B88" w:rsidRPr="0000457A" w:rsidRDefault="00170B88" w:rsidP="00170B8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00457A">
              <w:rPr>
                <w:color w:val="000000"/>
              </w:rPr>
              <w:t>администрации муниципального района</w:t>
            </w:r>
          </w:p>
        </w:tc>
      </w:tr>
      <w:tr w:rsidR="00170B88" w:rsidRPr="00C0013F" w:rsidTr="00CD5EE4">
        <w:trPr>
          <w:trHeight w:val="567"/>
        </w:trPr>
        <w:tc>
          <w:tcPr>
            <w:tcW w:w="7088" w:type="dxa"/>
            <w:gridSpan w:val="3"/>
          </w:tcPr>
          <w:p w:rsidR="00170B88" w:rsidRPr="00C0013F" w:rsidRDefault="00170B88" w:rsidP="00170B88">
            <w:pPr>
              <w:jc w:val="center"/>
              <w:rPr>
                <w:b/>
              </w:rPr>
            </w:pPr>
            <w:r w:rsidRPr="00C0013F">
              <w:rPr>
                <w:b/>
              </w:rPr>
              <w:t>Итого: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70B88" w:rsidRPr="00C0013F" w:rsidRDefault="0045342D" w:rsidP="009F471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9F4717">
              <w:rPr>
                <w:b/>
              </w:rPr>
              <w:t>54</w:t>
            </w:r>
            <w:r w:rsidR="0018303C">
              <w:rPr>
                <w:b/>
              </w:rPr>
              <w:t xml:space="preserve"> 000</w:t>
            </w:r>
            <w:r>
              <w:rPr>
                <w:b/>
              </w:rPr>
              <w:t>,0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170B88" w:rsidRPr="004F0AC5" w:rsidRDefault="009F4717" w:rsidP="00170B88">
            <w:pPr>
              <w:jc w:val="center"/>
              <w:rPr>
                <w:b/>
              </w:rPr>
            </w:pPr>
            <w:r>
              <w:rPr>
                <w:b/>
              </w:rPr>
              <w:t>294496,20</w:t>
            </w:r>
          </w:p>
        </w:tc>
        <w:tc>
          <w:tcPr>
            <w:tcW w:w="3260" w:type="dxa"/>
          </w:tcPr>
          <w:p w:rsidR="00170B88" w:rsidRPr="00C0013F" w:rsidRDefault="00170B88" w:rsidP="00170B8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</w:tr>
    </w:tbl>
    <w:p w:rsidR="00F662FC" w:rsidRDefault="00F662FC" w:rsidP="007114BE">
      <w:pPr>
        <w:pStyle w:val="a4"/>
        <w:jc w:val="center"/>
        <w:rPr>
          <w:sz w:val="28"/>
          <w:szCs w:val="28"/>
        </w:rPr>
      </w:pPr>
    </w:p>
    <w:p w:rsidR="00F662FC" w:rsidRDefault="00F662FC" w:rsidP="007114BE">
      <w:pPr>
        <w:pStyle w:val="a4"/>
        <w:jc w:val="center"/>
        <w:rPr>
          <w:sz w:val="28"/>
          <w:szCs w:val="28"/>
        </w:rPr>
      </w:pPr>
    </w:p>
    <w:p w:rsidR="00F662FC" w:rsidRDefault="00F662FC" w:rsidP="007114BE">
      <w:pPr>
        <w:pStyle w:val="a4"/>
        <w:jc w:val="center"/>
        <w:rPr>
          <w:sz w:val="28"/>
          <w:szCs w:val="28"/>
        </w:rPr>
        <w:sectPr w:rsidR="00F662FC" w:rsidSect="006532F8">
          <w:pgSz w:w="16838" w:h="11906" w:orient="landscape"/>
          <w:pgMar w:top="1134" w:right="1134" w:bottom="1418" w:left="992" w:header="709" w:footer="709" w:gutter="0"/>
          <w:cols w:space="708"/>
          <w:docGrid w:linePitch="360"/>
        </w:sectPr>
      </w:pPr>
    </w:p>
    <w:p w:rsidR="007979D7" w:rsidRDefault="007979D7" w:rsidP="006477BF">
      <w:pPr>
        <w:pStyle w:val="a3"/>
        <w:numPr>
          <w:ilvl w:val="1"/>
          <w:numId w:val="8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Анализ факторов, повлиявших на ход реализации муниципальной программы</w:t>
      </w:r>
    </w:p>
    <w:p w:rsidR="007979D7" w:rsidRDefault="007979D7" w:rsidP="007979D7">
      <w:pPr>
        <w:pStyle w:val="a3"/>
        <w:ind w:left="1065"/>
        <w:rPr>
          <w:b/>
          <w:sz w:val="28"/>
          <w:szCs w:val="28"/>
        </w:rPr>
      </w:pPr>
    </w:p>
    <w:p w:rsidR="00635283" w:rsidRDefault="00136E48" w:rsidP="006352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5283">
        <w:rPr>
          <w:sz w:val="28"/>
          <w:szCs w:val="28"/>
        </w:rPr>
        <w:t>В 202</w:t>
      </w:r>
      <w:r w:rsidR="00670DEC">
        <w:rPr>
          <w:sz w:val="28"/>
          <w:szCs w:val="28"/>
        </w:rPr>
        <w:t>5</w:t>
      </w:r>
      <w:r w:rsidR="00635283" w:rsidRPr="00757FE0">
        <w:rPr>
          <w:sz w:val="28"/>
          <w:szCs w:val="28"/>
        </w:rPr>
        <w:t xml:space="preserve"> году в рамках реализации муниципальной программы</w:t>
      </w:r>
      <w:r w:rsidR="00635283">
        <w:rPr>
          <w:sz w:val="28"/>
          <w:szCs w:val="28"/>
        </w:rPr>
        <w:t xml:space="preserve">: </w:t>
      </w:r>
    </w:p>
    <w:p w:rsidR="00646EAA" w:rsidRPr="00646EAA" w:rsidRDefault="00646EAA" w:rsidP="00646EAA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646EAA">
        <w:rPr>
          <w:sz w:val="28"/>
          <w:szCs w:val="28"/>
        </w:rPr>
        <w:t>-  в соответствии с требованиями законов РФ «О государственной тайне» №5485-1 от 21.07.1993 г., «Об информации, информационных технологиях и защите информации» №149-ФЗ от 27.07.2006 г., «Положения о государственной  системе защиты  информации в Российской Федерации от иностранных технических разведок и от ее утечки по техническим каналам», утвержденного постановлением Правительства РФ 912-15 от 15.09.1993 г. и других нормативных документов ФСТЭК и ФСБ России проведены работы  по аттестации объектов информатизации на соответствие  требованиям безопасности информации для администрации муниципального района Кинельский;</w:t>
      </w:r>
    </w:p>
    <w:p w:rsidR="00646EAA" w:rsidRPr="00646EAA" w:rsidRDefault="00646EAA" w:rsidP="00646EAA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646EAA">
        <w:rPr>
          <w:sz w:val="28"/>
          <w:szCs w:val="28"/>
        </w:rPr>
        <w:t>-   проведены методические и учебно-практические мероприятия по вопросам мобилизационной подготовки должностных лиц администрации муниципального района Кинельский;</w:t>
      </w:r>
    </w:p>
    <w:p w:rsidR="00635283" w:rsidRPr="00646EAA" w:rsidRDefault="007E54C4" w:rsidP="00646EAA">
      <w:pPr>
        <w:pStyle w:val="a4"/>
        <w:spacing w:line="360" w:lineRule="auto"/>
        <w:jc w:val="both"/>
        <w:rPr>
          <w:sz w:val="28"/>
          <w:szCs w:val="28"/>
        </w:rPr>
      </w:pPr>
      <w:r w:rsidRPr="00646EAA">
        <w:rPr>
          <w:sz w:val="28"/>
          <w:szCs w:val="28"/>
        </w:rPr>
        <w:tab/>
      </w:r>
      <w:r w:rsidR="00635283" w:rsidRPr="00646EAA">
        <w:rPr>
          <w:sz w:val="28"/>
          <w:szCs w:val="28"/>
        </w:rPr>
        <w:t>- проведены методические и учебно-практические мероприятия по вопросам мобилизационной подготовки должностных лиц администрации муниципального района Кинельский</w:t>
      </w:r>
      <w:r w:rsidR="00F85299" w:rsidRPr="00646EAA">
        <w:rPr>
          <w:sz w:val="28"/>
          <w:szCs w:val="28"/>
        </w:rPr>
        <w:t>;</w:t>
      </w:r>
      <w:r w:rsidR="0018303C" w:rsidRPr="00646EAA">
        <w:rPr>
          <w:sz w:val="28"/>
          <w:szCs w:val="28"/>
        </w:rPr>
        <w:t xml:space="preserve"> </w:t>
      </w:r>
    </w:p>
    <w:p w:rsidR="00635283" w:rsidRPr="00646EAA" w:rsidRDefault="007E54C4" w:rsidP="00646EAA">
      <w:pPr>
        <w:pStyle w:val="a4"/>
        <w:spacing w:line="360" w:lineRule="auto"/>
        <w:jc w:val="both"/>
        <w:rPr>
          <w:sz w:val="28"/>
          <w:szCs w:val="28"/>
        </w:rPr>
      </w:pPr>
      <w:r w:rsidRPr="00646EAA">
        <w:rPr>
          <w:sz w:val="28"/>
          <w:szCs w:val="28"/>
        </w:rPr>
        <w:tab/>
      </w:r>
      <w:r w:rsidR="00635283" w:rsidRPr="00646EAA">
        <w:rPr>
          <w:sz w:val="28"/>
          <w:szCs w:val="28"/>
        </w:rPr>
        <w:t>- осуществлена оплата услуг спецсвязи администрации муниципального района</w:t>
      </w:r>
      <w:r w:rsidR="000653D3" w:rsidRPr="00646EAA">
        <w:rPr>
          <w:sz w:val="28"/>
          <w:szCs w:val="28"/>
        </w:rPr>
        <w:t>,</w:t>
      </w:r>
    </w:p>
    <w:p w:rsidR="000653D3" w:rsidRPr="00646EAA" w:rsidRDefault="007E54C4" w:rsidP="00646EAA">
      <w:pPr>
        <w:pStyle w:val="a4"/>
        <w:spacing w:line="360" w:lineRule="auto"/>
        <w:jc w:val="both"/>
        <w:rPr>
          <w:sz w:val="28"/>
          <w:szCs w:val="28"/>
        </w:rPr>
      </w:pPr>
      <w:r w:rsidRPr="00646EAA">
        <w:rPr>
          <w:sz w:val="28"/>
          <w:szCs w:val="28"/>
        </w:rPr>
        <w:tab/>
      </w:r>
      <w:r w:rsidR="000653D3" w:rsidRPr="00646EAA">
        <w:rPr>
          <w:sz w:val="28"/>
          <w:szCs w:val="28"/>
        </w:rPr>
        <w:t xml:space="preserve">- </w:t>
      </w:r>
      <w:r w:rsidR="001C35CF">
        <w:rPr>
          <w:sz w:val="28"/>
          <w:szCs w:val="28"/>
        </w:rPr>
        <w:tab/>
      </w:r>
      <w:r w:rsidR="000653D3" w:rsidRPr="00646EAA">
        <w:rPr>
          <w:sz w:val="28"/>
          <w:szCs w:val="28"/>
        </w:rPr>
        <w:t>выполнены мероприятия по мобилизации граждан.</w:t>
      </w:r>
    </w:p>
    <w:p w:rsidR="00136E48" w:rsidRPr="00646EAA" w:rsidRDefault="005515F6" w:rsidP="00646EAA">
      <w:pPr>
        <w:pStyle w:val="a4"/>
        <w:spacing w:line="360" w:lineRule="auto"/>
        <w:jc w:val="both"/>
        <w:rPr>
          <w:sz w:val="28"/>
          <w:szCs w:val="28"/>
        </w:rPr>
      </w:pPr>
      <w:r w:rsidRPr="00646EAA">
        <w:rPr>
          <w:sz w:val="28"/>
          <w:szCs w:val="28"/>
        </w:rPr>
        <w:tab/>
      </w:r>
      <w:r w:rsidR="00136E48" w:rsidRPr="00646EAA">
        <w:rPr>
          <w:sz w:val="28"/>
          <w:szCs w:val="28"/>
        </w:rPr>
        <w:t>Основным фактором, повлиявшим на ход реализации программы в 20</w:t>
      </w:r>
      <w:r w:rsidR="00B67C1E" w:rsidRPr="00646EAA">
        <w:rPr>
          <w:sz w:val="28"/>
          <w:szCs w:val="28"/>
        </w:rPr>
        <w:t>2</w:t>
      </w:r>
      <w:r w:rsidR="00646EAA">
        <w:rPr>
          <w:sz w:val="28"/>
          <w:szCs w:val="28"/>
        </w:rPr>
        <w:t>5</w:t>
      </w:r>
      <w:r w:rsidR="00136E48" w:rsidRPr="00646EAA">
        <w:rPr>
          <w:sz w:val="28"/>
          <w:szCs w:val="28"/>
        </w:rPr>
        <w:t xml:space="preserve"> году, является выделение из местного бюджета средств на проведение мероприятий по реализации Программы.</w:t>
      </w:r>
      <w:r w:rsidR="00A574BE" w:rsidRPr="00646EAA">
        <w:rPr>
          <w:sz w:val="28"/>
          <w:szCs w:val="28"/>
        </w:rPr>
        <w:t xml:space="preserve"> </w:t>
      </w:r>
    </w:p>
    <w:p w:rsidR="0094534C" w:rsidRPr="00646EAA" w:rsidRDefault="0094534C" w:rsidP="00646EAA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646EAA">
        <w:rPr>
          <w:sz w:val="28"/>
          <w:szCs w:val="28"/>
        </w:rPr>
        <w:t>По состоянию на 01.01.202</w:t>
      </w:r>
      <w:r w:rsidR="004C0063" w:rsidRPr="00646EAA">
        <w:rPr>
          <w:sz w:val="28"/>
          <w:szCs w:val="28"/>
        </w:rPr>
        <w:t>6</w:t>
      </w:r>
      <w:r w:rsidRPr="00646EAA">
        <w:rPr>
          <w:sz w:val="28"/>
          <w:szCs w:val="28"/>
        </w:rPr>
        <w:t xml:space="preserve"> г. денежные средства </w:t>
      </w:r>
      <w:proofErr w:type="gramStart"/>
      <w:r w:rsidRPr="00646EAA">
        <w:rPr>
          <w:sz w:val="28"/>
          <w:szCs w:val="28"/>
        </w:rPr>
        <w:t>освоены  не</w:t>
      </w:r>
      <w:proofErr w:type="gramEnd"/>
      <w:r w:rsidRPr="00646EAA">
        <w:rPr>
          <w:sz w:val="28"/>
          <w:szCs w:val="28"/>
        </w:rPr>
        <w:t xml:space="preserve"> в полном объеме. Потребность в неиспользованных бюджетных средствах отсутствовала.</w:t>
      </w:r>
    </w:p>
    <w:p w:rsidR="0094534C" w:rsidRDefault="0094534C" w:rsidP="006352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5A3186" w:rsidRDefault="00136E48" w:rsidP="005103AB">
      <w:pPr>
        <w:spacing w:line="360" w:lineRule="auto"/>
        <w:ind w:firstLine="709"/>
        <w:jc w:val="both"/>
        <w:rPr>
          <w:sz w:val="28"/>
          <w:szCs w:val="28"/>
        </w:rPr>
      </w:pPr>
      <w:r w:rsidRPr="00995D9A">
        <w:rPr>
          <w:sz w:val="28"/>
          <w:szCs w:val="28"/>
        </w:rPr>
        <w:t xml:space="preserve"> </w:t>
      </w:r>
    </w:p>
    <w:p w:rsidR="005A3186" w:rsidRDefault="005A3186" w:rsidP="005103AB">
      <w:pPr>
        <w:spacing w:line="360" w:lineRule="auto"/>
        <w:ind w:firstLine="709"/>
        <w:jc w:val="both"/>
        <w:rPr>
          <w:sz w:val="28"/>
          <w:szCs w:val="28"/>
        </w:rPr>
      </w:pPr>
    </w:p>
    <w:p w:rsidR="005A3186" w:rsidRDefault="005A3186" w:rsidP="005103AB">
      <w:pPr>
        <w:spacing w:line="360" w:lineRule="auto"/>
        <w:ind w:firstLine="709"/>
        <w:jc w:val="both"/>
        <w:rPr>
          <w:sz w:val="28"/>
          <w:szCs w:val="28"/>
        </w:rPr>
      </w:pPr>
    </w:p>
    <w:p w:rsidR="005A3186" w:rsidRDefault="005A3186" w:rsidP="005103AB">
      <w:pPr>
        <w:spacing w:line="360" w:lineRule="auto"/>
        <w:ind w:firstLine="709"/>
        <w:jc w:val="both"/>
        <w:rPr>
          <w:sz w:val="28"/>
          <w:szCs w:val="28"/>
        </w:rPr>
      </w:pPr>
    </w:p>
    <w:p w:rsidR="005A3186" w:rsidRDefault="005A3186" w:rsidP="005103AB">
      <w:pPr>
        <w:spacing w:line="360" w:lineRule="auto"/>
        <w:ind w:firstLine="709"/>
        <w:jc w:val="both"/>
        <w:rPr>
          <w:sz w:val="28"/>
          <w:szCs w:val="28"/>
        </w:rPr>
      </w:pPr>
    </w:p>
    <w:p w:rsidR="005A3186" w:rsidRDefault="005A3186" w:rsidP="005103AB">
      <w:pPr>
        <w:spacing w:line="360" w:lineRule="auto"/>
        <w:ind w:firstLine="709"/>
        <w:jc w:val="both"/>
        <w:rPr>
          <w:sz w:val="28"/>
          <w:szCs w:val="28"/>
        </w:rPr>
      </w:pPr>
    </w:p>
    <w:p w:rsidR="005A3186" w:rsidRDefault="005A3186" w:rsidP="005103AB">
      <w:pPr>
        <w:spacing w:line="360" w:lineRule="auto"/>
        <w:ind w:firstLine="709"/>
        <w:jc w:val="both"/>
        <w:rPr>
          <w:sz w:val="28"/>
          <w:szCs w:val="28"/>
        </w:rPr>
      </w:pPr>
    </w:p>
    <w:p w:rsidR="005A3186" w:rsidRDefault="005A3186" w:rsidP="005103AB">
      <w:pPr>
        <w:spacing w:line="360" w:lineRule="auto"/>
        <w:ind w:firstLine="709"/>
        <w:jc w:val="both"/>
        <w:rPr>
          <w:sz w:val="28"/>
          <w:szCs w:val="28"/>
        </w:rPr>
      </w:pPr>
    </w:p>
    <w:p w:rsidR="005A3186" w:rsidRDefault="005A3186" w:rsidP="005103AB">
      <w:pPr>
        <w:spacing w:line="360" w:lineRule="auto"/>
        <w:ind w:firstLine="709"/>
        <w:jc w:val="both"/>
        <w:rPr>
          <w:sz w:val="28"/>
          <w:szCs w:val="28"/>
        </w:rPr>
      </w:pPr>
    </w:p>
    <w:p w:rsidR="002F618B" w:rsidRDefault="002F618B" w:rsidP="000B5911">
      <w:pPr>
        <w:ind w:firstLine="709"/>
        <w:jc w:val="both"/>
        <w:rPr>
          <w:sz w:val="28"/>
          <w:szCs w:val="28"/>
        </w:rPr>
      </w:pPr>
    </w:p>
    <w:p w:rsidR="005A3186" w:rsidRDefault="005A3186" w:rsidP="006477BF">
      <w:pPr>
        <w:pStyle w:val="a3"/>
        <w:numPr>
          <w:ilvl w:val="1"/>
          <w:numId w:val="8"/>
        </w:numPr>
        <w:ind w:left="0" w:firstLine="0"/>
        <w:jc w:val="center"/>
        <w:rPr>
          <w:b/>
          <w:sz w:val="28"/>
          <w:szCs w:val="28"/>
        </w:rPr>
        <w:sectPr w:rsidR="005A3186" w:rsidSect="00823487">
          <w:pgSz w:w="11906" w:h="16838"/>
          <w:pgMar w:top="1134" w:right="1418" w:bottom="992" w:left="1418" w:header="709" w:footer="709" w:gutter="0"/>
          <w:cols w:space="708"/>
          <w:docGrid w:linePitch="360"/>
        </w:sectPr>
      </w:pPr>
    </w:p>
    <w:p w:rsidR="006A3B17" w:rsidRDefault="006A3B17" w:rsidP="006477BF">
      <w:pPr>
        <w:pStyle w:val="a3"/>
        <w:numPr>
          <w:ilvl w:val="1"/>
          <w:numId w:val="8"/>
        </w:numPr>
        <w:ind w:left="0" w:firstLine="0"/>
        <w:jc w:val="center"/>
        <w:rPr>
          <w:b/>
          <w:sz w:val="28"/>
          <w:szCs w:val="28"/>
        </w:rPr>
      </w:pPr>
      <w:r w:rsidRPr="006A3B17">
        <w:rPr>
          <w:b/>
          <w:sz w:val="28"/>
          <w:szCs w:val="28"/>
        </w:rPr>
        <w:lastRenderedPageBreak/>
        <w:t xml:space="preserve">Данные о бюджетных ассигнованиях и иных средствах, </w:t>
      </w:r>
      <w:r w:rsidR="005A3186">
        <w:rPr>
          <w:b/>
          <w:sz w:val="28"/>
          <w:szCs w:val="28"/>
        </w:rPr>
        <w:t xml:space="preserve">запланированных и </w:t>
      </w:r>
      <w:r w:rsidRPr="006A3B17">
        <w:rPr>
          <w:b/>
          <w:sz w:val="28"/>
          <w:szCs w:val="28"/>
        </w:rPr>
        <w:t>направленных на выполнение мероприятий, а также освоенных в ходе реализации муниципальной программы</w:t>
      </w:r>
    </w:p>
    <w:p w:rsidR="00995D9A" w:rsidRDefault="00995D9A" w:rsidP="00E6010B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3B0E63" w:rsidRDefault="00A254E9" w:rsidP="00E6010B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финансирования муниципальной программы </w:t>
      </w:r>
      <w:r w:rsidR="005A3186">
        <w:rPr>
          <w:sz w:val="28"/>
          <w:szCs w:val="28"/>
        </w:rPr>
        <w:t>за счёт всех источников за отчётный год (</w:t>
      </w:r>
      <w:proofErr w:type="spellStart"/>
      <w:r w:rsidR="005A3186">
        <w:rPr>
          <w:sz w:val="28"/>
          <w:szCs w:val="28"/>
        </w:rPr>
        <w:t>тыс.руб</w:t>
      </w:r>
      <w:proofErr w:type="spellEnd"/>
      <w:r w:rsidR="005A3186">
        <w:rPr>
          <w:sz w:val="28"/>
          <w:szCs w:val="28"/>
        </w:rPr>
        <w:t>.)</w:t>
      </w:r>
    </w:p>
    <w:tbl>
      <w:tblPr>
        <w:tblW w:w="15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0"/>
        <w:gridCol w:w="2743"/>
        <w:gridCol w:w="992"/>
        <w:gridCol w:w="908"/>
        <w:gridCol w:w="709"/>
        <w:gridCol w:w="934"/>
        <w:gridCol w:w="981"/>
        <w:gridCol w:w="858"/>
        <w:gridCol w:w="850"/>
        <w:gridCol w:w="992"/>
        <w:gridCol w:w="851"/>
        <w:gridCol w:w="992"/>
        <w:gridCol w:w="1559"/>
        <w:gridCol w:w="1418"/>
      </w:tblGrid>
      <w:tr w:rsidR="005A3186" w:rsidRPr="009A6CC5" w:rsidTr="00DA635B">
        <w:trPr>
          <w:tblHeader/>
        </w:trPr>
        <w:tc>
          <w:tcPr>
            <w:tcW w:w="580" w:type="dxa"/>
            <w:vMerge w:val="restart"/>
          </w:tcPr>
          <w:p w:rsidR="005A3186" w:rsidRPr="009A6CC5" w:rsidRDefault="005A3186" w:rsidP="009A6CC5">
            <w:pPr>
              <w:pStyle w:val="a4"/>
              <w:jc w:val="center"/>
            </w:pPr>
            <w:r w:rsidRPr="009A6CC5">
              <w:t>N п/п</w:t>
            </w:r>
          </w:p>
        </w:tc>
        <w:tc>
          <w:tcPr>
            <w:tcW w:w="14787" w:type="dxa"/>
            <w:gridSpan w:val="13"/>
          </w:tcPr>
          <w:p w:rsidR="009A6CC5" w:rsidRDefault="005A3186" w:rsidP="009A6CC5">
            <w:pPr>
              <w:pStyle w:val="a4"/>
              <w:jc w:val="center"/>
            </w:pPr>
            <w:r w:rsidRPr="009A6CC5">
              <w:t>«Развитие мобилизационной подготовки</w:t>
            </w:r>
            <w:r w:rsidR="009A6CC5" w:rsidRPr="009A6CC5">
              <w:t xml:space="preserve"> </w:t>
            </w:r>
            <w:r w:rsidRPr="009A6CC5">
              <w:t>на территории муниципального района</w:t>
            </w:r>
            <w:r w:rsidR="009A6CC5">
              <w:t xml:space="preserve"> </w:t>
            </w:r>
            <w:r w:rsidRPr="009A6CC5">
              <w:t>Кинельский на 2018-202</w:t>
            </w:r>
            <w:r w:rsidR="00F85299">
              <w:t>7</w:t>
            </w:r>
            <w:r w:rsidRPr="009A6CC5">
              <w:t xml:space="preserve"> годы»</w:t>
            </w:r>
          </w:p>
          <w:p w:rsidR="005A3186" w:rsidRPr="009A6CC5" w:rsidRDefault="005A3186" w:rsidP="009A6CC5">
            <w:pPr>
              <w:pStyle w:val="a4"/>
              <w:jc w:val="center"/>
            </w:pPr>
            <w:r w:rsidRPr="009A6CC5">
              <w:t>(</w:t>
            </w:r>
            <w:r w:rsidR="009A6CC5" w:rsidRPr="009A6CC5">
              <w:t>Постановление администрации муниципального района Кинельский от 15.12.2017 г. №2225</w:t>
            </w:r>
            <w:r w:rsidRPr="009A6CC5">
              <w:t>)</w:t>
            </w:r>
          </w:p>
        </w:tc>
      </w:tr>
      <w:tr w:rsidR="005A3186" w:rsidRPr="009A6CC5" w:rsidTr="00DA635B">
        <w:trPr>
          <w:tblHeader/>
        </w:trPr>
        <w:tc>
          <w:tcPr>
            <w:tcW w:w="580" w:type="dxa"/>
            <w:vMerge/>
          </w:tcPr>
          <w:p w:rsidR="005A3186" w:rsidRPr="009A6CC5" w:rsidRDefault="005A3186" w:rsidP="009A6CC5">
            <w:pPr>
              <w:pStyle w:val="a4"/>
            </w:pPr>
          </w:p>
        </w:tc>
        <w:tc>
          <w:tcPr>
            <w:tcW w:w="2743" w:type="dxa"/>
            <w:vMerge w:val="restart"/>
          </w:tcPr>
          <w:p w:rsidR="009A6CC5" w:rsidRDefault="005A3186" w:rsidP="009A6CC5">
            <w:pPr>
              <w:pStyle w:val="a4"/>
              <w:jc w:val="center"/>
            </w:pPr>
            <w:r w:rsidRPr="009A6CC5">
              <w:t xml:space="preserve">Наименование мероприятия, </w:t>
            </w:r>
          </w:p>
          <w:p w:rsidR="005A3186" w:rsidRPr="009A6CC5" w:rsidRDefault="005A3186" w:rsidP="009A6CC5">
            <w:pPr>
              <w:pStyle w:val="a4"/>
              <w:jc w:val="center"/>
            </w:pPr>
            <w:r w:rsidRPr="009A6CC5">
              <w:t>N подпункта</w:t>
            </w:r>
          </w:p>
        </w:tc>
        <w:tc>
          <w:tcPr>
            <w:tcW w:w="1900" w:type="dxa"/>
            <w:gridSpan w:val="2"/>
            <w:vMerge w:val="restart"/>
          </w:tcPr>
          <w:p w:rsidR="005A3186" w:rsidRPr="009A6CC5" w:rsidRDefault="005A3186" w:rsidP="009A6CC5">
            <w:pPr>
              <w:pStyle w:val="a4"/>
              <w:jc w:val="center"/>
            </w:pPr>
            <w:r w:rsidRPr="009A6CC5">
              <w:t>Объем финансирования за счет всех источников, всего (тыс. руб.)</w:t>
            </w:r>
          </w:p>
        </w:tc>
        <w:tc>
          <w:tcPr>
            <w:tcW w:w="7167" w:type="dxa"/>
            <w:gridSpan w:val="8"/>
          </w:tcPr>
          <w:p w:rsidR="005A3186" w:rsidRPr="009A6CC5" w:rsidRDefault="005A3186" w:rsidP="009A6CC5">
            <w:pPr>
              <w:pStyle w:val="a4"/>
              <w:jc w:val="center"/>
            </w:pPr>
            <w:r w:rsidRPr="009A6CC5">
              <w:t>в том числе за счет средств</w:t>
            </w:r>
          </w:p>
        </w:tc>
        <w:tc>
          <w:tcPr>
            <w:tcW w:w="1559" w:type="dxa"/>
            <w:vMerge w:val="restart"/>
          </w:tcPr>
          <w:p w:rsidR="005A3186" w:rsidRPr="009A6CC5" w:rsidRDefault="005A3186" w:rsidP="009A6CC5">
            <w:pPr>
              <w:pStyle w:val="a4"/>
              <w:jc w:val="center"/>
            </w:pPr>
            <w:r w:rsidRPr="009A6CC5">
              <w:t>Ответственный исполнитель</w:t>
            </w:r>
          </w:p>
        </w:tc>
        <w:tc>
          <w:tcPr>
            <w:tcW w:w="1418" w:type="dxa"/>
            <w:vMerge w:val="restart"/>
          </w:tcPr>
          <w:p w:rsidR="005A3186" w:rsidRPr="009A6CC5" w:rsidRDefault="005A3186" w:rsidP="009A6CC5">
            <w:pPr>
              <w:pStyle w:val="a4"/>
              <w:jc w:val="center"/>
            </w:pPr>
            <w:r w:rsidRPr="009A6CC5">
              <w:t>Соисполнитель, участник</w:t>
            </w:r>
          </w:p>
        </w:tc>
      </w:tr>
      <w:tr w:rsidR="005A3186" w:rsidRPr="009A6CC5" w:rsidTr="00E6010B">
        <w:trPr>
          <w:trHeight w:val="828"/>
          <w:tblHeader/>
        </w:trPr>
        <w:tc>
          <w:tcPr>
            <w:tcW w:w="580" w:type="dxa"/>
            <w:vMerge/>
          </w:tcPr>
          <w:p w:rsidR="005A3186" w:rsidRPr="009A6CC5" w:rsidRDefault="005A3186" w:rsidP="009A6CC5">
            <w:pPr>
              <w:pStyle w:val="a4"/>
            </w:pPr>
          </w:p>
        </w:tc>
        <w:tc>
          <w:tcPr>
            <w:tcW w:w="2743" w:type="dxa"/>
            <w:vMerge/>
          </w:tcPr>
          <w:p w:rsidR="005A3186" w:rsidRPr="009A6CC5" w:rsidRDefault="005A3186" w:rsidP="009A6CC5">
            <w:pPr>
              <w:pStyle w:val="a4"/>
              <w:jc w:val="center"/>
            </w:pPr>
          </w:p>
        </w:tc>
        <w:tc>
          <w:tcPr>
            <w:tcW w:w="1900" w:type="dxa"/>
            <w:gridSpan w:val="2"/>
            <w:vMerge/>
          </w:tcPr>
          <w:p w:rsidR="005A3186" w:rsidRPr="009A6CC5" w:rsidRDefault="005A3186" w:rsidP="009A6CC5">
            <w:pPr>
              <w:pStyle w:val="a4"/>
              <w:jc w:val="center"/>
            </w:pPr>
          </w:p>
        </w:tc>
        <w:tc>
          <w:tcPr>
            <w:tcW w:w="1643" w:type="dxa"/>
            <w:gridSpan w:val="2"/>
          </w:tcPr>
          <w:p w:rsidR="005A3186" w:rsidRPr="009A6CC5" w:rsidRDefault="005A3186" w:rsidP="009A6CC5">
            <w:pPr>
              <w:pStyle w:val="a4"/>
              <w:jc w:val="center"/>
            </w:pPr>
            <w:r w:rsidRPr="009A6CC5">
              <w:t>федерального бюджета</w:t>
            </w:r>
          </w:p>
        </w:tc>
        <w:tc>
          <w:tcPr>
            <w:tcW w:w="1839" w:type="dxa"/>
            <w:gridSpan w:val="2"/>
          </w:tcPr>
          <w:p w:rsidR="005A3186" w:rsidRPr="009A6CC5" w:rsidRDefault="005A3186" w:rsidP="009A6CC5">
            <w:pPr>
              <w:pStyle w:val="a4"/>
              <w:jc w:val="center"/>
            </w:pPr>
            <w:r w:rsidRPr="009A6CC5">
              <w:t>областного бюджета</w:t>
            </w:r>
          </w:p>
        </w:tc>
        <w:tc>
          <w:tcPr>
            <w:tcW w:w="1842" w:type="dxa"/>
            <w:gridSpan w:val="2"/>
          </w:tcPr>
          <w:p w:rsidR="005A3186" w:rsidRPr="009A6CC5" w:rsidRDefault="005A3186" w:rsidP="009A6CC5">
            <w:pPr>
              <w:pStyle w:val="a4"/>
              <w:jc w:val="center"/>
            </w:pPr>
            <w:r w:rsidRPr="009A6CC5">
              <w:t>местного бюджета</w:t>
            </w:r>
          </w:p>
        </w:tc>
        <w:tc>
          <w:tcPr>
            <w:tcW w:w="1843" w:type="dxa"/>
            <w:gridSpan w:val="2"/>
          </w:tcPr>
          <w:p w:rsidR="005A3186" w:rsidRPr="009A6CC5" w:rsidRDefault="005A3186" w:rsidP="009A6CC5">
            <w:pPr>
              <w:pStyle w:val="a4"/>
              <w:jc w:val="center"/>
            </w:pPr>
            <w:r w:rsidRPr="009A6CC5">
              <w:t>внебюджетных источников</w:t>
            </w:r>
          </w:p>
        </w:tc>
        <w:tc>
          <w:tcPr>
            <w:tcW w:w="1559" w:type="dxa"/>
            <w:vMerge/>
          </w:tcPr>
          <w:p w:rsidR="005A3186" w:rsidRPr="009A6CC5" w:rsidRDefault="005A3186" w:rsidP="009A6CC5">
            <w:pPr>
              <w:pStyle w:val="a4"/>
            </w:pPr>
          </w:p>
        </w:tc>
        <w:tc>
          <w:tcPr>
            <w:tcW w:w="1418" w:type="dxa"/>
            <w:vMerge/>
          </w:tcPr>
          <w:p w:rsidR="005A3186" w:rsidRPr="009A6CC5" w:rsidRDefault="005A3186" w:rsidP="009A6CC5">
            <w:pPr>
              <w:pStyle w:val="a4"/>
            </w:pPr>
          </w:p>
        </w:tc>
      </w:tr>
      <w:tr w:rsidR="005A3186" w:rsidRPr="009A6CC5" w:rsidTr="00DA635B">
        <w:trPr>
          <w:tblHeader/>
        </w:trPr>
        <w:tc>
          <w:tcPr>
            <w:tcW w:w="580" w:type="dxa"/>
            <w:vMerge/>
          </w:tcPr>
          <w:p w:rsidR="005A3186" w:rsidRPr="009A6CC5" w:rsidRDefault="005A3186" w:rsidP="009A6CC5">
            <w:pPr>
              <w:pStyle w:val="a4"/>
            </w:pPr>
          </w:p>
        </w:tc>
        <w:tc>
          <w:tcPr>
            <w:tcW w:w="2743" w:type="dxa"/>
            <w:vMerge/>
          </w:tcPr>
          <w:p w:rsidR="005A3186" w:rsidRPr="009A6CC5" w:rsidRDefault="005A3186" w:rsidP="009A6CC5">
            <w:pPr>
              <w:pStyle w:val="a4"/>
              <w:jc w:val="center"/>
            </w:pPr>
          </w:p>
        </w:tc>
        <w:tc>
          <w:tcPr>
            <w:tcW w:w="992" w:type="dxa"/>
          </w:tcPr>
          <w:p w:rsidR="005A3186" w:rsidRPr="009A6CC5" w:rsidRDefault="005A3186" w:rsidP="009A6CC5">
            <w:pPr>
              <w:pStyle w:val="a4"/>
              <w:jc w:val="center"/>
            </w:pPr>
            <w:r w:rsidRPr="009A6CC5">
              <w:t>план</w:t>
            </w:r>
          </w:p>
        </w:tc>
        <w:tc>
          <w:tcPr>
            <w:tcW w:w="908" w:type="dxa"/>
          </w:tcPr>
          <w:p w:rsidR="005A3186" w:rsidRPr="009A6CC5" w:rsidRDefault="005A3186" w:rsidP="009A6CC5">
            <w:pPr>
              <w:pStyle w:val="a4"/>
              <w:jc w:val="center"/>
            </w:pPr>
            <w:r w:rsidRPr="009A6CC5">
              <w:t>факт</w:t>
            </w:r>
          </w:p>
        </w:tc>
        <w:tc>
          <w:tcPr>
            <w:tcW w:w="709" w:type="dxa"/>
          </w:tcPr>
          <w:p w:rsidR="005A3186" w:rsidRPr="009A6CC5" w:rsidRDefault="005A3186" w:rsidP="009A6CC5">
            <w:pPr>
              <w:pStyle w:val="a4"/>
              <w:jc w:val="center"/>
            </w:pPr>
            <w:r w:rsidRPr="009A6CC5">
              <w:t>план</w:t>
            </w:r>
          </w:p>
        </w:tc>
        <w:tc>
          <w:tcPr>
            <w:tcW w:w="934" w:type="dxa"/>
          </w:tcPr>
          <w:p w:rsidR="005A3186" w:rsidRPr="009A6CC5" w:rsidRDefault="005A3186" w:rsidP="009A6CC5">
            <w:pPr>
              <w:pStyle w:val="a4"/>
              <w:jc w:val="center"/>
            </w:pPr>
            <w:r w:rsidRPr="009A6CC5">
              <w:t>факт</w:t>
            </w:r>
          </w:p>
        </w:tc>
        <w:tc>
          <w:tcPr>
            <w:tcW w:w="981" w:type="dxa"/>
          </w:tcPr>
          <w:p w:rsidR="005A3186" w:rsidRPr="009A6CC5" w:rsidRDefault="005A3186" w:rsidP="009A6CC5">
            <w:pPr>
              <w:pStyle w:val="a4"/>
              <w:jc w:val="center"/>
            </w:pPr>
            <w:r w:rsidRPr="009A6CC5">
              <w:t>план</w:t>
            </w:r>
          </w:p>
        </w:tc>
        <w:tc>
          <w:tcPr>
            <w:tcW w:w="858" w:type="dxa"/>
          </w:tcPr>
          <w:p w:rsidR="005A3186" w:rsidRPr="009A6CC5" w:rsidRDefault="005A3186" w:rsidP="009A6CC5">
            <w:pPr>
              <w:pStyle w:val="a4"/>
              <w:jc w:val="center"/>
            </w:pPr>
            <w:r w:rsidRPr="009A6CC5">
              <w:t>факт</w:t>
            </w:r>
          </w:p>
        </w:tc>
        <w:tc>
          <w:tcPr>
            <w:tcW w:w="850" w:type="dxa"/>
          </w:tcPr>
          <w:p w:rsidR="005A3186" w:rsidRPr="009A6CC5" w:rsidRDefault="005A3186" w:rsidP="009A6CC5">
            <w:pPr>
              <w:pStyle w:val="a4"/>
              <w:jc w:val="center"/>
            </w:pPr>
            <w:r w:rsidRPr="009A6CC5">
              <w:t>план</w:t>
            </w:r>
          </w:p>
        </w:tc>
        <w:tc>
          <w:tcPr>
            <w:tcW w:w="992" w:type="dxa"/>
          </w:tcPr>
          <w:p w:rsidR="005A3186" w:rsidRPr="009A6CC5" w:rsidRDefault="005A3186" w:rsidP="009A6CC5">
            <w:pPr>
              <w:pStyle w:val="a4"/>
              <w:jc w:val="center"/>
            </w:pPr>
            <w:r w:rsidRPr="009A6CC5">
              <w:t>факт</w:t>
            </w:r>
          </w:p>
        </w:tc>
        <w:tc>
          <w:tcPr>
            <w:tcW w:w="851" w:type="dxa"/>
          </w:tcPr>
          <w:p w:rsidR="005A3186" w:rsidRPr="009A6CC5" w:rsidRDefault="005A3186" w:rsidP="009A6CC5">
            <w:pPr>
              <w:pStyle w:val="a4"/>
              <w:jc w:val="center"/>
            </w:pPr>
            <w:r w:rsidRPr="009A6CC5">
              <w:t>план</w:t>
            </w:r>
          </w:p>
        </w:tc>
        <w:tc>
          <w:tcPr>
            <w:tcW w:w="992" w:type="dxa"/>
          </w:tcPr>
          <w:p w:rsidR="005A3186" w:rsidRPr="009A6CC5" w:rsidRDefault="005A3186" w:rsidP="009A6CC5">
            <w:pPr>
              <w:pStyle w:val="a4"/>
              <w:jc w:val="center"/>
            </w:pPr>
            <w:r w:rsidRPr="009A6CC5">
              <w:t>факт</w:t>
            </w:r>
          </w:p>
        </w:tc>
        <w:tc>
          <w:tcPr>
            <w:tcW w:w="1559" w:type="dxa"/>
            <w:vMerge/>
          </w:tcPr>
          <w:p w:rsidR="005A3186" w:rsidRPr="009A6CC5" w:rsidRDefault="005A3186" w:rsidP="009A6CC5">
            <w:pPr>
              <w:pStyle w:val="a4"/>
            </w:pPr>
          </w:p>
        </w:tc>
        <w:tc>
          <w:tcPr>
            <w:tcW w:w="1418" w:type="dxa"/>
            <w:vMerge/>
          </w:tcPr>
          <w:p w:rsidR="005A3186" w:rsidRPr="009A6CC5" w:rsidRDefault="005A3186" w:rsidP="009A6CC5">
            <w:pPr>
              <w:pStyle w:val="a4"/>
            </w:pPr>
          </w:p>
        </w:tc>
      </w:tr>
      <w:tr w:rsidR="00E6010B" w:rsidRPr="009A6CC5" w:rsidTr="00E6010B">
        <w:trPr>
          <w:trHeight w:val="2056"/>
        </w:trPr>
        <w:tc>
          <w:tcPr>
            <w:tcW w:w="580" w:type="dxa"/>
          </w:tcPr>
          <w:p w:rsidR="00E6010B" w:rsidRPr="009A6CC5" w:rsidRDefault="00E6010B" w:rsidP="009A6CC5">
            <w:pPr>
              <w:pStyle w:val="a4"/>
              <w:jc w:val="center"/>
            </w:pPr>
            <w:r w:rsidRPr="009A6CC5">
              <w:t>1.</w:t>
            </w:r>
          </w:p>
        </w:tc>
        <w:tc>
          <w:tcPr>
            <w:tcW w:w="2743" w:type="dxa"/>
          </w:tcPr>
          <w:p w:rsidR="00E6010B" w:rsidRPr="009A6CC5" w:rsidRDefault="00E6010B" w:rsidP="00BD2F1A">
            <w:pPr>
              <w:pStyle w:val="a4"/>
            </w:pPr>
            <w:r w:rsidRPr="009A6CC5">
              <w:t>Подготовка и оборудование запасного пункта управления администрации</w:t>
            </w:r>
          </w:p>
        </w:tc>
        <w:tc>
          <w:tcPr>
            <w:tcW w:w="992" w:type="dxa"/>
          </w:tcPr>
          <w:p w:rsidR="00E6010B" w:rsidRPr="009A6CC5" w:rsidRDefault="00E6010B" w:rsidP="009A6CC5">
            <w:pPr>
              <w:pStyle w:val="a4"/>
              <w:jc w:val="center"/>
            </w:pPr>
          </w:p>
        </w:tc>
        <w:tc>
          <w:tcPr>
            <w:tcW w:w="908" w:type="dxa"/>
          </w:tcPr>
          <w:p w:rsidR="00E6010B" w:rsidRPr="009A6CC5" w:rsidRDefault="00E6010B" w:rsidP="009A6CC5">
            <w:pPr>
              <w:pStyle w:val="a4"/>
              <w:jc w:val="center"/>
            </w:pPr>
          </w:p>
        </w:tc>
        <w:tc>
          <w:tcPr>
            <w:tcW w:w="709" w:type="dxa"/>
          </w:tcPr>
          <w:p w:rsidR="00E6010B" w:rsidRPr="009A6CC5" w:rsidRDefault="00E6010B" w:rsidP="009A6CC5">
            <w:pPr>
              <w:pStyle w:val="a4"/>
              <w:jc w:val="center"/>
            </w:pPr>
          </w:p>
        </w:tc>
        <w:tc>
          <w:tcPr>
            <w:tcW w:w="934" w:type="dxa"/>
          </w:tcPr>
          <w:p w:rsidR="00E6010B" w:rsidRPr="009A6CC5" w:rsidRDefault="00E6010B" w:rsidP="009A6CC5">
            <w:pPr>
              <w:pStyle w:val="a4"/>
              <w:jc w:val="center"/>
            </w:pPr>
          </w:p>
        </w:tc>
        <w:tc>
          <w:tcPr>
            <w:tcW w:w="981" w:type="dxa"/>
          </w:tcPr>
          <w:p w:rsidR="00E6010B" w:rsidRPr="009A6CC5" w:rsidRDefault="00E6010B" w:rsidP="009A6CC5">
            <w:pPr>
              <w:pStyle w:val="a4"/>
              <w:jc w:val="center"/>
            </w:pPr>
          </w:p>
        </w:tc>
        <w:tc>
          <w:tcPr>
            <w:tcW w:w="858" w:type="dxa"/>
          </w:tcPr>
          <w:p w:rsidR="00E6010B" w:rsidRPr="009A6CC5" w:rsidRDefault="00E6010B" w:rsidP="009A6CC5">
            <w:pPr>
              <w:pStyle w:val="a4"/>
              <w:jc w:val="center"/>
            </w:pPr>
          </w:p>
        </w:tc>
        <w:tc>
          <w:tcPr>
            <w:tcW w:w="850" w:type="dxa"/>
          </w:tcPr>
          <w:p w:rsidR="00E6010B" w:rsidRPr="009A6CC5" w:rsidRDefault="00E6010B" w:rsidP="009A6CC5">
            <w:pPr>
              <w:pStyle w:val="a4"/>
              <w:jc w:val="center"/>
            </w:pPr>
          </w:p>
        </w:tc>
        <w:tc>
          <w:tcPr>
            <w:tcW w:w="992" w:type="dxa"/>
          </w:tcPr>
          <w:p w:rsidR="00E6010B" w:rsidRPr="009A6CC5" w:rsidRDefault="00E6010B" w:rsidP="009A6CC5">
            <w:pPr>
              <w:pStyle w:val="a4"/>
              <w:jc w:val="center"/>
            </w:pPr>
          </w:p>
        </w:tc>
        <w:tc>
          <w:tcPr>
            <w:tcW w:w="851" w:type="dxa"/>
          </w:tcPr>
          <w:p w:rsidR="00E6010B" w:rsidRPr="009A6CC5" w:rsidRDefault="00E6010B" w:rsidP="009A6CC5">
            <w:pPr>
              <w:pStyle w:val="a4"/>
              <w:jc w:val="center"/>
            </w:pPr>
          </w:p>
        </w:tc>
        <w:tc>
          <w:tcPr>
            <w:tcW w:w="992" w:type="dxa"/>
          </w:tcPr>
          <w:p w:rsidR="00E6010B" w:rsidRPr="009A6CC5" w:rsidRDefault="00E6010B" w:rsidP="009A6CC5">
            <w:pPr>
              <w:pStyle w:val="a4"/>
              <w:jc w:val="center"/>
            </w:pPr>
          </w:p>
        </w:tc>
        <w:tc>
          <w:tcPr>
            <w:tcW w:w="1559" w:type="dxa"/>
          </w:tcPr>
          <w:p w:rsidR="00E6010B" w:rsidRPr="00EE32B4" w:rsidRDefault="00E6010B" w:rsidP="00BD2F1A">
            <w:pPr>
              <w:pStyle w:val="a4"/>
              <w:rPr>
                <w:sz w:val="18"/>
                <w:szCs w:val="18"/>
              </w:rPr>
            </w:pPr>
            <w:r w:rsidRPr="00EE32B4">
              <w:rPr>
                <w:sz w:val="18"/>
                <w:szCs w:val="18"/>
              </w:rPr>
              <w:t>администрация муниципального района Кинельский Самарской области</w:t>
            </w:r>
          </w:p>
        </w:tc>
        <w:tc>
          <w:tcPr>
            <w:tcW w:w="1418" w:type="dxa"/>
          </w:tcPr>
          <w:p w:rsidR="00E6010B" w:rsidRPr="00EE32B4" w:rsidRDefault="00E6010B" w:rsidP="00BD2F1A">
            <w:pPr>
              <w:rPr>
                <w:color w:val="000000"/>
                <w:sz w:val="18"/>
                <w:szCs w:val="18"/>
              </w:rPr>
            </w:pPr>
            <w:r w:rsidRPr="00EE32B4">
              <w:rPr>
                <w:color w:val="000000"/>
                <w:sz w:val="18"/>
                <w:szCs w:val="18"/>
              </w:rPr>
              <w:t>администрация муниципального района Кинельский;</w:t>
            </w:r>
          </w:p>
          <w:p w:rsidR="00E6010B" w:rsidRPr="00E6010B" w:rsidRDefault="00E6010B" w:rsidP="00BD2F1A">
            <w:pPr>
              <w:pStyle w:val="a4"/>
              <w:rPr>
                <w:color w:val="000000"/>
                <w:sz w:val="18"/>
                <w:szCs w:val="18"/>
              </w:rPr>
            </w:pPr>
            <w:r w:rsidRPr="00EE32B4">
              <w:rPr>
                <w:color w:val="000000"/>
                <w:sz w:val="18"/>
                <w:szCs w:val="18"/>
              </w:rPr>
              <w:t>мобилизационный отдел администрации муниципального района Кинельский</w:t>
            </w:r>
          </w:p>
        </w:tc>
      </w:tr>
      <w:tr w:rsidR="00113AA5" w:rsidRPr="009A6CC5" w:rsidTr="00DA635B">
        <w:tc>
          <w:tcPr>
            <w:tcW w:w="580" w:type="dxa"/>
          </w:tcPr>
          <w:p w:rsidR="00113AA5" w:rsidRPr="009A6CC5" w:rsidRDefault="00113AA5" w:rsidP="00113AA5">
            <w:pPr>
              <w:pStyle w:val="a4"/>
              <w:jc w:val="center"/>
            </w:pPr>
            <w:r w:rsidRPr="009A6CC5">
              <w:t>2.</w:t>
            </w:r>
          </w:p>
        </w:tc>
        <w:tc>
          <w:tcPr>
            <w:tcW w:w="2743" w:type="dxa"/>
          </w:tcPr>
          <w:p w:rsidR="00113AA5" w:rsidRPr="009A6CC5" w:rsidRDefault="00113AA5" w:rsidP="00113AA5">
            <w:pPr>
              <w:pStyle w:val="a4"/>
            </w:pPr>
            <w:r w:rsidRPr="009A6CC5">
              <w:t>Обеспечение защиты государственной тайны, технической защиты информации; аттестация персонального компьютера</w:t>
            </w:r>
          </w:p>
        </w:tc>
        <w:tc>
          <w:tcPr>
            <w:tcW w:w="992" w:type="dxa"/>
          </w:tcPr>
          <w:p w:rsidR="00113AA5" w:rsidRPr="009A6CC5" w:rsidRDefault="000618C8" w:rsidP="00113AA5">
            <w:pPr>
              <w:pStyle w:val="a4"/>
              <w:jc w:val="center"/>
            </w:pPr>
            <w:r>
              <w:t>195,0</w:t>
            </w:r>
          </w:p>
        </w:tc>
        <w:tc>
          <w:tcPr>
            <w:tcW w:w="908" w:type="dxa"/>
          </w:tcPr>
          <w:p w:rsidR="00113AA5" w:rsidRPr="009A6CC5" w:rsidRDefault="001938D1" w:rsidP="00113AA5">
            <w:pPr>
              <w:pStyle w:val="a4"/>
              <w:jc w:val="center"/>
            </w:pPr>
            <w:r>
              <w:t>126,125</w:t>
            </w:r>
          </w:p>
        </w:tc>
        <w:tc>
          <w:tcPr>
            <w:tcW w:w="709" w:type="dxa"/>
          </w:tcPr>
          <w:p w:rsidR="00113AA5" w:rsidRPr="009A6CC5" w:rsidRDefault="00113AA5" w:rsidP="00113AA5">
            <w:pPr>
              <w:pStyle w:val="a4"/>
              <w:jc w:val="center"/>
            </w:pPr>
          </w:p>
        </w:tc>
        <w:tc>
          <w:tcPr>
            <w:tcW w:w="934" w:type="dxa"/>
          </w:tcPr>
          <w:p w:rsidR="00113AA5" w:rsidRPr="009A6CC5" w:rsidRDefault="00113AA5" w:rsidP="00113AA5">
            <w:pPr>
              <w:pStyle w:val="a4"/>
              <w:jc w:val="center"/>
            </w:pPr>
          </w:p>
        </w:tc>
        <w:tc>
          <w:tcPr>
            <w:tcW w:w="981" w:type="dxa"/>
          </w:tcPr>
          <w:p w:rsidR="00113AA5" w:rsidRPr="009A6CC5" w:rsidRDefault="00113AA5" w:rsidP="00113AA5">
            <w:pPr>
              <w:pStyle w:val="a4"/>
            </w:pPr>
          </w:p>
        </w:tc>
        <w:tc>
          <w:tcPr>
            <w:tcW w:w="858" w:type="dxa"/>
          </w:tcPr>
          <w:p w:rsidR="00113AA5" w:rsidRPr="009A6CC5" w:rsidRDefault="00113AA5" w:rsidP="00113AA5">
            <w:pPr>
              <w:pStyle w:val="a4"/>
            </w:pPr>
          </w:p>
        </w:tc>
        <w:tc>
          <w:tcPr>
            <w:tcW w:w="850" w:type="dxa"/>
          </w:tcPr>
          <w:p w:rsidR="00113AA5" w:rsidRPr="009A6CC5" w:rsidRDefault="00113AA5" w:rsidP="00113AA5">
            <w:pPr>
              <w:pStyle w:val="a4"/>
              <w:jc w:val="center"/>
            </w:pPr>
            <w:r>
              <w:t>195,0</w:t>
            </w:r>
          </w:p>
        </w:tc>
        <w:tc>
          <w:tcPr>
            <w:tcW w:w="992" w:type="dxa"/>
          </w:tcPr>
          <w:p w:rsidR="00113AA5" w:rsidRPr="009A6CC5" w:rsidRDefault="001938D1" w:rsidP="00113AA5">
            <w:pPr>
              <w:pStyle w:val="a4"/>
              <w:jc w:val="center"/>
            </w:pPr>
            <w:r>
              <w:t>126,125</w:t>
            </w:r>
          </w:p>
        </w:tc>
        <w:tc>
          <w:tcPr>
            <w:tcW w:w="851" w:type="dxa"/>
          </w:tcPr>
          <w:p w:rsidR="00113AA5" w:rsidRPr="009A6CC5" w:rsidRDefault="00113AA5" w:rsidP="00113AA5">
            <w:pPr>
              <w:pStyle w:val="a4"/>
            </w:pPr>
          </w:p>
        </w:tc>
        <w:tc>
          <w:tcPr>
            <w:tcW w:w="992" w:type="dxa"/>
          </w:tcPr>
          <w:p w:rsidR="00113AA5" w:rsidRPr="009A6CC5" w:rsidRDefault="00113AA5" w:rsidP="00113AA5">
            <w:pPr>
              <w:pStyle w:val="a4"/>
            </w:pPr>
          </w:p>
        </w:tc>
        <w:tc>
          <w:tcPr>
            <w:tcW w:w="1559" w:type="dxa"/>
          </w:tcPr>
          <w:p w:rsidR="00113AA5" w:rsidRPr="00EE32B4" w:rsidRDefault="00113AA5" w:rsidP="00113AA5">
            <w:pPr>
              <w:pStyle w:val="a4"/>
              <w:rPr>
                <w:sz w:val="18"/>
                <w:szCs w:val="18"/>
              </w:rPr>
            </w:pPr>
            <w:r w:rsidRPr="00EE32B4">
              <w:rPr>
                <w:sz w:val="18"/>
                <w:szCs w:val="18"/>
              </w:rPr>
              <w:t>администрация муниципального района Кинельский Самарской области</w:t>
            </w:r>
          </w:p>
        </w:tc>
        <w:tc>
          <w:tcPr>
            <w:tcW w:w="1418" w:type="dxa"/>
          </w:tcPr>
          <w:p w:rsidR="00113AA5" w:rsidRPr="00EE32B4" w:rsidRDefault="00113AA5" w:rsidP="00113AA5">
            <w:pPr>
              <w:rPr>
                <w:color w:val="000000"/>
                <w:sz w:val="18"/>
                <w:szCs w:val="18"/>
              </w:rPr>
            </w:pPr>
            <w:r w:rsidRPr="00EE32B4">
              <w:rPr>
                <w:color w:val="000000"/>
                <w:sz w:val="18"/>
                <w:szCs w:val="18"/>
              </w:rPr>
              <w:t>администрация муниципального района Кинельский;</w:t>
            </w:r>
          </w:p>
          <w:p w:rsidR="00113AA5" w:rsidRPr="00E6010B" w:rsidRDefault="00113AA5" w:rsidP="00113AA5">
            <w:pPr>
              <w:pStyle w:val="a4"/>
              <w:rPr>
                <w:color w:val="000000"/>
                <w:sz w:val="18"/>
                <w:szCs w:val="18"/>
              </w:rPr>
            </w:pPr>
            <w:r w:rsidRPr="00EE32B4">
              <w:rPr>
                <w:color w:val="000000"/>
                <w:sz w:val="18"/>
                <w:szCs w:val="18"/>
              </w:rPr>
              <w:t>мобилизационный отдел администрации муниципального района Кинельский</w:t>
            </w:r>
          </w:p>
        </w:tc>
      </w:tr>
      <w:tr w:rsidR="0014730D" w:rsidRPr="009A6CC5" w:rsidTr="00DA635B">
        <w:tc>
          <w:tcPr>
            <w:tcW w:w="580" w:type="dxa"/>
          </w:tcPr>
          <w:p w:rsidR="0014730D" w:rsidRPr="009A6CC5" w:rsidRDefault="0014730D" w:rsidP="0014730D">
            <w:pPr>
              <w:pStyle w:val="a4"/>
              <w:jc w:val="center"/>
            </w:pPr>
            <w:r>
              <w:lastRenderedPageBreak/>
              <w:t>3.</w:t>
            </w:r>
          </w:p>
        </w:tc>
        <w:tc>
          <w:tcPr>
            <w:tcW w:w="2743" w:type="dxa"/>
          </w:tcPr>
          <w:p w:rsidR="0014730D" w:rsidRPr="00E6010B" w:rsidRDefault="0014730D" w:rsidP="0014730D">
            <w:pPr>
              <w:pStyle w:val="a4"/>
              <w:rPr>
                <w:color w:val="000000"/>
              </w:rPr>
            </w:pPr>
            <w:r w:rsidRPr="009A6CC5">
              <w:rPr>
                <w:color w:val="000000"/>
              </w:rPr>
              <w:t>Совершенствование системы мобилизационной подготовки; обучение и повышение квалификации работников администрации муниципального района Кинельский</w:t>
            </w:r>
          </w:p>
        </w:tc>
        <w:tc>
          <w:tcPr>
            <w:tcW w:w="992" w:type="dxa"/>
          </w:tcPr>
          <w:p w:rsidR="0014730D" w:rsidRPr="0014730D" w:rsidRDefault="0014730D" w:rsidP="0014730D">
            <w:pPr>
              <w:pStyle w:val="a4"/>
              <w:jc w:val="center"/>
            </w:pPr>
            <w:r>
              <w:rPr>
                <w:lang w:val="en-US"/>
              </w:rPr>
              <w:t>44</w:t>
            </w:r>
            <w:r>
              <w:t>,0</w:t>
            </w:r>
          </w:p>
        </w:tc>
        <w:tc>
          <w:tcPr>
            <w:tcW w:w="908" w:type="dxa"/>
          </w:tcPr>
          <w:p w:rsidR="0014730D" w:rsidRPr="009A6CC5" w:rsidRDefault="0014730D" w:rsidP="0014730D">
            <w:pPr>
              <w:pStyle w:val="a4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14730D" w:rsidRPr="009A6CC5" w:rsidRDefault="0014730D" w:rsidP="0014730D">
            <w:pPr>
              <w:pStyle w:val="a4"/>
              <w:jc w:val="center"/>
            </w:pPr>
          </w:p>
        </w:tc>
        <w:tc>
          <w:tcPr>
            <w:tcW w:w="934" w:type="dxa"/>
          </w:tcPr>
          <w:p w:rsidR="0014730D" w:rsidRPr="009A6CC5" w:rsidRDefault="0014730D" w:rsidP="0014730D">
            <w:pPr>
              <w:pStyle w:val="a4"/>
              <w:jc w:val="center"/>
            </w:pPr>
          </w:p>
        </w:tc>
        <w:tc>
          <w:tcPr>
            <w:tcW w:w="981" w:type="dxa"/>
          </w:tcPr>
          <w:p w:rsidR="0014730D" w:rsidRPr="009A6CC5" w:rsidRDefault="0014730D" w:rsidP="0014730D">
            <w:pPr>
              <w:pStyle w:val="a4"/>
            </w:pPr>
          </w:p>
        </w:tc>
        <w:tc>
          <w:tcPr>
            <w:tcW w:w="858" w:type="dxa"/>
          </w:tcPr>
          <w:p w:rsidR="0014730D" w:rsidRPr="009A6CC5" w:rsidRDefault="0014730D" w:rsidP="0014730D">
            <w:pPr>
              <w:pStyle w:val="a4"/>
            </w:pPr>
          </w:p>
        </w:tc>
        <w:tc>
          <w:tcPr>
            <w:tcW w:w="850" w:type="dxa"/>
          </w:tcPr>
          <w:p w:rsidR="0014730D" w:rsidRPr="0014730D" w:rsidRDefault="0014730D" w:rsidP="0014730D">
            <w:pPr>
              <w:pStyle w:val="a4"/>
              <w:jc w:val="center"/>
            </w:pPr>
            <w:r>
              <w:rPr>
                <w:lang w:val="en-US"/>
              </w:rPr>
              <w:t>44</w:t>
            </w:r>
            <w:r>
              <w:t>,0</w:t>
            </w:r>
          </w:p>
        </w:tc>
        <w:tc>
          <w:tcPr>
            <w:tcW w:w="992" w:type="dxa"/>
          </w:tcPr>
          <w:p w:rsidR="0014730D" w:rsidRPr="009A6CC5" w:rsidRDefault="0014730D" w:rsidP="0014730D">
            <w:pPr>
              <w:pStyle w:val="a4"/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14730D" w:rsidRPr="009A6CC5" w:rsidRDefault="0014730D" w:rsidP="0014730D">
            <w:pPr>
              <w:pStyle w:val="a4"/>
            </w:pPr>
          </w:p>
        </w:tc>
        <w:tc>
          <w:tcPr>
            <w:tcW w:w="992" w:type="dxa"/>
          </w:tcPr>
          <w:p w:rsidR="0014730D" w:rsidRPr="009A6CC5" w:rsidRDefault="0014730D" w:rsidP="0014730D">
            <w:pPr>
              <w:pStyle w:val="a4"/>
            </w:pPr>
          </w:p>
        </w:tc>
        <w:tc>
          <w:tcPr>
            <w:tcW w:w="1559" w:type="dxa"/>
          </w:tcPr>
          <w:p w:rsidR="0014730D" w:rsidRPr="009A6CC5" w:rsidRDefault="0014730D" w:rsidP="0014730D">
            <w:pPr>
              <w:pStyle w:val="a4"/>
            </w:pPr>
            <w:r w:rsidRPr="00EE32B4">
              <w:rPr>
                <w:sz w:val="18"/>
                <w:szCs w:val="18"/>
              </w:rPr>
              <w:t>администрация муниципального района Кинельский Самарской области</w:t>
            </w:r>
          </w:p>
        </w:tc>
        <w:tc>
          <w:tcPr>
            <w:tcW w:w="1418" w:type="dxa"/>
          </w:tcPr>
          <w:p w:rsidR="0014730D" w:rsidRPr="00EE32B4" w:rsidRDefault="0014730D" w:rsidP="0014730D">
            <w:pPr>
              <w:rPr>
                <w:color w:val="000000"/>
                <w:sz w:val="18"/>
                <w:szCs w:val="18"/>
              </w:rPr>
            </w:pPr>
            <w:r w:rsidRPr="00EE32B4">
              <w:rPr>
                <w:color w:val="000000"/>
                <w:sz w:val="18"/>
                <w:szCs w:val="18"/>
              </w:rPr>
              <w:t>администрация муниципального района Кинельский;</w:t>
            </w:r>
          </w:p>
          <w:p w:rsidR="0014730D" w:rsidRPr="009A6CC5" w:rsidRDefault="0014730D" w:rsidP="0014730D">
            <w:pPr>
              <w:pStyle w:val="a4"/>
            </w:pPr>
            <w:r w:rsidRPr="00EE32B4">
              <w:rPr>
                <w:color w:val="000000"/>
                <w:sz w:val="18"/>
                <w:szCs w:val="18"/>
              </w:rPr>
              <w:t>мобилизационный отдел администрации муниципального района Кинельский</w:t>
            </w:r>
          </w:p>
        </w:tc>
      </w:tr>
      <w:tr w:rsidR="0014730D" w:rsidRPr="009A6CC5" w:rsidTr="00DA635B">
        <w:tc>
          <w:tcPr>
            <w:tcW w:w="580" w:type="dxa"/>
          </w:tcPr>
          <w:p w:rsidR="0014730D" w:rsidRPr="009A6CC5" w:rsidRDefault="0014730D" w:rsidP="0014730D">
            <w:pPr>
              <w:pStyle w:val="a4"/>
              <w:jc w:val="center"/>
            </w:pPr>
            <w:r>
              <w:t>4.</w:t>
            </w:r>
          </w:p>
        </w:tc>
        <w:tc>
          <w:tcPr>
            <w:tcW w:w="2743" w:type="dxa"/>
          </w:tcPr>
          <w:p w:rsidR="0014730D" w:rsidRPr="009A6CC5" w:rsidRDefault="0014730D" w:rsidP="0014730D">
            <w:pPr>
              <w:pStyle w:val="a4"/>
            </w:pPr>
            <w:r w:rsidRPr="009A6CC5">
              <w:rPr>
                <w:color w:val="000000"/>
              </w:rPr>
              <w:t>Оплата услуг связи</w:t>
            </w:r>
          </w:p>
        </w:tc>
        <w:tc>
          <w:tcPr>
            <w:tcW w:w="992" w:type="dxa"/>
          </w:tcPr>
          <w:p w:rsidR="0014730D" w:rsidRPr="009A6CC5" w:rsidRDefault="0014730D" w:rsidP="0014730D">
            <w:pPr>
              <w:pStyle w:val="a4"/>
              <w:jc w:val="center"/>
            </w:pPr>
            <w:r>
              <w:t>120,0</w:t>
            </w:r>
          </w:p>
        </w:tc>
        <w:tc>
          <w:tcPr>
            <w:tcW w:w="908" w:type="dxa"/>
          </w:tcPr>
          <w:p w:rsidR="0014730D" w:rsidRPr="009A6CC5" w:rsidRDefault="0014730D" w:rsidP="0014730D">
            <w:pPr>
              <w:pStyle w:val="a4"/>
              <w:jc w:val="center"/>
            </w:pPr>
            <w:r>
              <w:t>86,833</w:t>
            </w:r>
          </w:p>
        </w:tc>
        <w:tc>
          <w:tcPr>
            <w:tcW w:w="709" w:type="dxa"/>
          </w:tcPr>
          <w:p w:rsidR="0014730D" w:rsidRPr="009A6CC5" w:rsidRDefault="0014730D" w:rsidP="0014730D">
            <w:pPr>
              <w:pStyle w:val="a4"/>
            </w:pPr>
          </w:p>
        </w:tc>
        <w:tc>
          <w:tcPr>
            <w:tcW w:w="934" w:type="dxa"/>
          </w:tcPr>
          <w:p w:rsidR="0014730D" w:rsidRPr="009A6CC5" w:rsidRDefault="0014730D" w:rsidP="0014730D">
            <w:pPr>
              <w:pStyle w:val="a4"/>
            </w:pPr>
          </w:p>
        </w:tc>
        <w:tc>
          <w:tcPr>
            <w:tcW w:w="981" w:type="dxa"/>
          </w:tcPr>
          <w:p w:rsidR="0014730D" w:rsidRPr="009A6CC5" w:rsidRDefault="0014730D" w:rsidP="0014730D">
            <w:pPr>
              <w:pStyle w:val="a4"/>
            </w:pPr>
          </w:p>
        </w:tc>
        <w:tc>
          <w:tcPr>
            <w:tcW w:w="858" w:type="dxa"/>
          </w:tcPr>
          <w:p w:rsidR="0014730D" w:rsidRPr="009A6CC5" w:rsidRDefault="0014730D" w:rsidP="0014730D">
            <w:pPr>
              <w:pStyle w:val="a4"/>
            </w:pPr>
          </w:p>
        </w:tc>
        <w:tc>
          <w:tcPr>
            <w:tcW w:w="850" w:type="dxa"/>
          </w:tcPr>
          <w:p w:rsidR="0014730D" w:rsidRPr="009A6CC5" w:rsidRDefault="0014730D" w:rsidP="0014730D">
            <w:pPr>
              <w:pStyle w:val="a4"/>
              <w:jc w:val="center"/>
            </w:pPr>
            <w:r>
              <w:t>120,0</w:t>
            </w:r>
          </w:p>
        </w:tc>
        <w:tc>
          <w:tcPr>
            <w:tcW w:w="992" w:type="dxa"/>
          </w:tcPr>
          <w:p w:rsidR="0014730D" w:rsidRPr="009A6CC5" w:rsidRDefault="0014730D" w:rsidP="0014730D">
            <w:pPr>
              <w:pStyle w:val="a4"/>
              <w:jc w:val="center"/>
            </w:pPr>
            <w:r>
              <w:t>86,833</w:t>
            </w:r>
          </w:p>
        </w:tc>
        <w:tc>
          <w:tcPr>
            <w:tcW w:w="851" w:type="dxa"/>
          </w:tcPr>
          <w:p w:rsidR="0014730D" w:rsidRPr="009A6CC5" w:rsidRDefault="0014730D" w:rsidP="0014730D">
            <w:pPr>
              <w:pStyle w:val="a4"/>
            </w:pPr>
          </w:p>
        </w:tc>
        <w:tc>
          <w:tcPr>
            <w:tcW w:w="992" w:type="dxa"/>
          </w:tcPr>
          <w:p w:rsidR="0014730D" w:rsidRPr="009A6CC5" w:rsidRDefault="0014730D" w:rsidP="0014730D">
            <w:pPr>
              <w:pStyle w:val="a4"/>
            </w:pPr>
          </w:p>
        </w:tc>
        <w:tc>
          <w:tcPr>
            <w:tcW w:w="1559" w:type="dxa"/>
          </w:tcPr>
          <w:p w:rsidR="0014730D" w:rsidRPr="009A6CC5" w:rsidRDefault="0014730D" w:rsidP="0014730D">
            <w:pPr>
              <w:pStyle w:val="a4"/>
            </w:pPr>
            <w:r w:rsidRPr="00EE32B4">
              <w:rPr>
                <w:sz w:val="18"/>
                <w:szCs w:val="18"/>
              </w:rPr>
              <w:t>администрация муниципального района Кинельский Самарской области</w:t>
            </w:r>
          </w:p>
        </w:tc>
        <w:tc>
          <w:tcPr>
            <w:tcW w:w="1418" w:type="dxa"/>
          </w:tcPr>
          <w:p w:rsidR="0014730D" w:rsidRPr="00EE32B4" w:rsidRDefault="0014730D" w:rsidP="0014730D">
            <w:pPr>
              <w:rPr>
                <w:color w:val="000000"/>
                <w:sz w:val="18"/>
                <w:szCs w:val="18"/>
              </w:rPr>
            </w:pPr>
            <w:r w:rsidRPr="00EE32B4">
              <w:rPr>
                <w:color w:val="000000"/>
                <w:sz w:val="18"/>
                <w:szCs w:val="18"/>
              </w:rPr>
              <w:t>администрация муниципального района Кинельский;</w:t>
            </w:r>
          </w:p>
          <w:p w:rsidR="0014730D" w:rsidRPr="00E6010B" w:rsidRDefault="0014730D" w:rsidP="0014730D">
            <w:pPr>
              <w:pStyle w:val="a4"/>
              <w:rPr>
                <w:color w:val="000000"/>
                <w:sz w:val="18"/>
                <w:szCs w:val="18"/>
              </w:rPr>
            </w:pPr>
            <w:r w:rsidRPr="00EE32B4">
              <w:rPr>
                <w:color w:val="000000"/>
                <w:sz w:val="18"/>
                <w:szCs w:val="18"/>
              </w:rPr>
              <w:t>мобилизационный отдел администрации муниципального района Кинельский</w:t>
            </w:r>
          </w:p>
        </w:tc>
      </w:tr>
      <w:tr w:rsidR="0014730D" w:rsidRPr="009A6CC5" w:rsidTr="00E6010B">
        <w:trPr>
          <w:trHeight w:val="1425"/>
        </w:trPr>
        <w:tc>
          <w:tcPr>
            <w:tcW w:w="580" w:type="dxa"/>
          </w:tcPr>
          <w:p w:rsidR="0014730D" w:rsidRPr="009A6CC5" w:rsidRDefault="0014730D" w:rsidP="0014730D">
            <w:pPr>
              <w:pStyle w:val="a4"/>
              <w:jc w:val="center"/>
            </w:pPr>
            <w:r>
              <w:lastRenderedPageBreak/>
              <w:t>5.</w:t>
            </w:r>
          </w:p>
        </w:tc>
        <w:tc>
          <w:tcPr>
            <w:tcW w:w="2743" w:type="dxa"/>
          </w:tcPr>
          <w:p w:rsidR="0014730D" w:rsidRPr="009A6CC5" w:rsidRDefault="0014730D" w:rsidP="0014730D">
            <w:pPr>
              <w:pStyle w:val="a4"/>
            </w:pPr>
            <w:r w:rsidRPr="009A6CC5">
              <w:t>Проведение мероприятий по защите выделенного помещения (аттестация</w:t>
            </w:r>
          </w:p>
          <w:p w:rsidR="0014730D" w:rsidRPr="009A6CC5" w:rsidRDefault="0014730D" w:rsidP="0014730D">
            <w:pPr>
              <w:pStyle w:val="a4"/>
              <w:rPr>
                <w:color w:val="000000"/>
              </w:rPr>
            </w:pPr>
            <w:r w:rsidRPr="009A6CC5">
              <w:t>объекта информатизации и специальное обследование кабинета)</w:t>
            </w:r>
          </w:p>
        </w:tc>
        <w:tc>
          <w:tcPr>
            <w:tcW w:w="992" w:type="dxa"/>
          </w:tcPr>
          <w:p w:rsidR="0014730D" w:rsidRPr="009A6CC5" w:rsidRDefault="0014730D" w:rsidP="0014730D">
            <w:pPr>
              <w:pStyle w:val="a4"/>
              <w:jc w:val="center"/>
            </w:pPr>
            <w:r>
              <w:t>75,0</w:t>
            </w:r>
          </w:p>
        </w:tc>
        <w:tc>
          <w:tcPr>
            <w:tcW w:w="908" w:type="dxa"/>
          </w:tcPr>
          <w:p w:rsidR="0014730D" w:rsidRPr="009A6CC5" w:rsidRDefault="0014730D" w:rsidP="0014730D">
            <w:pPr>
              <w:pStyle w:val="a4"/>
              <w:jc w:val="center"/>
            </w:pPr>
            <w:r>
              <w:t>61,538</w:t>
            </w:r>
          </w:p>
        </w:tc>
        <w:tc>
          <w:tcPr>
            <w:tcW w:w="709" w:type="dxa"/>
          </w:tcPr>
          <w:p w:rsidR="0014730D" w:rsidRPr="009A6CC5" w:rsidRDefault="0014730D" w:rsidP="0014730D">
            <w:pPr>
              <w:pStyle w:val="a4"/>
            </w:pPr>
          </w:p>
        </w:tc>
        <w:tc>
          <w:tcPr>
            <w:tcW w:w="934" w:type="dxa"/>
          </w:tcPr>
          <w:p w:rsidR="0014730D" w:rsidRPr="009A6CC5" w:rsidRDefault="0014730D" w:rsidP="0014730D">
            <w:pPr>
              <w:pStyle w:val="a4"/>
            </w:pPr>
          </w:p>
        </w:tc>
        <w:tc>
          <w:tcPr>
            <w:tcW w:w="981" w:type="dxa"/>
          </w:tcPr>
          <w:p w:rsidR="0014730D" w:rsidRPr="009A6CC5" w:rsidRDefault="0014730D" w:rsidP="0014730D">
            <w:pPr>
              <w:pStyle w:val="a4"/>
            </w:pPr>
          </w:p>
        </w:tc>
        <w:tc>
          <w:tcPr>
            <w:tcW w:w="858" w:type="dxa"/>
          </w:tcPr>
          <w:p w:rsidR="0014730D" w:rsidRPr="009A6CC5" w:rsidRDefault="0014730D" w:rsidP="0014730D">
            <w:pPr>
              <w:pStyle w:val="a4"/>
            </w:pPr>
          </w:p>
        </w:tc>
        <w:tc>
          <w:tcPr>
            <w:tcW w:w="850" w:type="dxa"/>
          </w:tcPr>
          <w:p w:rsidR="0014730D" w:rsidRPr="009A6CC5" w:rsidRDefault="0014730D" w:rsidP="0014730D">
            <w:pPr>
              <w:pStyle w:val="a4"/>
              <w:jc w:val="center"/>
            </w:pPr>
            <w:r>
              <w:t>75,0</w:t>
            </w:r>
          </w:p>
        </w:tc>
        <w:tc>
          <w:tcPr>
            <w:tcW w:w="992" w:type="dxa"/>
          </w:tcPr>
          <w:p w:rsidR="0014730D" w:rsidRPr="009A6CC5" w:rsidRDefault="0014730D" w:rsidP="0014730D">
            <w:pPr>
              <w:pStyle w:val="a4"/>
              <w:jc w:val="center"/>
            </w:pPr>
            <w:r>
              <w:t>61,538</w:t>
            </w:r>
          </w:p>
        </w:tc>
        <w:tc>
          <w:tcPr>
            <w:tcW w:w="851" w:type="dxa"/>
          </w:tcPr>
          <w:p w:rsidR="0014730D" w:rsidRPr="009A6CC5" w:rsidRDefault="0014730D" w:rsidP="0014730D">
            <w:pPr>
              <w:pStyle w:val="a4"/>
            </w:pPr>
          </w:p>
        </w:tc>
        <w:tc>
          <w:tcPr>
            <w:tcW w:w="992" w:type="dxa"/>
          </w:tcPr>
          <w:p w:rsidR="0014730D" w:rsidRPr="009A6CC5" w:rsidRDefault="0014730D" w:rsidP="0014730D">
            <w:pPr>
              <w:pStyle w:val="a4"/>
            </w:pPr>
          </w:p>
        </w:tc>
        <w:tc>
          <w:tcPr>
            <w:tcW w:w="1559" w:type="dxa"/>
          </w:tcPr>
          <w:p w:rsidR="0014730D" w:rsidRPr="009A6CC5" w:rsidRDefault="0014730D" w:rsidP="0014730D">
            <w:pPr>
              <w:pStyle w:val="a4"/>
            </w:pPr>
            <w:r w:rsidRPr="00EE32B4">
              <w:rPr>
                <w:sz w:val="18"/>
                <w:szCs w:val="18"/>
              </w:rPr>
              <w:t>администрация муниципального района Кинельский Самарской области</w:t>
            </w:r>
          </w:p>
        </w:tc>
        <w:tc>
          <w:tcPr>
            <w:tcW w:w="1418" w:type="dxa"/>
          </w:tcPr>
          <w:p w:rsidR="0014730D" w:rsidRPr="00EE32B4" w:rsidRDefault="0014730D" w:rsidP="0014730D">
            <w:pPr>
              <w:rPr>
                <w:color w:val="000000"/>
                <w:sz w:val="18"/>
                <w:szCs w:val="18"/>
              </w:rPr>
            </w:pPr>
            <w:r w:rsidRPr="00EE32B4">
              <w:rPr>
                <w:color w:val="000000"/>
                <w:sz w:val="18"/>
                <w:szCs w:val="18"/>
              </w:rPr>
              <w:t>администрация муниципального района Кинельский;</w:t>
            </w:r>
          </w:p>
          <w:p w:rsidR="0014730D" w:rsidRPr="009A6CC5" w:rsidRDefault="0014730D" w:rsidP="0014730D">
            <w:pPr>
              <w:pStyle w:val="a4"/>
            </w:pPr>
            <w:r w:rsidRPr="00EE32B4">
              <w:rPr>
                <w:color w:val="000000"/>
                <w:sz w:val="18"/>
                <w:szCs w:val="18"/>
              </w:rPr>
              <w:t>мобилизационный отдел администрации муниципального района Кинельский</w:t>
            </w:r>
          </w:p>
        </w:tc>
      </w:tr>
      <w:tr w:rsidR="00F918F5" w:rsidRPr="009A6CC5" w:rsidTr="00DA635B">
        <w:tc>
          <w:tcPr>
            <w:tcW w:w="580" w:type="dxa"/>
          </w:tcPr>
          <w:p w:rsidR="00F918F5" w:rsidRDefault="00F918F5" w:rsidP="00F918F5">
            <w:pPr>
              <w:pStyle w:val="a4"/>
              <w:jc w:val="center"/>
            </w:pPr>
            <w:r>
              <w:t>6.</w:t>
            </w:r>
          </w:p>
        </w:tc>
        <w:tc>
          <w:tcPr>
            <w:tcW w:w="2743" w:type="dxa"/>
          </w:tcPr>
          <w:p w:rsidR="00F918F5" w:rsidRPr="009A6CC5" w:rsidRDefault="00F918F5" w:rsidP="00F918F5">
            <w:pPr>
              <w:pStyle w:val="a4"/>
            </w:pPr>
            <w:r>
              <w:rPr>
                <w:color w:val="000000"/>
              </w:rPr>
              <w:t xml:space="preserve">Оборудование помещения </w:t>
            </w:r>
            <w:proofErr w:type="spellStart"/>
            <w:r>
              <w:rPr>
                <w:color w:val="000000"/>
              </w:rPr>
              <w:t>режимно</w:t>
            </w:r>
            <w:proofErr w:type="spellEnd"/>
            <w:r>
              <w:rPr>
                <w:color w:val="000000"/>
              </w:rPr>
              <w:t>-секретного подразделения в соответствии с требованиями, предъявляемыми к режимным помещениям</w:t>
            </w:r>
          </w:p>
        </w:tc>
        <w:tc>
          <w:tcPr>
            <w:tcW w:w="992" w:type="dxa"/>
          </w:tcPr>
          <w:p w:rsidR="00F918F5" w:rsidRPr="009A6CC5" w:rsidRDefault="00F918F5" w:rsidP="00F918F5">
            <w:pPr>
              <w:pStyle w:val="a4"/>
              <w:jc w:val="center"/>
            </w:pPr>
          </w:p>
        </w:tc>
        <w:tc>
          <w:tcPr>
            <w:tcW w:w="908" w:type="dxa"/>
          </w:tcPr>
          <w:p w:rsidR="00F918F5" w:rsidRPr="009A6CC5" w:rsidRDefault="00F918F5" w:rsidP="00F918F5">
            <w:pPr>
              <w:pStyle w:val="a4"/>
              <w:jc w:val="center"/>
            </w:pPr>
          </w:p>
        </w:tc>
        <w:tc>
          <w:tcPr>
            <w:tcW w:w="709" w:type="dxa"/>
          </w:tcPr>
          <w:p w:rsidR="00F918F5" w:rsidRPr="009A6CC5" w:rsidRDefault="00F918F5" w:rsidP="00F918F5">
            <w:pPr>
              <w:pStyle w:val="a4"/>
            </w:pPr>
          </w:p>
        </w:tc>
        <w:tc>
          <w:tcPr>
            <w:tcW w:w="934" w:type="dxa"/>
          </w:tcPr>
          <w:p w:rsidR="00F918F5" w:rsidRPr="009A6CC5" w:rsidRDefault="00F918F5" w:rsidP="00F918F5">
            <w:pPr>
              <w:pStyle w:val="a4"/>
            </w:pPr>
          </w:p>
        </w:tc>
        <w:tc>
          <w:tcPr>
            <w:tcW w:w="981" w:type="dxa"/>
          </w:tcPr>
          <w:p w:rsidR="00F918F5" w:rsidRPr="009A6CC5" w:rsidRDefault="00F918F5" w:rsidP="00F918F5">
            <w:pPr>
              <w:pStyle w:val="a4"/>
            </w:pPr>
          </w:p>
        </w:tc>
        <w:tc>
          <w:tcPr>
            <w:tcW w:w="858" w:type="dxa"/>
          </w:tcPr>
          <w:p w:rsidR="00F918F5" w:rsidRPr="009A6CC5" w:rsidRDefault="00F918F5" w:rsidP="00F918F5">
            <w:pPr>
              <w:pStyle w:val="a4"/>
            </w:pPr>
          </w:p>
        </w:tc>
        <w:tc>
          <w:tcPr>
            <w:tcW w:w="850" w:type="dxa"/>
          </w:tcPr>
          <w:p w:rsidR="00F918F5" w:rsidRPr="009A6CC5" w:rsidRDefault="00F918F5" w:rsidP="00F918F5">
            <w:pPr>
              <w:pStyle w:val="a4"/>
              <w:jc w:val="center"/>
            </w:pPr>
          </w:p>
        </w:tc>
        <w:tc>
          <w:tcPr>
            <w:tcW w:w="992" w:type="dxa"/>
          </w:tcPr>
          <w:p w:rsidR="00F918F5" w:rsidRPr="009A6CC5" w:rsidRDefault="00F918F5" w:rsidP="00F918F5">
            <w:pPr>
              <w:pStyle w:val="a4"/>
              <w:jc w:val="center"/>
            </w:pPr>
          </w:p>
        </w:tc>
        <w:tc>
          <w:tcPr>
            <w:tcW w:w="851" w:type="dxa"/>
          </w:tcPr>
          <w:p w:rsidR="00F918F5" w:rsidRPr="009A6CC5" w:rsidRDefault="00F918F5" w:rsidP="00F918F5">
            <w:pPr>
              <w:pStyle w:val="a4"/>
            </w:pPr>
          </w:p>
        </w:tc>
        <w:tc>
          <w:tcPr>
            <w:tcW w:w="992" w:type="dxa"/>
          </w:tcPr>
          <w:p w:rsidR="00F918F5" w:rsidRPr="009A6CC5" w:rsidRDefault="00F918F5" w:rsidP="00F918F5">
            <w:pPr>
              <w:pStyle w:val="a4"/>
            </w:pPr>
          </w:p>
        </w:tc>
        <w:tc>
          <w:tcPr>
            <w:tcW w:w="1559" w:type="dxa"/>
          </w:tcPr>
          <w:p w:rsidR="00F918F5" w:rsidRPr="00EE32B4" w:rsidRDefault="00F918F5" w:rsidP="00F918F5">
            <w:pPr>
              <w:pStyle w:val="a4"/>
              <w:rPr>
                <w:sz w:val="18"/>
                <w:szCs w:val="18"/>
              </w:rPr>
            </w:pPr>
            <w:r w:rsidRPr="00EE32B4">
              <w:rPr>
                <w:sz w:val="18"/>
                <w:szCs w:val="18"/>
              </w:rPr>
              <w:t>администрация муниципального района Кинельский Самарской области</w:t>
            </w:r>
          </w:p>
        </w:tc>
        <w:tc>
          <w:tcPr>
            <w:tcW w:w="1418" w:type="dxa"/>
          </w:tcPr>
          <w:p w:rsidR="00F918F5" w:rsidRPr="00EE32B4" w:rsidRDefault="00F918F5" w:rsidP="00F918F5">
            <w:pPr>
              <w:rPr>
                <w:color w:val="000000"/>
                <w:sz w:val="18"/>
                <w:szCs w:val="18"/>
              </w:rPr>
            </w:pPr>
            <w:r w:rsidRPr="00EE32B4">
              <w:rPr>
                <w:color w:val="000000"/>
                <w:sz w:val="18"/>
                <w:szCs w:val="18"/>
              </w:rPr>
              <w:t>администрация муниципального района Кинельский;</w:t>
            </w:r>
          </w:p>
          <w:p w:rsidR="00F918F5" w:rsidRPr="00E6010B" w:rsidRDefault="00F918F5" w:rsidP="00F918F5">
            <w:pPr>
              <w:pStyle w:val="a4"/>
              <w:rPr>
                <w:color w:val="000000"/>
                <w:sz w:val="18"/>
                <w:szCs w:val="18"/>
              </w:rPr>
            </w:pPr>
            <w:r w:rsidRPr="00EE32B4">
              <w:rPr>
                <w:color w:val="000000"/>
                <w:sz w:val="18"/>
                <w:szCs w:val="18"/>
              </w:rPr>
              <w:t>мобилизационный отдел администрации муниципального района Кинельский</w:t>
            </w:r>
          </w:p>
        </w:tc>
      </w:tr>
      <w:tr w:rsidR="008868F3" w:rsidRPr="009A6CC5" w:rsidTr="009C27FD">
        <w:tc>
          <w:tcPr>
            <w:tcW w:w="580" w:type="dxa"/>
          </w:tcPr>
          <w:p w:rsidR="008868F3" w:rsidRDefault="008868F3" w:rsidP="009C27FD">
            <w:pPr>
              <w:pStyle w:val="a4"/>
              <w:jc w:val="center"/>
            </w:pPr>
            <w:r>
              <w:t>7.</w:t>
            </w:r>
          </w:p>
        </w:tc>
        <w:tc>
          <w:tcPr>
            <w:tcW w:w="2743" w:type="dxa"/>
          </w:tcPr>
          <w:p w:rsidR="008868F3" w:rsidRDefault="008868F3" w:rsidP="009C27F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Мероприятия по мобилизации граждан</w:t>
            </w:r>
          </w:p>
        </w:tc>
        <w:tc>
          <w:tcPr>
            <w:tcW w:w="992" w:type="dxa"/>
          </w:tcPr>
          <w:p w:rsidR="008868F3" w:rsidRDefault="0014730D" w:rsidP="009C27FD">
            <w:pPr>
              <w:pStyle w:val="a4"/>
              <w:jc w:val="center"/>
            </w:pPr>
            <w:r>
              <w:t>20,0</w:t>
            </w:r>
          </w:p>
        </w:tc>
        <w:tc>
          <w:tcPr>
            <w:tcW w:w="908" w:type="dxa"/>
          </w:tcPr>
          <w:p w:rsidR="008868F3" w:rsidRDefault="0014730D" w:rsidP="009C27FD">
            <w:pPr>
              <w:pStyle w:val="a4"/>
              <w:jc w:val="center"/>
            </w:pPr>
            <w:r>
              <w:t>20,0</w:t>
            </w:r>
          </w:p>
        </w:tc>
        <w:tc>
          <w:tcPr>
            <w:tcW w:w="709" w:type="dxa"/>
          </w:tcPr>
          <w:p w:rsidR="008868F3" w:rsidRPr="009A6CC5" w:rsidRDefault="008868F3" w:rsidP="009C27FD">
            <w:pPr>
              <w:pStyle w:val="a4"/>
            </w:pPr>
          </w:p>
        </w:tc>
        <w:tc>
          <w:tcPr>
            <w:tcW w:w="934" w:type="dxa"/>
          </w:tcPr>
          <w:p w:rsidR="008868F3" w:rsidRPr="009A6CC5" w:rsidRDefault="008868F3" w:rsidP="009C27FD">
            <w:pPr>
              <w:pStyle w:val="a4"/>
            </w:pPr>
          </w:p>
        </w:tc>
        <w:tc>
          <w:tcPr>
            <w:tcW w:w="981" w:type="dxa"/>
          </w:tcPr>
          <w:p w:rsidR="008868F3" w:rsidRPr="009A6CC5" w:rsidRDefault="008868F3" w:rsidP="009C27FD">
            <w:pPr>
              <w:pStyle w:val="a4"/>
            </w:pPr>
          </w:p>
        </w:tc>
        <w:tc>
          <w:tcPr>
            <w:tcW w:w="858" w:type="dxa"/>
          </w:tcPr>
          <w:p w:rsidR="008868F3" w:rsidRPr="009A6CC5" w:rsidRDefault="008868F3" w:rsidP="009C27FD">
            <w:pPr>
              <w:pStyle w:val="a4"/>
            </w:pPr>
          </w:p>
        </w:tc>
        <w:tc>
          <w:tcPr>
            <w:tcW w:w="850" w:type="dxa"/>
          </w:tcPr>
          <w:p w:rsidR="008868F3" w:rsidRDefault="0014730D" w:rsidP="009C27FD">
            <w:pPr>
              <w:pStyle w:val="a4"/>
              <w:jc w:val="center"/>
            </w:pPr>
            <w:r>
              <w:t>20,0</w:t>
            </w:r>
          </w:p>
        </w:tc>
        <w:tc>
          <w:tcPr>
            <w:tcW w:w="992" w:type="dxa"/>
          </w:tcPr>
          <w:p w:rsidR="008868F3" w:rsidRDefault="0014730D" w:rsidP="009C27FD">
            <w:pPr>
              <w:pStyle w:val="a4"/>
              <w:jc w:val="center"/>
            </w:pPr>
            <w:r>
              <w:t>20,0</w:t>
            </w:r>
          </w:p>
        </w:tc>
        <w:tc>
          <w:tcPr>
            <w:tcW w:w="851" w:type="dxa"/>
          </w:tcPr>
          <w:p w:rsidR="008868F3" w:rsidRPr="009A6CC5" w:rsidRDefault="008868F3" w:rsidP="009C27FD">
            <w:pPr>
              <w:pStyle w:val="a4"/>
            </w:pPr>
          </w:p>
        </w:tc>
        <w:tc>
          <w:tcPr>
            <w:tcW w:w="992" w:type="dxa"/>
          </w:tcPr>
          <w:p w:rsidR="008868F3" w:rsidRPr="009A6CC5" w:rsidRDefault="008868F3" w:rsidP="009C27FD">
            <w:pPr>
              <w:pStyle w:val="a4"/>
            </w:pPr>
          </w:p>
        </w:tc>
        <w:tc>
          <w:tcPr>
            <w:tcW w:w="1559" w:type="dxa"/>
          </w:tcPr>
          <w:p w:rsidR="008868F3" w:rsidRPr="00EE32B4" w:rsidRDefault="008868F3" w:rsidP="009C27FD">
            <w:pPr>
              <w:pStyle w:val="a4"/>
              <w:rPr>
                <w:sz w:val="18"/>
                <w:szCs w:val="18"/>
              </w:rPr>
            </w:pPr>
            <w:r w:rsidRPr="00EE32B4">
              <w:rPr>
                <w:sz w:val="18"/>
                <w:szCs w:val="18"/>
              </w:rPr>
              <w:t>администрация муниципального района Кинельский Самарской области</w:t>
            </w:r>
          </w:p>
        </w:tc>
        <w:tc>
          <w:tcPr>
            <w:tcW w:w="1418" w:type="dxa"/>
          </w:tcPr>
          <w:p w:rsidR="008868F3" w:rsidRPr="00EE32B4" w:rsidRDefault="008868F3" w:rsidP="009C27FD">
            <w:pPr>
              <w:rPr>
                <w:color w:val="000000"/>
                <w:sz w:val="18"/>
                <w:szCs w:val="18"/>
              </w:rPr>
            </w:pPr>
            <w:r w:rsidRPr="00EE32B4">
              <w:rPr>
                <w:color w:val="000000"/>
                <w:sz w:val="18"/>
                <w:szCs w:val="18"/>
              </w:rPr>
              <w:t>администрация муниципального района Кинельский;</w:t>
            </w:r>
          </w:p>
          <w:p w:rsidR="008868F3" w:rsidRPr="00E6010B" w:rsidRDefault="008868F3" w:rsidP="009C27FD">
            <w:pPr>
              <w:pStyle w:val="a4"/>
              <w:rPr>
                <w:color w:val="000000"/>
                <w:sz w:val="18"/>
                <w:szCs w:val="18"/>
              </w:rPr>
            </w:pPr>
          </w:p>
        </w:tc>
      </w:tr>
      <w:tr w:rsidR="00E6010B" w:rsidRPr="009A6CC5" w:rsidTr="00DA635B">
        <w:tc>
          <w:tcPr>
            <w:tcW w:w="580" w:type="dxa"/>
          </w:tcPr>
          <w:p w:rsidR="00E6010B" w:rsidRDefault="008868F3" w:rsidP="009A6CC5">
            <w:pPr>
              <w:pStyle w:val="a4"/>
              <w:jc w:val="center"/>
            </w:pPr>
            <w:r>
              <w:lastRenderedPageBreak/>
              <w:t>8</w:t>
            </w:r>
            <w:r w:rsidR="00E6010B">
              <w:t>.</w:t>
            </w:r>
          </w:p>
        </w:tc>
        <w:tc>
          <w:tcPr>
            <w:tcW w:w="2743" w:type="dxa"/>
          </w:tcPr>
          <w:p w:rsidR="00E6010B" w:rsidRDefault="008868F3" w:rsidP="00BD2F1A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Изготовление печатей и штампов</w:t>
            </w:r>
          </w:p>
        </w:tc>
        <w:tc>
          <w:tcPr>
            <w:tcW w:w="992" w:type="dxa"/>
          </w:tcPr>
          <w:p w:rsidR="00E6010B" w:rsidRDefault="00E6010B" w:rsidP="009A6CC5">
            <w:pPr>
              <w:pStyle w:val="a4"/>
              <w:jc w:val="center"/>
            </w:pPr>
          </w:p>
        </w:tc>
        <w:tc>
          <w:tcPr>
            <w:tcW w:w="908" w:type="dxa"/>
          </w:tcPr>
          <w:p w:rsidR="00E6010B" w:rsidRDefault="00E6010B" w:rsidP="00E475A7">
            <w:pPr>
              <w:pStyle w:val="a4"/>
              <w:jc w:val="center"/>
            </w:pPr>
          </w:p>
        </w:tc>
        <w:tc>
          <w:tcPr>
            <w:tcW w:w="709" w:type="dxa"/>
          </w:tcPr>
          <w:p w:rsidR="00E6010B" w:rsidRPr="009A6CC5" w:rsidRDefault="00E6010B" w:rsidP="00BD2F1A">
            <w:pPr>
              <w:pStyle w:val="a4"/>
            </w:pPr>
          </w:p>
        </w:tc>
        <w:tc>
          <w:tcPr>
            <w:tcW w:w="934" w:type="dxa"/>
          </w:tcPr>
          <w:p w:rsidR="00E6010B" w:rsidRPr="009A6CC5" w:rsidRDefault="00E6010B" w:rsidP="00BD2F1A">
            <w:pPr>
              <w:pStyle w:val="a4"/>
            </w:pPr>
          </w:p>
        </w:tc>
        <w:tc>
          <w:tcPr>
            <w:tcW w:w="981" w:type="dxa"/>
          </w:tcPr>
          <w:p w:rsidR="00E6010B" w:rsidRPr="009A6CC5" w:rsidRDefault="00E6010B" w:rsidP="00BD2F1A">
            <w:pPr>
              <w:pStyle w:val="a4"/>
            </w:pPr>
          </w:p>
        </w:tc>
        <w:tc>
          <w:tcPr>
            <w:tcW w:w="858" w:type="dxa"/>
          </w:tcPr>
          <w:p w:rsidR="00E6010B" w:rsidRPr="009A6CC5" w:rsidRDefault="00E6010B" w:rsidP="00BD2F1A">
            <w:pPr>
              <w:pStyle w:val="a4"/>
            </w:pPr>
          </w:p>
        </w:tc>
        <w:tc>
          <w:tcPr>
            <w:tcW w:w="850" w:type="dxa"/>
          </w:tcPr>
          <w:p w:rsidR="00E6010B" w:rsidRDefault="00E6010B" w:rsidP="00BD2F1A">
            <w:pPr>
              <w:pStyle w:val="a4"/>
              <w:jc w:val="center"/>
            </w:pPr>
          </w:p>
        </w:tc>
        <w:tc>
          <w:tcPr>
            <w:tcW w:w="992" w:type="dxa"/>
          </w:tcPr>
          <w:p w:rsidR="00E6010B" w:rsidRDefault="00E6010B" w:rsidP="00BD2F1A">
            <w:pPr>
              <w:pStyle w:val="a4"/>
              <w:jc w:val="center"/>
            </w:pPr>
          </w:p>
        </w:tc>
        <w:tc>
          <w:tcPr>
            <w:tcW w:w="851" w:type="dxa"/>
          </w:tcPr>
          <w:p w:rsidR="00E6010B" w:rsidRPr="009A6CC5" w:rsidRDefault="00E6010B" w:rsidP="00BD2F1A">
            <w:pPr>
              <w:pStyle w:val="a4"/>
            </w:pPr>
          </w:p>
        </w:tc>
        <w:tc>
          <w:tcPr>
            <w:tcW w:w="992" w:type="dxa"/>
          </w:tcPr>
          <w:p w:rsidR="00E6010B" w:rsidRPr="009A6CC5" w:rsidRDefault="00E6010B" w:rsidP="00BD2F1A">
            <w:pPr>
              <w:pStyle w:val="a4"/>
            </w:pPr>
          </w:p>
        </w:tc>
        <w:tc>
          <w:tcPr>
            <w:tcW w:w="1559" w:type="dxa"/>
          </w:tcPr>
          <w:p w:rsidR="00E6010B" w:rsidRPr="00EE32B4" w:rsidRDefault="00E6010B" w:rsidP="00BD2F1A">
            <w:pPr>
              <w:pStyle w:val="a4"/>
              <w:rPr>
                <w:sz w:val="18"/>
                <w:szCs w:val="18"/>
              </w:rPr>
            </w:pPr>
            <w:r w:rsidRPr="00EE32B4">
              <w:rPr>
                <w:sz w:val="18"/>
                <w:szCs w:val="18"/>
              </w:rPr>
              <w:t>администрация муниципального района Кинельский Самарской области</w:t>
            </w:r>
          </w:p>
        </w:tc>
        <w:tc>
          <w:tcPr>
            <w:tcW w:w="1418" w:type="dxa"/>
          </w:tcPr>
          <w:p w:rsidR="00E6010B" w:rsidRPr="00EE32B4" w:rsidRDefault="00E6010B" w:rsidP="00BD2F1A">
            <w:pPr>
              <w:rPr>
                <w:color w:val="000000"/>
                <w:sz w:val="18"/>
                <w:szCs w:val="18"/>
              </w:rPr>
            </w:pPr>
            <w:r w:rsidRPr="00EE32B4">
              <w:rPr>
                <w:color w:val="000000"/>
                <w:sz w:val="18"/>
                <w:szCs w:val="18"/>
              </w:rPr>
              <w:t>администрация муниципального района Кинельский;</w:t>
            </w:r>
          </w:p>
          <w:p w:rsidR="00E6010B" w:rsidRPr="00E6010B" w:rsidRDefault="00E6010B" w:rsidP="00BD2F1A">
            <w:pPr>
              <w:pStyle w:val="a4"/>
              <w:rPr>
                <w:color w:val="000000"/>
                <w:sz w:val="18"/>
                <w:szCs w:val="18"/>
              </w:rPr>
            </w:pPr>
          </w:p>
        </w:tc>
      </w:tr>
      <w:tr w:rsidR="00E6010B" w:rsidRPr="009A6CC5" w:rsidTr="00DA635B">
        <w:tc>
          <w:tcPr>
            <w:tcW w:w="580" w:type="dxa"/>
          </w:tcPr>
          <w:p w:rsidR="00E6010B" w:rsidRPr="009A6CC5" w:rsidRDefault="00E6010B" w:rsidP="009A6CC5">
            <w:pPr>
              <w:pStyle w:val="a4"/>
            </w:pPr>
          </w:p>
        </w:tc>
        <w:tc>
          <w:tcPr>
            <w:tcW w:w="2743" w:type="dxa"/>
          </w:tcPr>
          <w:p w:rsidR="00E6010B" w:rsidRPr="009A6CC5" w:rsidRDefault="00E6010B" w:rsidP="009A6CC5">
            <w:pPr>
              <w:pStyle w:val="a4"/>
              <w:jc w:val="center"/>
            </w:pPr>
            <w:r>
              <w:t>ИТОГО:</w:t>
            </w:r>
          </w:p>
        </w:tc>
        <w:tc>
          <w:tcPr>
            <w:tcW w:w="992" w:type="dxa"/>
          </w:tcPr>
          <w:p w:rsidR="00E6010B" w:rsidRPr="009A6CC5" w:rsidRDefault="0094534C" w:rsidP="009A6CC5">
            <w:pPr>
              <w:pStyle w:val="a4"/>
              <w:jc w:val="center"/>
            </w:pPr>
            <w:r>
              <w:t>4</w:t>
            </w:r>
            <w:r w:rsidR="0014730D">
              <w:t>54</w:t>
            </w:r>
            <w:r>
              <w:t>,0</w:t>
            </w:r>
          </w:p>
        </w:tc>
        <w:tc>
          <w:tcPr>
            <w:tcW w:w="908" w:type="dxa"/>
          </w:tcPr>
          <w:p w:rsidR="00E6010B" w:rsidRPr="009A6CC5" w:rsidRDefault="001938D1" w:rsidP="009A6CC5">
            <w:pPr>
              <w:pStyle w:val="a4"/>
              <w:jc w:val="center"/>
            </w:pPr>
            <w:r>
              <w:t>294,496</w:t>
            </w:r>
          </w:p>
        </w:tc>
        <w:tc>
          <w:tcPr>
            <w:tcW w:w="709" w:type="dxa"/>
          </w:tcPr>
          <w:p w:rsidR="00E6010B" w:rsidRPr="009A6CC5" w:rsidRDefault="00E6010B" w:rsidP="009A6CC5">
            <w:pPr>
              <w:pStyle w:val="a4"/>
              <w:jc w:val="center"/>
            </w:pPr>
          </w:p>
        </w:tc>
        <w:tc>
          <w:tcPr>
            <w:tcW w:w="934" w:type="dxa"/>
          </w:tcPr>
          <w:p w:rsidR="00E6010B" w:rsidRPr="009A6CC5" w:rsidRDefault="00E6010B" w:rsidP="009A6CC5">
            <w:pPr>
              <w:pStyle w:val="a4"/>
              <w:jc w:val="center"/>
            </w:pPr>
          </w:p>
        </w:tc>
        <w:tc>
          <w:tcPr>
            <w:tcW w:w="981" w:type="dxa"/>
          </w:tcPr>
          <w:p w:rsidR="00E6010B" w:rsidRPr="009A6CC5" w:rsidRDefault="00E6010B" w:rsidP="009A6CC5">
            <w:pPr>
              <w:pStyle w:val="a4"/>
              <w:jc w:val="center"/>
            </w:pPr>
          </w:p>
        </w:tc>
        <w:tc>
          <w:tcPr>
            <w:tcW w:w="858" w:type="dxa"/>
          </w:tcPr>
          <w:p w:rsidR="00E6010B" w:rsidRPr="009A6CC5" w:rsidRDefault="00E6010B" w:rsidP="009A6CC5">
            <w:pPr>
              <w:pStyle w:val="a4"/>
              <w:jc w:val="center"/>
            </w:pPr>
          </w:p>
        </w:tc>
        <w:tc>
          <w:tcPr>
            <w:tcW w:w="850" w:type="dxa"/>
          </w:tcPr>
          <w:p w:rsidR="00E6010B" w:rsidRPr="009A6CC5" w:rsidRDefault="00F918F5" w:rsidP="009F4717">
            <w:pPr>
              <w:pStyle w:val="a4"/>
              <w:jc w:val="center"/>
            </w:pPr>
            <w:r>
              <w:t>4</w:t>
            </w:r>
            <w:r w:rsidR="009F4717">
              <w:t>54</w:t>
            </w:r>
            <w:r>
              <w:t>,0</w:t>
            </w:r>
          </w:p>
        </w:tc>
        <w:tc>
          <w:tcPr>
            <w:tcW w:w="992" w:type="dxa"/>
          </w:tcPr>
          <w:p w:rsidR="00E6010B" w:rsidRPr="009A6CC5" w:rsidRDefault="001938D1" w:rsidP="00BD2F1A">
            <w:pPr>
              <w:pStyle w:val="a4"/>
              <w:jc w:val="center"/>
            </w:pPr>
            <w:r>
              <w:t>294,496</w:t>
            </w:r>
          </w:p>
        </w:tc>
        <w:tc>
          <w:tcPr>
            <w:tcW w:w="851" w:type="dxa"/>
          </w:tcPr>
          <w:p w:rsidR="00E6010B" w:rsidRPr="009A6CC5" w:rsidRDefault="00E6010B" w:rsidP="009A6CC5">
            <w:pPr>
              <w:pStyle w:val="a4"/>
              <w:jc w:val="center"/>
            </w:pPr>
          </w:p>
        </w:tc>
        <w:tc>
          <w:tcPr>
            <w:tcW w:w="992" w:type="dxa"/>
          </w:tcPr>
          <w:p w:rsidR="00E6010B" w:rsidRPr="009A6CC5" w:rsidRDefault="00E6010B" w:rsidP="009A6CC5">
            <w:pPr>
              <w:pStyle w:val="a4"/>
              <w:jc w:val="center"/>
            </w:pPr>
          </w:p>
        </w:tc>
        <w:tc>
          <w:tcPr>
            <w:tcW w:w="1559" w:type="dxa"/>
          </w:tcPr>
          <w:p w:rsidR="00E6010B" w:rsidRPr="009A6CC5" w:rsidRDefault="00E6010B" w:rsidP="009A6CC5">
            <w:pPr>
              <w:pStyle w:val="a4"/>
            </w:pPr>
          </w:p>
        </w:tc>
        <w:tc>
          <w:tcPr>
            <w:tcW w:w="1418" w:type="dxa"/>
          </w:tcPr>
          <w:p w:rsidR="00E6010B" w:rsidRPr="009A6CC5" w:rsidRDefault="00E6010B" w:rsidP="009A6CC5">
            <w:pPr>
              <w:pStyle w:val="a4"/>
            </w:pPr>
          </w:p>
        </w:tc>
      </w:tr>
    </w:tbl>
    <w:p w:rsidR="005A3186" w:rsidRPr="003E5D67" w:rsidRDefault="005A3186" w:rsidP="005A31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3186" w:rsidRPr="003E5D67" w:rsidRDefault="005A3186" w:rsidP="00E475A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D67">
        <w:rPr>
          <w:rFonts w:ascii="Times New Roman" w:hAnsi="Times New Roman" w:cs="Times New Roman"/>
          <w:sz w:val="28"/>
          <w:szCs w:val="28"/>
        </w:rPr>
        <w:t xml:space="preserve">    </w:t>
      </w:r>
      <w:r w:rsidR="005048A0">
        <w:rPr>
          <w:rFonts w:ascii="Times New Roman" w:hAnsi="Times New Roman" w:cs="Times New Roman"/>
          <w:sz w:val="28"/>
          <w:szCs w:val="28"/>
        </w:rPr>
        <w:t>Глава муниципального района Кинельский</w:t>
      </w:r>
      <w:r w:rsidRPr="003E5D67">
        <w:rPr>
          <w:rFonts w:ascii="Times New Roman" w:hAnsi="Times New Roman" w:cs="Times New Roman"/>
          <w:sz w:val="28"/>
          <w:szCs w:val="28"/>
        </w:rPr>
        <w:t xml:space="preserve"> __________________________ </w:t>
      </w:r>
      <w:proofErr w:type="spellStart"/>
      <w:r w:rsidR="00835EDC">
        <w:rPr>
          <w:rFonts w:ascii="Times New Roman" w:hAnsi="Times New Roman" w:cs="Times New Roman"/>
          <w:sz w:val="28"/>
          <w:szCs w:val="28"/>
        </w:rPr>
        <w:t>В.А.Чихирев</w:t>
      </w:r>
      <w:proofErr w:type="spellEnd"/>
    </w:p>
    <w:p w:rsidR="005A3186" w:rsidRDefault="005A3186" w:rsidP="00E809E5">
      <w:pPr>
        <w:pStyle w:val="a4"/>
        <w:spacing w:line="360" w:lineRule="auto"/>
        <w:jc w:val="both"/>
        <w:rPr>
          <w:sz w:val="28"/>
          <w:szCs w:val="28"/>
        </w:rPr>
        <w:sectPr w:rsidR="005A3186" w:rsidSect="005A3186">
          <w:pgSz w:w="16838" w:h="11906" w:orient="landscape"/>
          <w:pgMar w:top="1418" w:right="992" w:bottom="1418" w:left="1134" w:header="709" w:footer="709" w:gutter="0"/>
          <w:cols w:space="708"/>
          <w:docGrid w:linePitch="360"/>
        </w:sectPr>
      </w:pPr>
    </w:p>
    <w:p w:rsidR="00777747" w:rsidRDefault="00777747" w:rsidP="006477BF">
      <w:pPr>
        <w:pStyle w:val="a3"/>
        <w:numPr>
          <w:ilvl w:val="1"/>
          <w:numId w:val="8"/>
        </w:numPr>
        <w:ind w:left="0" w:firstLine="0"/>
        <w:jc w:val="center"/>
        <w:rPr>
          <w:b/>
          <w:sz w:val="28"/>
          <w:szCs w:val="28"/>
        </w:rPr>
      </w:pPr>
      <w:r w:rsidRPr="00777747">
        <w:rPr>
          <w:b/>
          <w:sz w:val="28"/>
          <w:szCs w:val="28"/>
        </w:rPr>
        <w:lastRenderedPageBreak/>
        <w:t>Информация о внесенных изменениях в муниципальную программу</w:t>
      </w:r>
    </w:p>
    <w:p w:rsidR="00171139" w:rsidRDefault="00171139" w:rsidP="00171139">
      <w:pPr>
        <w:pStyle w:val="a4"/>
        <w:rPr>
          <w:sz w:val="28"/>
          <w:szCs w:val="28"/>
        </w:rPr>
      </w:pPr>
    </w:p>
    <w:tbl>
      <w:tblPr>
        <w:tblStyle w:val="a9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4394"/>
        <w:gridCol w:w="1701"/>
      </w:tblGrid>
      <w:tr w:rsidR="006F35DD" w:rsidRPr="00BE3A77" w:rsidTr="00643A5A">
        <w:tc>
          <w:tcPr>
            <w:tcW w:w="675" w:type="dxa"/>
          </w:tcPr>
          <w:p w:rsidR="006F35DD" w:rsidRPr="00BE3A77" w:rsidRDefault="00BE3A77" w:rsidP="00BE3A77">
            <w:pPr>
              <w:jc w:val="center"/>
              <w:rPr>
                <w:szCs w:val="28"/>
              </w:rPr>
            </w:pPr>
            <w:r w:rsidRPr="00BE3A77">
              <w:rPr>
                <w:szCs w:val="28"/>
              </w:rPr>
              <w:t>№ п/п</w:t>
            </w:r>
          </w:p>
        </w:tc>
        <w:tc>
          <w:tcPr>
            <w:tcW w:w="2977" w:type="dxa"/>
          </w:tcPr>
          <w:p w:rsidR="006F35DD" w:rsidRPr="00BE3A77" w:rsidRDefault="00BE3A77" w:rsidP="00BE3A77">
            <w:pPr>
              <w:jc w:val="center"/>
              <w:rPr>
                <w:szCs w:val="28"/>
              </w:rPr>
            </w:pPr>
            <w:r w:rsidRPr="00BE3A77">
              <w:rPr>
                <w:szCs w:val="28"/>
              </w:rPr>
              <w:t>Краткое описание внесенного изменения в Программу</w:t>
            </w:r>
          </w:p>
        </w:tc>
        <w:tc>
          <w:tcPr>
            <w:tcW w:w="4394" w:type="dxa"/>
          </w:tcPr>
          <w:p w:rsidR="006F35DD" w:rsidRPr="00BE3A77" w:rsidRDefault="00BE3A77" w:rsidP="00BE3A77">
            <w:pPr>
              <w:jc w:val="center"/>
              <w:rPr>
                <w:szCs w:val="28"/>
              </w:rPr>
            </w:pPr>
            <w:r w:rsidRPr="00BE3A77">
              <w:rPr>
                <w:szCs w:val="28"/>
              </w:rPr>
              <w:t>Реквизиты НПА</w:t>
            </w:r>
          </w:p>
        </w:tc>
        <w:tc>
          <w:tcPr>
            <w:tcW w:w="1701" w:type="dxa"/>
          </w:tcPr>
          <w:p w:rsidR="006F35DD" w:rsidRPr="00BE3A77" w:rsidRDefault="00BE3A77" w:rsidP="00BE3A77">
            <w:pPr>
              <w:jc w:val="center"/>
              <w:rPr>
                <w:szCs w:val="28"/>
              </w:rPr>
            </w:pPr>
            <w:r w:rsidRPr="00BE3A77">
              <w:rPr>
                <w:szCs w:val="28"/>
              </w:rPr>
              <w:t>Статус НПА</w:t>
            </w:r>
          </w:p>
        </w:tc>
      </w:tr>
      <w:tr w:rsidR="00FF2FB2" w:rsidRPr="00BE3A77" w:rsidTr="009C27FD">
        <w:tc>
          <w:tcPr>
            <w:tcW w:w="675" w:type="dxa"/>
          </w:tcPr>
          <w:p w:rsidR="00FF2FB2" w:rsidRDefault="00FF2FB2" w:rsidP="009C27F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977" w:type="dxa"/>
          </w:tcPr>
          <w:p w:rsidR="00FF2FB2" w:rsidRDefault="00FF2FB2" w:rsidP="009C27F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Перечень мероприятий муниципальной программы изложен в новой редакции (финансовые средства на реализацию мероприятий на 202</w:t>
            </w:r>
            <w:r w:rsidR="00835EDC">
              <w:rPr>
                <w:szCs w:val="28"/>
              </w:rPr>
              <w:t>5</w:t>
            </w:r>
            <w:r>
              <w:rPr>
                <w:szCs w:val="28"/>
              </w:rPr>
              <w:t xml:space="preserve"> г. перераспределены). </w:t>
            </w:r>
          </w:p>
          <w:p w:rsidR="00FF2FB2" w:rsidRPr="00BE3A77" w:rsidRDefault="00FF2FB2" w:rsidP="009C27FD">
            <w:pPr>
              <w:jc w:val="both"/>
              <w:rPr>
                <w:szCs w:val="28"/>
              </w:rPr>
            </w:pPr>
          </w:p>
        </w:tc>
        <w:tc>
          <w:tcPr>
            <w:tcW w:w="4394" w:type="dxa"/>
          </w:tcPr>
          <w:p w:rsidR="00FF2FB2" w:rsidRPr="00BE3A77" w:rsidRDefault="00FF2FB2" w:rsidP="009C27F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Постановление администрации муниципального района Кинельский от </w:t>
            </w:r>
            <w:r w:rsidR="00835EDC">
              <w:rPr>
                <w:szCs w:val="28"/>
              </w:rPr>
              <w:t>26.12.2025</w:t>
            </w:r>
            <w:r>
              <w:rPr>
                <w:szCs w:val="28"/>
              </w:rPr>
              <w:t xml:space="preserve"> г. №</w:t>
            </w:r>
            <w:r w:rsidR="00835EDC">
              <w:rPr>
                <w:szCs w:val="28"/>
              </w:rPr>
              <w:t>2227</w:t>
            </w:r>
            <w:r>
              <w:rPr>
                <w:szCs w:val="28"/>
              </w:rPr>
              <w:t xml:space="preserve"> «О внесении изменений в муниципальную программу «Развитие мобилизационной подготовки на территории муниципального района Кинельский на 2018-202</w:t>
            </w:r>
            <w:r w:rsidR="00835EDC">
              <w:rPr>
                <w:szCs w:val="28"/>
              </w:rPr>
              <w:t>7</w:t>
            </w:r>
            <w:r>
              <w:rPr>
                <w:szCs w:val="28"/>
              </w:rPr>
              <w:t xml:space="preserve"> годы»</w:t>
            </w:r>
            <w:r w:rsidR="00AC4425">
              <w:rPr>
                <w:szCs w:val="28"/>
              </w:rPr>
              <w:t>, утверждённую постановлением администрации муниципального района Кинельский от 15.12.2017 №2225.</w:t>
            </w:r>
          </w:p>
        </w:tc>
        <w:tc>
          <w:tcPr>
            <w:tcW w:w="1701" w:type="dxa"/>
          </w:tcPr>
          <w:p w:rsidR="00FF2FB2" w:rsidRPr="00BE3A77" w:rsidRDefault="00835EDC" w:rsidP="009C27F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FF2FB2">
              <w:rPr>
                <w:szCs w:val="28"/>
              </w:rPr>
              <w:t xml:space="preserve">ействующий </w:t>
            </w:r>
          </w:p>
        </w:tc>
      </w:tr>
    </w:tbl>
    <w:p w:rsidR="005048A0" w:rsidRDefault="005048A0" w:rsidP="009569D2">
      <w:pPr>
        <w:ind w:firstLine="708"/>
        <w:jc w:val="both"/>
        <w:rPr>
          <w:sz w:val="28"/>
          <w:szCs w:val="28"/>
        </w:rPr>
      </w:pPr>
    </w:p>
    <w:p w:rsidR="009569D2" w:rsidRPr="00E809E5" w:rsidRDefault="009569D2" w:rsidP="006477BF">
      <w:pPr>
        <w:pStyle w:val="a3"/>
        <w:numPr>
          <w:ilvl w:val="1"/>
          <w:numId w:val="8"/>
        </w:numPr>
        <w:jc w:val="center"/>
        <w:rPr>
          <w:b/>
          <w:sz w:val="28"/>
          <w:szCs w:val="28"/>
        </w:rPr>
      </w:pPr>
      <w:r w:rsidRPr="00E809E5">
        <w:rPr>
          <w:b/>
          <w:sz w:val="28"/>
          <w:szCs w:val="28"/>
        </w:rPr>
        <w:t>Результаты комплексной оценки эффективности реализации муниципальной программы</w:t>
      </w:r>
      <w:r w:rsidR="00E809E5" w:rsidRPr="00E809E5">
        <w:rPr>
          <w:b/>
          <w:sz w:val="28"/>
          <w:szCs w:val="28"/>
        </w:rPr>
        <w:t xml:space="preserve"> в отчётном году</w:t>
      </w:r>
    </w:p>
    <w:p w:rsidR="005103AB" w:rsidRPr="00983377" w:rsidRDefault="005103AB" w:rsidP="005103AB">
      <w:pPr>
        <w:pStyle w:val="a3"/>
        <w:ind w:left="0"/>
        <w:rPr>
          <w:b/>
          <w:sz w:val="28"/>
          <w:szCs w:val="28"/>
        </w:rPr>
      </w:pPr>
    </w:p>
    <w:p w:rsidR="00A254E9" w:rsidRPr="00171139" w:rsidRDefault="00171139" w:rsidP="005103AB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254E9" w:rsidRPr="00171139">
        <w:rPr>
          <w:sz w:val="28"/>
          <w:szCs w:val="28"/>
        </w:rPr>
        <w:t>Комплексная оценка эффективности реализации муниципальной программы проводилась в соответствии с Методикой комплексной оценки эффективности реализации муниципальной программы за отчетный год, утвержденной постановлением администрации муниципального района Кинельский от 22.11.2013 г. № 1999 «Об утверждении Порядка принятия  решений о разработке, формировании и реализации муниципальных программ муниципального района Кинельский Самарской области».</w:t>
      </w:r>
    </w:p>
    <w:p w:rsidR="00B51C54" w:rsidRPr="00497DAB" w:rsidRDefault="00B51C54" w:rsidP="00B51C54">
      <w:pPr>
        <w:pStyle w:val="ConsPlusNormal"/>
        <w:spacing w:line="31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Комплексная оценка эффективности реализации муниципальной программы (подпрограммы) (далее - комплексная оценка эффективности программы) осуществляется ежегодно за отчетный финансовый год и в целом после завершения ее реализации. Комплексная оценка эффективности программы включает в себя оценку степени выполнения мероприятий муниципальной программы (подпрограммы) и оценку эффективности реализации муниципальной программы (подпрограммы).</w:t>
      </w:r>
    </w:p>
    <w:p w:rsidR="00B51C54" w:rsidRPr="00497DAB" w:rsidRDefault="00B51C54" w:rsidP="00B51C54">
      <w:pPr>
        <w:pStyle w:val="a5"/>
        <w:spacing w:after="0" w:line="312" w:lineRule="auto"/>
        <w:ind w:firstLine="708"/>
        <w:jc w:val="both"/>
        <w:rPr>
          <w:sz w:val="28"/>
          <w:szCs w:val="28"/>
        </w:rPr>
      </w:pPr>
      <w:r w:rsidRPr="00497DAB">
        <w:rPr>
          <w:rStyle w:val="a6"/>
          <w:sz w:val="28"/>
          <w:szCs w:val="28"/>
        </w:rPr>
        <w:t xml:space="preserve">Методика оценки эффективности реализации муниципальной программы (подпрограммы) представляет  алгоритм оценки ее эффективности в процессе и по итогам реализации муниципальной программы (подпрограммы). Основу методики составляет оценка </w:t>
      </w:r>
      <w:r w:rsidRPr="00497DAB">
        <w:rPr>
          <w:rStyle w:val="a6"/>
          <w:sz w:val="28"/>
          <w:szCs w:val="28"/>
        </w:rPr>
        <w:lastRenderedPageBreak/>
        <w:t>результативности муниципальной программы с учетом общего объема ресурсов, направленного на ее реализацию.</w:t>
      </w:r>
    </w:p>
    <w:p w:rsidR="00B51C54" w:rsidRPr="00497DAB" w:rsidRDefault="00B51C54" w:rsidP="00B51C54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В качестве критериев оценки эффективности реализации муниципальной программы используются коэффициенты результативности (</w:t>
      </w:r>
      <w:proofErr w:type="spellStart"/>
      <w:r w:rsidRPr="00497DAB">
        <w:rPr>
          <w:rFonts w:ascii="Times New Roman" w:hAnsi="Times New Roman" w:cs="Times New Roman"/>
          <w:sz w:val="28"/>
          <w:szCs w:val="28"/>
        </w:rPr>
        <w:t>Кi</w:t>
      </w:r>
      <w:proofErr w:type="spellEnd"/>
      <w:r w:rsidRPr="00497DAB">
        <w:rPr>
          <w:rFonts w:ascii="Times New Roman" w:hAnsi="Times New Roman" w:cs="Times New Roman"/>
          <w:sz w:val="28"/>
          <w:szCs w:val="28"/>
        </w:rPr>
        <w:t>):</w:t>
      </w:r>
    </w:p>
    <w:p w:rsidR="00B51C54" w:rsidRPr="00497DAB" w:rsidRDefault="00B51C54" w:rsidP="00B51C54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К</w:t>
      </w:r>
      <w:r w:rsidRPr="00934888">
        <w:rPr>
          <w:rFonts w:ascii="Times New Roman" w:hAnsi="Times New Roman" w:cs="Times New Roman"/>
          <w:sz w:val="18"/>
          <w:szCs w:val="18"/>
        </w:rPr>
        <w:t>1</w:t>
      </w:r>
      <w:r w:rsidRPr="00497DAB">
        <w:rPr>
          <w:rFonts w:ascii="Times New Roman" w:hAnsi="Times New Roman" w:cs="Times New Roman"/>
          <w:sz w:val="28"/>
          <w:szCs w:val="28"/>
        </w:rPr>
        <w:t xml:space="preserve"> - уровень достижения показателей (индикаторов) муниципальной программы;</w:t>
      </w:r>
    </w:p>
    <w:p w:rsidR="00B51C54" w:rsidRPr="00497DAB" w:rsidRDefault="00B51C54" w:rsidP="00B51C54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К</w:t>
      </w:r>
      <w:r w:rsidRPr="00934888">
        <w:rPr>
          <w:rFonts w:ascii="Times New Roman" w:hAnsi="Times New Roman" w:cs="Times New Roman"/>
          <w:sz w:val="18"/>
          <w:szCs w:val="18"/>
        </w:rPr>
        <w:t>2</w:t>
      </w:r>
      <w:r w:rsidRPr="00497DAB">
        <w:rPr>
          <w:rFonts w:ascii="Times New Roman" w:hAnsi="Times New Roman" w:cs="Times New Roman"/>
          <w:sz w:val="28"/>
          <w:szCs w:val="28"/>
        </w:rPr>
        <w:t xml:space="preserve"> - уровень исполнения планового объема финансового обеспечения муниципальной программы;</w:t>
      </w:r>
    </w:p>
    <w:p w:rsidR="00B51C54" w:rsidRPr="00497DAB" w:rsidRDefault="00B51C54" w:rsidP="00B51C54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К</w:t>
      </w:r>
      <w:r w:rsidRPr="00934888">
        <w:rPr>
          <w:rFonts w:ascii="Times New Roman" w:hAnsi="Times New Roman" w:cs="Times New Roman"/>
          <w:sz w:val="18"/>
          <w:szCs w:val="18"/>
        </w:rPr>
        <w:t>3</w:t>
      </w:r>
      <w:r w:rsidRPr="00497DAB">
        <w:rPr>
          <w:rFonts w:ascii="Times New Roman" w:hAnsi="Times New Roman" w:cs="Times New Roman"/>
          <w:sz w:val="28"/>
          <w:szCs w:val="28"/>
        </w:rPr>
        <w:t xml:space="preserve"> - уровень исполнения плана реализации мероприятий муниципальной программы.</w:t>
      </w:r>
    </w:p>
    <w:p w:rsidR="00B51C54" w:rsidRPr="00497DAB" w:rsidRDefault="00B51C54" w:rsidP="00B51C54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Эффективность реализации муниципальной программы (</w:t>
      </w:r>
      <w:proofErr w:type="spellStart"/>
      <w:r w:rsidRPr="00497DAB">
        <w:rPr>
          <w:rFonts w:ascii="Times New Roman" w:hAnsi="Times New Roman" w:cs="Times New Roman"/>
          <w:sz w:val="28"/>
          <w:szCs w:val="28"/>
        </w:rPr>
        <w:t>Э</w:t>
      </w:r>
      <w:r w:rsidRPr="00934888">
        <w:rPr>
          <w:rFonts w:ascii="Times New Roman" w:hAnsi="Times New Roman" w:cs="Times New Roman"/>
          <w:sz w:val="18"/>
          <w:szCs w:val="18"/>
        </w:rPr>
        <w:t>j</w:t>
      </w:r>
      <w:proofErr w:type="spellEnd"/>
      <w:r w:rsidRPr="00497DAB">
        <w:rPr>
          <w:rFonts w:ascii="Times New Roman" w:hAnsi="Times New Roman" w:cs="Times New Roman"/>
          <w:sz w:val="28"/>
          <w:szCs w:val="28"/>
        </w:rPr>
        <w:t>) в отчетном периоде оценивается на основе полученных оценок по коэффициентам результативности (</w:t>
      </w:r>
      <w:proofErr w:type="spellStart"/>
      <w:r w:rsidRPr="00497DAB">
        <w:rPr>
          <w:rFonts w:ascii="Times New Roman" w:hAnsi="Times New Roman" w:cs="Times New Roman"/>
          <w:sz w:val="28"/>
          <w:szCs w:val="28"/>
        </w:rPr>
        <w:t>К</w:t>
      </w:r>
      <w:r w:rsidRPr="00934888">
        <w:rPr>
          <w:rFonts w:ascii="Times New Roman" w:hAnsi="Times New Roman" w:cs="Times New Roman"/>
          <w:sz w:val="18"/>
          <w:szCs w:val="18"/>
        </w:rPr>
        <w:t>i</w:t>
      </w:r>
      <w:proofErr w:type="spellEnd"/>
      <w:r w:rsidRPr="00497DAB">
        <w:rPr>
          <w:rFonts w:ascii="Times New Roman" w:hAnsi="Times New Roman" w:cs="Times New Roman"/>
          <w:sz w:val="28"/>
          <w:szCs w:val="28"/>
        </w:rPr>
        <w:t>) с учетом весовых коэффициентов (</w:t>
      </w:r>
      <w:proofErr w:type="spellStart"/>
      <w:r w:rsidRPr="00497DAB">
        <w:rPr>
          <w:rFonts w:ascii="Times New Roman" w:hAnsi="Times New Roman" w:cs="Times New Roman"/>
          <w:sz w:val="28"/>
          <w:szCs w:val="28"/>
        </w:rPr>
        <w:t>В</w:t>
      </w:r>
      <w:r w:rsidRPr="00934888">
        <w:rPr>
          <w:rFonts w:ascii="Times New Roman" w:hAnsi="Times New Roman" w:cs="Times New Roman"/>
          <w:sz w:val="18"/>
          <w:szCs w:val="18"/>
        </w:rPr>
        <w:t>i</w:t>
      </w:r>
      <w:proofErr w:type="spellEnd"/>
      <w:r w:rsidRPr="00497DAB">
        <w:rPr>
          <w:rFonts w:ascii="Times New Roman" w:hAnsi="Times New Roman" w:cs="Times New Roman"/>
          <w:sz w:val="28"/>
          <w:szCs w:val="28"/>
        </w:rPr>
        <w:t>) по следующей формуле:</w:t>
      </w:r>
    </w:p>
    <w:p w:rsidR="00B51C54" w:rsidRPr="00497DAB" w:rsidRDefault="00B51C54" w:rsidP="00B51C54">
      <w:pPr>
        <w:pStyle w:val="ConsPlusNormal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738" w:rsidRDefault="00B51C54" w:rsidP="00B51C54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97DAB">
        <w:rPr>
          <w:rFonts w:ascii="Times New Roman" w:hAnsi="Times New Roman" w:cs="Times New Roman"/>
          <w:sz w:val="28"/>
          <w:szCs w:val="28"/>
        </w:rPr>
        <w:t>Э</w:t>
      </w:r>
      <w:r w:rsidRPr="00934888">
        <w:rPr>
          <w:rFonts w:ascii="Times New Roman" w:hAnsi="Times New Roman" w:cs="Times New Roman"/>
          <w:sz w:val="18"/>
          <w:szCs w:val="18"/>
        </w:rPr>
        <w:t>j</w:t>
      </w:r>
      <w:proofErr w:type="spellEnd"/>
      <w:r w:rsidRPr="00497DAB">
        <w:rPr>
          <w:rFonts w:ascii="Times New Roman" w:hAnsi="Times New Roman" w:cs="Times New Roman"/>
          <w:sz w:val="28"/>
          <w:szCs w:val="28"/>
        </w:rPr>
        <w:t xml:space="preserve"> = К</w:t>
      </w:r>
      <w:r w:rsidRPr="00934888">
        <w:rPr>
          <w:rFonts w:ascii="Times New Roman" w:hAnsi="Times New Roman" w:cs="Times New Roman"/>
          <w:sz w:val="18"/>
          <w:szCs w:val="18"/>
        </w:rPr>
        <w:t>1</w:t>
      </w:r>
      <w:r w:rsidRPr="00497DAB">
        <w:rPr>
          <w:rFonts w:ascii="Times New Roman" w:hAnsi="Times New Roman" w:cs="Times New Roman"/>
          <w:sz w:val="28"/>
          <w:szCs w:val="28"/>
        </w:rPr>
        <w:t xml:space="preserve"> x В</w:t>
      </w:r>
      <w:r w:rsidRPr="00934888">
        <w:rPr>
          <w:rFonts w:ascii="Times New Roman" w:hAnsi="Times New Roman" w:cs="Times New Roman"/>
          <w:sz w:val="18"/>
          <w:szCs w:val="18"/>
        </w:rPr>
        <w:t>1</w:t>
      </w:r>
      <w:r w:rsidRPr="00497DAB">
        <w:rPr>
          <w:rFonts w:ascii="Times New Roman" w:hAnsi="Times New Roman" w:cs="Times New Roman"/>
          <w:sz w:val="28"/>
          <w:szCs w:val="28"/>
        </w:rPr>
        <w:t xml:space="preserve"> + К</w:t>
      </w:r>
      <w:r w:rsidRPr="00934888">
        <w:rPr>
          <w:rFonts w:ascii="Times New Roman" w:hAnsi="Times New Roman" w:cs="Times New Roman"/>
          <w:sz w:val="18"/>
          <w:szCs w:val="18"/>
        </w:rPr>
        <w:t>2</w:t>
      </w:r>
      <w:r w:rsidRPr="00497DAB">
        <w:rPr>
          <w:rFonts w:ascii="Times New Roman" w:hAnsi="Times New Roman" w:cs="Times New Roman"/>
          <w:sz w:val="28"/>
          <w:szCs w:val="28"/>
        </w:rPr>
        <w:t xml:space="preserve"> x В</w:t>
      </w:r>
      <w:r w:rsidRPr="00934888">
        <w:rPr>
          <w:rFonts w:ascii="Times New Roman" w:hAnsi="Times New Roman" w:cs="Times New Roman"/>
          <w:sz w:val="18"/>
          <w:szCs w:val="18"/>
        </w:rPr>
        <w:t>2</w:t>
      </w:r>
      <w:r w:rsidRPr="00497DAB">
        <w:rPr>
          <w:rFonts w:ascii="Times New Roman" w:hAnsi="Times New Roman" w:cs="Times New Roman"/>
          <w:sz w:val="28"/>
          <w:szCs w:val="28"/>
        </w:rPr>
        <w:t xml:space="preserve"> + К</w:t>
      </w:r>
      <w:r w:rsidRPr="00934888">
        <w:rPr>
          <w:rFonts w:ascii="Times New Roman" w:hAnsi="Times New Roman" w:cs="Times New Roman"/>
          <w:sz w:val="18"/>
          <w:szCs w:val="18"/>
        </w:rPr>
        <w:t xml:space="preserve">3 </w:t>
      </w:r>
      <w:r w:rsidRPr="00497DAB">
        <w:rPr>
          <w:rFonts w:ascii="Times New Roman" w:hAnsi="Times New Roman" w:cs="Times New Roman"/>
          <w:sz w:val="28"/>
          <w:szCs w:val="28"/>
        </w:rPr>
        <w:t>x В</w:t>
      </w:r>
      <w:r w:rsidRPr="00934888">
        <w:rPr>
          <w:rFonts w:ascii="Times New Roman" w:hAnsi="Times New Roman" w:cs="Times New Roman"/>
          <w:sz w:val="18"/>
          <w:szCs w:val="18"/>
        </w:rPr>
        <w:t>3</w:t>
      </w:r>
    </w:p>
    <w:p w:rsidR="00B51C54" w:rsidRPr="00497DAB" w:rsidRDefault="00826738" w:rsidP="00B51C54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97DAB">
        <w:rPr>
          <w:rFonts w:ascii="Times New Roman" w:hAnsi="Times New Roman" w:cs="Times New Roman"/>
          <w:sz w:val="28"/>
          <w:szCs w:val="28"/>
        </w:rPr>
        <w:t>Э</w:t>
      </w:r>
      <w:r w:rsidRPr="00934888">
        <w:rPr>
          <w:rFonts w:ascii="Times New Roman" w:hAnsi="Times New Roman" w:cs="Times New Roman"/>
          <w:sz w:val="18"/>
          <w:szCs w:val="18"/>
        </w:rPr>
        <w:t>j</w:t>
      </w:r>
      <w:proofErr w:type="spellEnd"/>
      <w:r w:rsidRPr="00497DAB">
        <w:rPr>
          <w:rFonts w:ascii="Times New Roman" w:hAnsi="Times New Roman" w:cs="Times New Roman"/>
          <w:sz w:val="28"/>
          <w:szCs w:val="28"/>
        </w:rPr>
        <w:t xml:space="preserve"> =</w:t>
      </w:r>
      <w:r w:rsidR="000667FA">
        <w:rPr>
          <w:rFonts w:ascii="Times New Roman" w:hAnsi="Times New Roman" w:cs="Times New Roman"/>
          <w:sz w:val="28"/>
          <w:szCs w:val="28"/>
        </w:rPr>
        <w:t>100</w:t>
      </w:r>
      <w:r w:rsidR="00793160" w:rsidRPr="005048A0">
        <w:rPr>
          <w:rFonts w:ascii="Times New Roman" w:hAnsi="Times New Roman" w:cs="Times New Roman"/>
          <w:sz w:val="28"/>
          <w:szCs w:val="28"/>
        </w:rPr>
        <w:t xml:space="preserve"> </w:t>
      </w:r>
      <w:r w:rsidR="00793160">
        <w:rPr>
          <w:rFonts w:ascii="Times New Roman" w:hAnsi="Times New Roman" w:cs="Times New Roman"/>
          <w:sz w:val="28"/>
          <w:szCs w:val="28"/>
        </w:rPr>
        <w:t>x 0,5</w:t>
      </w:r>
      <w:r w:rsidR="00793160" w:rsidRPr="00497DAB">
        <w:rPr>
          <w:rFonts w:ascii="Times New Roman" w:hAnsi="Times New Roman" w:cs="Times New Roman"/>
          <w:sz w:val="28"/>
          <w:szCs w:val="28"/>
        </w:rPr>
        <w:t xml:space="preserve"> + </w:t>
      </w:r>
      <w:r w:rsidR="00353ED0">
        <w:rPr>
          <w:rFonts w:ascii="Times New Roman" w:hAnsi="Times New Roman" w:cs="Times New Roman"/>
          <w:sz w:val="28"/>
          <w:szCs w:val="28"/>
        </w:rPr>
        <w:t>64,86</w:t>
      </w:r>
      <w:r w:rsidR="00793160" w:rsidRPr="00497DAB">
        <w:rPr>
          <w:rFonts w:ascii="Times New Roman" w:hAnsi="Times New Roman" w:cs="Times New Roman"/>
          <w:sz w:val="28"/>
          <w:szCs w:val="28"/>
        </w:rPr>
        <w:t xml:space="preserve"> x </w:t>
      </w:r>
      <w:r w:rsidR="00793160">
        <w:rPr>
          <w:rFonts w:ascii="Times New Roman" w:hAnsi="Times New Roman" w:cs="Times New Roman"/>
          <w:sz w:val="28"/>
          <w:szCs w:val="28"/>
        </w:rPr>
        <w:t>0,2</w:t>
      </w:r>
      <w:r w:rsidR="00793160" w:rsidRPr="00497DAB">
        <w:rPr>
          <w:rFonts w:ascii="Times New Roman" w:hAnsi="Times New Roman" w:cs="Times New Roman"/>
          <w:sz w:val="28"/>
          <w:szCs w:val="28"/>
        </w:rPr>
        <w:t xml:space="preserve"> + </w:t>
      </w:r>
      <w:r w:rsidR="00353ED0">
        <w:rPr>
          <w:rFonts w:ascii="Times New Roman" w:hAnsi="Times New Roman" w:cs="Times New Roman"/>
          <w:sz w:val="28"/>
          <w:szCs w:val="28"/>
        </w:rPr>
        <w:t>8</w:t>
      </w:r>
      <w:r w:rsidR="00BB5D90" w:rsidRPr="00BB5D90">
        <w:rPr>
          <w:rFonts w:ascii="Times New Roman" w:hAnsi="Times New Roman" w:cs="Times New Roman"/>
          <w:sz w:val="28"/>
          <w:szCs w:val="28"/>
        </w:rPr>
        <w:t>3</w:t>
      </w:r>
      <w:r w:rsidR="00BB5D90">
        <w:rPr>
          <w:rFonts w:ascii="Times New Roman" w:hAnsi="Times New Roman" w:cs="Times New Roman"/>
          <w:sz w:val="28"/>
          <w:szCs w:val="28"/>
        </w:rPr>
        <w:t>,</w:t>
      </w:r>
      <w:r w:rsidR="00BB5D90" w:rsidRPr="003379CF">
        <w:rPr>
          <w:rFonts w:ascii="Times New Roman" w:hAnsi="Times New Roman" w:cs="Times New Roman"/>
          <w:sz w:val="28"/>
          <w:szCs w:val="28"/>
        </w:rPr>
        <w:t>3</w:t>
      </w:r>
      <w:r w:rsidR="00793160" w:rsidRPr="00934888">
        <w:rPr>
          <w:rFonts w:ascii="Times New Roman" w:hAnsi="Times New Roman" w:cs="Times New Roman"/>
          <w:sz w:val="18"/>
          <w:szCs w:val="18"/>
        </w:rPr>
        <w:t xml:space="preserve"> </w:t>
      </w:r>
      <w:r w:rsidR="00793160" w:rsidRPr="00497DAB">
        <w:rPr>
          <w:rFonts w:ascii="Times New Roman" w:hAnsi="Times New Roman" w:cs="Times New Roman"/>
          <w:sz w:val="28"/>
          <w:szCs w:val="28"/>
        </w:rPr>
        <w:t xml:space="preserve">x </w:t>
      </w:r>
      <w:r w:rsidR="00793160">
        <w:rPr>
          <w:rFonts w:ascii="Times New Roman" w:hAnsi="Times New Roman" w:cs="Times New Roman"/>
          <w:sz w:val="28"/>
          <w:szCs w:val="28"/>
        </w:rPr>
        <w:t>0,3=</w:t>
      </w:r>
      <w:r w:rsidR="00353ED0">
        <w:rPr>
          <w:rFonts w:ascii="Times New Roman" w:hAnsi="Times New Roman" w:cs="Times New Roman"/>
          <w:sz w:val="28"/>
          <w:szCs w:val="28"/>
        </w:rPr>
        <w:t>87,962</w:t>
      </w:r>
    </w:p>
    <w:p w:rsidR="00B51C54" w:rsidRPr="00497DAB" w:rsidRDefault="00B51C54" w:rsidP="00B51C54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где:</w:t>
      </w:r>
    </w:p>
    <w:p w:rsidR="00B51C54" w:rsidRDefault="00B51C54" w:rsidP="00B51C54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весовые коэффициенты: В</w:t>
      </w:r>
      <w:r w:rsidRPr="00934888">
        <w:rPr>
          <w:rFonts w:ascii="Times New Roman" w:hAnsi="Times New Roman" w:cs="Times New Roman"/>
          <w:sz w:val="18"/>
          <w:szCs w:val="18"/>
        </w:rPr>
        <w:t>1</w:t>
      </w:r>
      <w:r w:rsidRPr="00497DAB">
        <w:rPr>
          <w:rFonts w:ascii="Times New Roman" w:hAnsi="Times New Roman" w:cs="Times New Roman"/>
          <w:sz w:val="28"/>
          <w:szCs w:val="28"/>
        </w:rPr>
        <w:t xml:space="preserve"> = 0,5; В</w:t>
      </w:r>
      <w:r w:rsidRPr="00934888">
        <w:rPr>
          <w:rFonts w:ascii="Times New Roman" w:hAnsi="Times New Roman" w:cs="Times New Roman"/>
          <w:sz w:val="18"/>
          <w:szCs w:val="18"/>
        </w:rPr>
        <w:t>2</w:t>
      </w:r>
      <w:r w:rsidRPr="00497DAB">
        <w:rPr>
          <w:rFonts w:ascii="Times New Roman" w:hAnsi="Times New Roman" w:cs="Times New Roman"/>
          <w:sz w:val="28"/>
          <w:szCs w:val="28"/>
        </w:rPr>
        <w:t xml:space="preserve"> = 0,2; В</w:t>
      </w:r>
      <w:r w:rsidRPr="00934888">
        <w:rPr>
          <w:rFonts w:ascii="Times New Roman" w:hAnsi="Times New Roman" w:cs="Times New Roman"/>
          <w:sz w:val="18"/>
          <w:szCs w:val="18"/>
        </w:rPr>
        <w:t>3</w:t>
      </w:r>
      <w:r w:rsidRPr="00497DAB">
        <w:rPr>
          <w:rFonts w:ascii="Times New Roman" w:hAnsi="Times New Roman" w:cs="Times New Roman"/>
          <w:sz w:val="28"/>
          <w:szCs w:val="28"/>
        </w:rPr>
        <w:t xml:space="preserve"> = 0,3.</w:t>
      </w:r>
    </w:p>
    <w:p w:rsidR="00B51C54" w:rsidRDefault="00B51C54" w:rsidP="00793160">
      <w:pPr>
        <w:pStyle w:val="ConsPlusNormal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C54" w:rsidRDefault="00B51C54" w:rsidP="00B51C5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DAB">
        <w:rPr>
          <w:rFonts w:ascii="Times New Roman" w:hAnsi="Times New Roman" w:cs="Times New Roman"/>
          <w:b/>
          <w:sz w:val="28"/>
          <w:szCs w:val="28"/>
        </w:rPr>
        <w:t>Оценка уровня достижения показателей (индикаторов) муниципальной программы</w:t>
      </w:r>
    </w:p>
    <w:p w:rsidR="00B51C54" w:rsidRPr="00497DAB" w:rsidRDefault="00B51C54" w:rsidP="00B51C54">
      <w:pPr>
        <w:pStyle w:val="ConsPlusNormal"/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1C54" w:rsidRPr="00497DAB" w:rsidRDefault="00B51C54" w:rsidP="00B51C54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Оценка уровня достижения показателей (индикаторов) муниципальной программы осуществляется на основе расчета индексов результативности (</w:t>
      </w:r>
      <w:proofErr w:type="spellStart"/>
      <w:r w:rsidRPr="00497DAB">
        <w:rPr>
          <w:rFonts w:ascii="Times New Roman" w:hAnsi="Times New Roman" w:cs="Times New Roman"/>
          <w:sz w:val="28"/>
          <w:szCs w:val="28"/>
        </w:rPr>
        <w:t>Рi</w:t>
      </w:r>
      <w:proofErr w:type="spellEnd"/>
      <w:r w:rsidRPr="00497DAB">
        <w:rPr>
          <w:rFonts w:ascii="Times New Roman" w:hAnsi="Times New Roman" w:cs="Times New Roman"/>
          <w:sz w:val="28"/>
          <w:szCs w:val="28"/>
        </w:rPr>
        <w:t>) соответствующих показателей (индикаторов).</w:t>
      </w:r>
    </w:p>
    <w:p w:rsidR="00B51C54" w:rsidRPr="00497DAB" w:rsidRDefault="00B51C54" w:rsidP="00B51C54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Фактическое достижение показателями (индикаторами) реализации мероприятий муниципальной программы плановых значений в отчетном финансовом году является подтверждением эффективности использования финансовых средств.</w:t>
      </w:r>
    </w:p>
    <w:p w:rsidR="00B51C54" w:rsidRPr="00497DAB" w:rsidRDefault="00B51C54" w:rsidP="00B51C54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 xml:space="preserve">Оценка степени достижения показателей (индикаторов) муниципальной программы (К1) за отчетный год определяется по </w:t>
      </w:r>
      <w:proofErr w:type="gramStart"/>
      <w:r w:rsidRPr="00497DAB">
        <w:rPr>
          <w:rFonts w:ascii="Times New Roman" w:hAnsi="Times New Roman" w:cs="Times New Roman"/>
          <w:sz w:val="28"/>
          <w:szCs w:val="28"/>
        </w:rPr>
        <w:t>следующей  формуле</w:t>
      </w:r>
      <w:proofErr w:type="gramEnd"/>
      <w:r w:rsidRPr="00497DAB">
        <w:rPr>
          <w:rFonts w:ascii="Times New Roman" w:hAnsi="Times New Roman" w:cs="Times New Roman"/>
          <w:sz w:val="28"/>
          <w:szCs w:val="28"/>
        </w:rPr>
        <w:t>:</w:t>
      </w:r>
    </w:p>
    <w:p w:rsidR="00B51C54" w:rsidRPr="00497DAB" w:rsidRDefault="00B51C54" w:rsidP="00B51C54">
      <w:pPr>
        <w:pStyle w:val="ConsPlusNormal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C54" w:rsidRPr="00497DAB" w:rsidRDefault="00B51C54" w:rsidP="00B51C54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35"/>
          <w:sz w:val="28"/>
          <w:szCs w:val="28"/>
        </w:rPr>
        <w:lastRenderedPageBreak/>
        <w:drawing>
          <wp:inline distT="0" distB="0" distL="0" distR="0" wp14:anchorId="14B0883F" wp14:editId="5367967A">
            <wp:extent cx="2041525" cy="584835"/>
            <wp:effectExtent l="0" t="0" r="0" b="5715"/>
            <wp:docPr id="7" name="Рисунок 7" descr="base_23808_115846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808_115846_32768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52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100+100+100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den>
        </m:f>
      </m:oMath>
      <w:r w:rsidR="000667FA">
        <w:rPr>
          <w:rFonts w:ascii="Times New Roman" w:hAnsi="Times New Roman" w:cs="Times New Roman"/>
          <w:noProof/>
          <w:sz w:val="32"/>
          <w:szCs w:val="32"/>
        </w:rPr>
        <w:t xml:space="preserve"> х100=100</w:t>
      </w:r>
      <w:r w:rsidR="00793160">
        <w:rPr>
          <w:rFonts w:ascii="Times New Roman" w:hAnsi="Times New Roman" w:cs="Times New Roman"/>
          <w:noProof/>
          <w:sz w:val="32"/>
          <w:szCs w:val="32"/>
        </w:rPr>
        <w:t>%</w:t>
      </w:r>
    </w:p>
    <w:p w:rsidR="00B51C54" w:rsidRPr="00497DAB" w:rsidRDefault="00B51C54" w:rsidP="00B51C54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где:</w:t>
      </w:r>
    </w:p>
    <w:p w:rsidR="00B51C54" w:rsidRPr="00497DAB" w:rsidRDefault="00B51C54" w:rsidP="00B51C54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7DAB">
        <w:rPr>
          <w:rFonts w:ascii="Times New Roman" w:hAnsi="Times New Roman" w:cs="Times New Roman"/>
          <w:sz w:val="28"/>
          <w:szCs w:val="28"/>
        </w:rPr>
        <w:t>Рi</w:t>
      </w:r>
      <w:proofErr w:type="spellEnd"/>
      <w:r w:rsidRPr="00497DAB">
        <w:rPr>
          <w:rFonts w:ascii="Times New Roman" w:hAnsi="Times New Roman" w:cs="Times New Roman"/>
          <w:sz w:val="28"/>
          <w:szCs w:val="28"/>
        </w:rPr>
        <w:t xml:space="preserve"> - степень достижения i-</w:t>
      </w:r>
      <w:proofErr w:type="spellStart"/>
      <w:r w:rsidRPr="00497DA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497DAB">
        <w:rPr>
          <w:rFonts w:ascii="Times New Roman" w:hAnsi="Times New Roman" w:cs="Times New Roman"/>
          <w:sz w:val="28"/>
          <w:szCs w:val="28"/>
        </w:rPr>
        <w:t xml:space="preserve"> показателя (индикатора), характеризующего результативность реализации мероприятия муниципальной программы;</w:t>
      </w:r>
    </w:p>
    <w:p w:rsidR="00B51C54" w:rsidRPr="00497DAB" w:rsidRDefault="00B51C54" w:rsidP="00B51C54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n - количество целевых показателей (индикаторов) муниципальной программы.</w:t>
      </w:r>
    </w:p>
    <w:p w:rsidR="00B51C54" w:rsidRPr="00497DAB" w:rsidRDefault="00B51C54" w:rsidP="00B51C54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Степень достижения целевых показателей реализации муниципальной программы (подпрограмм) (</w:t>
      </w:r>
      <w:proofErr w:type="spellStart"/>
      <w:r w:rsidRPr="00497DAB">
        <w:rPr>
          <w:rFonts w:ascii="Times New Roman" w:hAnsi="Times New Roman" w:cs="Times New Roman"/>
          <w:sz w:val="28"/>
          <w:szCs w:val="28"/>
        </w:rPr>
        <w:t>Рi</w:t>
      </w:r>
      <w:proofErr w:type="spellEnd"/>
      <w:r w:rsidRPr="00497DAB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</w:p>
    <w:p w:rsidR="00B51C54" w:rsidRPr="00497DAB" w:rsidRDefault="00B51C54" w:rsidP="00B51C54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- для целевых показателей, желаемой тенденцией развития которых является рост значений:</w:t>
      </w:r>
    </w:p>
    <w:p w:rsidR="00B51C54" w:rsidRPr="00497DAB" w:rsidRDefault="00B51C54" w:rsidP="00B51C54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97DAB">
        <w:rPr>
          <w:rFonts w:ascii="Times New Roman" w:hAnsi="Times New Roman" w:cs="Times New Roman"/>
          <w:sz w:val="28"/>
          <w:szCs w:val="28"/>
        </w:rPr>
        <w:t>Р</w:t>
      </w:r>
      <w:r w:rsidRPr="00934888">
        <w:rPr>
          <w:rFonts w:ascii="Times New Roman" w:hAnsi="Times New Roman" w:cs="Times New Roman"/>
          <w:sz w:val="20"/>
        </w:rPr>
        <w:t>i</w:t>
      </w:r>
      <w:proofErr w:type="spellEnd"/>
      <w:r w:rsidRPr="00497DA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497DAB">
        <w:rPr>
          <w:rFonts w:ascii="Times New Roman" w:hAnsi="Times New Roman" w:cs="Times New Roman"/>
          <w:sz w:val="28"/>
          <w:szCs w:val="28"/>
        </w:rPr>
        <w:t>З</w:t>
      </w:r>
      <w:r w:rsidRPr="00934888">
        <w:rPr>
          <w:rFonts w:ascii="Times New Roman" w:hAnsi="Times New Roman" w:cs="Times New Roman"/>
          <w:sz w:val="20"/>
        </w:rPr>
        <w:t>фi</w:t>
      </w:r>
      <w:proofErr w:type="spellEnd"/>
      <w:r w:rsidRPr="00497DA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97DAB">
        <w:rPr>
          <w:rFonts w:ascii="Times New Roman" w:hAnsi="Times New Roman" w:cs="Times New Roman"/>
          <w:sz w:val="28"/>
          <w:szCs w:val="28"/>
        </w:rPr>
        <w:t>З</w:t>
      </w:r>
      <w:r w:rsidRPr="00934888">
        <w:rPr>
          <w:rFonts w:ascii="Times New Roman" w:hAnsi="Times New Roman" w:cs="Times New Roman"/>
          <w:sz w:val="20"/>
        </w:rPr>
        <w:t>пi</w:t>
      </w:r>
      <w:proofErr w:type="spellEnd"/>
      <w:r w:rsidRPr="00497DAB">
        <w:rPr>
          <w:rFonts w:ascii="Times New Roman" w:hAnsi="Times New Roman" w:cs="Times New Roman"/>
          <w:sz w:val="28"/>
          <w:szCs w:val="28"/>
        </w:rPr>
        <w:t>;</w:t>
      </w:r>
    </w:p>
    <w:p w:rsidR="00B51C54" w:rsidRPr="00497DAB" w:rsidRDefault="00B51C54" w:rsidP="00B51C54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- для целевых показателей, желаемой тенденцией развития которых является снижение значений:</w:t>
      </w:r>
    </w:p>
    <w:p w:rsidR="00B51C54" w:rsidRPr="00497DAB" w:rsidRDefault="00B51C54" w:rsidP="00B51C54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97DAB">
        <w:rPr>
          <w:rFonts w:ascii="Times New Roman" w:hAnsi="Times New Roman" w:cs="Times New Roman"/>
          <w:sz w:val="28"/>
          <w:szCs w:val="28"/>
        </w:rPr>
        <w:t>Р</w:t>
      </w:r>
      <w:r w:rsidRPr="00934888">
        <w:rPr>
          <w:rFonts w:ascii="Times New Roman" w:hAnsi="Times New Roman" w:cs="Times New Roman"/>
          <w:sz w:val="20"/>
        </w:rPr>
        <w:t>i</w:t>
      </w:r>
      <w:proofErr w:type="spellEnd"/>
      <w:r w:rsidRPr="00934888">
        <w:rPr>
          <w:rFonts w:ascii="Times New Roman" w:hAnsi="Times New Roman" w:cs="Times New Roman"/>
          <w:sz w:val="20"/>
        </w:rPr>
        <w:t xml:space="preserve"> </w:t>
      </w:r>
      <w:r w:rsidRPr="00497DAB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497DAB">
        <w:rPr>
          <w:rFonts w:ascii="Times New Roman" w:hAnsi="Times New Roman" w:cs="Times New Roman"/>
          <w:sz w:val="28"/>
          <w:szCs w:val="28"/>
        </w:rPr>
        <w:t>З</w:t>
      </w:r>
      <w:r w:rsidRPr="00934888">
        <w:rPr>
          <w:rFonts w:ascii="Times New Roman" w:hAnsi="Times New Roman" w:cs="Times New Roman"/>
          <w:sz w:val="20"/>
        </w:rPr>
        <w:t>пi</w:t>
      </w:r>
      <w:proofErr w:type="spellEnd"/>
      <w:r w:rsidRPr="00497DA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97DAB">
        <w:rPr>
          <w:rFonts w:ascii="Times New Roman" w:hAnsi="Times New Roman" w:cs="Times New Roman"/>
          <w:sz w:val="28"/>
          <w:szCs w:val="28"/>
        </w:rPr>
        <w:t>З</w:t>
      </w:r>
      <w:r w:rsidRPr="00934888">
        <w:rPr>
          <w:rFonts w:ascii="Times New Roman" w:hAnsi="Times New Roman" w:cs="Times New Roman"/>
          <w:sz w:val="20"/>
        </w:rPr>
        <w:t>фi</w:t>
      </w:r>
      <w:proofErr w:type="spellEnd"/>
      <w:r w:rsidRPr="00497DAB">
        <w:rPr>
          <w:rFonts w:ascii="Times New Roman" w:hAnsi="Times New Roman" w:cs="Times New Roman"/>
          <w:sz w:val="28"/>
          <w:szCs w:val="28"/>
        </w:rPr>
        <w:t>,</w:t>
      </w:r>
    </w:p>
    <w:p w:rsidR="00B51C54" w:rsidRPr="00497DAB" w:rsidRDefault="00B51C54" w:rsidP="00B51C54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где:</w:t>
      </w:r>
    </w:p>
    <w:p w:rsidR="00B51C54" w:rsidRPr="00497DAB" w:rsidRDefault="00B51C54" w:rsidP="00B51C54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7DAB">
        <w:rPr>
          <w:rFonts w:ascii="Times New Roman" w:hAnsi="Times New Roman" w:cs="Times New Roman"/>
          <w:sz w:val="28"/>
          <w:szCs w:val="28"/>
        </w:rPr>
        <w:t>З</w:t>
      </w:r>
      <w:r w:rsidRPr="006100FA">
        <w:rPr>
          <w:rFonts w:ascii="Times New Roman" w:hAnsi="Times New Roman" w:cs="Times New Roman"/>
          <w:sz w:val="20"/>
        </w:rPr>
        <w:t>фi</w:t>
      </w:r>
      <w:proofErr w:type="spellEnd"/>
      <w:r w:rsidRPr="00497DAB">
        <w:rPr>
          <w:rFonts w:ascii="Times New Roman" w:hAnsi="Times New Roman" w:cs="Times New Roman"/>
          <w:sz w:val="28"/>
          <w:szCs w:val="28"/>
        </w:rPr>
        <w:t xml:space="preserve"> - фактическое значение i-</w:t>
      </w:r>
      <w:proofErr w:type="spellStart"/>
      <w:r w:rsidRPr="00497DA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497DAB">
        <w:rPr>
          <w:rFonts w:ascii="Times New Roman" w:hAnsi="Times New Roman" w:cs="Times New Roman"/>
          <w:sz w:val="28"/>
          <w:szCs w:val="28"/>
        </w:rPr>
        <w:t xml:space="preserve"> показателя (индикатора), характеризующего результативность реализации мероприятия муниципальной программы (подпрограммы);</w:t>
      </w:r>
    </w:p>
    <w:p w:rsidR="00B51C54" w:rsidRDefault="00B51C54" w:rsidP="00B51C54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7DAB">
        <w:rPr>
          <w:rFonts w:ascii="Times New Roman" w:hAnsi="Times New Roman" w:cs="Times New Roman"/>
          <w:sz w:val="28"/>
          <w:szCs w:val="28"/>
        </w:rPr>
        <w:t>З</w:t>
      </w:r>
      <w:r w:rsidRPr="006100FA">
        <w:rPr>
          <w:rFonts w:ascii="Times New Roman" w:hAnsi="Times New Roman" w:cs="Times New Roman"/>
          <w:sz w:val="20"/>
        </w:rPr>
        <w:t>пi</w:t>
      </w:r>
      <w:proofErr w:type="spellEnd"/>
      <w:r w:rsidRPr="00497DAB">
        <w:rPr>
          <w:rFonts w:ascii="Times New Roman" w:hAnsi="Times New Roman" w:cs="Times New Roman"/>
          <w:sz w:val="28"/>
          <w:szCs w:val="28"/>
        </w:rPr>
        <w:t xml:space="preserve"> - плановое значение i-</w:t>
      </w:r>
      <w:proofErr w:type="spellStart"/>
      <w:r w:rsidRPr="00497DA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497DAB">
        <w:rPr>
          <w:rFonts w:ascii="Times New Roman" w:hAnsi="Times New Roman" w:cs="Times New Roman"/>
          <w:sz w:val="28"/>
          <w:szCs w:val="28"/>
        </w:rPr>
        <w:t xml:space="preserve"> показателя (индикатора), характеризующего результативность реализации мероприятия муниципальной программы (подпрограммы).</w:t>
      </w:r>
    </w:p>
    <w:p w:rsidR="000F147B" w:rsidRDefault="000F147B" w:rsidP="007551D0">
      <w:pPr>
        <w:pStyle w:val="ConsPlusNormal"/>
        <w:shd w:val="clear" w:color="auto" w:fill="FFFFFF" w:themeFill="background1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Р</w:t>
      </w:r>
      <w:r w:rsidR="002B0ADD" w:rsidRPr="002B0AD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0"/>
        </w:rPr>
        <w:t>=</w:t>
      </w:r>
      <w:r w:rsidR="00AA68AB">
        <w:rPr>
          <w:rFonts w:ascii="Times New Roman" w:hAnsi="Times New Roman" w:cs="Times New Roman"/>
          <w:sz w:val="28"/>
          <w:szCs w:val="28"/>
        </w:rPr>
        <w:t>95</w:t>
      </w:r>
      <w:r w:rsidRPr="000F147B">
        <w:rPr>
          <w:rFonts w:ascii="Times New Roman" w:hAnsi="Times New Roman" w:cs="Times New Roman"/>
          <w:sz w:val="28"/>
          <w:szCs w:val="28"/>
        </w:rPr>
        <w:t>/</w:t>
      </w:r>
      <w:r w:rsidR="00AA68AB">
        <w:rPr>
          <w:rFonts w:ascii="Times New Roman" w:hAnsi="Times New Roman" w:cs="Times New Roman"/>
          <w:sz w:val="28"/>
          <w:szCs w:val="28"/>
        </w:rPr>
        <w:t>95х100=100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2B0ADD" w:rsidRPr="000F147B" w:rsidRDefault="002B0ADD" w:rsidP="007551D0">
      <w:pPr>
        <w:pStyle w:val="ConsPlusNormal"/>
        <w:shd w:val="clear" w:color="auto" w:fill="FFFFFF" w:themeFill="background1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Р</w:t>
      </w:r>
      <w:r w:rsidRPr="002B0AD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0"/>
        </w:rPr>
        <w:t>=</w:t>
      </w:r>
      <w:r w:rsidRPr="000F147B">
        <w:rPr>
          <w:rFonts w:ascii="Times New Roman" w:hAnsi="Times New Roman" w:cs="Times New Roman"/>
          <w:sz w:val="28"/>
          <w:szCs w:val="28"/>
        </w:rPr>
        <w:t>100/100</w:t>
      </w:r>
      <w:r>
        <w:rPr>
          <w:rFonts w:ascii="Times New Roman" w:hAnsi="Times New Roman" w:cs="Times New Roman"/>
          <w:sz w:val="28"/>
          <w:szCs w:val="28"/>
        </w:rPr>
        <w:t>х100=100%</w:t>
      </w:r>
    </w:p>
    <w:p w:rsidR="002B0ADD" w:rsidRPr="000F147B" w:rsidRDefault="002B0ADD" w:rsidP="007551D0">
      <w:pPr>
        <w:pStyle w:val="ConsPlusNormal"/>
        <w:shd w:val="clear" w:color="auto" w:fill="FFFFFF" w:themeFill="background1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0"/>
          <w:vertAlign w:val="subscript"/>
        </w:rPr>
        <w:t>3</w:t>
      </w:r>
      <w:r>
        <w:rPr>
          <w:rFonts w:ascii="Times New Roman" w:hAnsi="Times New Roman" w:cs="Times New Roman"/>
          <w:sz w:val="20"/>
        </w:rPr>
        <w:t>=</w:t>
      </w:r>
      <w:r w:rsidRPr="000F147B">
        <w:rPr>
          <w:rFonts w:ascii="Times New Roman" w:hAnsi="Times New Roman" w:cs="Times New Roman"/>
          <w:sz w:val="28"/>
          <w:szCs w:val="28"/>
        </w:rPr>
        <w:t>100/100</w:t>
      </w:r>
      <w:r>
        <w:rPr>
          <w:rFonts w:ascii="Times New Roman" w:hAnsi="Times New Roman" w:cs="Times New Roman"/>
          <w:sz w:val="28"/>
          <w:szCs w:val="28"/>
        </w:rPr>
        <w:t>х100=100%</w:t>
      </w:r>
    </w:p>
    <w:p w:rsidR="00B51C54" w:rsidRPr="00497DAB" w:rsidRDefault="00B51C54" w:rsidP="00B51C54">
      <w:pPr>
        <w:shd w:val="clear" w:color="auto" w:fill="FFFFFF"/>
        <w:spacing w:line="312" w:lineRule="auto"/>
        <w:ind w:left="10" w:right="5" w:firstLine="725"/>
        <w:jc w:val="both"/>
        <w:rPr>
          <w:sz w:val="28"/>
          <w:szCs w:val="28"/>
        </w:rPr>
      </w:pPr>
      <w:r w:rsidRPr="00497DAB">
        <w:rPr>
          <w:sz w:val="28"/>
          <w:szCs w:val="28"/>
        </w:rPr>
        <w:t>Достижение целевых показателей муниципальной программы (подпрограмм), имеющих значение с условием (например, "не более" или "не менее"), при соблюдении условий принимается равным 1, при несоблюдении условий рассчитывается по формулам для расчета фактически достигнутых значений целевых показателей.</w:t>
      </w:r>
    </w:p>
    <w:p w:rsidR="00B51C54" w:rsidRPr="00497DAB" w:rsidRDefault="00B51C54" w:rsidP="00B51C54">
      <w:pPr>
        <w:shd w:val="clear" w:color="auto" w:fill="FFFFFF"/>
        <w:spacing w:line="312" w:lineRule="auto"/>
        <w:ind w:left="10" w:right="10" w:firstLine="725"/>
        <w:jc w:val="both"/>
        <w:rPr>
          <w:sz w:val="28"/>
          <w:szCs w:val="28"/>
        </w:rPr>
      </w:pPr>
      <w:r w:rsidRPr="00497DAB">
        <w:rPr>
          <w:sz w:val="28"/>
          <w:szCs w:val="28"/>
        </w:rPr>
        <w:t xml:space="preserve">В случае если уровень достижения целевых показателей муниципальной программы (подпрограмм) значительно перевыполнен, оценка степени </w:t>
      </w:r>
      <w:r w:rsidRPr="00497DAB">
        <w:rPr>
          <w:spacing w:val="-1"/>
          <w:sz w:val="28"/>
          <w:szCs w:val="28"/>
        </w:rPr>
        <w:t xml:space="preserve">достижения целей и решения задач муниципальной </w:t>
      </w:r>
      <w:r w:rsidRPr="00497DAB">
        <w:rPr>
          <w:spacing w:val="-1"/>
          <w:sz w:val="28"/>
          <w:szCs w:val="28"/>
        </w:rPr>
        <w:lastRenderedPageBreak/>
        <w:t xml:space="preserve">программы (подпрограмм) по </w:t>
      </w:r>
      <w:r w:rsidRPr="00497DAB">
        <w:rPr>
          <w:sz w:val="28"/>
          <w:szCs w:val="28"/>
        </w:rPr>
        <w:t>данному показателю принимается не более 1,5.</w:t>
      </w:r>
    </w:p>
    <w:p w:rsidR="00B51C54" w:rsidRDefault="00B51C54" w:rsidP="00B51C54">
      <w:pPr>
        <w:shd w:val="clear" w:color="auto" w:fill="FFFFFF"/>
        <w:ind w:left="11" w:right="11" w:hanging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Оценка уровня исполнения</w:t>
      </w:r>
    </w:p>
    <w:p w:rsidR="00B51C54" w:rsidRPr="00497DAB" w:rsidRDefault="00B51C54" w:rsidP="00B51C54">
      <w:pPr>
        <w:shd w:val="clear" w:color="auto" w:fill="FFFFFF"/>
        <w:ind w:left="11" w:right="11" w:hanging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планового объема финансового обеспечения</w:t>
      </w:r>
    </w:p>
    <w:p w:rsidR="00B51C54" w:rsidRDefault="00B51C54" w:rsidP="00B51C54">
      <w:pPr>
        <w:shd w:val="clear" w:color="auto" w:fill="FFFFFF"/>
        <w:spacing w:line="312" w:lineRule="auto"/>
        <w:ind w:left="10" w:right="10" w:firstLine="725"/>
        <w:jc w:val="both"/>
        <w:rPr>
          <w:sz w:val="28"/>
          <w:szCs w:val="28"/>
        </w:rPr>
      </w:pPr>
    </w:p>
    <w:p w:rsidR="00B51C54" w:rsidRPr="00497DAB" w:rsidRDefault="00B51C54" w:rsidP="00B51C54">
      <w:pPr>
        <w:shd w:val="clear" w:color="auto" w:fill="FFFFFF"/>
        <w:spacing w:line="312" w:lineRule="auto"/>
        <w:ind w:left="10" w:right="10" w:firstLine="725"/>
        <w:jc w:val="both"/>
        <w:rPr>
          <w:sz w:val="28"/>
          <w:szCs w:val="28"/>
        </w:rPr>
      </w:pPr>
      <w:r w:rsidRPr="00497DAB">
        <w:rPr>
          <w:sz w:val="28"/>
          <w:szCs w:val="28"/>
        </w:rPr>
        <w:t>Соответствие фактического уровня затрат запланированному и эффективность использования средств, направленных на реализацию муниципальной программы (подпрограмм), определяется путем сопоставления плановых и фактических объемов финансирования муниципальной программы (подпрограмм) по формуле:</w:t>
      </w:r>
    </w:p>
    <w:p w:rsidR="00B51C54" w:rsidRDefault="00B51C54" w:rsidP="00B51C54">
      <w:pPr>
        <w:shd w:val="clear" w:color="auto" w:fill="FFFFFF"/>
        <w:spacing w:line="312" w:lineRule="auto"/>
        <w:ind w:right="2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случае финансирования мероприятий муниципальной программы (подпрограмм) в соответствии с утвержденными плановыми значениями:</w:t>
      </w:r>
    </w:p>
    <w:p w:rsidR="00B51C54" w:rsidRDefault="00B51C54" w:rsidP="00B51C54">
      <w:pPr>
        <w:shd w:val="clear" w:color="auto" w:fill="FFFFFF"/>
        <w:spacing w:line="312" w:lineRule="auto"/>
        <w:ind w:right="24"/>
        <w:jc w:val="center"/>
        <w:rPr>
          <w:sz w:val="28"/>
          <w:szCs w:val="28"/>
        </w:rPr>
      </w:pPr>
    </w:p>
    <w:p w:rsidR="000F147B" w:rsidRDefault="000F147B" w:rsidP="000F147B">
      <w:pPr>
        <w:shd w:val="clear" w:color="auto" w:fill="FFFFFF"/>
        <w:spacing w:line="360" w:lineRule="auto"/>
        <w:ind w:right="24"/>
        <w:jc w:val="center"/>
        <w:rPr>
          <w:sz w:val="28"/>
          <w:szCs w:val="28"/>
        </w:rPr>
      </w:pPr>
      <w:r w:rsidRPr="00497DAB">
        <w:rPr>
          <w:sz w:val="28"/>
          <w:szCs w:val="28"/>
        </w:rPr>
        <w:t>У</w:t>
      </w:r>
      <w:r w:rsidRPr="006100FA">
        <w:t>ф</w:t>
      </w:r>
      <w:r w:rsidRPr="00497DAB">
        <w:rPr>
          <w:sz w:val="28"/>
          <w:szCs w:val="28"/>
        </w:rPr>
        <w:t xml:space="preserve"> = </w:t>
      </w:r>
      <w:proofErr w:type="spellStart"/>
      <w:r w:rsidRPr="00497DAB">
        <w:rPr>
          <w:sz w:val="28"/>
          <w:szCs w:val="28"/>
        </w:rPr>
        <w:t>Ф</w:t>
      </w:r>
      <w:r w:rsidRPr="006100FA">
        <w:t>ф</w:t>
      </w:r>
      <w:proofErr w:type="spellEnd"/>
      <w:r>
        <w:t xml:space="preserve"> </w:t>
      </w:r>
      <w:r w:rsidRPr="00497DAB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proofErr w:type="spellStart"/>
      <w:r w:rsidRPr="00497DAB">
        <w:rPr>
          <w:sz w:val="28"/>
          <w:szCs w:val="28"/>
        </w:rPr>
        <w:t>Ф</w:t>
      </w:r>
      <w:r w:rsidRPr="006100FA">
        <w:t>п</w:t>
      </w:r>
      <w:proofErr w:type="spellEnd"/>
      <w:r w:rsidRPr="00497DAB">
        <w:rPr>
          <w:sz w:val="28"/>
          <w:szCs w:val="28"/>
        </w:rPr>
        <w:t xml:space="preserve"> х100%</w:t>
      </w:r>
      <w:r>
        <w:rPr>
          <w:sz w:val="28"/>
          <w:szCs w:val="28"/>
        </w:rPr>
        <w:t xml:space="preserve"> </w:t>
      </w:r>
    </w:p>
    <w:p w:rsidR="00B51C54" w:rsidRDefault="00B51C54" w:rsidP="007551D0">
      <w:pPr>
        <w:shd w:val="clear" w:color="auto" w:fill="FFFFFF" w:themeFill="background1"/>
        <w:spacing w:line="360" w:lineRule="auto"/>
        <w:ind w:right="24"/>
        <w:jc w:val="center"/>
        <w:rPr>
          <w:sz w:val="28"/>
          <w:szCs w:val="28"/>
        </w:rPr>
      </w:pPr>
      <w:r w:rsidRPr="00497DAB">
        <w:rPr>
          <w:sz w:val="28"/>
          <w:szCs w:val="28"/>
        </w:rPr>
        <w:t>У</w:t>
      </w:r>
      <w:r w:rsidRPr="006100FA">
        <w:t>ф</w:t>
      </w:r>
      <w:r w:rsidRPr="00497DAB">
        <w:rPr>
          <w:sz w:val="28"/>
          <w:szCs w:val="28"/>
        </w:rPr>
        <w:t xml:space="preserve"> = </w:t>
      </w:r>
      <w:r w:rsidR="00BD1282">
        <w:rPr>
          <w:sz w:val="28"/>
          <w:szCs w:val="28"/>
        </w:rPr>
        <w:t>294,496</w:t>
      </w:r>
      <w:r w:rsidR="00AA68AB">
        <w:rPr>
          <w:sz w:val="28"/>
          <w:szCs w:val="28"/>
        </w:rPr>
        <w:t>/</w:t>
      </w:r>
      <w:r w:rsidR="00526D4D">
        <w:rPr>
          <w:sz w:val="28"/>
          <w:szCs w:val="28"/>
        </w:rPr>
        <w:t>4</w:t>
      </w:r>
      <w:r w:rsidR="00BD1282">
        <w:rPr>
          <w:sz w:val="28"/>
          <w:szCs w:val="28"/>
        </w:rPr>
        <w:t>54</w:t>
      </w:r>
      <w:r w:rsidR="00526D4D">
        <w:rPr>
          <w:sz w:val="28"/>
          <w:szCs w:val="28"/>
        </w:rPr>
        <w:t>,000</w:t>
      </w:r>
      <w:r w:rsidR="005525A1">
        <w:rPr>
          <w:sz w:val="28"/>
          <w:szCs w:val="28"/>
        </w:rPr>
        <w:t>х100%=</w:t>
      </w:r>
      <w:r w:rsidR="00EC3FE1">
        <w:rPr>
          <w:sz w:val="28"/>
          <w:szCs w:val="28"/>
        </w:rPr>
        <w:t>64,86</w:t>
      </w:r>
      <w:r w:rsidR="005525A1">
        <w:rPr>
          <w:sz w:val="28"/>
          <w:szCs w:val="28"/>
        </w:rPr>
        <w:t>%</w:t>
      </w:r>
    </w:p>
    <w:p w:rsidR="00B51C54" w:rsidRDefault="00B51C54" w:rsidP="00B51C54">
      <w:pPr>
        <w:shd w:val="clear" w:color="auto" w:fill="FFFFFF"/>
        <w:spacing w:line="312" w:lineRule="auto"/>
        <w:ind w:right="2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случае снижения объема финансирования мероприятий муниципальной программы (подпрограмм) по причине экономии бюджетных средств в результате конкурсных процедур:</w:t>
      </w:r>
    </w:p>
    <w:p w:rsidR="00B51C54" w:rsidRPr="00497DAB" w:rsidRDefault="00B51C54" w:rsidP="00B51C54">
      <w:pPr>
        <w:shd w:val="clear" w:color="auto" w:fill="FFFFFF"/>
        <w:spacing w:line="312" w:lineRule="auto"/>
        <w:ind w:right="24"/>
        <w:jc w:val="center"/>
        <w:rPr>
          <w:sz w:val="28"/>
          <w:szCs w:val="28"/>
        </w:rPr>
      </w:pPr>
      <w:r w:rsidRPr="00497DAB">
        <w:rPr>
          <w:sz w:val="28"/>
          <w:szCs w:val="28"/>
        </w:rPr>
        <w:t>У</w:t>
      </w:r>
      <w:r w:rsidRPr="006100FA">
        <w:t>ф</w:t>
      </w:r>
      <w:r w:rsidRPr="00497DAB">
        <w:rPr>
          <w:sz w:val="28"/>
          <w:szCs w:val="28"/>
        </w:rPr>
        <w:t xml:space="preserve"> = </w:t>
      </w:r>
      <w:proofErr w:type="spellStart"/>
      <w:r w:rsidRPr="00497DAB">
        <w:rPr>
          <w:sz w:val="28"/>
          <w:szCs w:val="28"/>
        </w:rPr>
        <w:t>Ф</w:t>
      </w:r>
      <w:r w:rsidRPr="006100FA">
        <w:t>п</w:t>
      </w:r>
      <w:proofErr w:type="spellEnd"/>
      <w:r>
        <w:t xml:space="preserve"> </w:t>
      </w:r>
      <w:r w:rsidRPr="00497DAB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proofErr w:type="spellStart"/>
      <w:r w:rsidRPr="00497DAB">
        <w:rPr>
          <w:sz w:val="28"/>
          <w:szCs w:val="28"/>
        </w:rPr>
        <w:t>Ф</w:t>
      </w:r>
      <w:r w:rsidRPr="006100FA">
        <w:t>ф</w:t>
      </w:r>
      <w:proofErr w:type="spellEnd"/>
      <w:r w:rsidRPr="00497DAB">
        <w:rPr>
          <w:sz w:val="28"/>
          <w:szCs w:val="28"/>
        </w:rPr>
        <w:t xml:space="preserve"> х100%</w:t>
      </w:r>
    </w:p>
    <w:p w:rsidR="00B51C54" w:rsidRPr="00497DAB" w:rsidRDefault="00B51C54" w:rsidP="00B51C54">
      <w:pPr>
        <w:shd w:val="clear" w:color="auto" w:fill="FFFFFF"/>
        <w:spacing w:line="312" w:lineRule="auto"/>
        <w:ind w:left="552"/>
        <w:rPr>
          <w:sz w:val="28"/>
          <w:szCs w:val="28"/>
        </w:rPr>
      </w:pPr>
      <w:r w:rsidRPr="00497DAB">
        <w:rPr>
          <w:spacing w:val="-4"/>
          <w:sz w:val="28"/>
          <w:szCs w:val="28"/>
        </w:rPr>
        <w:t>где</w:t>
      </w:r>
    </w:p>
    <w:p w:rsidR="00B51C54" w:rsidRPr="00497DAB" w:rsidRDefault="00B51C54" w:rsidP="00B51C54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497DAB">
        <w:rPr>
          <w:sz w:val="28"/>
          <w:szCs w:val="28"/>
        </w:rPr>
        <w:t>У</w:t>
      </w:r>
      <w:r w:rsidRPr="006100FA">
        <w:t>ф</w:t>
      </w:r>
      <w:r w:rsidRPr="00497DAB">
        <w:rPr>
          <w:sz w:val="28"/>
          <w:szCs w:val="28"/>
        </w:rPr>
        <w:t xml:space="preserve"> - уровень финансирования реализации муниципальной программы, %;</w:t>
      </w:r>
    </w:p>
    <w:p w:rsidR="00B51C54" w:rsidRPr="00497DAB" w:rsidRDefault="00B51C54" w:rsidP="00B51C54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proofErr w:type="spellStart"/>
      <w:r w:rsidRPr="00497DAB">
        <w:rPr>
          <w:spacing w:val="-1"/>
          <w:sz w:val="28"/>
          <w:szCs w:val="28"/>
        </w:rPr>
        <w:t>Ф</w:t>
      </w:r>
      <w:r w:rsidRPr="006100FA">
        <w:rPr>
          <w:spacing w:val="-1"/>
        </w:rPr>
        <w:t>ф</w:t>
      </w:r>
      <w:proofErr w:type="spellEnd"/>
      <w:r w:rsidRPr="00497DAB">
        <w:rPr>
          <w:spacing w:val="-1"/>
          <w:sz w:val="28"/>
          <w:szCs w:val="28"/>
        </w:rPr>
        <w:t xml:space="preserve"> - фактический объем финансовых ресурсов, направленный на реализацию </w:t>
      </w:r>
      <w:r w:rsidRPr="00497DAB">
        <w:rPr>
          <w:sz w:val="28"/>
          <w:szCs w:val="28"/>
        </w:rPr>
        <w:t>муниципальной программы (подпрограмм);</w:t>
      </w:r>
    </w:p>
    <w:p w:rsidR="00B51C54" w:rsidRPr="00497DAB" w:rsidRDefault="00B51C54" w:rsidP="00B51C54">
      <w:pPr>
        <w:shd w:val="clear" w:color="auto" w:fill="FFFFFF"/>
        <w:spacing w:line="312" w:lineRule="auto"/>
        <w:ind w:left="10" w:right="19" w:firstLine="704"/>
        <w:jc w:val="both"/>
        <w:rPr>
          <w:sz w:val="28"/>
          <w:szCs w:val="28"/>
        </w:rPr>
      </w:pPr>
      <w:proofErr w:type="spellStart"/>
      <w:r w:rsidRPr="00497DAB">
        <w:rPr>
          <w:sz w:val="28"/>
          <w:szCs w:val="28"/>
        </w:rPr>
        <w:t>Ф</w:t>
      </w:r>
      <w:r w:rsidRPr="006100FA">
        <w:t>п</w:t>
      </w:r>
      <w:proofErr w:type="spellEnd"/>
      <w:r w:rsidRPr="00497DAB">
        <w:rPr>
          <w:sz w:val="28"/>
          <w:szCs w:val="28"/>
        </w:rPr>
        <w:t xml:space="preserve"> - плановый объем финансовых ресурсов на соответствующий отчетный период.</w:t>
      </w:r>
    </w:p>
    <w:p w:rsidR="00B51C54" w:rsidRPr="00497DAB" w:rsidRDefault="00B51C54" w:rsidP="00B51C54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 w:rsidRPr="00497DAB">
        <w:rPr>
          <w:sz w:val="28"/>
          <w:szCs w:val="28"/>
        </w:rPr>
        <w:t>В качестве плановых объемов финансирования принимается бюджетная роспись бюджета района с учетом изменений.</w:t>
      </w:r>
    </w:p>
    <w:p w:rsidR="00B51C54" w:rsidRPr="00497DAB" w:rsidRDefault="00B51C54" w:rsidP="00B51C54">
      <w:pPr>
        <w:pStyle w:val="ConsPlusNormal"/>
        <w:spacing w:line="312" w:lineRule="auto"/>
        <w:ind w:firstLine="704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В случае, если реализация муниципальной программы не требует финансовых расходов, значение уровня исполнения планового объема финансового обеспечения считается равным 100% (К</w:t>
      </w:r>
      <w:r w:rsidRPr="006100FA">
        <w:rPr>
          <w:rFonts w:ascii="Times New Roman" w:hAnsi="Times New Roman" w:cs="Times New Roman"/>
          <w:sz w:val="18"/>
          <w:szCs w:val="18"/>
        </w:rPr>
        <w:t>2</w:t>
      </w:r>
      <w:r w:rsidRPr="00497DAB">
        <w:rPr>
          <w:rFonts w:ascii="Times New Roman" w:hAnsi="Times New Roman" w:cs="Times New Roman"/>
          <w:sz w:val="28"/>
          <w:szCs w:val="28"/>
        </w:rPr>
        <w:t xml:space="preserve"> = 100%).</w:t>
      </w:r>
    </w:p>
    <w:p w:rsidR="00B51C54" w:rsidRDefault="00B51C54" w:rsidP="00B51C54">
      <w:pPr>
        <w:pStyle w:val="ConsPlusNormal"/>
        <w:spacing w:line="312" w:lineRule="auto"/>
        <w:ind w:firstLine="704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При определении уровня исполнения планового объема финансового обеспечения муниципальной программы (К</w:t>
      </w:r>
      <w:r w:rsidRPr="006100FA">
        <w:rPr>
          <w:rFonts w:ascii="Times New Roman" w:hAnsi="Times New Roman" w:cs="Times New Roman"/>
          <w:sz w:val="18"/>
          <w:szCs w:val="18"/>
        </w:rPr>
        <w:t>2</w:t>
      </w:r>
      <w:r w:rsidRPr="00497DAB">
        <w:rPr>
          <w:rFonts w:ascii="Times New Roman" w:hAnsi="Times New Roman" w:cs="Times New Roman"/>
          <w:sz w:val="28"/>
          <w:szCs w:val="28"/>
        </w:rPr>
        <w:t>) учитываются фактические расходы (согласно принятым к учету документам) бюджетов всех уровней и внебюджетные средства.</w:t>
      </w:r>
    </w:p>
    <w:p w:rsidR="007E54C4" w:rsidRPr="00497DAB" w:rsidRDefault="007E54C4" w:rsidP="00B51C54">
      <w:pPr>
        <w:pStyle w:val="ConsPlusNormal"/>
        <w:spacing w:line="312" w:lineRule="auto"/>
        <w:ind w:firstLine="704"/>
        <w:jc w:val="both"/>
        <w:rPr>
          <w:rFonts w:ascii="Times New Roman" w:hAnsi="Times New Roman" w:cs="Times New Roman"/>
          <w:sz w:val="28"/>
          <w:szCs w:val="28"/>
        </w:rPr>
      </w:pPr>
    </w:p>
    <w:p w:rsidR="00B51C54" w:rsidRDefault="00B51C54" w:rsidP="00B51C54">
      <w:pPr>
        <w:shd w:val="clear" w:color="auto" w:fill="FFFFFF"/>
        <w:ind w:left="11" w:right="11" w:hanging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Оценка уровня выполнения мероприятий </w:t>
      </w:r>
    </w:p>
    <w:p w:rsidR="00B51C54" w:rsidRDefault="00B51C54" w:rsidP="00B51C54">
      <w:pPr>
        <w:shd w:val="clear" w:color="auto" w:fill="FFFFFF"/>
        <w:ind w:left="11" w:right="11" w:hanging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 (подпрограмм)</w:t>
      </w:r>
    </w:p>
    <w:p w:rsidR="00B51C54" w:rsidRDefault="00B51C54" w:rsidP="00B51C54">
      <w:pPr>
        <w:shd w:val="clear" w:color="auto" w:fill="FFFFFF"/>
        <w:spacing w:line="312" w:lineRule="auto"/>
        <w:ind w:left="5" w:right="19" w:hanging="5"/>
        <w:jc w:val="center"/>
        <w:rPr>
          <w:sz w:val="28"/>
          <w:szCs w:val="28"/>
        </w:rPr>
      </w:pPr>
    </w:p>
    <w:p w:rsidR="00B51C54" w:rsidRPr="003F3431" w:rsidRDefault="00B51C54" w:rsidP="00B51C54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 xml:space="preserve">Для оценки уровня исполнения </w:t>
      </w:r>
      <w:r>
        <w:rPr>
          <w:rFonts w:ascii="Times New Roman" w:hAnsi="Times New Roman" w:cs="Times New Roman"/>
          <w:sz w:val="28"/>
          <w:szCs w:val="28"/>
        </w:rPr>
        <w:t>запланированных</w:t>
      </w:r>
      <w:r w:rsidRPr="003F3431">
        <w:rPr>
          <w:rFonts w:ascii="Times New Roman" w:hAnsi="Times New Roman" w:cs="Times New Roman"/>
          <w:sz w:val="28"/>
          <w:szCs w:val="28"/>
        </w:rPr>
        <w:t xml:space="preserve"> мероприятий муниципальной программы проводится сравнение фактически реализованных мероприятий муниципальной программы с запланированными мероприятиями муниципальной программы.</w:t>
      </w:r>
    </w:p>
    <w:p w:rsidR="00B51C54" w:rsidRPr="003F3431" w:rsidRDefault="00B51C54" w:rsidP="00B51C54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>Оценка уровня исполнения плана реализации мероприятий муниципальной программы определяется по следующей формуле:</w:t>
      </w:r>
    </w:p>
    <w:p w:rsidR="00B51C54" w:rsidRDefault="00B51C54" w:rsidP="00B51C54">
      <w:pPr>
        <w:pStyle w:val="ConsPlusNormal"/>
        <w:spacing w:line="31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>К</w:t>
      </w:r>
      <w:r w:rsidRPr="006100FA">
        <w:rPr>
          <w:rFonts w:ascii="Times New Roman" w:hAnsi="Times New Roman" w:cs="Times New Roman"/>
          <w:sz w:val="18"/>
          <w:szCs w:val="18"/>
        </w:rPr>
        <w:t>3</w:t>
      </w:r>
      <w:r w:rsidRPr="003F3431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3F3431">
        <w:rPr>
          <w:rFonts w:ascii="Times New Roman" w:hAnsi="Times New Roman" w:cs="Times New Roman"/>
          <w:sz w:val="28"/>
          <w:szCs w:val="28"/>
        </w:rPr>
        <w:t>M</w:t>
      </w:r>
      <w:r w:rsidRPr="006100FA">
        <w:rPr>
          <w:rFonts w:ascii="Times New Roman" w:hAnsi="Times New Roman" w:cs="Times New Roman"/>
          <w:sz w:val="18"/>
          <w:szCs w:val="18"/>
        </w:rPr>
        <w:t>ф</w:t>
      </w:r>
      <w:proofErr w:type="spellEnd"/>
      <w:r w:rsidRPr="003F3431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3F3431">
        <w:rPr>
          <w:rFonts w:ascii="Times New Roman" w:hAnsi="Times New Roman" w:cs="Times New Roman"/>
          <w:sz w:val="28"/>
          <w:szCs w:val="28"/>
        </w:rPr>
        <w:t>М</w:t>
      </w:r>
      <w:r w:rsidRPr="006100FA">
        <w:rPr>
          <w:rFonts w:ascii="Times New Roman" w:hAnsi="Times New Roman" w:cs="Times New Roman"/>
          <w:sz w:val="18"/>
          <w:szCs w:val="18"/>
        </w:rPr>
        <w:t>п</w:t>
      </w:r>
      <w:proofErr w:type="spellEnd"/>
      <w:r w:rsidRPr="003F3431">
        <w:rPr>
          <w:rFonts w:ascii="Times New Roman" w:hAnsi="Times New Roman" w:cs="Times New Roman"/>
          <w:sz w:val="28"/>
          <w:szCs w:val="28"/>
        </w:rPr>
        <w:t>) x 100 (%),</w:t>
      </w:r>
    </w:p>
    <w:p w:rsidR="006B0A6D" w:rsidRPr="003F3431" w:rsidRDefault="006B0A6D" w:rsidP="006B0A6D">
      <w:pPr>
        <w:pStyle w:val="ConsPlusNormal"/>
        <w:spacing w:line="31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>К</w:t>
      </w:r>
      <w:r w:rsidRPr="006100FA">
        <w:rPr>
          <w:rFonts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= (</w:t>
      </w:r>
      <w:r w:rsidR="009F471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="00BB5D90">
        <w:rPr>
          <w:rFonts w:ascii="Times New Roman" w:hAnsi="Times New Roman" w:cs="Times New Roman"/>
          <w:sz w:val="28"/>
          <w:szCs w:val="28"/>
        </w:rPr>
        <w:t>6</w:t>
      </w:r>
      <w:r w:rsidRPr="003F3431">
        <w:rPr>
          <w:rFonts w:ascii="Times New Roman" w:hAnsi="Times New Roman" w:cs="Times New Roman"/>
          <w:sz w:val="28"/>
          <w:szCs w:val="28"/>
        </w:rPr>
        <w:t>) x 100 (%)</w:t>
      </w:r>
      <w:r>
        <w:rPr>
          <w:rFonts w:ascii="Times New Roman" w:hAnsi="Times New Roman" w:cs="Times New Roman"/>
          <w:sz w:val="28"/>
          <w:szCs w:val="28"/>
        </w:rPr>
        <w:t>=</w:t>
      </w:r>
      <w:r w:rsidR="009F4717">
        <w:rPr>
          <w:rFonts w:ascii="Times New Roman" w:hAnsi="Times New Roman" w:cs="Times New Roman"/>
          <w:sz w:val="28"/>
          <w:szCs w:val="28"/>
        </w:rPr>
        <w:t>8</w:t>
      </w:r>
      <w:r w:rsidR="00BB5D90">
        <w:rPr>
          <w:rFonts w:ascii="Times New Roman" w:hAnsi="Times New Roman" w:cs="Times New Roman"/>
          <w:sz w:val="28"/>
          <w:szCs w:val="28"/>
        </w:rPr>
        <w:t>3,3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3F3431">
        <w:rPr>
          <w:rFonts w:ascii="Times New Roman" w:hAnsi="Times New Roman" w:cs="Times New Roman"/>
          <w:sz w:val="28"/>
          <w:szCs w:val="28"/>
        </w:rPr>
        <w:t>,</w:t>
      </w:r>
    </w:p>
    <w:p w:rsidR="00B51C54" w:rsidRPr="003F3431" w:rsidRDefault="00B51C54" w:rsidP="00B51C54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>где:</w:t>
      </w:r>
    </w:p>
    <w:p w:rsidR="00B51C54" w:rsidRPr="003F3431" w:rsidRDefault="00B51C54" w:rsidP="00B51C54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>М</w:t>
      </w:r>
      <w:r w:rsidRPr="006100FA">
        <w:rPr>
          <w:rFonts w:ascii="Times New Roman" w:hAnsi="Times New Roman" w:cs="Times New Roman"/>
          <w:sz w:val="18"/>
          <w:szCs w:val="18"/>
        </w:rPr>
        <w:t>ф</w:t>
      </w:r>
      <w:r w:rsidRPr="003F3431">
        <w:rPr>
          <w:rFonts w:ascii="Times New Roman" w:hAnsi="Times New Roman" w:cs="Times New Roman"/>
          <w:sz w:val="28"/>
          <w:szCs w:val="28"/>
        </w:rPr>
        <w:t xml:space="preserve"> - количество реализованных мероприятий муниципальной программы;</w:t>
      </w:r>
    </w:p>
    <w:p w:rsidR="00B51C54" w:rsidRPr="003F3431" w:rsidRDefault="00B51C54" w:rsidP="00B51C54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3431">
        <w:rPr>
          <w:rFonts w:ascii="Times New Roman" w:hAnsi="Times New Roman" w:cs="Times New Roman"/>
          <w:sz w:val="28"/>
          <w:szCs w:val="28"/>
        </w:rPr>
        <w:t>М</w:t>
      </w:r>
      <w:r w:rsidRPr="006100FA">
        <w:rPr>
          <w:rFonts w:ascii="Times New Roman" w:hAnsi="Times New Roman" w:cs="Times New Roman"/>
          <w:sz w:val="18"/>
          <w:szCs w:val="18"/>
        </w:rPr>
        <w:t>п</w:t>
      </w:r>
      <w:proofErr w:type="spellEnd"/>
      <w:r w:rsidRPr="003F3431">
        <w:rPr>
          <w:rFonts w:ascii="Times New Roman" w:hAnsi="Times New Roman" w:cs="Times New Roman"/>
          <w:sz w:val="28"/>
          <w:szCs w:val="28"/>
        </w:rPr>
        <w:t xml:space="preserve"> - количество запланированных мероприятий муниципальной программы.</w:t>
      </w:r>
    </w:p>
    <w:p w:rsidR="00B51C54" w:rsidRDefault="00B51C54" w:rsidP="00B51C54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>При определении количества реализованных мероприятий муниципальной программы мероприятие считается реализованным, если уровень достижения показателя (индикатора) по данному мероприятию составляет не менее 70%.</w:t>
      </w:r>
    </w:p>
    <w:p w:rsidR="00B51C54" w:rsidRPr="003F3431" w:rsidRDefault="00B51C54" w:rsidP="00B51C54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1C54" w:rsidRPr="00934888" w:rsidRDefault="00B51C54" w:rsidP="00B51C5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888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муниципальной программы</w:t>
      </w:r>
    </w:p>
    <w:p w:rsidR="00B51C54" w:rsidRDefault="00B51C54" w:rsidP="00B51C5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888">
        <w:rPr>
          <w:rFonts w:ascii="Times New Roman" w:hAnsi="Times New Roman" w:cs="Times New Roman"/>
          <w:b/>
          <w:sz w:val="28"/>
          <w:szCs w:val="28"/>
        </w:rPr>
        <w:t>за весь период реализации</w:t>
      </w:r>
    </w:p>
    <w:p w:rsidR="00B51C54" w:rsidRPr="00934888" w:rsidRDefault="00B51C54" w:rsidP="00B51C5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1C54" w:rsidRPr="003F3431" w:rsidRDefault="00B51C54" w:rsidP="00B51C54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 xml:space="preserve">Расчет эффективности реализации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за весь период реализации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Эобщ</w:t>
      </w:r>
      <w:proofErr w:type="spellEnd"/>
      <w:r w:rsidRPr="003F3431">
        <w:rPr>
          <w:rFonts w:ascii="Times New Roman" w:hAnsi="Times New Roman" w:cs="Times New Roman"/>
          <w:sz w:val="28"/>
          <w:szCs w:val="28"/>
        </w:rPr>
        <w:t xml:space="preserve">) осуществляется посредством расчета средней арифметической от значений показателя </w:t>
      </w:r>
      <w:proofErr w:type="spellStart"/>
      <w:r w:rsidRPr="003F3431">
        <w:rPr>
          <w:rFonts w:ascii="Times New Roman" w:hAnsi="Times New Roman" w:cs="Times New Roman"/>
          <w:sz w:val="28"/>
          <w:szCs w:val="28"/>
        </w:rPr>
        <w:t>Эj</w:t>
      </w:r>
      <w:proofErr w:type="spellEnd"/>
      <w:r w:rsidRPr="003F3431">
        <w:rPr>
          <w:rFonts w:ascii="Times New Roman" w:hAnsi="Times New Roman" w:cs="Times New Roman"/>
          <w:sz w:val="28"/>
          <w:szCs w:val="28"/>
        </w:rPr>
        <w:t xml:space="preserve"> для каждого года реализации муниципальной программы.</w:t>
      </w:r>
    </w:p>
    <w:p w:rsidR="00B51C54" w:rsidRDefault="00B51C54" w:rsidP="00B51C54">
      <w:pPr>
        <w:shd w:val="clear" w:color="auto" w:fill="FFFFFF"/>
        <w:spacing w:line="312" w:lineRule="auto"/>
        <w:ind w:left="5" w:right="19" w:hanging="5"/>
        <w:jc w:val="center"/>
        <w:rPr>
          <w:sz w:val="28"/>
          <w:szCs w:val="28"/>
        </w:rPr>
      </w:pPr>
      <w:proofErr w:type="spellStart"/>
      <w:r w:rsidRPr="003F3431">
        <w:rPr>
          <w:sz w:val="28"/>
          <w:szCs w:val="28"/>
        </w:rPr>
        <w:t>Э</w:t>
      </w:r>
      <w:r w:rsidRPr="006100FA">
        <w:rPr>
          <w:sz w:val="22"/>
          <w:szCs w:val="22"/>
        </w:rPr>
        <w:t>общ</w:t>
      </w:r>
      <w:proofErr w:type="spellEnd"/>
      <w:r w:rsidRPr="003F3431">
        <w:rPr>
          <w:sz w:val="28"/>
          <w:szCs w:val="28"/>
        </w:rPr>
        <w:t xml:space="preserve"> </w:t>
      </w:r>
      <w:r>
        <w:rPr>
          <w:sz w:val="28"/>
          <w:szCs w:val="28"/>
        </w:rPr>
        <w:t>= (</w:t>
      </w:r>
      <w:r w:rsidRPr="003F3431">
        <w:rPr>
          <w:sz w:val="28"/>
          <w:szCs w:val="28"/>
        </w:rPr>
        <w:t>Э</w:t>
      </w:r>
      <w:r w:rsidRPr="00934888">
        <w:rPr>
          <w:sz w:val="18"/>
          <w:szCs w:val="18"/>
        </w:rPr>
        <w:t>1</w:t>
      </w:r>
      <w:r>
        <w:rPr>
          <w:sz w:val="28"/>
          <w:szCs w:val="28"/>
        </w:rPr>
        <w:t xml:space="preserve"> + Э</w:t>
      </w:r>
      <w:r w:rsidRPr="00934888">
        <w:rPr>
          <w:sz w:val="18"/>
          <w:szCs w:val="18"/>
        </w:rPr>
        <w:t>2</w:t>
      </w:r>
      <w:r>
        <w:rPr>
          <w:sz w:val="28"/>
          <w:szCs w:val="28"/>
        </w:rPr>
        <w:t xml:space="preserve"> + Э</w:t>
      </w:r>
      <w:r w:rsidRPr="00934888">
        <w:rPr>
          <w:sz w:val="18"/>
          <w:szCs w:val="18"/>
        </w:rPr>
        <w:t>3</w:t>
      </w:r>
      <w:r>
        <w:rPr>
          <w:sz w:val="28"/>
          <w:szCs w:val="28"/>
        </w:rPr>
        <w:t xml:space="preserve"> + ...+ </w:t>
      </w:r>
      <w:proofErr w:type="spellStart"/>
      <w:r>
        <w:rPr>
          <w:sz w:val="28"/>
          <w:szCs w:val="28"/>
        </w:rPr>
        <w:t>Э</w:t>
      </w:r>
      <w:r w:rsidRPr="00934888">
        <w:rPr>
          <w:sz w:val="18"/>
          <w:szCs w:val="18"/>
        </w:rPr>
        <w:t>j</w:t>
      </w:r>
      <w:proofErr w:type="spellEnd"/>
      <w:r w:rsidRPr="00934888">
        <w:rPr>
          <w:sz w:val="28"/>
          <w:szCs w:val="28"/>
        </w:rPr>
        <w:t>)</w:t>
      </w:r>
      <w:r>
        <w:rPr>
          <w:sz w:val="28"/>
          <w:szCs w:val="28"/>
        </w:rPr>
        <w:t xml:space="preserve"> / </w:t>
      </w:r>
      <w:r w:rsidRPr="00934888">
        <w:rPr>
          <w:sz w:val="28"/>
          <w:szCs w:val="28"/>
        </w:rPr>
        <w:t>j</w:t>
      </w:r>
      <w:r>
        <w:rPr>
          <w:sz w:val="28"/>
          <w:szCs w:val="28"/>
        </w:rPr>
        <w:t>.</w:t>
      </w:r>
    </w:p>
    <w:p w:rsidR="00D41F8B" w:rsidRDefault="00353ED0" w:rsidP="00D41F8B">
      <w:pPr>
        <w:shd w:val="clear" w:color="auto" w:fill="FFFFFF"/>
        <w:spacing w:line="312" w:lineRule="auto"/>
        <w:ind w:left="5" w:right="19" w:hanging="5"/>
        <w:jc w:val="center"/>
        <w:rPr>
          <w:sz w:val="28"/>
          <w:szCs w:val="28"/>
        </w:rPr>
      </w:pPr>
      <w:r>
        <w:rPr>
          <w:sz w:val="28"/>
          <w:szCs w:val="28"/>
        </w:rPr>
        <w:t>108,78</w:t>
      </w:r>
      <w:r w:rsidR="00FD42EA">
        <w:rPr>
          <w:sz w:val="28"/>
          <w:szCs w:val="28"/>
        </w:rPr>
        <w:t xml:space="preserve">% </w:t>
      </w:r>
      <w:r w:rsidR="00D41F8B">
        <w:rPr>
          <w:sz w:val="28"/>
          <w:szCs w:val="28"/>
        </w:rPr>
        <w:t>=</w:t>
      </w:r>
      <w:r w:rsidR="00FD42EA">
        <w:rPr>
          <w:sz w:val="28"/>
          <w:szCs w:val="28"/>
        </w:rPr>
        <w:t xml:space="preserve"> </w:t>
      </w:r>
      <w:r w:rsidR="00D41F8B">
        <w:rPr>
          <w:sz w:val="28"/>
          <w:szCs w:val="28"/>
        </w:rPr>
        <w:t>(100+226,4+94,99</w:t>
      </w:r>
      <w:r w:rsidR="00071574">
        <w:rPr>
          <w:sz w:val="28"/>
          <w:szCs w:val="28"/>
        </w:rPr>
        <w:t>+98,9</w:t>
      </w:r>
      <w:r w:rsidR="00410DD2">
        <w:rPr>
          <w:sz w:val="28"/>
          <w:szCs w:val="28"/>
        </w:rPr>
        <w:t>+93,4</w:t>
      </w:r>
      <w:r w:rsidR="003D77DD">
        <w:rPr>
          <w:sz w:val="28"/>
          <w:szCs w:val="28"/>
        </w:rPr>
        <w:t>+</w:t>
      </w:r>
      <w:r w:rsidR="00342C9D">
        <w:rPr>
          <w:sz w:val="28"/>
          <w:szCs w:val="28"/>
        </w:rPr>
        <w:t>98,12</w:t>
      </w:r>
      <w:r w:rsidR="007551D0">
        <w:rPr>
          <w:sz w:val="28"/>
          <w:szCs w:val="28"/>
        </w:rPr>
        <w:t>+</w:t>
      </w:r>
      <w:r w:rsidR="00BB5D90">
        <w:rPr>
          <w:sz w:val="28"/>
          <w:szCs w:val="28"/>
        </w:rPr>
        <w:t>70,47</w:t>
      </w:r>
      <w:r>
        <w:rPr>
          <w:sz w:val="28"/>
          <w:szCs w:val="28"/>
        </w:rPr>
        <w:t>+87,962</w:t>
      </w:r>
      <w:r w:rsidR="00D41F8B">
        <w:rPr>
          <w:sz w:val="28"/>
          <w:szCs w:val="28"/>
        </w:rPr>
        <w:t>)/</w:t>
      </w:r>
      <w:r>
        <w:rPr>
          <w:sz w:val="28"/>
          <w:szCs w:val="28"/>
        </w:rPr>
        <w:t>8</w:t>
      </w:r>
    </w:p>
    <w:p w:rsidR="00B51C54" w:rsidRDefault="00B51C54" w:rsidP="00B51C54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:rsidR="00B51C54" w:rsidRDefault="00B51C54" w:rsidP="00B51C54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 w:rsidRPr="003F3431">
        <w:rPr>
          <w:sz w:val="28"/>
          <w:szCs w:val="28"/>
        </w:rPr>
        <w:t>Э</w:t>
      </w:r>
      <w:r w:rsidRPr="00934888">
        <w:rPr>
          <w:sz w:val="18"/>
          <w:szCs w:val="18"/>
        </w:rPr>
        <w:t>1</w:t>
      </w:r>
      <w:r>
        <w:rPr>
          <w:sz w:val="28"/>
          <w:szCs w:val="28"/>
        </w:rPr>
        <w:t xml:space="preserve"> - эффективность реализации муниципальной программы за первый год реализации;</w:t>
      </w:r>
    </w:p>
    <w:p w:rsidR="00B51C54" w:rsidRDefault="00B51C54" w:rsidP="00B51C54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 w:rsidRPr="003F3431">
        <w:rPr>
          <w:sz w:val="28"/>
          <w:szCs w:val="28"/>
        </w:rPr>
        <w:t>Э</w:t>
      </w:r>
      <w:r>
        <w:rPr>
          <w:sz w:val="18"/>
          <w:szCs w:val="18"/>
        </w:rPr>
        <w:t>2</w:t>
      </w:r>
      <w:r>
        <w:rPr>
          <w:sz w:val="28"/>
          <w:szCs w:val="28"/>
        </w:rPr>
        <w:t xml:space="preserve"> - эффективность реализации муниципальной программы за второй год реализации;</w:t>
      </w:r>
    </w:p>
    <w:p w:rsidR="00B51C54" w:rsidRDefault="00B51C54" w:rsidP="00B51C54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Э</w:t>
      </w:r>
      <w:r w:rsidRPr="00934888">
        <w:rPr>
          <w:sz w:val="18"/>
          <w:szCs w:val="18"/>
        </w:rPr>
        <w:t>j</w:t>
      </w:r>
      <w:proofErr w:type="spellEnd"/>
      <w:r>
        <w:rPr>
          <w:sz w:val="18"/>
          <w:szCs w:val="18"/>
        </w:rPr>
        <w:t xml:space="preserve"> </w:t>
      </w:r>
      <w:r>
        <w:rPr>
          <w:sz w:val="28"/>
          <w:szCs w:val="28"/>
        </w:rPr>
        <w:t xml:space="preserve">- эффективность реализации муниципальной программы за </w:t>
      </w:r>
      <w:r w:rsidRPr="00934888">
        <w:rPr>
          <w:sz w:val="28"/>
          <w:szCs w:val="28"/>
        </w:rPr>
        <w:t>j</w:t>
      </w:r>
      <w:r>
        <w:rPr>
          <w:sz w:val="28"/>
          <w:szCs w:val="28"/>
        </w:rPr>
        <w:t xml:space="preserve"> год реализации;</w:t>
      </w:r>
    </w:p>
    <w:p w:rsidR="00B51C54" w:rsidRPr="00934888" w:rsidRDefault="00B51C54" w:rsidP="00B51C54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 w:rsidRPr="00934888">
        <w:rPr>
          <w:sz w:val="28"/>
          <w:szCs w:val="28"/>
        </w:rPr>
        <w:t>j</w:t>
      </w:r>
      <w:r>
        <w:rPr>
          <w:sz w:val="28"/>
          <w:szCs w:val="28"/>
        </w:rPr>
        <w:t xml:space="preserve"> - число лет реализации муниципальной программы.</w:t>
      </w:r>
    </w:p>
    <w:p w:rsidR="00B51C54" w:rsidRPr="00A761A1" w:rsidRDefault="00B51C54" w:rsidP="00B51C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1C54" w:rsidRDefault="00B51C54" w:rsidP="00B51C54">
      <w:pPr>
        <w:shd w:val="clear" w:color="auto" w:fill="FFFFFF"/>
        <w:spacing w:line="365" w:lineRule="exact"/>
        <w:jc w:val="center"/>
        <w:rPr>
          <w:b/>
          <w:sz w:val="28"/>
          <w:szCs w:val="28"/>
        </w:rPr>
      </w:pPr>
      <w:r w:rsidRPr="006100FA">
        <w:rPr>
          <w:b/>
          <w:sz w:val="28"/>
          <w:szCs w:val="28"/>
        </w:rPr>
        <w:t xml:space="preserve">Вывод об эффективности реализации </w:t>
      </w:r>
    </w:p>
    <w:p w:rsidR="00B51C54" w:rsidRPr="006100FA" w:rsidRDefault="00B51C54" w:rsidP="00B51C54">
      <w:pPr>
        <w:shd w:val="clear" w:color="auto" w:fill="FFFFFF"/>
        <w:spacing w:line="365" w:lineRule="exact"/>
        <w:jc w:val="center"/>
        <w:rPr>
          <w:b/>
          <w:sz w:val="28"/>
          <w:szCs w:val="28"/>
        </w:rPr>
      </w:pPr>
      <w:r w:rsidRPr="006100FA">
        <w:rPr>
          <w:b/>
          <w:sz w:val="28"/>
          <w:szCs w:val="28"/>
        </w:rPr>
        <w:t>муниципальной программы (подпрограмм)</w:t>
      </w:r>
    </w:p>
    <w:p w:rsidR="00B51C54" w:rsidRDefault="00B51C54" w:rsidP="00B51C54">
      <w:pPr>
        <w:shd w:val="clear" w:color="auto" w:fill="FFFFFF"/>
        <w:spacing w:line="365" w:lineRule="exact"/>
        <w:ind w:left="154" w:firstLine="730"/>
        <w:rPr>
          <w:sz w:val="28"/>
          <w:szCs w:val="28"/>
        </w:rPr>
      </w:pPr>
    </w:p>
    <w:p w:rsidR="00B51C54" w:rsidRDefault="00B51C54" w:rsidP="00B51C54">
      <w:pPr>
        <w:shd w:val="clear" w:color="auto" w:fill="FFFFFF"/>
        <w:spacing w:line="312" w:lineRule="auto"/>
        <w:ind w:firstLine="709"/>
        <w:jc w:val="both"/>
      </w:pPr>
      <w:r>
        <w:rPr>
          <w:sz w:val="28"/>
          <w:szCs w:val="28"/>
        </w:rPr>
        <w:t>Вывод об эффективности (неэффективности) реализации муниципальной программы (подпрограмм) определяется на основании следующих критериев:</w:t>
      </w:r>
    </w:p>
    <w:p w:rsidR="00B51C54" w:rsidRPr="00AA28E1" w:rsidRDefault="00B51C54" w:rsidP="00B51C54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8E1">
        <w:rPr>
          <w:rFonts w:ascii="Times New Roman" w:hAnsi="Times New Roman" w:cs="Times New Roman"/>
          <w:sz w:val="28"/>
          <w:szCs w:val="28"/>
        </w:rPr>
        <w:t xml:space="preserve">- значение показателя </w:t>
      </w:r>
      <w:proofErr w:type="spellStart"/>
      <w:r w:rsidRPr="00AA28E1">
        <w:rPr>
          <w:rFonts w:ascii="Times New Roman" w:hAnsi="Times New Roman" w:cs="Times New Roman"/>
          <w:sz w:val="28"/>
          <w:szCs w:val="28"/>
        </w:rPr>
        <w:t>Э</w:t>
      </w:r>
      <w:r w:rsidRPr="00AA28E1">
        <w:rPr>
          <w:rFonts w:ascii="Times New Roman" w:hAnsi="Times New Roman" w:cs="Times New Roman"/>
          <w:sz w:val="20"/>
        </w:rPr>
        <w:t>j</w:t>
      </w:r>
      <w:proofErr w:type="spellEnd"/>
      <w:r w:rsidRPr="00AA28E1">
        <w:rPr>
          <w:rFonts w:ascii="Times New Roman" w:hAnsi="Times New Roman" w:cs="Times New Roman"/>
          <w:sz w:val="28"/>
          <w:szCs w:val="28"/>
        </w:rPr>
        <w:t xml:space="preserve"> либо </w:t>
      </w:r>
      <w:proofErr w:type="spellStart"/>
      <w:r w:rsidRPr="00AA28E1">
        <w:rPr>
          <w:rFonts w:ascii="Times New Roman" w:hAnsi="Times New Roman" w:cs="Times New Roman"/>
          <w:sz w:val="28"/>
          <w:szCs w:val="28"/>
        </w:rPr>
        <w:t>Э</w:t>
      </w:r>
      <w:r w:rsidRPr="00AA28E1">
        <w:rPr>
          <w:rFonts w:ascii="Times New Roman" w:hAnsi="Times New Roman" w:cs="Times New Roman"/>
          <w:sz w:val="20"/>
        </w:rPr>
        <w:t>общ</w:t>
      </w:r>
      <w:proofErr w:type="spellEnd"/>
      <w:r w:rsidRPr="00AA28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AA28E1">
        <w:rPr>
          <w:rFonts w:ascii="Times New Roman" w:hAnsi="Times New Roman" w:cs="Times New Roman"/>
          <w:sz w:val="28"/>
          <w:szCs w:val="28"/>
        </w:rPr>
        <w:t xml:space="preserve">90% и более - эффективность реализации муниципальной программы оценивается как соответствующая запланированной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A28E1">
        <w:rPr>
          <w:rFonts w:ascii="Times New Roman" w:hAnsi="Times New Roman" w:cs="Times New Roman"/>
          <w:sz w:val="28"/>
          <w:szCs w:val="28"/>
        </w:rPr>
        <w:t>эффективная реализация муниципальной программы;</w:t>
      </w:r>
    </w:p>
    <w:p w:rsidR="00B51C54" w:rsidRPr="00AA28E1" w:rsidRDefault="00B51C54" w:rsidP="00B51C54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8E1">
        <w:rPr>
          <w:rFonts w:ascii="Times New Roman" w:hAnsi="Times New Roman" w:cs="Times New Roman"/>
          <w:sz w:val="28"/>
          <w:szCs w:val="28"/>
        </w:rPr>
        <w:t xml:space="preserve">- значение показателя </w:t>
      </w:r>
      <w:proofErr w:type="spellStart"/>
      <w:r w:rsidRPr="00AA28E1">
        <w:rPr>
          <w:rFonts w:ascii="Times New Roman" w:hAnsi="Times New Roman" w:cs="Times New Roman"/>
          <w:sz w:val="28"/>
          <w:szCs w:val="28"/>
        </w:rPr>
        <w:t>Э</w:t>
      </w:r>
      <w:r w:rsidRPr="00AA28E1">
        <w:rPr>
          <w:rFonts w:ascii="Times New Roman" w:hAnsi="Times New Roman" w:cs="Times New Roman"/>
          <w:sz w:val="20"/>
        </w:rPr>
        <w:t>j</w:t>
      </w:r>
      <w:proofErr w:type="spellEnd"/>
      <w:r w:rsidRPr="00AA28E1">
        <w:rPr>
          <w:rFonts w:ascii="Times New Roman" w:hAnsi="Times New Roman" w:cs="Times New Roman"/>
          <w:sz w:val="28"/>
          <w:szCs w:val="28"/>
        </w:rPr>
        <w:t xml:space="preserve"> либо </w:t>
      </w:r>
      <w:proofErr w:type="spellStart"/>
      <w:r w:rsidRPr="00AA28E1">
        <w:rPr>
          <w:rFonts w:ascii="Times New Roman" w:hAnsi="Times New Roman" w:cs="Times New Roman"/>
          <w:sz w:val="28"/>
          <w:szCs w:val="28"/>
        </w:rPr>
        <w:t>Э</w:t>
      </w:r>
      <w:r w:rsidRPr="00AA28E1">
        <w:rPr>
          <w:rFonts w:ascii="Times New Roman" w:hAnsi="Times New Roman" w:cs="Times New Roman"/>
          <w:sz w:val="20"/>
        </w:rPr>
        <w:t>общ</w:t>
      </w:r>
      <w:proofErr w:type="spellEnd"/>
      <w:r w:rsidRPr="00AA28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AA28E1">
        <w:rPr>
          <w:rFonts w:ascii="Times New Roman" w:hAnsi="Times New Roman" w:cs="Times New Roman"/>
          <w:sz w:val="28"/>
          <w:szCs w:val="28"/>
        </w:rPr>
        <w:t>от 50% до 90% - эффективность реализации муниципальной программы оценивается как удовлетворительная;</w:t>
      </w:r>
    </w:p>
    <w:p w:rsidR="00B51C54" w:rsidRPr="00AA28E1" w:rsidRDefault="00B51C54" w:rsidP="00B51C54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8E1">
        <w:rPr>
          <w:rFonts w:ascii="Times New Roman" w:hAnsi="Times New Roman" w:cs="Times New Roman"/>
          <w:sz w:val="28"/>
          <w:szCs w:val="28"/>
        </w:rPr>
        <w:t xml:space="preserve">- значение показателя </w:t>
      </w:r>
      <w:proofErr w:type="spellStart"/>
      <w:r w:rsidRPr="00AA28E1">
        <w:rPr>
          <w:rFonts w:ascii="Times New Roman" w:hAnsi="Times New Roman" w:cs="Times New Roman"/>
          <w:sz w:val="28"/>
          <w:szCs w:val="28"/>
        </w:rPr>
        <w:t>Э</w:t>
      </w:r>
      <w:r w:rsidRPr="00AA28E1">
        <w:rPr>
          <w:rFonts w:ascii="Times New Roman" w:hAnsi="Times New Roman" w:cs="Times New Roman"/>
          <w:sz w:val="20"/>
        </w:rPr>
        <w:t>j</w:t>
      </w:r>
      <w:proofErr w:type="spellEnd"/>
      <w:r w:rsidRPr="00AA28E1">
        <w:rPr>
          <w:rFonts w:ascii="Times New Roman" w:hAnsi="Times New Roman" w:cs="Times New Roman"/>
          <w:sz w:val="28"/>
          <w:szCs w:val="28"/>
        </w:rPr>
        <w:t xml:space="preserve"> либо </w:t>
      </w:r>
      <w:proofErr w:type="spellStart"/>
      <w:r w:rsidRPr="00AA28E1">
        <w:rPr>
          <w:rFonts w:ascii="Times New Roman" w:hAnsi="Times New Roman" w:cs="Times New Roman"/>
          <w:sz w:val="28"/>
          <w:szCs w:val="28"/>
        </w:rPr>
        <w:t>Э</w:t>
      </w:r>
      <w:r w:rsidRPr="00AA28E1">
        <w:rPr>
          <w:rFonts w:ascii="Times New Roman" w:hAnsi="Times New Roman" w:cs="Times New Roman"/>
          <w:sz w:val="20"/>
        </w:rPr>
        <w:t>общ</w:t>
      </w:r>
      <w:proofErr w:type="spellEnd"/>
      <w:r w:rsidRPr="00AA28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AA28E1">
        <w:rPr>
          <w:rFonts w:ascii="Times New Roman" w:hAnsi="Times New Roman" w:cs="Times New Roman"/>
          <w:sz w:val="28"/>
          <w:szCs w:val="28"/>
        </w:rPr>
        <w:t xml:space="preserve">менее 50% - эффективность реализации муниципальной программы оценивается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Pr="00AA28E1">
        <w:rPr>
          <w:rFonts w:ascii="Times New Roman" w:hAnsi="Times New Roman" w:cs="Times New Roman"/>
          <w:sz w:val="28"/>
          <w:szCs w:val="28"/>
        </w:rPr>
        <w:t>неэффективная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1C54" w:rsidRDefault="00B51C54" w:rsidP="00B51C54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8E1">
        <w:rPr>
          <w:rFonts w:ascii="Times New Roman" w:hAnsi="Times New Roman" w:cs="Times New Roman"/>
          <w:sz w:val="28"/>
          <w:szCs w:val="28"/>
        </w:rPr>
        <w:t>В случае, если эффективность реализации муниципальной программы оцен</w:t>
      </w:r>
      <w:r>
        <w:rPr>
          <w:rFonts w:ascii="Times New Roman" w:hAnsi="Times New Roman" w:cs="Times New Roman"/>
          <w:sz w:val="28"/>
          <w:szCs w:val="28"/>
        </w:rPr>
        <w:t>ивается как удовлетворительная либо неэффективная</w:t>
      </w:r>
      <w:r w:rsidRPr="00AA28E1">
        <w:rPr>
          <w:rFonts w:ascii="Times New Roman" w:hAnsi="Times New Roman" w:cs="Times New Roman"/>
          <w:sz w:val="28"/>
          <w:szCs w:val="28"/>
        </w:rPr>
        <w:t xml:space="preserve">, указываются причины, а также </w:t>
      </w:r>
      <w:r>
        <w:rPr>
          <w:rFonts w:ascii="Times New Roman" w:hAnsi="Times New Roman" w:cs="Times New Roman"/>
          <w:sz w:val="28"/>
          <w:szCs w:val="28"/>
        </w:rPr>
        <w:t xml:space="preserve">вносятся </w:t>
      </w:r>
      <w:r w:rsidRPr="00AA28E1">
        <w:rPr>
          <w:rFonts w:ascii="Times New Roman" w:hAnsi="Times New Roman" w:cs="Times New Roman"/>
          <w:sz w:val="28"/>
          <w:szCs w:val="28"/>
        </w:rPr>
        <w:t>предложения по повышению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Pr="00AA28E1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либо о досрочном прекращении ее реализации</w:t>
      </w:r>
      <w:r w:rsidRPr="00AA28E1">
        <w:rPr>
          <w:rFonts w:ascii="Times New Roman" w:hAnsi="Times New Roman" w:cs="Times New Roman"/>
          <w:sz w:val="28"/>
          <w:szCs w:val="28"/>
        </w:rPr>
        <w:t>.</w:t>
      </w:r>
    </w:p>
    <w:p w:rsidR="00410DD2" w:rsidRPr="00AA28E1" w:rsidRDefault="00410DD2" w:rsidP="00B51C54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54E9" w:rsidRDefault="006A3235" w:rsidP="00D41F8B">
      <w:pPr>
        <w:pStyle w:val="a3"/>
        <w:numPr>
          <w:ilvl w:val="1"/>
          <w:numId w:val="5"/>
        </w:numPr>
        <w:jc w:val="center"/>
        <w:rPr>
          <w:b/>
          <w:sz w:val="28"/>
          <w:szCs w:val="28"/>
        </w:rPr>
      </w:pPr>
      <w:r w:rsidRPr="006A3235">
        <w:rPr>
          <w:b/>
          <w:sz w:val="28"/>
          <w:szCs w:val="28"/>
        </w:rPr>
        <w:t>Значения пока</w:t>
      </w:r>
      <w:r>
        <w:rPr>
          <w:b/>
          <w:sz w:val="28"/>
          <w:szCs w:val="28"/>
        </w:rPr>
        <w:t xml:space="preserve">зателя эффективности реализации </w:t>
      </w:r>
      <w:r w:rsidRPr="006A3235">
        <w:rPr>
          <w:b/>
          <w:sz w:val="28"/>
          <w:szCs w:val="28"/>
        </w:rPr>
        <w:t>муниципальной программы, за годы, предшествующие отчетному году</w:t>
      </w:r>
    </w:p>
    <w:p w:rsidR="00D41F8B" w:rsidRDefault="00D41F8B" w:rsidP="00D41F8B">
      <w:pPr>
        <w:pStyle w:val="a3"/>
        <w:rPr>
          <w:b/>
          <w:sz w:val="28"/>
          <w:szCs w:val="28"/>
        </w:rPr>
      </w:pPr>
    </w:p>
    <w:p w:rsidR="006A3235" w:rsidRPr="003E5D67" w:rsidRDefault="00640B87" w:rsidP="00640B87">
      <w:pPr>
        <w:pStyle w:val="ConsPlusNormal"/>
        <w:ind w:left="6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6A3235" w:rsidRPr="003E5D67">
        <w:rPr>
          <w:rFonts w:ascii="Times New Roman" w:hAnsi="Times New Roman" w:cs="Times New Roman"/>
          <w:sz w:val="28"/>
          <w:szCs w:val="28"/>
        </w:rPr>
        <w:t>о значениях показателя эффективности реализации</w:t>
      </w:r>
      <w:r w:rsidR="006A3235">
        <w:rPr>
          <w:rFonts w:ascii="Times New Roman" w:hAnsi="Times New Roman" w:cs="Times New Roman"/>
          <w:sz w:val="28"/>
          <w:szCs w:val="28"/>
        </w:rPr>
        <w:t xml:space="preserve"> </w:t>
      </w:r>
      <w:r w:rsidR="006A3235" w:rsidRPr="003E5D67">
        <w:rPr>
          <w:rFonts w:ascii="Times New Roman" w:hAnsi="Times New Roman" w:cs="Times New Roman"/>
          <w:sz w:val="28"/>
          <w:szCs w:val="28"/>
        </w:rPr>
        <w:t>муниципальной программы (подпрограммы) за годы,</w:t>
      </w:r>
    </w:p>
    <w:p w:rsidR="006A3235" w:rsidRPr="003E5D67" w:rsidRDefault="006A3235" w:rsidP="006A3235">
      <w:pPr>
        <w:pStyle w:val="ConsPlusNormal"/>
        <w:ind w:left="600"/>
        <w:jc w:val="center"/>
        <w:rPr>
          <w:rFonts w:ascii="Times New Roman" w:hAnsi="Times New Roman" w:cs="Times New Roman"/>
          <w:sz w:val="28"/>
          <w:szCs w:val="28"/>
        </w:rPr>
      </w:pPr>
      <w:r w:rsidRPr="003E5D67">
        <w:rPr>
          <w:rFonts w:ascii="Times New Roman" w:hAnsi="Times New Roman" w:cs="Times New Roman"/>
          <w:sz w:val="28"/>
          <w:szCs w:val="28"/>
        </w:rPr>
        <w:t>предшествующие отчетному году</w:t>
      </w:r>
    </w:p>
    <w:p w:rsidR="006A3235" w:rsidRDefault="006A3235" w:rsidP="006A3235">
      <w:pPr>
        <w:pStyle w:val="a3"/>
        <w:spacing w:line="276" w:lineRule="auto"/>
        <w:ind w:left="600"/>
        <w:rPr>
          <w:b/>
          <w:sz w:val="28"/>
          <w:szCs w:val="28"/>
        </w:rPr>
      </w:pPr>
    </w:p>
    <w:tbl>
      <w:tblPr>
        <w:tblW w:w="9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44"/>
        <w:gridCol w:w="567"/>
        <w:gridCol w:w="739"/>
        <w:gridCol w:w="851"/>
        <w:gridCol w:w="820"/>
        <w:gridCol w:w="739"/>
        <w:gridCol w:w="709"/>
        <w:gridCol w:w="709"/>
        <w:gridCol w:w="709"/>
      </w:tblGrid>
      <w:tr w:rsidR="007551D0" w:rsidRPr="003E5D67" w:rsidTr="0010469B">
        <w:trPr>
          <w:jc w:val="center"/>
        </w:trPr>
        <w:tc>
          <w:tcPr>
            <w:tcW w:w="3544" w:type="dxa"/>
            <w:vMerge w:val="restart"/>
          </w:tcPr>
          <w:p w:rsidR="007551D0" w:rsidRPr="003E5D67" w:rsidRDefault="007551D0" w:rsidP="00342C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E5D67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эффективности реализации муниципальной программы </w:t>
            </w:r>
            <w:r w:rsidRPr="003E5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(подпрограммы) за годы, предшествующие отчетному году</w:t>
            </w:r>
          </w:p>
        </w:tc>
        <w:tc>
          <w:tcPr>
            <w:tcW w:w="567" w:type="dxa"/>
            <w:vMerge w:val="restart"/>
          </w:tcPr>
          <w:p w:rsidR="007551D0" w:rsidRPr="003E5D67" w:rsidRDefault="007551D0" w:rsidP="00342C9D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739" w:type="dxa"/>
          </w:tcPr>
          <w:p w:rsidR="007551D0" w:rsidRPr="00CA42CF" w:rsidRDefault="007551D0" w:rsidP="00342C9D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2C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</w:tcPr>
          <w:p w:rsidR="007551D0" w:rsidRPr="00CA42CF" w:rsidRDefault="007551D0" w:rsidP="00342C9D">
            <w:pPr>
              <w:jc w:val="center"/>
            </w:pPr>
            <w:r w:rsidRPr="00CA42CF">
              <w:t>2019</w:t>
            </w:r>
          </w:p>
        </w:tc>
        <w:tc>
          <w:tcPr>
            <w:tcW w:w="820" w:type="dxa"/>
          </w:tcPr>
          <w:p w:rsidR="007551D0" w:rsidRPr="00CA42CF" w:rsidRDefault="007551D0" w:rsidP="00342C9D">
            <w:pPr>
              <w:jc w:val="center"/>
            </w:pPr>
            <w:r w:rsidRPr="00CA42CF">
              <w:t>2020</w:t>
            </w:r>
          </w:p>
        </w:tc>
        <w:tc>
          <w:tcPr>
            <w:tcW w:w="739" w:type="dxa"/>
          </w:tcPr>
          <w:p w:rsidR="007551D0" w:rsidRPr="00CA42CF" w:rsidRDefault="007551D0" w:rsidP="00342C9D">
            <w:pPr>
              <w:jc w:val="center"/>
            </w:pPr>
            <w:r w:rsidRPr="00CA42CF">
              <w:t>2021</w:t>
            </w:r>
          </w:p>
        </w:tc>
        <w:tc>
          <w:tcPr>
            <w:tcW w:w="709" w:type="dxa"/>
          </w:tcPr>
          <w:p w:rsidR="007551D0" w:rsidRPr="00CA42CF" w:rsidRDefault="007551D0" w:rsidP="00342C9D">
            <w:pPr>
              <w:jc w:val="center"/>
            </w:pPr>
            <w:r w:rsidRPr="00CA42CF">
              <w:t>2022</w:t>
            </w:r>
          </w:p>
        </w:tc>
        <w:tc>
          <w:tcPr>
            <w:tcW w:w="709" w:type="dxa"/>
          </w:tcPr>
          <w:p w:rsidR="007551D0" w:rsidRPr="00CA42CF" w:rsidRDefault="007551D0" w:rsidP="00342C9D">
            <w:pPr>
              <w:jc w:val="center"/>
            </w:pPr>
            <w:r>
              <w:t>2023</w:t>
            </w:r>
          </w:p>
        </w:tc>
        <w:tc>
          <w:tcPr>
            <w:tcW w:w="709" w:type="dxa"/>
          </w:tcPr>
          <w:p w:rsidR="007551D0" w:rsidRDefault="007551D0" w:rsidP="00342C9D">
            <w:pPr>
              <w:jc w:val="center"/>
            </w:pPr>
            <w:r>
              <w:t>2024</w:t>
            </w:r>
          </w:p>
        </w:tc>
      </w:tr>
      <w:tr w:rsidR="007551D0" w:rsidRPr="003E5D67" w:rsidTr="0010469B">
        <w:trPr>
          <w:jc w:val="center"/>
        </w:trPr>
        <w:tc>
          <w:tcPr>
            <w:tcW w:w="3544" w:type="dxa"/>
            <w:vMerge/>
          </w:tcPr>
          <w:p w:rsidR="007551D0" w:rsidRPr="003E5D67" w:rsidRDefault="007551D0" w:rsidP="00342C9D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51D0" w:rsidRPr="003E5D67" w:rsidRDefault="007551D0" w:rsidP="00342C9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9" w:type="dxa"/>
          </w:tcPr>
          <w:p w:rsidR="007551D0" w:rsidRPr="007551D0" w:rsidRDefault="007551D0" w:rsidP="00342C9D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1D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7551D0" w:rsidRPr="007551D0" w:rsidRDefault="007551D0" w:rsidP="00342C9D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1D0">
              <w:rPr>
                <w:rFonts w:ascii="Times New Roman" w:hAnsi="Times New Roman" w:cs="Times New Roman"/>
                <w:sz w:val="24"/>
                <w:szCs w:val="24"/>
              </w:rPr>
              <w:t>226,4</w:t>
            </w:r>
          </w:p>
        </w:tc>
        <w:tc>
          <w:tcPr>
            <w:tcW w:w="820" w:type="dxa"/>
          </w:tcPr>
          <w:p w:rsidR="007551D0" w:rsidRPr="007551D0" w:rsidRDefault="007551D0" w:rsidP="00342C9D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1D0">
              <w:rPr>
                <w:rFonts w:ascii="Times New Roman" w:hAnsi="Times New Roman" w:cs="Times New Roman"/>
                <w:sz w:val="24"/>
                <w:szCs w:val="24"/>
              </w:rPr>
              <w:t>94,99</w:t>
            </w:r>
          </w:p>
        </w:tc>
        <w:tc>
          <w:tcPr>
            <w:tcW w:w="739" w:type="dxa"/>
          </w:tcPr>
          <w:p w:rsidR="007551D0" w:rsidRPr="007551D0" w:rsidRDefault="007551D0" w:rsidP="00342C9D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1D0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709" w:type="dxa"/>
          </w:tcPr>
          <w:p w:rsidR="007551D0" w:rsidRPr="007551D0" w:rsidRDefault="007551D0" w:rsidP="00342C9D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1D0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709" w:type="dxa"/>
          </w:tcPr>
          <w:p w:rsidR="007551D0" w:rsidRPr="007551D0" w:rsidRDefault="007551D0" w:rsidP="00342C9D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1D0">
              <w:rPr>
                <w:rFonts w:ascii="Times New Roman" w:hAnsi="Times New Roman" w:cs="Times New Roman"/>
                <w:sz w:val="24"/>
                <w:szCs w:val="24"/>
              </w:rPr>
              <w:t>98,12</w:t>
            </w:r>
          </w:p>
        </w:tc>
        <w:tc>
          <w:tcPr>
            <w:tcW w:w="709" w:type="dxa"/>
          </w:tcPr>
          <w:p w:rsidR="007551D0" w:rsidRPr="007551D0" w:rsidRDefault="00BB5D90" w:rsidP="00342C9D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70,47</w:t>
            </w:r>
          </w:p>
        </w:tc>
      </w:tr>
    </w:tbl>
    <w:p w:rsidR="006A3235" w:rsidRPr="006A3235" w:rsidRDefault="006A3235" w:rsidP="006A3235">
      <w:pPr>
        <w:pStyle w:val="a3"/>
        <w:spacing w:line="276" w:lineRule="auto"/>
        <w:ind w:left="600"/>
        <w:rPr>
          <w:b/>
          <w:sz w:val="28"/>
          <w:szCs w:val="28"/>
        </w:rPr>
      </w:pPr>
    </w:p>
    <w:p w:rsidR="009569D2" w:rsidRDefault="009569D2" w:rsidP="009569D2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</w:p>
    <w:p w:rsidR="009569D2" w:rsidRDefault="009569D2" w:rsidP="00A254E9">
      <w:pPr>
        <w:pStyle w:val="a3"/>
        <w:numPr>
          <w:ilvl w:val="1"/>
          <w:numId w:val="5"/>
        </w:numPr>
        <w:tabs>
          <w:tab w:val="left" w:pos="-709"/>
        </w:tabs>
        <w:spacing w:line="276" w:lineRule="auto"/>
        <w:jc w:val="center"/>
        <w:rPr>
          <w:b/>
          <w:sz w:val="28"/>
          <w:szCs w:val="28"/>
        </w:rPr>
      </w:pPr>
      <w:r w:rsidRPr="009569D2">
        <w:rPr>
          <w:b/>
          <w:sz w:val="28"/>
          <w:szCs w:val="28"/>
        </w:rPr>
        <w:t>Предложения о дальнейшей реализации муниципальной программы</w:t>
      </w:r>
    </w:p>
    <w:p w:rsidR="009569D2" w:rsidRDefault="009569D2" w:rsidP="009569D2">
      <w:pPr>
        <w:pStyle w:val="a3"/>
        <w:tabs>
          <w:tab w:val="left" w:pos="-709"/>
        </w:tabs>
        <w:spacing w:line="276" w:lineRule="auto"/>
        <w:ind w:left="1065"/>
        <w:rPr>
          <w:b/>
          <w:sz w:val="28"/>
          <w:szCs w:val="28"/>
        </w:rPr>
      </w:pPr>
    </w:p>
    <w:p w:rsidR="00B65EF9" w:rsidRPr="00FD42EA" w:rsidRDefault="000449A3" w:rsidP="00FD42EA">
      <w:pPr>
        <w:pStyle w:val="a3"/>
        <w:tabs>
          <w:tab w:val="left" w:pos="-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449A3">
        <w:rPr>
          <w:sz w:val="28"/>
          <w:szCs w:val="28"/>
        </w:rPr>
        <w:t>Поскольку по итогам комплексной оценки эффективности реализации данная муниципальная программа признана эффективной</w:t>
      </w:r>
      <w:r w:rsidR="00984960">
        <w:rPr>
          <w:sz w:val="28"/>
          <w:szCs w:val="28"/>
        </w:rPr>
        <w:t xml:space="preserve"> (</w:t>
      </w:r>
      <w:r w:rsidR="00353ED0">
        <w:rPr>
          <w:sz w:val="28"/>
          <w:szCs w:val="28"/>
        </w:rPr>
        <w:t>87,962</w:t>
      </w:r>
      <w:r w:rsidR="00984960">
        <w:rPr>
          <w:sz w:val="28"/>
          <w:szCs w:val="28"/>
        </w:rPr>
        <w:t>%)</w:t>
      </w:r>
      <w:r w:rsidRPr="000449A3">
        <w:rPr>
          <w:sz w:val="28"/>
          <w:szCs w:val="28"/>
        </w:rPr>
        <w:t>, предлагается продолжить ее реализацию.</w:t>
      </w:r>
    </w:p>
    <w:sectPr w:rsidR="00B65EF9" w:rsidRPr="00FD42EA" w:rsidSect="00823487">
      <w:pgSz w:w="11906" w:h="16838"/>
      <w:pgMar w:top="113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BC8" w:rsidRDefault="00B43BC8" w:rsidP="001D132B">
      <w:r>
        <w:separator/>
      </w:r>
    </w:p>
  </w:endnote>
  <w:endnote w:type="continuationSeparator" w:id="0">
    <w:p w:rsidR="00B43BC8" w:rsidRDefault="00B43BC8" w:rsidP="001D1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BC8" w:rsidRDefault="00B43BC8" w:rsidP="001D132B">
      <w:r>
        <w:separator/>
      </w:r>
    </w:p>
  </w:footnote>
  <w:footnote w:type="continuationSeparator" w:id="0">
    <w:p w:rsidR="00B43BC8" w:rsidRDefault="00B43BC8" w:rsidP="001D1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248" w:rsidRDefault="00867248">
    <w:pPr>
      <w:pStyle w:val="aa"/>
      <w:jc w:val="center"/>
    </w:pPr>
  </w:p>
  <w:p w:rsidR="00867248" w:rsidRDefault="0086724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92567"/>
    <w:multiLevelType w:val="hybridMultilevel"/>
    <w:tmpl w:val="803E3EE4"/>
    <w:lvl w:ilvl="0" w:tplc="1A70A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7061C"/>
    <w:multiLevelType w:val="multilevel"/>
    <w:tmpl w:val="111012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" w15:restartNumberingAfterBreak="0">
    <w:nsid w:val="2DAD0B04"/>
    <w:multiLevelType w:val="hybridMultilevel"/>
    <w:tmpl w:val="15EC5BC4"/>
    <w:lvl w:ilvl="0" w:tplc="D7B83F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7CB1C62"/>
    <w:multiLevelType w:val="hybridMultilevel"/>
    <w:tmpl w:val="803E3EE4"/>
    <w:lvl w:ilvl="0" w:tplc="1A70A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B6C64"/>
    <w:multiLevelType w:val="hybridMultilevel"/>
    <w:tmpl w:val="2C46C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57106"/>
    <w:multiLevelType w:val="multilevel"/>
    <w:tmpl w:val="7CFC6F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CAC34CF"/>
    <w:multiLevelType w:val="multilevel"/>
    <w:tmpl w:val="0D8879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7" w15:restartNumberingAfterBreak="0">
    <w:nsid w:val="79186D79"/>
    <w:multiLevelType w:val="multilevel"/>
    <w:tmpl w:val="C70A697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940"/>
    <w:rsid w:val="00001392"/>
    <w:rsid w:val="00001562"/>
    <w:rsid w:val="00001A47"/>
    <w:rsid w:val="000024FB"/>
    <w:rsid w:val="00002B49"/>
    <w:rsid w:val="00002F11"/>
    <w:rsid w:val="0000300A"/>
    <w:rsid w:val="0000334D"/>
    <w:rsid w:val="0000391E"/>
    <w:rsid w:val="00003B89"/>
    <w:rsid w:val="00003EE5"/>
    <w:rsid w:val="00004541"/>
    <w:rsid w:val="000049BD"/>
    <w:rsid w:val="00005D4F"/>
    <w:rsid w:val="00005E9B"/>
    <w:rsid w:val="0000797C"/>
    <w:rsid w:val="000101D6"/>
    <w:rsid w:val="0001023B"/>
    <w:rsid w:val="00010FEC"/>
    <w:rsid w:val="00011BC6"/>
    <w:rsid w:val="00011D76"/>
    <w:rsid w:val="00011D8B"/>
    <w:rsid w:val="00012E35"/>
    <w:rsid w:val="0001312A"/>
    <w:rsid w:val="00013478"/>
    <w:rsid w:val="000136CD"/>
    <w:rsid w:val="00014EE2"/>
    <w:rsid w:val="000166A4"/>
    <w:rsid w:val="00017188"/>
    <w:rsid w:val="000175A0"/>
    <w:rsid w:val="000200AD"/>
    <w:rsid w:val="000201FE"/>
    <w:rsid w:val="000205D2"/>
    <w:rsid w:val="00020DB5"/>
    <w:rsid w:val="00020EC3"/>
    <w:rsid w:val="00022339"/>
    <w:rsid w:val="00022B78"/>
    <w:rsid w:val="00023573"/>
    <w:rsid w:val="0002396F"/>
    <w:rsid w:val="0002449B"/>
    <w:rsid w:val="00024FED"/>
    <w:rsid w:val="000250D5"/>
    <w:rsid w:val="000255EE"/>
    <w:rsid w:val="00025F52"/>
    <w:rsid w:val="00025FB7"/>
    <w:rsid w:val="0002613B"/>
    <w:rsid w:val="00027F4B"/>
    <w:rsid w:val="0003054F"/>
    <w:rsid w:val="00030B3C"/>
    <w:rsid w:val="00030FFE"/>
    <w:rsid w:val="00031322"/>
    <w:rsid w:val="00031416"/>
    <w:rsid w:val="00031924"/>
    <w:rsid w:val="0003246A"/>
    <w:rsid w:val="00032D95"/>
    <w:rsid w:val="000331D0"/>
    <w:rsid w:val="000335E9"/>
    <w:rsid w:val="00033619"/>
    <w:rsid w:val="0003471D"/>
    <w:rsid w:val="0003517A"/>
    <w:rsid w:val="00035722"/>
    <w:rsid w:val="00035821"/>
    <w:rsid w:val="00036799"/>
    <w:rsid w:val="00036B9C"/>
    <w:rsid w:val="000374AA"/>
    <w:rsid w:val="00037A12"/>
    <w:rsid w:val="00040141"/>
    <w:rsid w:val="00040289"/>
    <w:rsid w:val="000402FD"/>
    <w:rsid w:val="000406EE"/>
    <w:rsid w:val="000407D5"/>
    <w:rsid w:val="00040902"/>
    <w:rsid w:val="00040BD1"/>
    <w:rsid w:val="00040DE3"/>
    <w:rsid w:val="000411F7"/>
    <w:rsid w:val="00041386"/>
    <w:rsid w:val="0004187F"/>
    <w:rsid w:val="00041B76"/>
    <w:rsid w:val="00041EDE"/>
    <w:rsid w:val="00042145"/>
    <w:rsid w:val="000424A5"/>
    <w:rsid w:val="00042545"/>
    <w:rsid w:val="00042DA5"/>
    <w:rsid w:val="00043002"/>
    <w:rsid w:val="00043738"/>
    <w:rsid w:val="00043919"/>
    <w:rsid w:val="00043BE1"/>
    <w:rsid w:val="0004467D"/>
    <w:rsid w:val="000449A3"/>
    <w:rsid w:val="00045408"/>
    <w:rsid w:val="00045480"/>
    <w:rsid w:val="00045A9E"/>
    <w:rsid w:val="00045D30"/>
    <w:rsid w:val="00047096"/>
    <w:rsid w:val="000470EB"/>
    <w:rsid w:val="000500E8"/>
    <w:rsid w:val="00050232"/>
    <w:rsid w:val="00050332"/>
    <w:rsid w:val="00050962"/>
    <w:rsid w:val="000512C2"/>
    <w:rsid w:val="000513D3"/>
    <w:rsid w:val="0005227B"/>
    <w:rsid w:val="000526A5"/>
    <w:rsid w:val="00052A49"/>
    <w:rsid w:val="000530FA"/>
    <w:rsid w:val="00053101"/>
    <w:rsid w:val="00053305"/>
    <w:rsid w:val="0005350B"/>
    <w:rsid w:val="00054D4E"/>
    <w:rsid w:val="00055C95"/>
    <w:rsid w:val="00056163"/>
    <w:rsid w:val="000569FB"/>
    <w:rsid w:val="00056FD0"/>
    <w:rsid w:val="000576DA"/>
    <w:rsid w:val="00057B92"/>
    <w:rsid w:val="00057D9F"/>
    <w:rsid w:val="000605E6"/>
    <w:rsid w:val="00060BBA"/>
    <w:rsid w:val="00060FB6"/>
    <w:rsid w:val="00061413"/>
    <w:rsid w:val="000618C8"/>
    <w:rsid w:val="00061A29"/>
    <w:rsid w:val="00061FA7"/>
    <w:rsid w:val="00062133"/>
    <w:rsid w:val="00062440"/>
    <w:rsid w:val="000624E7"/>
    <w:rsid w:val="0006262F"/>
    <w:rsid w:val="00062711"/>
    <w:rsid w:val="00062A8A"/>
    <w:rsid w:val="00062FC1"/>
    <w:rsid w:val="000630B0"/>
    <w:rsid w:val="00063729"/>
    <w:rsid w:val="00064BF4"/>
    <w:rsid w:val="000653D3"/>
    <w:rsid w:val="00066631"/>
    <w:rsid w:val="000667FA"/>
    <w:rsid w:val="00066CD8"/>
    <w:rsid w:val="00066E41"/>
    <w:rsid w:val="000671D3"/>
    <w:rsid w:val="000676EE"/>
    <w:rsid w:val="000678D5"/>
    <w:rsid w:val="00067904"/>
    <w:rsid w:val="00067C30"/>
    <w:rsid w:val="0007067D"/>
    <w:rsid w:val="00070EB4"/>
    <w:rsid w:val="000712F4"/>
    <w:rsid w:val="00071574"/>
    <w:rsid w:val="00071C90"/>
    <w:rsid w:val="00072150"/>
    <w:rsid w:val="00072252"/>
    <w:rsid w:val="00072516"/>
    <w:rsid w:val="0007267F"/>
    <w:rsid w:val="0007292A"/>
    <w:rsid w:val="00072A3E"/>
    <w:rsid w:val="0007353C"/>
    <w:rsid w:val="00073570"/>
    <w:rsid w:val="00073B28"/>
    <w:rsid w:val="00073B45"/>
    <w:rsid w:val="00073E36"/>
    <w:rsid w:val="00074012"/>
    <w:rsid w:val="00074BBC"/>
    <w:rsid w:val="000756A7"/>
    <w:rsid w:val="000757A4"/>
    <w:rsid w:val="000757EC"/>
    <w:rsid w:val="00075E2A"/>
    <w:rsid w:val="00075EBD"/>
    <w:rsid w:val="00076122"/>
    <w:rsid w:val="0007666E"/>
    <w:rsid w:val="00076E84"/>
    <w:rsid w:val="00077086"/>
    <w:rsid w:val="00077FCC"/>
    <w:rsid w:val="000814AF"/>
    <w:rsid w:val="00081540"/>
    <w:rsid w:val="0008155A"/>
    <w:rsid w:val="000818B3"/>
    <w:rsid w:val="00081960"/>
    <w:rsid w:val="000819AC"/>
    <w:rsid w:val="000823C6"/>
    <w:rsid w:val="00082A3D"/>
    <w:rsid w:val="00082C59"/>
    <w:rsid w:val="00082C6D"/>
    <w:rsid w:val="00083621"/>
    <w:rsid w:val="0008396C"/>
    <w:rsid w:val="00083CF7"/>
    <w:rsid w:val="00084151"/>
    <w:rsid w:val="000847AB"/>
    <w:rsid w:val="00084B00"/>
    <w:rsid w:val="00084DD2"/>
    <w:rsid w:val="000855F0"/>
    <w:rsid w:val="0008567D"/>
    <w:rsid w:val="00085CAC"/>
    <w:rsid w:val="00085DF0"/>
    <w:rsid w:val="000865AB"/>
    <w:rsid w:val="00086EE6"/>
    <w:rsid w:val="000870D3"/>
    <w:rsid w:val="000871BD"/>
    <w:rsid w:val="000873E5"/>
    <w:rsid w:val="00087B07"/>
    <w:rsid w:val="00087B20"/>
    <w:rsid w:val="000901FC"/>
    <w:rsid w:val="000904E2"/>
    <w:rsid w:val="000905E0"/>
    <w:rsid w:val="00090FBB"/>
    <w:rsid w:val="000918A6"/>
    <w:rsid w:val="00091F48"/>
    <w:rsid w:val="00092078"/>
    <w:rsid w:val="000924C0"/>
    <w:rsid w:val="00092EB8"/>
    <w:rsid w:val="00093064"/>
    <w:rsid w:val="000931E7"/>
    <w:rsid w:val="00093770"/>
    <w:rsid w:val="00093D92"/>
    <w:rsid w:val="0009417D"/>
    <w:rsid w:val="0009455C"/>
    <w:rsid w:val="00094BB0"/>
    <w:rsid w:val="000958E2"/>
    <w:rsid w:val="00095B69"/>
    <w:rsid w:val="0009610E"/>
    <w:rsid w:val="0009642B"/>
    <w:rsid w:val="00096590"/>
    <w:rsid w:val="00096B27"/>
    <w:rsid w:val="00096E57"/>
    <w:rsid w:val="00097B52"/>
    <w:rsid w:val="00097CD2"/>
    <w:rsid w:val="00097D1D"/>
    <w:rsid w:val="000A0012"/>
    <w:rsid w:val="000A08D4"/>
    <w:rsid w:val="000A1662"/>
    <w:rsid w:val="000A1816"/>
    <w:rsid w:val="000A1A2B"/>
    <w:rsid w:val="000A1B76"/>
    <w:rsid w:val="000A2386"/>
    <w:rsid w:val="000A2461"/>
    <w:rsid w:val="000A279B"/>
    <w:rsid w:val="000A29D6"/>
    <w:rsid w:val="000A2D02"/>
    <w:rsid w:val="000A2DF8"/>
    <w:rsid w:val="000A346B"/>
    <w:rsid w:val="000A3A97"/>
    <w:rsid w:val="000A3E53"/>
    <w:rsid w:val="000A3EA1"/>
    <w:rsid w:val="000A415A"/>
    <w:rsid w:val="000A4790"/>
    <w:rsid w:val="000A4BEA"/>
    <w:rsid w:val="000A51A0"/>
    <w:rsid w:val="000A5E51"/>
    <w:rsid w:val="000A5F07"/>
    <w:rsid w:val="000A5F52"/>
    <w:rsid w:val="000A6832"/>
    <w:rsid w:val="000A6FB6"/>
    <w:rsid w:val="000A7F84"/>
    <w:rsid w:val="000B08BD"/>
    <w:rsid w:val="000B14ED"/>
    <w:rsid w:val="000B1B95"/>
    <w:rsid w:val="000B1CB7"/>
    <w:rsid w:val="000B1CE4"/>
    <w:rsid w:val="000B2353"/>
    <w:rsid w:val="000B2560"/>
    <w:rsid w:val="000B2605"/>
    <w:rsid w:val="000B32F3"/>
    <w:rsid w:val="000B3881"/>
    <w:rsid w:val="000B3C68"/>
    <w:rsid w:val="000B42BA"/>
    <w:rsid w:val="000B443D"/>
    <w:rsid w:val="000B48CF"/>
    <w:rsid w:val="000B5402"/>
    <w:rsid w:val="000B56B0"/>
    <w:rsid w:val="000B5911"/>
    <w:rsid w:val="000B5B1A"/>
    <w:rsid w:val="000B6675"/>
    <w:rsid w:val="000B6BC4"/>
    <w:rsid w:val="000B740C"/>
    <w:rsid w:val="000B7DDA"/>
    <w:rsid w:val="000C14FB"/>
    <w:rsid w:val="000C1928"/>
    <w:rsid w:val="000C1942"/>
    <w:rsid w:val="000C197E"/>
    <w:rsid w:val="000C1DC0"/>
    <w:rsid w:val="000C2632"/>
    <w:rsid w:val="000C2910"/>
    <w:rsid w:val="000C29DB"/>
    <w:rsid w:val="000C2BF4"/>
    <w:rsid w:val="000C2C68"/>
    <w:rsid w:val="000C2E83"/>
    <w:rsid w:val="000C2EBE"/>
    <w:rsid w:val="000C3427"/>
    <w:rsid w:val="000C358A"/>
    <w:rsid w:val="000C3916"/>
    <w:rsid w:val="000C3DAF"/>
    <w:rsid w:val="000C3E64"/>
    <w:rsid w:val="000C3FBD"/>
    <w:rsid w:val="000C3FE3"/>
    <w:rsid w:val="000C3FF2"/>
    <w:rsid w:val="000C4A37"/>
    <w:rsid w:val="000C4DE6"/>
    <w:rsid w:val="000C4E03"/>
    <w:rsid w:val="000C516C"/>
    <w:rsid w:val="000C5195"/>
    <w:rsid w:val="000C6069"/>
    <w:rsid w:val="000C60D8"/>
    <w:rsid w:val="000C648F"/>
    <w:rsid w:val="000C67AC"/>
    <w:rsid w:val="000C7457"/>
    <w:rsid w:val="000C76B2"/>
    <w:rsid w:val="000D0B00"/>
    <w:rsid w:val="000D0C57"/>
    <w:rsid w:val="000D0D12"/>
    <w:rsid w:val="000D16F2"/>
    <w:rsid w:val="000D17B1"/>
    <w:rsid w:val="000D19FA"/>
    <w:rsid w:val="000D1D93"/>
    <w:rsid w:val="000D1E6B"/>
    <w:rsid w:val="000D2360"/>
    <w:rsid w:val="000D24EA"/>
    <w:rsid w:val="000D321A"/>
    <w:rsid w:val="000D3484"/>
    <w:rsid w:val="000D36B3"/>
    <w:rsid w:val="000D38C2"/>
    <w:rsid w:val="000D3BF0"/>
    <w:rsid w:val="000D46C9"/>
    <w:rsid w:val="000D4C2B"/>
    <w:rsid w:val="000D549D"/>
    <w:rsid w:val="000D5E8A"/>
    <w:rsid w:val="000D5F40"/>
    <w:rsid w:val="000D6511"/>
    <w:rsid w:val="000D691E"/>
    <w:rsid w:val="000D6AAA"/>
    <w:rsid w:val="000D6BCD"/>
    <w:rsid w:val="000D7A33"/>
    <w:rsid w:val="000D7D67"/>
    <w:rsid w:val="000E047B"/>
    <w:rsid w:val="000E0A76"/>
    <w:rsid w:val="000E0AED"/>
    <w:rsid w:val="000E12B3"/>
    <w:rsid w:val="000E1449"/>
    <w:rsid w:val="000E1FA6"/>
    <w:rsid w:val="000E2447"/>
    <w:rsid w:val="000E2B8F"/>
    <w:rsid w:val="000E36CA"/>
    <w:rsid w:val="000E3E39"/>
    <w:rsid w:val="000E41E0"/>
    <w:rsid w:val="000E47A9"/>
    <w:rsid w:val="000E4A9C"/>
    <w:rsid w:val="000E511C"/>
    <w:rsid w:val="000E5225"/>
    <w:rsid w:val="000E59C9"/>
    <w:rsid w:val="000E5CBA"/>
    <w:rsid w:val="000E61BC"/>
    <w:rsid w:val="000E6738"/>
    <w:rsid w:val="000E6849"/>
    <w:rsid w:val="000E6E6D"/>
    <w:rsid w:val="000E7564"/>
    <w:rsid w:val="000F02F3"/>
    <w:rsid w:val="000F06E0"/>
    <w:rsid w:val="000F147B"/>
    <w:rsid w:val="000F1C56"/>
    <w:rsid w:val="000F1EB7"/>
    <w:rsid w:val="000F20E5"/>
    <w:rsid w:val="000F214E"/>
    <w:rsid w:val="000F26D1"/>
    <w:rsid w:val="000F2B26"/>
    <w:rsid w:val="000F3357"/>
    <w:rsid w:val="000F4424"/>
    <w:rsid w:val="000F4775"/>
    <w:rsid w:val="000F4F62"/>
    <w:rsid w:val="000F507B"/>
    <w:rsid w:val="000F5085"/>
    <w:rsid w:val="000F5CEB"/>
    <w:rsid w:val="000F655C"/>
    <w:rsid w:val="000F6981"/>
    <w:rsid w:val="000F72FA"/>
    <w:rsid w:val="000F7554"/>
    <w:rsid w:val="000F79D0"/>
    <w:rsid w:val="001009C8"/>
    <w:rsid w:val="00100C62"/>
    <w:rsid w:val="00100E3A"/>
    <w:rsid w:val="00101358"/>
    <w:rsid w:val="0010193E"/>
    <w:rsid w:val="001020BA"/>
    <w:rsid w:val="00102FFB"/>
    <w:rsid w:val="001030F5"/>
    <w:rsid w:val="0010369B"/>
    <w:rsid w:val="0010418D"/>
    <w:rsid w:val="0010469B"/>
    <w:rsid w:val="001048A9"/>
    <w:rsid w:val="00104F35"/>
    <w:rsid w:val="00104FDB"/>
    <w:rsid w:val="001052C6"/>
    <w:rsid w:val="00106569"/>
    <w:rsid w:val="00106816"/>
    <w:rsid w:val="00106D99"/>
    <w:rsid w:val="0010756D"/>
    <w:rsid w:val="00107E87"/>
    <w:rsid w:val="00110367"/>
    <w:rsid w:val="001107CE"/>
    <w:rsid w:val="00111E68"/>
    <w:rsid w:val="00112985"/>
    <w:rsid w:val="001129CA"/>
    <w:rsid w:val="001129E0"/>
    <w:rsid w:val="00112F8F"/>
    <w:rsid w:val="00113AA5"/>
    <w:rsid w:val="00113C29"/>
    <w:rsid w:val="0011418F"/>
    <w:rsid w:val="0011467C"/>
    <w:rsid w:val="00115BE9"/>
    <w:rsid w:val="00116253"/>
    <w:rsid w:val="001167EC"/>
    <w:rsid w:val="00116FA6"/>
    <w:rsid w:val="0011718D"/>
    <w:rsid w:val="00117A67"/>
    <w:rsid w:val="00117EDF"/>
    <w:rsid w:val="00117FD5"/>
    <w:rsid w:val="0012021E"/>
    <w:rsid w:val="00120620"/>
    <w:rsid w:val="00120637"/>
    <w:rsid w:val="001206D1"/>
    <w:rsid w:val="0012093E"/>
    <w:rsid w:val="0012157B"/>
    <w:rsid w:val="00121CB5"/>
    <w:rsid w:val="001223AF"/>
    <w:rsid w:val="00123ED7"/>
    <w:rsid w:val="00124798"/>
    <w:rsid w:val="001257CC"/>
    <w:rsid w:val="0012584D"/>
    <w:rsid w:val="001259D2"/>
    <w:rsid w:val="00125F1D"/>
    <w:rsid w:val="0012625F"/>
    <w:rsid w:val="0012661E"/>
    <w:rsid w:val="001266CF"/>
    <w:rsid w:val="00127106"/>
    <w:rsid w:val="00127878"/>
    <w:rsid w:val="00127EC9"/>
    <w:rsid w:val="00130747"/>
    <w:rsid w:val="00130A91"/>
    <w:rsid w:val="00130AC8"/>
    <w:rsid w:val="00131075"/>
    <w:rsid w:val="00131608"/>
    <w:rsid w:val="00131957"/>
    <w:rsid w:val="001319D6"/>
    <w:rsid w:val="00131F17"/>
    <w:rsid w:val="00131FF4"/>
    <w:rsid w:val="0013248A"/>
    <w:rsid w:val="00132958"/>
    <w:rsid w:val="00132D26"/>
    <w:rsid w:val="001331B2"/>
    <w:rsid w:val="001332A7"/>
    <w:rsid w:val="001355C2"/>
    <w:rsid w:val="00136494"/>
    <w:rsid w:val="001369F3"/>
    <w:rsid w:val="00136E48"/>
    <w:rsid w:val="00140151"/>
    <w:rsid w:val="001413C8"/>
    <w:rsid w:val="00141B4F"/>
    <w:rsid w:val="00141CEB"/>
    <w:rsid w:val="00142819"/>
    <w:rsid w:val="00142A50"/>
    <w:rsid w:val="00142BC3"/>
    <w:rsid w:val="001431D8"/>
    <w:rsid w:val="00143B67"/>
    <w:rsid w:val="00144435"/>
    <w:rsid w:val="00144B33"/>
    <w:rsid w:val="00144FAF"/>
    <w:rsid w:val="00145770"/>
    <w:rsid w:val="00145C57"/>
    <w:rsid w:val="0014606C"/>
    <w:rsid w:val="0014678C"/>
    <w:rsid w:val="00146D4F"/>
    <w:rsid w:val="00146FDE"/>
    <w:rsid w:val="0014730D"/>
    <w:rsid w:val="0014756B"/>
    <w:rsid w:val="00147C76"/>
    <w:rsid w:val="00147CA4"/>
    <w:rsid w:val="00147D83"/>
    <w:rsid w:val="001501CC"/>
    <w:rsid w:val="00150E86"/>
    <w:rsid w:val="00150EAD"/>
    <w:rsid w:val="00150EB2"/>
    <w:rsid w:val="00151411"/>
    <w:rsid w:val="0015141B"/>
    <w:rsid w:val="00151539"/>
    <w:rsid w:val="00151D48"/>
    <w:rsid w:val="00151E23"/>
    <w:rsid w:val="00152019"/>
    <w:rsid w:val="0015214A"/>
    <w:rsid w:val="0015250C"/>
    <w:rsid w:val="0015251E"/>
    <w:rsid w:val="0015269A"/>
    <w:rsid w:val="00152F6A"/>
    <w:rsid w:val="00152F8D"/>
    <w:rsid w:val="00153572"/>
    <w:rsid w:val="00153CD5"/>
    <w:rsid w:val="00154C7C"/>
    <w:rsid w:val="00155552"/>
    <w:rsid w:val="0015562F"/>
    <w:rsid w:val="00155E8E"/>
    <w:rsid w:val="00156527"/>
    <w:rsid w:val="00156930"/>
    <w:rsid w:val="00156E71"/>
    <w:rsid w:val="0015712B"/>
    <w:rsid w:val="001579AD"/>
    <w:rsid w:val="00157E9A"/>
    <w:rsid w:val="001602E2"/>
    <w:rsid w:val="00160409"/>
    <w:rsid w:val="00160A02"/>
    <w:rsid w:val="001610FD"/>
    <w:rsid w:val="0016163D"/>
    <w:rsid w:val="00161A3C"/>
    <w:rsid w:val="0016229D"/>
    <w:rsid w:val="00163001"/>
    <w:rsid w:val="00163222"/>
    <w:rsid w:val="00164CB1"/>
    <w:rsid w:val="00165478"/>
    <w:rsid w:val="00165B1E"/>
    <w:rsid w:val="00165BD5"/>
    <w:rsid w:val="00165DF3"/>
    <w:rsid w:val="0016618F"/>
    <w:rsid w:val="0016623C"/>
    <w:rsid w:val="00166313"/>
    <w:rsid w:val="001669BD"/>
    <w:rsid w:val="00166B18"/>
    <w:rsid w:val="00166D50"/>
    <w:rsid w:val="00167001"/>
    <w:rsid w:val="001670B6"/>
    <w:rsid w:val="00170658"/>
    <w:rsid w:val="00170B88"/>
    <w:rsid w:val="00170E91"/>
    <w:rsid w:val="001710F4"/>
    <w:rsid w:val="00171139"/>
    <w:rsid w:val="001711E1"/>
    <w:rsid w:val="00171CBE"/>
    <w:rsid w:val="00171DBB"/>
    <w:rsid w:val="00171F76"/>
    <w:rsid w:val="00172143"/>
    <w:rsid w:val="00172332"/>
    <w:rsid w:val="00172DC7"/>
    <w:rsid w:val="001736DB"/>
    <w:rsid w:val="00174B20"/>
    <w:rsid w:val="00175841"/>
    <w:rsid w:val="00176429"/>
    <w:rsid w:val="00176DCE"/>
    <w:rsid w:val="0017713B"/>
    <w:rsid w:val="00177470"/>
    <w:rsid w:val="00177507"/>
    <w:rsid w:val="00177EFF"/>
    <w:rsid w:val="001800CF"/>
    <w:rsid w:val="00180F3D"/>
    <w:rsid w:val="0018113E"/>
    <w:rsid w:val="00181247"/>
    <w:rsid w:val="00181263"/>
    <w:rsid w:val="00181303"/>
    <w:rsid w:val="00181FF1"/>
    <w:rsid w:val="0018221A"/>
    <w:rsid w:val="00182AA4"/>
    <w:rsid w:val="0018303C"/>
    <w:rsid w:val="00183188"/>
    <w:rsid w:val="001832B6"/>
    <w:rsid w:val="00184718"/>
    <w:rsid w:val="00184D74"/>
    <w:rsid w:val="00185D0B"/>
    <w:rsid w:val="001860BC"/>
    <w:rsid w:val="001863D1"/>
    <w:rsid w:val="001870FB"/>
    <w:rsid w:val="001878D2"/>
    <w:rsid w:val="00187A17"/>
    <w:rsid w:val="00187B50"/>
    <w:rsid w:val="00187D1B"/>
    <w:rsid w:val="001904FA"/>
    <w:rsid w:val="00190E66"/>
    <w:rsid w:val="00191742"/>
    <w:rsid w:val="00191882"/>
    <w:rsid w:val="00192662"/>
    <w:rsid w:val="00192F18"/>
    <w:rsid w:val="00193132"/>
    <w:rsid w:val="001938D1"/>
    <w:rsid w:val="00194FCA"/>
    <w:rsid w:val="00195E41"/>
    <w:rsid w:val="00196025"/>
    <w:rsid w:val="00196100"/>
    <w:rsid w:val="001967D9"/>
    <w:rsid w:val="001968BC"/>
    <w:rsid w:val="00197497"/>
    <w:rsid w:val="001976E5"/>
    <w:rsid w:val="00197E75"/>
    <w:rsid w:val="001A0331"/>
    <w:rsid w:val="001A05F7"/>
    <w:rsid w:val="001A095E"/>
    <w:rsid w:val="001A0A6F"/>
    <w:rsid w:val="001A115B"/>
    <w:rsid w:val="001A1475"/>
    <w:rsid w:val="001A1A0E"/>
    <w:rsid w:val="001A1D9A"/>
    <w:rsid w:val="001A201B"/>
    <w:rsid w:val="001A2470"/>
    <w:rsid w:val="001A260D"/>
    <w:rsid w:val="001A2A69"/>
    <w:rsid w:val="001A2E5F"/>
    <w:rsid w:val="001A3C07"/>
    <w:rsid w:val="001A3E6A"/>
    <w:rsid w:val="001A3EC8"/>
    <w:rsid w:val="001A4512"/>
    <w:rsid w:val="001A4A62"/>
    <w:rsid w:val="001A4A98"/>
    <w:rsid w:val="001A4DCC"/>
    <w:rsid w:val="001A53EE"/>
    <w:rsid w:val="001A721F"/>
    <w:rsid w:val="001A7F2E"/>
    <w:rsid w:val="001B0FC1"/>
    <w:rsid w:val="001B178F"/>
    <w:rsid w:val="001B2164"/>
    <w:rsid w:val="001B21FB"/>
    <w:rsid w:val="001B28EC"/>
    <w:rsid w:val="001B29BE"/>
    <w:rsid w:val="001B2FD3"/>
    <w:rsid w:val="001B30B0"/>
    <w:rsid w:val="001B3678"/>
    <w:rsid w:val="001B3CCA"/>
    <w:rsid w:val="001B3D2D"/>
    <w:rsid w:val="001B4B0F"/>
    <w:rsid w:val="001B4FC8"/>
    <w:rsid w:val="001B52BB"/>
    <w:rsid w:val="001B5775"/>
    <w:rsid w:val="001B6048"/>
    <w:rsid w:val="001B65F9"/>
    <w:rsid w:val="001B71DC"/>
    <w:rsid w:val="001B75E3"/>
    <w:rsid w:val="001B7F9E"/>
    <w:rsid w:val="001B7FB8"/>
    <w:rsid w:val="001C0064"/>
    <w:rsid w:val="001C00CA"/>
    <w:rsid w:val="001C0203"/>
    <w:rsid w:val="001C02B8"/>
    <w:rsid w:val="001C0A8C"/>
    <w:rsid w:val="001C15BB"/>
    <w:rsid w:val="001C1F71"/>
    <w:rsid w:val="001C2723"/>
    <w:rsid w:val="001C2DB8"/>
    <w:rsid w:val="001C35CF"/>
    <w:rsid w:val="001C3AAB"/>
    <w:rsid w:val="001C54D2"/>
    <w:rsid w:val="001C610F"/>
    <w:rsid w:val="001C6742"/>
    <w:rsid w:val="001C6FA7"/>
    <w:rsid w:val="001C7357"/>
    <w:rsid w:val="001C7797"/>
    <w:rsid w:val="001D0375"/>
    <w:rsid w:val="001D03A9"/>
    <w:rsid w:val="001D0B2E"/>
    <w:rsid w:val="001D11DD"/>
    <w:rsid w:val="001D132B"/>
    <w:rsid w:val="001D1340"/>
    <w:rsid w:val="001D184B"/>
    <w:rsid w:val="001D1978"/>
    <w:rsid w:val="001D2BEB"/>
    <w:rsid w:val="001D2CA0"/>
    <w:rsid w:val="001D355F"/>
    <w:rsid w:val="001D35E1"/>
    <w:rsid w:val="001D4138"/>
    <w:rsid w:val="001D44A6"/>
    <w:rsid w:val="001D4CFF"/>
    <w:rsid w:val="001D5894"/>
    <w:rsid w:val="001D60B9"/>
    <w:rsid w:val="001D670D"/>
    <w:rsid w:val="001D6CE4"/>
    <w:rsid w:val="001D7842"/>
    <w:rsid w:val="001D7C8F"/>
    <w:rsid w:val="001E01F0"/>
    <w:rsid w:val="001E0245"/>
    <w:rsid w:val="001E05A7"/>
    <w:rsid w:val="001E06F8"/>
    <w:rsid w:val="001E16DB"/>
    <w:rsid w:val="001E18C6"/>
    <w:rsid w:val="001E2628"/>
    <w:rsid w:val="001E3D9F"/>
    <w:rsid w:val="001E3E52"/>
    <w:rsid w:val="001E4007"/>
    <w:rsid w:val="001E4313"/>
    <w:rsid w:val="001E4473"/>
    <w:rsid w:val="001E4664"/>
    <w:rsid w:val="001E469B"/>
    <w:rsid w:val="001E4AE3"/>
    <w:rsid w:val="001E4B6C"/>
    <w:rsid w:val="001E4DC8"/>
    <w:rsid w:val="001E56AE"/>
    <w:rsid w:val="001E5E61"/>
    <w:rsid w:val="001E6CE2"/>
    <w:rsid w:val="001E6D66"/>
    <w:rsid w:val="001E736B"/>
    <w:rsid w:val="001E7E34"/>
    <w:rsid w:val="001E7E71"/>
    <w:rsid w:val="001E7FBC"/>
    <w:rsid w:val="001F0DD3"/>
    <w:rsid w:val="001F1FDC"/>
    <w:rsid w:val="001F24D4"/>
    <w:rsid w:val="001F2585"/>
    <w:rsid w:val="001F2998"/>
    <w:rsid w:val="001F2A19"/>
    <w:rsid w:val="001F2D11"/>
    <w:rsid w:val="001F32DC"/>
    <w:rsid w:val="001F393B"/>
    <w:rsid w:val="001F4371"/>
    <w:rsid w:val="001F4455"/>
    <w:rsid w:val="001F4480"/>
    <w:rsid w:val="001F453A"/>
    <w:rsid w:val="001F4782"/>
    <w:rsid w:val="001F4914"/>
    <w:rsid w:val="001F4DF1"/>
    <w:rsid w:val="001F59F5"/>
    <w:rsid w:val="001F5A41"/>
    <w:rsid w:val="001F5E61"/>
    <w:rsid w:val="001F6112"/>
    <w:rsid w:val="001F69ED"/>
    <w:rsid w:val="001F6FFF"/>
    <w:rsid w:val="001F706D"/>
    <w:rsid w:val="001F7E9D"/>
    <w:rsid w:val="002001A4"/>
    <w:rsid w:val="00200D02"/>
    <w:rsid w:val="002013D0"/>
    <w:rsid w:val="0020166F"/>
    <w:rsid w:val="0020175F"/>
    <w:rsid w:val="00201783"/>
    <w:rsid w:val="00201896"/>
    <w:rsid w:val="00201F45"/>
    <w:rsid w:val="00202231"/>
    <w:rsid w:val="00203756"/>
    <w:rsid w:val="00203C45"/>
    <w:rsid w:val="00203DC5"/>
    <w:rsid w:val="00203F57"/>
    <w:rsid w:val="002046E3"/>
    <w:rsid w:val="00204779"/>
    <w:rsid w:val="00205406"/>
    <w:rsid w:val="0020606B"/>
    <w:rsid w:val="00206AE6"/>
    <w:rsid w:val="00206E05"/>
    <w:rsid w:val="00207398"/>
    <w:rsid w:val="002075AD"/>
    <w:rsid w:val="00207837"/>
    <w:rsid w:val="00207DFC"/>
    <w:rsid w:val="00210083"/>
    <w:rsid w:val="002103F2"/>
    <w:rsid w:val="0021144B"/>
    <w:rsid w:val="0021163B"/>
    <w:rsid w:val="00211928"/>
    <w:rsid w:val="002121D3"/>
    <w:rsid w:val="00212255"/>
    <w:rsid w:val="0021252C"/>
    <w:rsid w:val="00212AC7"/>
    <w:rsid w:val="00213117"/>
    <w:rsid w:val="00213593"/>
    <w:rsid w:val="0021362F"/>
    <w:rsid w:val="00213B32"/>
    <w:rsid w:val="00214290"/>
    <w:rsid w:val="002144D5"/>
    <w:rsid w:val="0021525A"/>
    <w:rsid w:val="00215D38"/>
    <w:rsid w:val="00216823"/>
    <w:rsid w:val="002179F3"/>
    <w:rsid w:val="00217E5C"/>
    <w:rsid w:val="002201CB"/>
    <w:rsid w:val="002207D6"/>
    <w:rsid w:val="00220AC5"/>
    <w:rsid w:val="002217B9"/>
    <w:rsid w:val="00221A44"/>
    <w:rsid w:val="002225AD"/>
    <w:rsid w:val="00222A60"/>
    <w:rsid w:val="00222AC0"/>
    <w:rsid w:val="002233E2"/>
    <w:rsid w:val="00223AA5"/>
    <w:rsid w:val="00223C51"/>
    <w:rsid w:val="00224054"/>
    <w:rsid w:val="002255F6"/>
    <w:rsid w:val="00225BD1"/>
    <w:rsid w:val="00226151"/>
    <w:rsid w:val="0022641F"/>
    <w:rsid w:val="002266DC"/>
    <w:rsid w:val="00226AA8"/>
    <w:rsid w:val="00226CE7"/>
    <w:rsid w:val="00227505"/>
    <w:rsid w:val="00227B48"/>
    <w:rsid w:val="00227C21"/>
    <w:rsid w:val="00227F2C"/>
    <w:rsid w:val="002304BD"/>
    <w:rsid w:val="00230BDE"/>
    <w:rsid w:val="002312D8"/>
    <w:rsid w:val="00231494"/>
    <w:rsid w:val="0023171D"/>
    <w:rsid w:val="002318E5"/>
    <w:rsid w:val="00231B93"/>
    <w:rsid w:val="00231D7E"/>
    <w:rsid w:val="00231E6F"/>
    <w:rsid w:val="002322F5"/>
    <w:rsid w:val="0023234C"/>
    <w:rsid w:val="0023280D"/>
    <w:rsid w:val="00232ABF"/>
    <w:rsid w:val="00232B63"/>
    <w:rsid w:val="00232CA7"/>
    <w:rsid w:val="00232D14"/>
    <w:rsid w:val="002334A9"/>
    <w:rsid w:val="0023456F"/>
    <w:rsid w:val="002345C2"/>
    <w:rsid w:val="00234733"/>
    <w:rsid w:val="00235A6F"/>
    <w:rsid w:val="00235DB2"/>
    <w:rsid w:val="002360D7"/>
    <w:rsid w:val="002366C1"/>
    <w:rsid w:val="00236B3D"/>
    <w:rsid w:val="00237129"/>
    <w:rsid w:val="0023732C"/>
    <w:rsid w:val="00237F69"/>
    <w:rsid w:val="002400A0"/>
    <w:rsid w:val="0024091F"/>
    <w:rsid w:val="00240AC5"/>
    <w:rsid w:val="00240E2D"/>
    <w:rsid w:val="00240E69"/>
    <w:rsid w:val="00240EC5"/>
    <w:rsid w:val="00240ED3"/>
    <w:rsid w:val="002411BC"/>
    <w:rsid w:val="002412CF"/>
    <w:rsid w:val="0024134F"/>
    <w:rsid w:val="0024167A"/>
    <w:rsid w:val="00241C13"/>
    <w:rsid w:val="00242677"/>
    <w:rsid w:val="00243048"/>
    <w:rsid w:val="00243814"/>
    <w:rsid w:val="002439FA"/>
    <w:rsid w:val="002444B7"/>
    <w:rsid w:val="0024488A"/>
    <w:rsid w:val="002462DB"/>
    <w:rsid w:val="00246305"/>
    <w:rsid w:val="002465DC"/>
    <w:rsid w:val="00246BC8"/>
    <w:rsid w:val="00246EEA"/>
    <w:rsid w:val="002478CF"/>
    <w:rsid w:val="00247BD3"/>
    <w:rsid w:val="00250ACA"/>
    <w:rsid w:val="00250AD5"/>
    <w:rsid w:val="00251108"/>
    <w:rsid w:val="00251312"/>
    <w:rsid w:val="002517C7"/>
    <w:rsid w:val="002519BD"/>
    <w:rsid w:val="00251F6A"/>
    <w:rsid w:val="002527E5"/>
    <w:rsid w:val="00252902"/>
    <w:rsid w:val="00252DB5"/>
    <w:rsid w:val="0025329B"/>
    <w:rsid w:val="002534F9"/>
    <w:rsid w:val="00253908"/>
    <w:rsid w:val="00253FB3"/>
    <w:rsid w:val="00254E46"/>
    <w:rsid w:val="00255348"/>
    <w:rsid w:val="00255420"/>
    <w:rsid w:val="00255535"/>
    <w:rsid w:val="00255899"/>
    <w:rsid w:val="00255D41"/>
    <w:rsid w:val="00256277"/>
    <w:rsid w:val="00256326"/>
    <w:rsid w:val="002566DF"/>
    <w:rsid w:val="002572D2"/>
    <w:rsid w:val="002579B8"/>
    <w:rsid w:val="00257D16"/>
    <w:rsid w:val="00257F1F"/>
    <w:rsid w:val="002605E3"/>
    <w:rsid w:val="00260CC3"/>
    <w:rsid w:val="00260EAE"/>
    <w:rsid w:val="0026191A"/>
    <w:rsid w:val="0026213D"/>
    <w:rsid w:val="002623A5"/>
    <w:rsid w:val="00262D85"/>
    <w:rsid w:val="0026351A"/>
    <w:rsid w:val="002638B3"/>
    <w:rsid w:val="002642C8"/>
    <w:rsid w:val="00264361"/>
    <w:rsid w:val="00264CE8"/>
    <w:rsid w:val="00264D7F"/>
    <w:rsid w:val="00264EB9"/>
    <w:rsid w:val="00265207"/>
    <w:rsid w:val="002654A5"/>
    <w:rsid w:val="00265F88"/>
    <w:rsid w:val="002671B4"/>
    <w:rsid w:val="00267478"/>
    <w:rsid w:val="00270FF6"/>
    <w:rsid w:val="0027196D"/>
    <w:rsid w:val="00272A28"/>
    <w:rsid w:val="00272FF1"/>
    <w:rsid w:val="00273043"/>
    <w:rsid w:val="002736DB"/>
    <w:rsid w:val="00274616"/>
    <w:rsid w:val="00275213"/>
    <w:rsid w:val="0027527A"/>
    <w:rsid w:val="00275373"/>
    <w:rsid w:val="00276369"/>
    <w:rsid w:val="0027683A"/>
    <w:rsid w:val="002800E7"/>
    <w:rsid w:val="002804BB"/>
    <w:rsid w:val="002804C8"/>
    <w:rsid w:val="00280C9D"/>
    <w:rsid w:val="002812D7"/>
    <w:rsid w:val="002814CA"/>
    <w:rsid w:val="00281A11"/>
    <w:rsid w:val="00282C62"/>
    <w:rsid w:val="00282CEA"/>
    <w:rsid w:val="00282DB1"/>
    <w:rsid w:val="00283139"/>
    <w:rsid w:val="00283175"/>
    <w:rsid w:val="002834EC"/>
    <w:rsid w:val="002849AA"/>
    <w:rsid w:val="00285573"/>
    <w:rsid w:val="002859ED"/>
    <w:rsid w:val="00285ACF"/>
    <w:rsid w:val="00285E21"/>
    <w:rsid w:val="00286121"/>
    <w:rsid w:val="0028644F"/>
    <w:rsid w:val="002869C7"/>
    <w:rsid w:val="00286A5F"/>
    <w:rsid w:val="00287248"/>
    <w:rsid w:val="00287444"/>
    <w:rsid w:val="0028781B"/>
    <w:rsid w:val="00287845"/>
    <w:rsid w:val="0029082C"/>
    <w:rsid w:val="00291070"/>
    <w:rsid w:val="00291841"/>
    <w:rsid w:val="00291EB5"/>
    <w:rsid w:val="00291F94"/>
    <w:rsid w:val="00291FD0"/>
    <w:rsid w:val="002920E2"/>
    <w:rsid w:val="0029216B"/>
    <w:rsid w:val="002922BC"/>
    <w:rsid w:val="002927FF"/>
    <w:rsid w:val="00292BA4"/>
    <w:rsid w:val="0029367E"/>
    <w:rsid w:val="00293AF4"/>
    <w:rsid w:val="00293F39"/>
    <w:rsid w:val="00294035"/>
    <w:rsid w:val="002945A1"/>
    <w:rsid w:val="00294893"/>
    <w:rsid w:val="00294A26"/>
    <w:rsid w:val="00294A49"/>
    <w:rsid w:val="00294F50"/>
    <w:rsid w:val="002954DD"/>
    <w:rsid w:val="002959C2"/>
    <w:rsid w:val="00295E7D"/>
    <w:rsid w:val="00295FC7"/>
    <w:rsid w:val="002960E3"/>
    <w:rsid w:val="00296983"/>
    <w:rsid w:val="00296AD9"/>
    <w:rsid w:val="002970B5"/>
    <w:rsid w:val="00297A08"/>
    <w:rsid w:val="002A056C"/>
    <w:rsid w:val="002A06A5"/>
    <w:rsid w:val="002A0853"/>
    <w:rsid w:val="002A1242"/>
    <w:rsid w:val="002A12F8"/>
    <w:rsid w:val="002A13E1"/>
    <w:rsid w:val="002A161B"/>
    <w:rsid w:val="002A1B98"/>
    <w:rsid w:val="002A1D2C"/>
    <w:rsid w:val="002A2688"/>
    <w:rsid w:val="002A2B10"/>
    <w:rsid w:val="002A2C57"/>
    <w:rsid w:val="002A2F4F"/>
    <w:rsid w:val="002A3734"/>
    <w:rsid w:val="002A40CE"/>
    <w:rsid w:val="002A4497"/>
    <w:rsid w:val="002A4549"/>
    <w:rsid w:val="002A4675"/>
    <w:rsid w:val="002A470D"/>
    <w:rsid w:val="002A4774"/>
    <w:rsid w:val="002A4D84"/>
    <w:rsid w:val="002A4EC4"/>
    <w:rsid w:val="002A550A"/>
    <w:rsid w:val="002A57A0"/>
    <w:rsid w:val="002A57F7"/>
    <w:rsid w:val="002A5936"/>
    <w:rsid w:val="002A5CE4"/>
    <w:rsid w:val="002A5EEE"/>
    <w:rsid w:val="002A6413"/>
    <w:rsid w:val="002A665D"/>
    <w:rsid w:val="002A6DC1"/>
    <w:rsid w:val="002A6E24"/>
    <w:rsid w:val="002A7B9F"/>
    <w:rsid w:val="002A7FF1"/>
    <w:rsid w:val="002B0468"/>
    <w:rsid w:val="002B046E"/>
    <w:rsid w:val="002B061F"/>
    <w:rsid w:val="002B0842"/>
    <w:rsid w:val="002B09C5"/>
    <w:rsid w:val="002B0ADD"/>
    <w:rsid w:val="002B0CF3"/>
    <w:rsid w:val="002B0EC7"/>
    <w:rsid w:val="002B1AC7"/>
    <w:rsid w:val="002B1E78"/>
    <w:rsid w:val="002B20B1"/>
    <w:rsid w:val="002B2A25"/>
    <w:rsid w:val="002B2AEF"/>
    <w:rsid w:val="002B2C2C"/>
    <w:rsid w:val="002B3025"/>
    <w:rsid w:val="002B3247"/>
    <w:rsid w:val="002B358A"/>
    <w:rsid w:val="002B4C97"/>
    <w:rsid w:val="002B4DD4"/>
    <w:rsid w:val="002B507B"/>
    <w:rsid w:val="002B55CE"/>
    <w:rsid w:val="002B5644"/>
    <w:rsid w:val="002B5A5D"/>
    <w:rsid w:val="002B5D25"/>
    <w:rsid w:val="002B63DE"/>
    <w:rsid w:val="002B64E3"/>
    <w:rsid w:val="002B6C22"/>
    <w:rsid w:val="002B6D55"/>
    <w:rsid w:val="002C0CF9"/>
    <w:rsid w:val="002C1561"/>
    <w:rsid w:val="002C24A6"/>
    <w:rsid w:val="002C2672"/>
    <w:rsid w:val="002C36E9"/>
    <w:rsid w:val="002C3C3A"/>
    <w:rsid w:val="002C5742"/>
    <w:rsid w:val="002C5A3E"/>
    <w:rsid w:val="002C6318"/>
    <w:rsid w:val="002C64CD"/>
    <w:rsid w:val="002D0413"/>
    <w:rsid w:val="002D078E"/>
    <w:rsid w:val="002D0B88"/>
    <w:rsid w:val="002D25E7"/>
    <w:rsid w:val="002D279D"/>
    <w:rsid w:val="002D2A9B"/>
    <w:rsid w:val="002D3032"/>
    <w:rsid w:val="002D3361"/>
    <w:rsid w:val="002D4049"/>
    <w:rsid w:val="002D5337"/>
    <w:rsid w:val="002D71D0"/>
    <w:rsid w:val="002D7371"/>
    <w:rsid w:val="002D774A"/>
    <w:rsid w:val="002E0655"/>
    <w:rsid w:val="002E072D"/>
    <w:rsid w:val="002E09AC"/>
    <w:rsid w:val="002E0D3A"/>
    <w:rsid w:val="002E12CD"/>
    <w:rsid w:val="002E14DB"/>
    <w:rsid w:val="002E1578"/>
    <w:rsid w:val="002E1945"/>
    <w:rsid w:val="002E1B3C"/>
    <w:rsid w:val="002E1C36"/>
    <w:rsid w:val="002E1CB1"/>
    <w:rsid w:val="002E1D3D"/>
    <w:rsid w:val="002E250E"/>
    <w:rsid w:val="002E2692"/>
    <w:rsid w:val="002E2981"/>
    <w:rsid w:val="002E2986"/>
    <w:rsid w:val="002E2FBE"/>
    <w:rsid w:val="002E35F0"/>
    <w:rsid w:val="002E3968"/>
    <w:rsid w:val="002E3AB6"/>
    <w:rsid w:val="002E47B2"/>
    <w:rsid w:val="002E49EC"/>
    <w:rsid w:val="002E4E09"/>
    <w:rsid w:val="002E53C1"/>
    <w:rsid w:val="002E54D8"/>
    <w:rsid w:val="002E67B7"/>
    <w:rsid w:val="002E7A3A"/>
    <w:rsid w:val="002F0B48"/>
    <w:rsid w:val="002F10ED"/>
    <w:rsid w:val="002F1DEC"/>
    <w:rsid w:val="002F26D0"/>
    <w:rsid w:val="002F2883"/>
    <w:rsid w:val="002F3B3A"/>
    <w:rsid w:val="002F4638"/>
    <w:rsid w:val="002F486D"/>
    <w:rsid w:val="002F54FD"/>
    <w:rsid w:val="002F553A"/>
    <w:rsid w:val="002F5B7D"/>
    <w:rsid w:val="002F618B"/>
    <w:rsid w:val="002F61F7"/>
    <w:rsid w:val="002F6420"/>
    <w:rsid w:val="00300169"/>
    <w:rsid w:val="0030052C"/>
    <w:rsid w:val="00300B78"/>
    <w:rsid w:val="00300BAD"/>
    <w:rsid w:val="00301277"/>
    <w:rsid w:val="00301737"/>
    <w:rsid w:val="00301930"/>
    <w:rsid w:val="003028C7"/>
    <w:rsid w:val="003039C2"/>
    <w:rsid w:val="00303C97"/>
    <w:rsid w:val="00303FC3"/>
    <w:rsid w:val="003043C1"/>
    <w:rsid w:val="0030492F"/>
    <w:rsid w:val="00304ACA"/>
    <w:rsid w:val="00304BFF"/>
    <w:rsid w:val="00305D2C"/>
    <w:rsid w:val="00305D9A"/>
    <w:rsid w:val="00305DBE"/>
    <w:rsid w:val="00305FEF"/>
    <w:rsid w:val="00306507"/>
    <w:rsid w:val="0030674A"/>
    <w:rsid w:val="00306AA6"/>
    <w:rsid w:val="00306ACB"/>
    <w:rsid w:val="00306B2A"/>
    <w:rsid w:val="00307540"/>
    <w:rsid w:val="00307543"/>
    <w:rsid w:val="00307F85"/>
    <w:rsid w:val="00307F94"/>
    <w:rsid w:val="00310A3D"/>
    <w:rsid w:val="00310D25"/>
    <w:rsid w:val="00311262"/>
    <w:rsid w:val="00311475"/>
    <w:rsid w:val="003127FF"/>
    <w:rsid w:val="00312A28"/>
    <w:rsid w:val="0031305C"/>
    <w:rsid w:val="0031374E"/>
    <w:rsid w:val="00314335"/>
    <w:rsid w:val="003145DC"/>
    <w:rsid w:val="003145EA"/>
    <w:rsid w:val="00314C25"/>
    <w:rsid w:val="0031509A"/>
    <w:rsid w:val="0031640D"/>
    <w:rsid w:val="003164B3"/>
    <w:rsid w:val="0031653C"/>
    <w:rsid w:val="003174E2"/>
    <w:rsid w:val="00317F50"/>
    <w:rsid w:val="00320208"/>
    <w:rsid w:val="00320B8F"/>
    <w:rsid w:val="00321763"/>
    <w:rsid w:val="00322C58"/>
    <w:rsid w:val="00322FE4"/>
    <w:rsid w:val="0032300E"/>
    <w:rsid w:val="003233F5"/>
    <w:rsid w:val="003234D6"/>
    <w:rsid w:val="003237BA"/>
    <w:rsid w:val="0032384C"/>
    <w:rsid w:val="003243AC"/>
    <w:rsid w:val="003248F9"/>
    <w:rsid w:val="0032499F"/>
    <w:rsid w:val="00324D45"/>
    <w:rsid w:val="00324FE0"/>
    <w:rsid w:val="00325FB9"/>
    <w:rsid w:val="003260EE"/>
    <w:rsid w:val="003266C4"/>
    <w:rsid w:val="00326D2B"/>
    <w:rsid w:val="00327596"/>
    <w:rsid w:val="00327F58"/>
    <w:rsid w:val="00330138"/>
    <w:rsid w:val="00330A5B"/>
    <w:rsid w:val="00330B91"/>
    <w:rsid w:val="00330FC8"/>
    <w:rsid w:val="0033108E"/>
    <w:rsid w:val="0033158E"/>
    <w:rsid w:val="00331F84"/>
    <w:rsid w:val="00332FAA"/>
    <w:rsid w:val="00332FB8"/>
    <w:rsid w:val="003332E7"/>
    <w:rsid w:val="00333596"/>
    <w:rsid w:val="00333863"/>
    <w:rsid w:val="00333DB9"/>
    <w:rsid w:val="00334521"/>
    <w:rsid w:val="003346F1"/>
    <w:rsid w:val="00334E93"/>
    <w:rsid w:val="00334FEC"/>
    <w:rsid w:val="00335063"/>
    <w:rsid w:val="003350E8"/>
    <w:rsid w:val="003350F9"/>
    <w:rsid w:val="00335196"/>
    <w:rsid w:val="00335449"/>
    <w:rsid w:val="00335724"/>
    <w:rsid w:val="00335FD0"/>
    <w:rsid w:val="00336A2D"/>
    <w:rsid w:val="00337823"/>
    <w:rsid w:val="0033782B"/>
    <w:rsid w:val="003379CF"/>
    <w:rsid w:val="00337E54"/>
    <w:rsid w:val="0034045A"/>
    <w:rsid w:val="003415D6"/>
    <w:rsid w:val="00341C8E"/>
    <w:rsid w:val="003425EC"/>
    <w:rsid w:val="0034294E"/>
    <w:rsid w:val="00342C9D"/>
    <w:rsid w:val="00342D5C"/>
    <w:rsid w:val="0034318E"/>
    <w:rsid w:val="003431BB"/>
    <w:rsid w:val="003439CA"/>
    <w:rsid w:val="00343C18"/>
    <w:rsid w:val="00344012"/>
    <w:rsid w:val="003448A8"/>
    <w:rsid w:val="00344A05"/>
    <w:rsid w:val="003452B9"/>
    <w:rsid w:val="0034593F"/>
    <w:rsid w:val="00345C38"/>
    <w:rsid w:val="003461BF"/>
    <w:rsid w:val="00346963"/>
    <w:rsid w:val="0034697B"/>
    <w:rsid w:val="00347710"/>
    <w:rsid w:val="00347750"/>
    <w:rsid w:val="003478CA"/>
    <w:rsid w:val="00347B8D"/>
    <w:rsid w:val="00350672"/>
    <w:rsid w:val="00350D17"/>
    <w:rsid w:val="003510B9"/>
    <w:rsid w:val="003512C0"/>
    <w:rsid w:val="003513E5"/>
    <w:rsid w:val="00351902"/>
    <w:rsid w:val="00351F2B"/>
    <w:rsid w:val="003531CC"/>
    <w:rsid w:val="00353DE9"/>
    <w:rsid w:val="00353ED0"/>
    <w:rsid w:val="00354268"/>
    <w:rsid w:val="00354880"/>
    <w:rsid w:val="003549DD"/>
    <w:rsid w:val="003550EC"/>
    <w:rsid w:val="00355129"/>
    <w:rsid w:val="00355267"/>
    <w:rsid w:val="003567DA"/>
    <w:rsid w:val="00357253"/>
    <w:rsid w:val="00357AE1"/>
    <w:rsid w:val="003608D0"/>
    <w:rsid w:val="00360B03"/>
    <w:rsid w:val="00360CD1"/>
    <w:rsid w:val="00361122"/>
    <w:rsid w:val="00361239"/>
    <w:rsid w:val="00361636"/>
    <w:rsid w:val="0036194B"/>
    <w:rsid w:val="00361A4A"/>
    <w:rsid w:val="00361AF7"/>
    <w:rsid w:val="00361AFB"/>
    <w:rsid w:val="0036240A"/>
    <w:rsid w:val="003627FE"/>
    <w:rsid w:val="00362C15"/>
    <w:rsid w:val="00362D7C"/>
    <w:rsid w:val="00364017"/>
    <w:rsid w:val="0036412A"/>
    <w:rsid w:val="0036456C"/>
    <w:rsid w:val="0036536C"/>
    <w:rsid w:val="00365628"/>
    <w:rsid w:val="003656D0"/>
    <w:rsid w:val="003659AB"/>
    <w:rsid w:val="00366DBD"/>
    <w:rsid w:val="003670A1"/>
    <w:rsid w:val="00367DB0"/>
    <w:rsid w:val="003704E8"/>
    <w:rsid w:val="00370638"/>
    <w:rsid w:val="00370D6B"/>
    <w:rsid w:val="00370F87"/>
    <w:rsid w:val="003718FC"/>
    <w:rsid w:val="0037194C"/>
    <w:rsid w:val="003719F0"/>
    <w:rsid w:val="00371CA7"/>
    <w:rsid w:val="0037260F"/>
    <w:rsid w:val="00372905"/>
    <w:rsid w:val="00372BF7"/>
    <w:rsid w:val="0037327E"/>
    <w:rsid w:val="003740D5"/>
    <w:rsid w:val="003742F7"/>
    <w:rsid w:val="0037433B"/>
    <w:rsid w:val="00374388"/>
    <w:rsid w:val="0037439C"/>
    <w:rsid w:val="0037460B"/>
    <w:rsid w:val="003748B8"/>
    <w:rsid w:val="003751DD"/>
    <w:rsid w:val="003759F4"/>
    <w:rsid w:val="003759F5"/>
    <w:rsid w:val="00375A6F"/>
    <w:rsid w:val="003762D7"/>
    <w:rsid w:val="00376427"/>
    <w:rsid w:val="003768E1"/>
    <w:rsid w:val="00376A37"/>
    <w:rsid w:val="0037706B"/>
    <w:rsid w:val="00381533"/>
    <w:rsid w:val="003823D7"/>
    <w:rsid w:val="0038299A"/>
    <w:rsid w:val="003832CD"/>
    <w:rsid w:val="00383486"/>
    <w:rsid w:val="00383BEE"/>
    <w:rsid w:val="00383DCA"/>
    <w:rsid w:val="0038488E"/>
    <w:rsid w:val="0038503D"/>
    <w:rsid w:val="003864AE"/>
    <w:rsid w:val="00390338"/>
    <w:rsid w:val="00390F41"/>
    <w:rsid w:val="0039107C"/>
    <w:rsid w:val="003918B6"/>
    <w:rsid w:val="00391F16"/>
    <w:rsid w:val="00392ECD"/>
    <w:rsid w:val="00393087"/>
    <w:rsid w:val="003953AA"/>
    <w:rsid w:val="00396103"/>
    <w:rsid w:val="003961DB"/>
    <w:rsid w:val="0039671B"/>
    <w:rsid w:val="00396C9C"/>
    <w:rsid w:val="00396FC2"/>
    <w:rsid w:val="00397AA1"/>
    <w:rsid w:val="003A01CE"/>
    <w:rsid w:val="003A02A2"/>
    <w:rsid w:val="003A0D8C"/>
    <w:rsid w:val="003A12D4"/>
    <w:rsid w:val="003A1A80"/>
    <w:rsid w:val="003A1D26"/>
    <w:rsid w:val="003A232D"/>
    <w:rsid w:val="003A2338"/>
    <w:rsid w:val="003A250C"/>
    <w:rsid w:val="003A286E"/>
    <w:rsid w:val="003A44F2"/>
    <w:rsid w:val="003A4800"/>
    <w:rsid w:val="003A49BD"/>
    <w:rsid w:val="003A4BE5"/>
    <w:rsid w:val="003A50F6"/>
    <w:rsid w:val="003A5BE2"/>
    <w:rsid w:val="003A5CC8"/>
    <w:rsid w:val="003A667B"/>
    <w:rsid w:val="003A6D54"/>
    <w:rsid w:val="003A6FF9"/>
    <w:rsid w:val="003A75B7"/>
    <w:rsid w:val="003A7A7D"/>
    <w:rsid w:val="003A7DDA"/>
    <w:rsid w:val="003A7F65"/>
    <w:rsid w:val="003B04C0"/>
    <w:rsid w:val="003B04C9"/>
    <w:rsid w:val="003B0AA1"/>
    <w:rsid w:val="003B0B31"/>
    <w:rsid w:val="003B0D5E"/>
    <w:rsid w:val="003B0E63"/>
    <w:rsid w:val="003B160F"/>
    <w:rsid w:val="003B168F"/>
    <w:rsid w:val="003B1943"/>
    <w:rsid w:val="003B2079"/>
    <w:rsid w:val="003B2700"/>
    <w:rsid w:val="003B2993"/>
    <w:rsid w:val="003B338F"/>
    <w:rsid w:val="003B3D69"/>
    <w:rsid w:val="003B3EBB"/>
    <w:rsid w:val="003B4496"/>
    <w:rsid w:val="003B449A"/>
    <w:rsid w:val="003B4703"/>
    <w:rsid w:val="003B4A9E"/>
    <w:rsid w:val="003B5117"/>
    <w:rsid w:val="003B57E7"/>
    <w:rsid w:val="003B5935"/>
    <w:rsid w:val="003B5C24"/>
    <w:rsid w:val="003B5C9D"/>
    <w:rsid w:val="003B5DC7"/>
    <w:rsid w:val="003B6543"/>
    <w:rsid w:val="003B7011"/>
    <w:rsid w:val="003B7103"/>
    <w:rsid w:val="003B7780"/>
    <w:rsid w:val="003B7E51"/>
    <w:rsid w:val="003C0B72"/>
    <w:rsid w:val="003C1F99"/>
    <w:rsid w:val="003C21D5"/>
    <w:rsid w:val="003C2D02"/>
    <w:rsid w:val="003C2E72"/>
    <w:rsid w:val="003C305A"/>
    <w:rsid w:val="003C4200"/>
    <w:rsid w:val="003C4E78"/>
    <w:rsid w:val="003C5556"/>
    <w:rsid w:val="003C61B5"/>
    <w:rsid w:val="003C6279"/>
    <w:rsid w:val="003C69E7"/>
    <w:rsid w:val="003C6AB1"/>
    <w:rsid w:val="003C6DEF"/>
    <w:rsid w:val="003C72AE"/>
    <w:rsid w:val="003C7A8D"/>
    <w:rsid w:val="003C7AA9"/>
    <w:rsid w:val="003C7C73"/>
    <w:rsid w:val="003D0132"/>
    <w:rsid w:val="003D01D6"/>
    <w:rsid w:val="003D0CAE"/>
    <w:rsid w:val="003D18F9"/>
    <w:rsid w:val="003D1F1E"/>
    <w:rsid w:val="003D1F93"/>
    <w:rsid w:val="003D34CE"/>
    <w:rsid w:val="003D3640"/>
    <w:rsid w:val="003D3D45"/>
    <w:rsid w:val="003D4F88"/>
    <w:rsid w:val="003D5A54"/>
    <w:rsid w:val="003D5AC6"/>
    <w:rsid w:val="003D5D2C"/>
    <w:rsid w:val="003D6022"/>
    <w:rsid w:val="003D602F"/>
    <w:rsid w:val="003D617B"/>
    <w:rsid w:val="003D628F"/>
    <w:rsid w:val="003D77DD"/>
    <w:rsid w:val="003D7968"/>
    <w:rsid w:val="003D7EC7"/>
    <w:rsid w:val="003D7FC4"/>
    <w:rsid w:val="003E0954"/>
    <w:rsid w:val="003E1943"/>
    <w:rsid w:val="003E1CD8"/>
    <w:rsid w:val="003E2257"/>
    <w:rsid w:val="003E24C7"/>
    <w:rsid w:val="003E24F4"/>
    <w:rsid w:val="003E286A"/>
    <w:rsid w:val="003E2F66"/>
    <w:rsid w:val="003E3C03"/>
    <w:rsid w:val="003E40CF"/>
    <w:rsid w:val="003E4579"/>
    <w:rsid w:val="003E45F6"/>
    <w:rsid w:val="003E4A3B"/>
    <w:rsid w:val="003E4ACC"/>
    <w:rsid w:val="003E4AD5"/>
    <w:rsid w:val="003E4D08"/>
    <w:rsid w:val="003E4ECA"/>
    <w:rsid w:val="003E6A2B"/>
    <w:rsid w:val="003E6D16"/>
    <w:rsid w:val="003E709E"/>
    <w:rsid w:val="003E761A"/>
    <w:rsid w:val="003E7B8F"/>
    <w:rsid w:val="003E7BAE"/>
    <w:rsid w:val="003F0460"/>
    <w:rsid w:val="003F058F"/>
    <w:rsid w:val="003F0986"/>
    <w:rsid w:val="003F0BE2"/>
    <w:rsid w:val="003F1036"/>
    <w:rsid w:val="003F2422"/>
    <w:rsid w:val="003F25AC"/>
    <w:rsid w:val="003F25FC"/>
    <w:rsid w:val="003F28CF"/>
    <w:rsid w:val="003F29B1"/>
    <w:rsid w:val="003F2A39"/>
    <w:rsid w:val="003F2C81"/>
    <w:rsid w:val="003F30A5"/>
    <w:rsid w:val="003F389F"/>
    <w:rsid w:val="003F4730"/>
    <w:rsid w:val="003F4F4C"/>
    <w:rsid w:val="003F56E1"/>
    <w:rsid w:val="003F5A4F"/>
    <w:rsid w:val="003F5C4C"/>
    <w:rsid w:val="003F6209"/>
    <w:rsid w:val="003F650D"/>
    <w:rsid w:val="003F6B5C"/>
    <w:rsid w:val="003F761C"/>
    <w:rsid w:val="003F7749"/>
    <w:rsid w:val="004009D6"/>
    <w:rsid w:val="0040128A"/>
    <w:rsid w:val="00401765"/>
    <w:rsid w:val="0040179B"/>
    <w:rsid w:val="00401BF6"/>
    <w:rsid w:val="00402053"/>
    <w:rsid w:val="0040206D"/>
    <w:rsid w:val="004020D0"/>
    <w:rsid w:val="00402DFD"/>
    <w:rsid w:val="00403AC3"/>
    <w:rsid w:val="00403F04"/>
    <w:rsid w:val="00403FC0"/>
    <w:rsid w:val="00405D2B"/>
    <w:rsid w:val="00405E20"/>
    <w:rsid w:val="00406604"/>
    <w:rsid w:val="00406820"/>
    <w:rsid w:val="00407CDA"/>
    <w:rsid w:val="00410CD6"/>
    <w:rsid w:val="00410DD2"/>
    <w:rsid w:val="00412A3E"/>
    <w:rsid w:val="0041417E"/>
    <w:rsid w:val="00414DF0"/>
    <w:rsid w:val="00414F96"/>
    <w:rsid w:val="00415074"/>
    <w:rsid w:val="0041533B"/>
    <w:rsid w:val="004157FD"/>
    <w:rsid w:val="004173FD"/>
    <w:rsid w:val="00417431"/>
    <w:rsid w:val="004178B6"/>
    <w:rsid w:val="00417988"/>
    <w:rsid w:val="004179FE"/>
    <w:rsid w:val="00417BEE"/>
    <w:rsid w:val="00417ECC"/>
    <w:rsid w:val="0042026D"/>
    <w:rsid w:val="00420309"/>
    <w:rsid w:val="00420C64"/>
    <w:rsid w:val="00420DBD"/>
    <w:rsid w:val="004210D8"/>
    <w:rsid w:val="00421D70"/>
    <w:rsid w:val="00421F26"/>
    <w:rsid w:val="004221F1"/>
    <w:rsid w:val="0042391C"/>
    <w:rsid w:val="00423D1C"/>
    <w:rsid w:val="00424165"/>
    <w:rsid w:val="00424288"/>
    <w:rsid w:val="00424779"/>
    <w:rsid w:val="00424B25"/>
    <w:rsid w:val="004260BE"/>
    <w:rsid w:val="0042686D"/>
    <w:rsid w:val="0042694A"/>
    <w:rsid w:val="00427623"/>
    <w:rsid w:val="00427629"/>
    <w:rsid w:val="00427B62"/>
    <w:rsid w:val="0043139D"/>
    <w:rsid w:val="00431576"/>
    <w:rsid w:val="004319C1"/>
    <w:rsid w:val="00431AE3"/>
    <w:rsid w:val="00431B0F"/>
    <w:rsid w:val="004323F8"/>
    <w:rsid w:val="00432AE2"/>
    <w:rsid w:val="004331D6"/>
    <w:rsid w:val="00433BF4"/>
    <w:rsid w:val="0043560A"/>
    <w:rsid w:val="00435A59"/>
    <w:rsid w:val="00435C35"/>
    <w:rsid w:val="004360B8"/>
    <w:rsid w:val="0043612C"/>
    <w:rsid w:val="00436462"/>
    <w:rsid w:val="00436D20"/>
    <w:rsid w:val="00436F7F"/>
    <w:rsid w:val="004370B4"/>
    <w:rsid w:val="00437256"/>
    <w:rsid w:val="004374D6"/>
    <w:rsid w:val="004378DC"/>
    <w:rsid w:val="00437F1D"/>
    <w:rsid w:val="004401D1"/>
    <w:rsid w:val="004413CF"/>
    <w:rsid w:val="004417B9"/>
    <w:rsid w:val="00441E8F"/>
    <w:rsid w:val="00442300"/>
    <w:rsid w:val="00442BD6"/>
    <w:rsid w:val="00443765"/>
    <w:rsid w:val="00443BD2"/>
    <w:rsid w:val="00443FB4"/>
    <w:rsid w:val="00444169"/>
    <w:rsid w:val="00444595"/>
    <w:rsid w:val="00444B6B"/>
    <w:rsid w:val="00445915"/>
    <w:rsid w:val="00445D09"/>
    <w:rsid w:val="00446168"/>
    <w:rsid w:val="00446556"/>
    <w:rsid w:val="004465D0"/>
    <w:rsid w:val="00446AA0"/>
    <w:rsid w:val="00447698"/>
    <w:rsid w:val="00450CE3"/>
    <w:rsid w:val="00450EA5"/>
    <w:rsid w:val="004518A2"/>
    <w:rsid w:val="00451C05"/>
    <w:rsid w:val="004521E2"/>
    <w:rsid w:val="00452FBB"/>
    <w:rsid w:val="0045342D"/>
    <w:rsid w:val="004534AA"/>
    <w:rsid w:val="004534F2"/>
    <w:rsid w:val="00453557"/>
    <w:rsid w:val="0045359A"/>
    <w:rsid w:val="00453B02"/>
    <w:rsid w:val="00453B73"/>
    <w:rsid w:val="00453F14"/>
    <w:rsid w:val="004554FF"/>
    <w:rsid w:val="00456A53"/>
    <w:rsid w:val="00456CC3"/>
    <w:rsid w:val="0045722E"/>
    <w:rsid w:val="004602CC"/>
    <w:rsid w:val="004607D8"/>
    <w:rsid w:val="0046099A"/>
    <w:rsid w:val="00460E56"/>
    <w:rsid w:val="004612C9"/>
    <w:rsid w:val="00461995"/>
    <w:rsid w:val="00461A54"/>
    <w:rsid w:val="00461D6E"/>
    <w:rsid w:val="00463520"/>
    <w:rsid w:val="00463543"/>
    <w:rsid w:val="00463554"/>
    <w:rsid w:val="00463D58"/>
    <w:rsid w:val="00463D6F"/>
    <w:rsid w:val="00463FDF"/>
    <w:rsid w:val="00464CCE"/>
    <w:rsid w:val="0046510C"/>
    <w:rsid w:val="00465870"/>
    <w:rsid w:val="00465EC5"/>
    <w:rsid w:val="00465FC7"/>
    <w:rsid w:val="00466C2C"/>
    <w:rsid w:val="0046724E"/>
    <w:rsid w:val="00467F32"/>
    <w:rsid w:val="00470118"/>
    <w:rsid w:val="004709BE"/>
    <w:rsid w:val="0047107C"/>
    <w:rsid w:val="0047173C"/>
    <w:rsid w:val="0047199B"/>
    <w:rsid w:val="004722C6"/>
    <w:rsid w:val="00472349"/>
    <w:rsid w:val="0047245C"/>
    <w:rsid w:val="004726E7"/>
    <w:rsid w:val="0047284A"/>
    <w:rsid w:val="00472C9D"/>
    <w:rsid w:val="004730DE"/>
    <w:rsid w:val="004731C9"/>
    <w:rsid w:val="00473301"/>
    <w:rsid w:val="00473E16"/>
    <w:rsid w:val="004745FF"/>
    <w:rsid w:val="00474A8A"/>
    <w:rsid w:val="00474CBF"/>
    <w:rsid w:val="0047520C"/>
    <w:rsid w:val="004753E7"/>
    <w:rsid w:val="004754BE"/>
    <w:rsid w:val="00476036"/>
    <w:rsid w:val="00477121"/>
    <w:rsid w:val="00477700"/>
    <w:rsid w:val="00477BFA"/>
    <w:rsid w:val="00480126"/>
    <w:rsid w:val="00480A5F"/>
    <w:rsid w:val="00480F96"/>
    <w:rsid w:val="00481050"/>
    <w:rsid w:val="00481657"/>
    <w:rsid w:val="0048207C"/>
    <w:rsid w:val="00482946"/>
    <w:rsid w:val="00482E51"/>
    <w:rsid w:val="00484448"/>
    <w:rsid w:val="00485304"/>
    <w:rsid w:val="00485882"/>
    <w:rsid w:val="00485D74"/>
    <w:rsid w:val="004871A6"/>
    <w:rsid w:val="0048726F"/>
    <w:rsid w:val="00487B8F"/>
    <w:rsid w:val="00487CD3"/>
    <w:rsid w:val="004909E2"/>
    <w:rsid w:val="00490C31"/>
    <w:rsid w:val="00490EBA"/>
    <w:rsid w:val="00490ED7"/>
    <w:rsid w:val="0049142E"/>
    <w:rsid w:val="00491605"/>
    <w:rsid w:val="0049186C"/>
    <w:rsid w:val="00491F3B"/>
    <w:rsid w:val="00491FA8"/>
    <w:rsid w:val="00492AD0"/>
    <w:rsid w:val="00492B76"/>
    <w:rsid w:val="004930FB"/>
    <w:rsid w:val="00493C78"/>
    <w:rsid w:val="004940E1"/>
    <w:rsid w:val="00494511"/>
    <w:rsid w:val="0049456C"/>
    <w:rsid w:val="00494747"/>
    <w:rsid w:val="00495335"/>
    <w:rsid w:val="00495D89"/>
    <w:rsid w:val="004972D3"/>
    <w:rsid w:val="004A00FD"/>
    <w:rsid w:val="004A07FC"/>
    <w:rsid w:val="004A098F"/>
    <w:rsid w:val="004A1135"/>
    <w:rsid w:val="004A23CF"/>
    <w:rsid w:val="004A25E7"/>
    <w:rsid w:val="004A2702"/>
    <w:rsid w:val="004A2878"/>
    <w:rsid w:val="004A2A32"/>
    <w:rsid w:val="004A3975"/>
    <w:rsid w:val="004A3A12"/>
    <w:rsid w:val="004A5063"/>
    <w:rsid w:val="004A5194"/>
    <w:rsid w:val="004A5690"/>
    <w:rsid w:val="004A67AF"/>
    <w:rsid w:val="004A6846"/>
    <w:rsid w:val="004A690C"/>
    <w:rsid w:val="004A696C"/>
    <w:rsid w:val="004A6B2E"/>
    <w:rsid w:val="004A7943"/>
    <w:rsid w:val="004B0033"/>
    <w:rsid w:val="004B071C"/>
    <w:rsid w:val="004B0868"/>
    <w:rsid w:val="004B1102"/>
    <w:rsid w:val="004B1124"/>
    <w:rsid w:val="004B11E9"/>
    <w:rsid w:val="004B1331"/>
    <w:rsid w:val="004B1786"/>
    <w:rsid w:val="004B1883"/>
    <w:rsid w:val="004B1BDF"/>
    <w:rsid w:val="004B1D9E"/>
    <w:rsid w:val="004B209C"/>
    <w:rsid w:val="004B20A2"/>
    <w:rsid w:val="004B237F"/>
    <w:rsid w:val="004B2487"/>
    <w:rsid w:val="004B2800"/>
    <w:rsid w:val="004B2C7D"/>
    <w:rsid w:val="004B2D2F"/>
    <w:rsid w:val="004B2E60"/>
    <w:rsid w:val="004B34D5"/>
    <w:rsid w:val="004B419E"/>
    <w:rsid w:val="004B4A24"/>
    <w:rsid w:val="004B4FD1"/>
    <w:rsid w:val="004B59E8"/>
    <w:rsid w:val="004B5A87"/>
    <w:rsid w:val="004B673F"/>
    <w:rsid w:val="004B6D78"/>
    <w:rsid w:val="004B77C3"/>
    <w:rsid w:val="004C0063"/>
    <w:rsid w:val="004C03C7"/>
    <w:rsid w:val="004C117B"/>
    <w:rsid w:val="004C1687"/>
    <w:rsid w:val="004C18EB"/>
    <w:rsid w:val="004C1917"/>
    <w:rsid w:val="004C1ACA"/>
    <w:rsid w:val="004C21FF"/>
    <w:rsid w:val="004C22B3"/>
    <w:rsid w:val="004C25BD"/>
    <w:rsid w:val="004C286A"/>
    <w:rsid w:val="004C2872"/>
    <w:rsid w:val="004C33EF"/>
    <w:rsid w:val="004C3477"/>
    <w:rsid w:val="004C3676"/>
    <w:rsid w:val="004C3804"/>
    <w:rsid w:val="004C3FF1"/>
    <w:rsid w:val="004C52F8"/>
    <w:rsid w:val="004C5343"/>
    <w:rsid w:val="004C6424"/>
    <w:rsid w:val="004C66D6"/>
    <w:rsid w:val="004C66EF"/>
    <w:rsid w:val="004C7089"/>
    <w:rsid w:val="004D03AB"/>
    <w:rsid w:val="004D0A64"/>
    <w:rsid w:val="004D0B41"/>
    <w:rsid w:val="004D121E"/>
    <w:rsid w:val="004D13EE"/>
    <w:rsid w:val="004D2724"/>
    <w:rsid w:val="004D2EDD"/>
    <w:rsid w:val="004D399E"/>
    <w:rsid w:val="004D3D8E"/>
    <w:rsid w:val="004D3F66"/>
    <w:rsid w:val="004D42F2"/>
    <w:rsid w:val="004D57E6"/>
    <w:rsid w:val="004D5935"/>
    <w:rsid w:val="004D5C21"/>
    <w:rsid w:val="004D5F89"/>
    <w:rsid w:val="004D6102"/>
    <w:rsid w:val="004D662F"/>
    <w:rsid w:val="004D6A6C"/>
    <w:rsid w:val="004D71A2"/>
    <w:rsid w:val="004D7BD6"/>
    <w:rsid w:val="004D7EFF"/>
    <w:rsid w:val="004E09BB"/>
    <w:rsid w:val="004E09F8"/>
    <w:rsid w:val="004E0E4C"/>
    <w:rsid w:val="004E116D"/>
    <w:rsid w:val="004E1CF8"/>
    <w:rsid w:val="004E21BF"/>
    <w:rsid w:val="004E2B12"/>
    <w:rsid w:val="004E2CB7"/>
    <w:rsid w:val="004E3103"/>
    <w:rsid w:val="004E3A93"/>
    <w:rsid w:val="004E3FCD"/>
    <w:rsid w:val="004E4611"/>
    <w:rsid w:val="004E4714"/>
    <w:rsid w:val="004E510B"/>
    <w:rsid w:val="004E5170"/>
    <w:rsid w:val="004E59F2"/>
    <w:rsid w:val="004E6B4A"/>
    <w:rsid w:val="004E6D8D"/>
    <w:rsid w:val="004E6F9D"/>
    <w:rsid w:val="004E7299"/>
    <w:rsid w:val="004F0138"/>
    <w:rsid w:val="004F04CD"/>
    <w:rsid w:val="004F0AC5"/>
    <w:rsid w:val="004F10C7"/>
    <w:rsid w:val="004F1352"/>
    <w:rsid w:val="004F1DAD"/>
    <w:rsid w:val="004F2221"/>
    <w:rsid w:val="004F25AF"/>
    <w:rsid w:val="004F25DB"/>
    <w:rsid w:val="004F2EFE"/>
    <w:rsid w:val="004F3AA3"/>
    <w:rsid w:val="004F3E7E"/>
    <w:rsid w:val="004F3FF4"/>
    <w:rsid w:val="004F4268"/>
    <w:rsid w:val="004F4933"/>
    <w:rsid w:val="004F5438"/>
    <w:rsid w:val="004F5719"/>
    <w:rsid w:val="004F5AA8"/>
    <w:rsid w:val="004F6294"/>
    <w:rsid w:val="004F6815"/>
    <w:rsid w:val="004F6B35"/>
    <w:rsid w:val="004F6F13"/>
    <w:rsid w:val="004F70EF"/>
    <w:rsid w:val="004F734D"/>
    <w:rsid w:val="004F7E89"/>
    <w:rsid w:val="004F7ED2"/>
    <w:rsid w:val="005004ED"/>
    <w:rsid w:val="00500BFE"/>
    <w:rsid w:val="005016E1"/>
    <w:rsid w:val="005019F6"/>
    <w:rsid w:val="00501DEF"/>
    <w:rsid w:val="00501E49"/>
    <w:rsid w:val="00501FAD"/>
    <w:rsid w:val="005027BF"/>
    <w:rsid w:val="00502CD5"/>
    <w:rsid w:val="005030A6"/>
    <w:rsid w:val="0050383F"/>
    <w:rsid w:val="00503DA5"/>
    <w:rsid w:val="00503E35"/>
    <w:rsid w:val="0050405E"/>
    <w:rsid w:val="00504236"/>
    <w:rsid w:val="0050435A"/>
    <w:rsid w:val="005048A0"/>
    <w:rsid w:val="0050494E"/>
    <w:rsid w:val="0050502A"/>
    <w:rsid w:val="0050589B"/>
    <w:rsid w:val="00505945"/>
    <w:rsid w:val="00505AAB"/>
    <w:rsid w:val="00506643"/>
    <w:rsid w:val="005070A1"/>
    <w:rsid w:val="0050720F"/>
    <w:rsid w:val="0050724F"/>
    <w:rsid w:val="00507649"/>
    <w:rsid w:val="005078E9"/>
    <w:rsid w:val="0051039C"/>
    <w:rsid w:val="005103AB"/>
    <w:rsid w:val="00510CD1"/>
    <w:rsid w:val="0051154D"/>
    <w:rsid w:val="005115BE"/>
    <w:rsid w:val="0051160C"/>
    <w:rsid w:val="005116B6"/>
    <w:rsid w:val="00511DD6"/>
    <w:rsid w:val="00512ECB"/>
    <w:rsid w:val="005132AF"/>
    <w:rsid w:val="00513494"/>
    <w:rsid w:val="00513531"/>
    <w:rsid w:val="00513BA6"/>
    <w:rsid w:val="00513C7E"/>
    <w:rsid w:val="00513D9A"/>
    <w:rsid w:val="0051505F"/>
    <w:rsid w:val="005157DD"/>
    <w:rsid w:val="00515BDE"/>
    <w:rsid w:val="0051650B"/>
    <w:rsid w:val="0051695E"/>
    <w:rsid w:val="005171F8"/>
    <w:rsid w:val="0051723C"/>
    <w:rsid w:val="00517EBC"/>
    <w:rsid w:val="00520534"/>
    <w:rsid w:val="005216EC"/>
    <w:rsid w:val="00522E0F"/>
    <w:rsid w:val="00523A00"/>
    <w:rsid w:val="0052402D"/>
    <w:rsid w:val="0052405A"/>
    <w:rsid w:val="00524641"/>
    <w:rsid w:val="00524861"/>
    <w:rsid w:val="00524A01"/>
    <w:rsid w:val="00524AA2"/>
    <w:rsid w:val="005252BE"/>
    <w:rsid w:val="00525420"/>
    <w:rsid w:val="00525721"/>
    <w:rsid w:val="005259E4"/>
    <w:rsid w:val="0052625B"/>
    <w:rsid w:val="00526623"/>
    <w:rsid w:val="00526D4D"/>
    <w:rsid w:val="00526F6E"/>
    <w:rsid w:val="005274DE"/>
    <w:rsid w:val="00527910"/>
    <w:rsid w:val="00527D15"/>
    <w:rsid w:val="00530001"/>
    <w:rsid w:val="0053076E"/>
    <w:rsid w:val="0053092B"/>
    <w:rsid w:val="005310AE"/>
    <w:rsid w:val="005311FB"/>
    <w:rsid w:val="00531B4A"/>
    <w:rsid w:val="00532160"/>
    <w:rsid w:val="005325C7"/>
    <w:rsid w:val="00532AA7"/>
    <w:rsid w:val="00533D2B"/>
    <w:rsid w:val="005342C2"/>
    <w:rsid w:val="00534B75"/>
    <w:rsid w:val="0053511E"/>
    <w:rsid w:val="005356BE"/>
    <w:rsid w:val="00536706"/>
    <w:rsid w:val="005369AA"/>
    <w:rsid w:val="00536A0D"/>
    <w:rsid w:val="0053777B"/>
    <w:rsid w:val="00540477"/>
    <w:rsid w:val="0054059E"/>
    <w:rsid w:val="00540B47"/>
    <w:rsid w:val="00540C0C"/>
    <w:rsid w:val="005418EE"/>
    <w:rsid w:val="00542552"/>
    <w:rsid w:val="005427DB"/>
    <w:rsid w:val="00542AE5"/>
    <w:rsid w:val="00542FEE"/>
    <w:rsid w:val="005436D0"/>
    <w:rsid w:val="005437EC"/>
    <w:rsid w:val="00543C6A"/>
    <w:rsid w:val="00543C98"/>
    <w:rsid w:val="00543ECA"/>
    <w:rsid w:val="00544103"/>
    <w:rsid w:val="00544759"/>
    <w:rsid w:val="005453E4"/>
    <w:rsid w:val="00545F44"/>
    <w:rsid w:val="00546634"/>
    <w:rsid w:val="0054679C"/>
    <w:rsid w:val="00547412"/>
    <w:rsid w:val="00547B17"/>
    <w:rsid w:val="00550133"/>
    <w:rsid w:val="005508F1"/>
    <w:rsid w:val="005510AD"/>
    <w:rsid w:val="005515C0"/>
    <w:rsid w:val="005515F6"/>
    <w:rsid w:val="00552187"/>
    <w:rsid w:val="005521C2"/>
    <w:rsid w:val="0055255D"/>
    <w:rsid w:val="005525A1"/>
    <w:rsid w:val="00552765"/>
    <w:rsid w:val="0055288F"/>
    <w:rsid w:val="00552E71"/>
    <w:rsid w:val="005531F5"/>
    <w:rsid w:val="005532A1"/>
    <w:rsid w:val="005534F7"/>
    <w:rsid w:val="00554442"/>
    <w:rsid w:val="00554F20"/>
    <w:rsid w:val="005553F3"/>
    <w:rsid w:val="00555729"/>
    <w:rsid w:val="00556A4F"/>
    <w:rsid w:val="00556AD7"/>
    <w:rsid w:val="00556BB2"/>
    <w:rsid w:val="00556D80"/>
    <w:rsid w:val="00556F3B"/>
    <w:rsid w:val="00557097"/>
    <w:rsid w:val="005571AF"/>
    <w:rsid w:val="0055756A"/>
    <w:rsid w:val="00557926"/>
    <w:rsid w:val="00557951"/>
    <w:rsid w:val="00557B3B"/>
    <w:rsid w:val="0056031D"/>
    <w:rsid w:val="005605D7"/>
    <w:rsid w:val="00560736"/>
    <w:rsid w:val="00561331"/>
    <w:rsid w:val="00561464"/>
    <w:rsid w:val="005615E6"/>
    <w:rsid w:val="00561E5F"/>
    <w:rsid w:val="00561F27"/>
    <w:rsid w:val="00562124"/>
    <w:rsid w:val="005622B4"/>
    <w:rsid w:val="00562BEB"/>
    <w:rsid w:val="00562CB8"/>
    <w:rsid w:val="00562E53"/>
    <w:rsid w:val="00562FD1"/>
    <w:rsid w:val="00563353"/>
    <w:rsid w:val="00564A1D"/>
    <w:rsid w:val="0056584F"/>
    <w:rsid w:val="00565BC4"/>
    <w:rsid w:val="005668E0"/>
    <w:rsid w:val="00567601"/>
    <w:rsid w:val="00567774"/>
    <w:rsid w:val="00570108"/>
    <w:rsid w:val="005704A4"/>
    <w:rsid w:val="00570DB7"/>
    <w:rsid w:val="005713A6"/>
    <w:rsid w:val="0057153E"/>
    <w:rsid w:val="0057169A"/>
    <w:rsid w:val="0057182F"/>
    <w:rsid w:val="0057196C"/>
    <w:rsid w:val="00571ADC"/>
    <w:rsid w:val="0057216B"/>
    <w:rsid w:val="005739CE"/>
    <w:rsid w:val="00574F9E"/>
    <w:rsid w:val="005750CF"/>
    <w:rsid w:val="00576091"/>
    <w:rsid w:val="0057645B"/>
    <w:rsid w:val="00576B7D"/>
    <w:rsid w:val="0058038C"/>
    <w:rsid w:val="005803B8"/>
    <w:rsid w:val="0058058A"/>
    <w:rsid w:val="00580AE3"/>
    <w:rsid w:val="00580FF0"/>
    <w:rsid w:val="00581D44"/>
    <w:rsid w:val="005823DF"/>
    <w:rsid w:val="005833C3"/>
    <w:rsid w:val="00583CC0"/>
    <w:rsid w:val="0058418B"/>
    <w:rsid w:val="00584399"/>
    <w:rsid w:val="00584909"/>
    <w:rsid w:val="00584B68"/>
    <w:rsid w:val="00584D67"/>
    <w:rsid w:val="00585197"/>
    <w:rsid w:val="005854E3"/>
    <w:rsid w:val="00585A2C"/>
    <w:rsid w:val="00585C28"/>
    <w:rsid w:val="00585CB7"/>
    <w:rsid w:val="00586026"/>
    <w:rsid w:val="00586613"/>
    <w:rsid w:val="00586B51"/>
    <w:rsid w:val="00586BCE"/>
    <w:rsid w:val="00586D3C"/>
    <w:rsid w:val="00587005"/>
    <w:rsid w:val="00587D65"/>
    <w:rsid w:val="005901FD"/>
    <w:rsid w:val="0059045F"/>
    <w:rsid w:val="005905A3"/>
    <w:rsid w:val="0059082A"/>
    <w:rsid w:val="00591DED"/>
    <w:rsid w:val="00591FD6"/>
    <w:rsid w:val="00592203"/>
    <w:rsid w:val="00592340"/>
    <w:rsid w:val="00592AD9"/>
    <w:rsid w:val="00594EBB"/>
    <w:rsid w:val="0059577E"/>
    <w:rsid w:val="00595F68"/>
    <w:rsid w:val="005966B5"/>
    <w:rsid w:val="005974D3"/>
    <w:rsid w:val="00597E8F"/>
    <w:rsid w:val="005A0220"/>
    <w:rsid w:val="005A03CE"/>
    <w:rsid w:val="005A0C20"/>
    <w:rsid w:val="005A1724"/>
    <w:rsid w:val="005A28B3"/>
    <w:rsid w:val="005A2E82"/>
    <w:rsid w:val="005A3186"/>
    <w:rsid w:val="005A381E"/>
    <w:rsid w:val="005A398A"/>
    <w:rsid w:val="005A4177"/>
    <w:rsid w:val="005A44E5"/>
    <w:rsid w:val="005A46B3"/>
    <w:rsid w:val="005A47AA"/>
    <w:rsid w:val="005A4A39"/>
    <w:rsid w:val="005A4FE7"/>
    <w:rsid w:val="005A504A"/>
    <w:rsid w:val="005A5053"/>
    <w:rsid w:val="005A53E0"/>
    <w:rsid w:val="005A5804"/>
    <w:rsid w:val="005A628A"/>
    <w:rsid w:val="005A65FC"/>
    <w:rsid w:val="005A6860"/>
    <w:rsid w:val="005A6890"/>
    <w:rsid w:val="005A70DD"/>
    <w:rsid w:val="005A72F4"/>
    <w:rsid w:val="005A75CB"/>
    <w:rsid w:val="005B00C3"/>
    <w:rsid w:val="005B021F"/>
    <w:rsid w:val="005B06D9"/>
    <w:rsid w:val="005B0CD1"/>
    <w:rsid w:val="005B0D6E"/>
    <w:rsid w:val="005B101C"/>
    <w:rsid w:val="005B11B6"/>
    <w:rsid w:val="005B18B0"/>
    <w:rsid w:val="005B197D"/>
    <w:rsid w:val="005B2391"/>
    <w:rsid w:val="005B2726"/>
    <w:rsid w:val="005B2835"/>
    <w:rsid w:val="005B2D5A"/>
    <w:rsid w:val="005B2DDB"/>
    <w:rsid w:val="005B2F93"/>
    <w:rsid w:val="005B3599"/>
    <w:rsid w:val="005B3859"/>
    <w:rsid w:val="005B3EC0"/>
    <w:rsid w:val="005B41B1"/>
    <w:rsid w:val="005B4DBB"/>
    <w:rsid w:val="005B517D"/>
    <w:rsid w:val="005B53BB"/>
    <w:rsid w:val="005B5F6D"/>
    <w:rsid w:val="005B6BDF"/>
    <w:rsid w:val="005B6CBE"/>
    <w:rsid w:val="005B6D04"/>
    <w:rsid w:val="005C0293"/>
    <w:rsid w:val="005C056F"/>
    <w:rsid w:val="005C0C5C"/>
    <w:rsid w:val="005C0EBD"/>
    <w:rsid w:val="005C15F7"/>
    <w:rsid w:val="005C21CD"/>
    <w:rsid w:val="005C27E6"/>
    <w:rsid w:val="005C27FF"/>
    <w:rsid w:val="005C2B4F"/>
    <w:rsid w:val="005C3032"/>
    <w:rsid w:val="005C3521"/>
    <w:rsid w:val="005C3963"/>
    <w:rsid w:val="005C3A6D"/>
    <w:rsid w:val="005C4380"/>
    <w:rsid w:val="005C4591"/>
    <w:rsid w:val="005C47DB"/>
    <w:rsid w:val="005C59B9"/>
    <w:rsid w:val="005C67FF"/>
    <w:rsid w:val="005C68B6"/>
    <w:rsid w:val="005C6A8B"/>
    <w:rsid w:val="005C7626"/>
    <w:rsid w:val="005C7737"/>
    <w:rsid w:val="005C7C6D"/>
    <w:rsid w:val="005C7EE0"/>
    <w:rsid w:val="005C7F36"/>
    <w:rsid w:val="005D07C5"/>
    <w:rsid w:val="005D08FA"/>
    <w:rsid w:val="005D12ED"/>
    <w:rsid w:val="005D1338"/>
    <w:rsid w:val="005D18A5"/>
    <w:rsid w:val="005D1AFF"/>
    <w:rsid w:val="005D1E25"/>
    <w:rsid w:val="005D207D"/>
    <w:rsid w:val="005D2301"/>
    <w:rsid w:val="005D249B"/>
    <w:rsid w:val="005D2E2E"/>
    <w:rsid w:val="005D2FA0"/>
    <w:rsid w:val="005D429B"/>
    <w:rsid w:val="005D444F"/>
    <w:rsid w:val="005D4F4B"/>
    <w:rsid w:val="005D55D5"/>
    <w:rsid w:val="005D5FCB"/>
    <w:rsid w:val="005D7455"/>
    <w:rsid w:val="005D7962"/>
    <w:rsid w:val="005D7FAB"/>
    <w:rsid w:val="005E0198"/>
    <w:rsid w:val="005E04A0"/>
    <w:rsid w:val="005E1133"/>
    <w:rsid w:val="005E169E"/>
    <w:rsid w:val="005E1C00"/>
    <w:rsid w:val="005E20E9"/>
    <w:rsid w:val="005E22AC"/>
    <w:rsid w:val="005E2CBA"/>
    <w:rsid w:val="005E2E55"/>
    <w:rsid w:val="005E3283"/>
    <w:rsid w:val="005E34E4"/>
    <w:rsid w:val="005E373F"/>
    <w:rsid w:val="005E390C"/>
    <w:rsid w:val="005E3C37"/>
    <w:rsid w:val="005E5BBB"/>
    <w:rsid w:val="005E5DE8"/>
    <w:rsid w:val="005E5E98"/>
    <w:rsid w:val="005E64C3"/>
    <w:rsid w:val="005E679A"/>
    <w:rsid w:val="005E6E5B"/>
    <w:rsid w:val="005E73FA"/>
    <w:rsid w:val="005E7D8A"/>
    <w:rsid w:val="005F0E8A"/>
    <w:rsid w:val="005F130C"/>
    <w:rsid w:val="005F1339"/>
    <w:rsid w:val="005F1830"/>
    <w:rsid w:val="005F1944"/>
    <w:rsid w:val="005F1E99"/>
    <w:rsid w:val="005F2452"/>
    <w:rsid w:val="005F25EE"/>
    <w:rsid w:val="005F2D93"/>
    <w:rsid w:val="005F3587"/>
    <w:rsid w:val="005F3851"/>
    <w:rsid w:val="005F43E9"/>
    <w:rsid w:val="005F4945"/>
    <w:rsid w:val="005F522F"/>
    <w:rsid w:val="005F5547"/>
    <w:rsid w:val="005F599D"/>
    <w:rsid w:val="005F5AEA"/>
    <w:rsid w:val="005F6050"/>
    <w:rsid w:val="005F605E"/>
    <w:rsid w:val="005F60E4"/>
    <w:rsid w:val="005F6512"/>
    <w:rsid w:val="005F6865"/>
    <w:rsid w:val="005F77EC"/>
    <w:rsid w:val="00600AE1"/>
    <w:rsid w:val="00600C98"/>
    <w:rsid w:val="00600DC4"/>
    <w:rsid w:val="00600FD2"/>
    <w:rsid w:val="006011CA"/>
    <w:rsid w:val="006018B3"/>
    <w:rsid w:val="00601B36"/>
    <w:rsid w:val="00602360"/>
    <w:rsid w:val="006024BB"/>
    <w:rsid w:val="00602AF0"/>
    <w:rsid w:val="00603C4E"/>
    <w:rsid w:val="0060445A"/>
    <w:rsid w:val="00604728"/>
    <w:rsid w:val="00604CAA"/>
    <w:rsid w:val="0060557A"/>
    <w:rsid w:val="0060579F"/>
    <w:rsid w:val="00605D26"/>
    <w:rsid w:val="00606AC5"/>
    <w:rsid w:val="00606B4A"/>
    <w:rsid w:val="00606FB7"/>
    <w:rsid w:val="00607776"/>
    <w:rsid w:val="00607FD2"/>
    <w:rsid w:val="006102EE"/>
    <w:rsid w:val="00610BF5"/>
    <w:rsid w:val="00610D0D"/>
    <w:rsid w:val="00610FBF"/>
    <w:rsid w:val="0061171C"/>
    <w:rsid w:val="00611C41"/>
    <w:rsid w:val="00611F94"/>
    <w:rsid w:val="00612943"/>
    <w:rsid w:val="00612B13"/>
    <w:rsid w:val="00612E97"/>
    <w:rsid w:val="00612F27"/>
    <w:rsid w:val="00612FD0"/>
    <w:rsid w:val="00613CF7"/>
    <w:rsid w:val="00613E18"/>
    <w:rsid w:val="00613E29"/>
    <w:rsid w:val="00614413"/>
    <w:rsid w:val="0061536C"/>
    <w:rsid w:val="00615582"/>
    <w:rsid w:val="00615AC6"/>
    <w:rsid w:val="00615C10"/>
    <w:rsid w:val="00615D7A"/>
    <w:rsid w:val="0061628A"/>
    <w:rsid w:val="00616AC0"/>
    <w:rsid w:val="00617727"/>
    <w:rsid w:val="006206E5"/>
    <w:rsid w:val="00620B51"/>
    <w:rsid w:val="006213F4"/>
    <w:rsid w:val="0062194A"/>
    <w:rsid w:val="0062225A"/>
    <w:rsid w:val="00622720"/>
    <w:rsid w:val="006229C8"/>
    <w:rsid w:val="00622B18"/>
    <w:rsid w:val="00623162"/>
    <w:rsid w:val="006238B7"/>
    <w:rsid w:val="0062415E"/>
    <w:rsid w:val="006242DE"/>
    <w:rsid w:val="00624832"/>
    <w:rsid w:val="00624CA8"/>
    <w:rsid w:val="006251A3"/>
    <w:rsid w:val="00625261"/>
    <w:rsid w:val="00625936"/>
    <w:rsid w:val="00625F30"/>
    <w:rsid w:val="0062617F"/>
    <w:rsid w:val="00626393"/>
    <w:rsid w:val="006265AA"/>
    <w:rsid w:val="00627061"/>
    <w:rsid w:val="00627416"/>
    <w:rsid w:val="00627736"/>
    <w:rsid w:val="0062775E"/>
    <w:rsid w:val="00631DAE"/>
    <w:rsid w:val="006321A0"/>
    <w:rsid w:val="006324A8"/>
    <w:rsid w:val="006325D4"/>
    <w:rsid w:val="00632602"/>
    <w:rsid w:val="00632650"/>
    <w:rsid w:val="006326B4"/>
    <w:rsid w:val="006329E8"/>
    <w:rsid w:val="00632C16"/>
    <w:rsid w:val="00632C3F"/>
    <w:rsid w:val="0063353C"/>
    <w:rsid w:val="006347BF"/>
    <w:rsid w:val="00634B8C"/>
    <w:rsid w:val="00634BCC"/>
    <w:rsid w:val="00634E48"/>
    <w:rsid w:val="00635283"/>
    <w:rsid w:val="00635931"/>
    <w:rsid w:val="00635B66"/>
    <w:rsid w:val="0063672B"/>
    <w:rsid w:val="006369F9"/>
    <w:rsid w:val="00637B39"/>
    <w:rsid w:val="0064054A"/>
    <w:rsid w:val="006408E9"/>
    <w:rsid w:val="00640B87"/>
    <w:rsid w:val="0064164B"/>
    <w:rsid w:val="00641A77"/>
    <w:rsid w:val="00642078"/>
    <w:rsid w:val="00642A65"/>
    <w:rsid w:val="00642D66"/>
    <w:rsid w:val="00643A5A"/>
    <w:rsid w:val="0064407D"/>
    <w:rsid w:val="00644327"/>
    <w:rsid w:val="00644D8E"/>
    <w:rsid w:val="00644E30"/>
    <w:rsid w:val="00644F88"/>
    <w:rsid w:val="00646112"/>
    <w:rsid w:val="006462FE"/>
    <w:rsid w:val="00646A34"/>
    <w:rsid w:val="00646EAA"/>
    <w:rsid w:val="00647022"/>
    <w:rsid w:val="0064719D"/>
    <w:rsid w:val="0064759A"/>
    <w:rsid w:val="006475F1"/>
    <w:rsid w:val="006477BF"/>
    <w:rsid w:val="00647941"/>
    <w:rsid w:val="00647A7C"/>
    <w:rsid w:val="00647AC3"/>
    <w:rsid w:val="00647B31"/>
    <w:rsid w:val="006502DA"/>
    <w:rsid w:val="006503B6"/>
    <w:rsid w:val="00650954"/>
    <w:rsid w:val="00650DB1"/>
    <w:rsid w:val="00650DBA"/>
    <w:rsid w:val="00650F18"/>
    <w:rsid w:val="00651F77"/>
    <w:rsid w:val="00652DCF"/>
    <w:rsid w:val="00652F8D"/>
    <w:rsid w:val="006532F8"/>
    <w:rsid w:val="00653927"/>
    <w:rsid w:val="00654313"/>
    <w:rsid w:val="00654AC6"/>
    <w:rsid w:val="00654B35"/>
    <w:rsid w:val="00654B46"/>
    <w:rsid w:val="00657584"/>
    <w:rsid w:val="006577CE"/>
    <w:rsid w:val="006577EA"/>
    <w:rsid w:val="00657CFD"/>
    <w:rsid w:val="00657E6B"/>
    <w:rsid w:val="006601A3"/>
    <w:rsid w:val="0066044C"/>
    <w:rsid w:val="006604F2"/>
    <w:rsid w:val="006611BE"/>
    <w:rsid w:val="006615F4"/>
    <w:rsid w:val="0066204C"/>
    <w:rsid w:val="006621E5"/>
    <w:rsid w:val="00662727"/>
    <w:rsid w:val="00662A0D"/>
    <w:rsid w:val="00662A3E"/>
    <w:rsid w:val="00662D70"/>
    <w:rsid w:val="00663A08"/>
    <w:rsid w:val="00663C05"/>
    <w:rsid w:val="00664A4F"/>
    <w:rsid w:val="00665939"/>
    <w:rsid w:val="006663B6"/>
    <w:rsid w:val="00666CA8"/>
    <w:rsid w:val="00670D19"/>
    <w:rsid w:val="00670DEC"/>
    <w:rsid w:val="006715BD"/>
    <w:rsid w:val="00671629"/>
    <w:rsid w:val="0067162D"/>
    <w:rsid w:val="00671A47"/>
    <w:rsid w:val="0067240D"/>
    <w:rsid w:val="00672F12"/>
    <w:rsid w:val="0067376A"/>
    <w:rsid w:val="00673C5B"/>
    <w:rsid w:val="00673DDF"/>
    <w:rsid w:val="006741F5"/>
    <w:rsid w:val="006749B8"/>
    <w:rsid w:val="00674E11"/>
    <w:rsid w:val="00675226"/>
    <w:rsid w:val="006753D0"/>
    <w:rsid w:val="00675736"/>
    <w:rsid w:val="006761ED"/>
    <w:rsid w:val="00676C2A"/>
    <w:rsid w:val="00676DD3"/>
    <w:rsid w:val="00677508"/>
    <w:rsid w:val="00677560"/>
    <w:rsid w:val="0067757E"/>
    <w:rsid w:val="00677CEC"/>
    <w:rsid w:val="006800CF"/>
    <w:rsid w:val="00680246"/>
    <w:rsid w:val="006802FB"/>
    <w:rsid w:val="00681E10"/>
    <w:rsid w:val="00682688"/>
    <w:rsid w:val="006826F6"/>
    <w:rsid w:val="00682DC6"/>
    <w:rsid w:val="00682DF4"/>
    <w:rsid w:val="00683027"/>
    <w:rsid w:val="006831ED"/>
    <w:rsid w:val="0068341F"/>
    <w:rsid w:val="00683510"/>
    <w:rsid w:val="00683A1F"/>
    <w:rsid w:val="00684A67"/>
    <w:rsid w:val="006850DA"/>
    <w:rsid w:val="00685285"/>
    <w:rsid w:val="006854ED"/>
    <w:rsid w:val="00685817"/>
    <w:rsid w:val="0068613B"/>
    <w:rsid w:val="00686439"/>
    <w:rsid w:val="00686590"/>
    <w:rsid w:val="00686844"/>
    <w:rsid w:val="00686902"/>
    <w:rsid w:val="00686EE7"/>
    <w:rsid w:val="00690155"/>
    <w:rsid w:val="0069065E"/>
    <w:rsid w:val="0069161F"/>
    <w:rsid w:val="00691ED9"/>
    <w:rsid w:val="00692440"/>
    <w:rsid w:val="006924A3"/>
    <w:rsid w:val="006929C0"/>
    <w:rsid w:val="00692CC6"/>
    <w:rsid w:val="00692D08"/>
    <w:rsid w:val="0069307B"/>
    <w:rsid w:val="006946C3"/>
    <w:rsid w:val="00694836"/>
    <w:rsid w:val="00694BC1"/>
    <w:rsid w:val="00694C8A"/>
    <w:rsid w:val="0069527A"/>
    <w:rsid w:val="00696178"/>
    <w:rsid w:val="00696913"/>
    <w:rsid w:val="00696F61"/>
    <w:rsid w:val="00697089"/>
    <w:rsid w:val="00697713"/>
    <w:rsid w:val="00697DCF"/>
    <w:rsid w:val="006A0023"/>
    <w:rsid w:val="006A0183"/>
    <w:rsid w:val="006A0283"/>
    <w:rsid w:val="006A0AAB"/>
    <w:rsid w:val="006A1162"/>
    <w:rsid w:val="006A13AF"/>
    <w:rsid w:val="006A1619"/>
    <w:rsid w:val="006A1813"/>
    <w:rsid w:val="006A18B9"/>
    <w:rsid w:val="006A1990"/>
    <w:rsid w:val="006A2315"/>
    <w:rsid w:val="006A29A3"/>
    <w:rsid w:val="006A3235"/>
    <w:rsid w:val="006A3325"/>
    <w:rsid w:val="006A3B17"/>
    <w:rsid w:val="006A411D"/>
    <w:rsid w:val="006A44A7"/>
    <w:rsid w:val="006A452E"/>
    <w:rsid w:val="006A459C"/>
    <w:rsid w:val="006A4DA4"/>
    <w:rsid w:val="006A5225"/>
    <w:rsid w:val="006A5A13"/>
    <w:rsid w:val="006A5A3A"/>
    <w:rsid w:val="006A5E00"/>
    <w:rsid w:val="006A5E38"/>
    <w:rsid w:val="006A619F"/>
    <w:rsid w:val="006A68E7"/>
    <w:rsid w:val="006A6A86"/>
    <w:rsid w:val="006A6AD1"/>
    <w:rsid w:val="006A6AF8"/>
    <w:rsid w:val="006A6F75"/>
    <w:rsid w:val="006A6FD6"/>
    <w:rsid w:val="006A76C5"/>
    <w:rsid w:val="006A7A01"/>
    <w:rsid w:val="006B010F"/>
    <w:rsid w:val="006B0A6D"/>
    <w:rsid w:val="006B0BD7"/>
    <w:rsid w:val="006B1500"/>
    <w:rsid w:val="006B1649"/>
    <w:rsid w:val="006B1D72"/>
    <w:rsid w:val="006B20DF"/>
    <w:rsid w:val="006B2368"/>
    <w:rsid w:val="006B2835"/>
    <w:rsid w:val="006B34A1"/>
    <w:rsid w:val="006B3736"/>
    <w:rsid w:val="006B416A"/>
    <w:rsid w:val="006B46C2"/>
    <w:rsid w:val="006B472A"/>
    <w:rsid w:val="006B5DFB"/>
    <w:rsid w:val="006B649C"/>
    <w:rsid w:val="006B685C"/>
    <w:rsid w:val="006B695E"/>
    <w:rsid w:val="006B6F35"/>
    <w:rsid w:val="006B732D"/>
    <w:rsid w:val="006C019B"/>
    <w:rsid w:val="006C0A44"/>
    <w:rsid w:val="006C0CA0"/>
    <w:rsid w:val="006C2722"/>
    <w:rsid w:val="006C297C"/>
    <w:rsid w:val="006C2BA9"/>
    <w:rsid w:val="006C42B1"/>
    <w:rsid w:val="006C4BD3"/>
    <w:rsid w:val="006C52BA"/>
    <w:rsid w:val="006C5590"/>
    <w:rsid w:val="006C572C"/>
    <w:rsid w:val="006C5E11"/>
    <w:rsid w:val="006C5EA9"/>
    <w:rsid w:val="006C62AE"/>
    <w:rsid w:val="006C641A"/>
    <w:rsid w:val="006C682F"/>
    <w:rsid w:val="006C6C53"/>
    <w:rsid w:val="006C6DB6"/>
    <w:rsid w:val="006C7623"/>
    <w:rsid w:val="006C7CC9"/>
    <w:rsid w:val="006C7D1F"/>
    <w:rsid w:val="006C7F2E"/>
    <w:rsid w:val="006D04C3"/>
    <w:rsid w:val="006D04C5"/>
    <w:rsid w:val="006D0534"/>
    <w:rsid w:val="006D070C"/>
    <w:rsid w:val="006D0BDE"/>
    <w:rsid w:val="006D2077"/>
    <w:rsid w:val="006D274D"/>
    <w:rsid w:val="006D2C18"/>
    <w:rsid w:val="006D2D5B"/>
    <w:rsid w:val="006D3B39"/>
    <w:rsid w:val="006D3B8D"/>
    <w:rsid w:val="006D4332"/>
    <w:rsid w:val="006D48BF"/>
    <w:rsid w:val="006D4B8D"/>
    <w:rsid w:val="006D6344"/>
    <w:rsid w:val="006D655A"/>
    <w:rsid w:val="006D67F3"/>
    <w:rsid w:val="006D73E9"/>
    <w:rsid w:val="006D747C"/>
    <w:rsid w:val="006E02B8"/>
    <w:rsid w:val="006E02E4"/>
    <w:rsid w:val="006E0732"/>
    <w:rsid w:val="006E0823"/>
    <w:rsid w:val="006E0AAD"/>
    <w:rsid w:val="006E0C17"/>
    <w:rsid w:val="006E1010"/>
    <w:rsid w:val="006E142C"/>
    <w:rsid w:val="006E14F8"/>
    <w:rsid w:val="006E1622"/>
    <w:rsid w:val="006E19CF"/>
    <w:rsid w:val="006E224B"/>
    <w:rsid w:val="006E3370"/>
    <w:rsid w:val="006E4C20"/>
    <w:rsid w:val="006E4CA7"/>
    <w:rsid w:val="006E5267"/>
    <w:rsid w:val="006E656F"/>
    <w:rsid w:val="006E66D9"/>
    <w:rsid w:val="006E6D87"/>
    <w:rsid w:val="006E6EBE"/>
    <w:rsid w:val="006E72B1"/>
    <w:rsid w:val="006E72DE"/>
    <w:rsid w:val="006E7628"/>
    <w:rsid w:val="006F05B9"/>
    <w:rsid w:val="006F0F43"/>
    <w:rsid w:val="006F0FA8"/>
    <w:rsid w:val="006F1B7E"/>
    <w:rsid w:val="006F215E"/>
    <w:rsid w:val="006F2AB4"/>
    <w:rsid w:val="006F2CA3"/>
    <w:rsid w:val="006F35DD"/>
    <w:rsid w:val="006F37C8"/>
    <w:rsid w:val="006F3FF8"/>
    <w:rsid w:val="006F4246"/>
    <w:rsid w:val="006F4CCE"/>
    <w:rsid w:val="006F4DB8"/>
    <w:rsid w:val="006F4E7B"/>
    <w:rsid w:val="006F520A"/>
    <w:rsid w:val="006F52FF"/>
    <w:rsid w:val="006F5D95"/>
    <w:rsid w:val="006F65DF"/>
    <w:rsid w:val="006F7149"/>
    <w:rsid w:val="006F72BF"/>
    <w:rsid w:val="006F7311"/>
    <w:rsid w:val="006F794F"/>
    <w:rsid w:val="006F7D7A"/>
    <w:rsid w:val="006F7EF6"/>
    <w:rsid w:val="00700ED5"/>
    <w:rsid w:val="007011A3"/>
    <w:rsid w:val="00701216"/>
    <w:rsid w:val="00701385"/>
    <w:rsid w:val="00701DC8"/>
    <w:rsid w:val="00702986"/>
    <w:rsid w:val="00702F8B"/>
    <w:rsid w:val="00703956"/>
    <w:rsid w:val="00703DF2"/>
    <w:rsid w:val="007042DF"/>
    <w:rsid w:val="00704797"/>
    <w:rsid w:val="00705009"/>
    <w:rsid w:val="00705A68"/>
    <w:rsid w:val="00705EB6"/>
    <w:rsid w:val="00706179"/>
    <w:rsid w:val="007065F9"/>
    <w:rsid w:val="007069D3"/>
    <w:rsid w:val="00706AC6"/>
    <w:rsid w:val="00706F11"/>
    <w:rsid w:val="007075C9"/>
    <w:rsid w:val="00707C94"/>
    <w:rsid w:val="00710E35"/>
    <w:rsid w:val="007114BE"/>
    <w:rsid w:val="007114F4"/>
    <w:rsid w:val="00711A47"/>
    <w:rsid w:val="00711B5C"/>
    <w:rsid w:val="00711D17"/>
    <w:rsid w:val="00711D9E"/>
    <w:rsid w:val="0071217E"/>
    <w:rsid w:val="0071237E"/>
    <w:rsid w:val="007125E7"/>
    <w:rsid w:val="00712BE9"/>
    <w:rsid w:val="00712C53"/>
    <w:rsid w:val="00713138"/>
    <w:rsid w:val="00713387"/>
    <w:rsid w:val="00713456"/>
    <w:rsid w:val="00713A79"/>
    <w:rsid w:val="00713B6F"/>
    <w:rsid w:val="00714208"/>
    <w:rsid w:val="007153E3"/>
    <w:rsid w:val="00715433"/>
    <w:rsid w:val="0071550F"/>
    <w:rsid w:val="00715C6F"/>
    <w:rsid w:val="00715D06"/>
    <w:rsid w:val="00715DE9"/>
    <w:rsid w:val="00716FF5"/>
    <w:rsid w:val="00717665"/>
    <w:rsid w:val="00717B14"/>
    <w:rsid w:val="00717D34"/>
    <w:rsid w:val="007200E2"/>
    <w:rsid w:val="00720D74"/>
    <w:rsid w:val="00720F00"/>
    <w:rsid w:val="007210CD"/>
    <w:rsid w:val="00721743"/>
    <w:rsid w:val="00721A5D"/>
    <w:rsid w:val="00721E88"/>
    <w:rsid w:val="00722218"/>
    <w:rsid w:val="00722B5D"/>
    <w:rsid w:val="007233EC"/>
    <w:rsid w:val="007239A1"/>
    <w:rsid w:val="00723FC3"/>
    <w:rsid w:val="0072454B"/>
    <w:rsid w:val="00724C11"/>
    <w:rsid w:val="00724D51"/>
    <w:rsid w:val="00724E75"/>
    <w:rsid w:val="007260C7"/>
    <w:rsid w:val="0072671D"/>
    <w:rsid w:val="00726823"/>
    <w:rsid w:val="007275D9"/>
    <w:rsid w:val="00727AE7"/>
    <w:rsid w:val="00730503"/>
    <w:rsid w:val="00730858"/>
    <w:rsid w:val="00730B52"/>
    <w:rsid w:val="007315D4"/>
    <w:rsid w:val="00732D63"/>
    <w:rsid w:val="00732E17"/>
    <w:rsid w:val="0073303F"/>
    <w:rsid w:val="0073380A"/>
    <w:rsid w:val="00733C8A"/>
    <w:rsid w:val="007361AC"/>
    <w:rsid w:val="0073680E"/>
    <w:rsid w:val="007368F6"/>
    <w:rsid w:val="00737545"/>
    <w:rsid w:val="00737DDB"/>
    <w:rsid w:val="007409CD"/>
    <w:rsid w:val="00741846"/>
    <w:rsid w:val="00741AB2"/>
    <w:rsid w:val="00741BCE"/>
    <w:rsid w:val="00742001"/>
    <w:rsid w:val="00742798"/>
    <w:rsid w:val="00743294"/>
    <w:rsid w:val="00743356"/>
    <w:rsid w:val="0074342D"/>
    <w:rsid w:val="007436B5"/>
    <w:rsid w:val="00743B62"/>
    <w:rsid w:val="00743FED"/>
    <w:rsid w:val="00744161"/>
    <w:rsid w:val="007442B9"/>
    <w:rsid w:val="0074534A"/>
    <w:rsid w:val="0074601E"/>
    <w:rsid w:val="007461C9"/>
    <w:rsid w:val="0074624A"/>
    <w:rsid w:val="00746425"/>
    <w:rsid w:val="00746B54"/>
    <w:rsid w:val="00746DBA"/>
    <w:rsid w:val="00747509"/>
    <w:rsid w:val="00747FB5"/>
    <w:rsid w:val="007500A0"/>
    <w:rsid w:val="007500A1"/>
    <w:rsid w:val="00750259"/>
    <w:rsid w:val="007502EC"/>
    <w:rsid w:val="00750862"/>
    <w:rsid w:val="00750BEF"/>
    <w:rsid w:val="00751306"/>
    <w:rsid w:val="00751998"/>
    <w:rsid w:val="00751BC2"/>
    <w:rsid w:val="00751F6E"/>
    <w:rsid w:val="00752224"/>
    <w:rsid w:val="00752695"/>
    <w:rsid w:val="00752CA6"/>
    <w:rsid w:val="00753273"/>
    <w:rsid w:val="00753B29"/>
    <w:rsid w:val="00753E0D"/>
    <w:rsid w:val="00755107"/>
    <w:rsid w:val="007551B6"/>
    <w:rsid w:val="007551D0"/>
    <w:rsid w:val="007556EB"/>
    <w:rsid w:val="00755C4A"/>
    <w:rsid w:val="00756068"/>
    <w:rsid w:val="00756CC5"/>
    <w:rsid w:val="00757514"/>
    <w:rsid w:val="00757840"/>
    <w:rsid w:val="00757F9E"/>
    <w:rsid w:val="00757FE0"/>
    <w:rsid w:val="00760C05"/>
    <w:rsid w:val="00760E51"/>
    <w:rsid w:val="00761E27"/>
    <w:rsid w:val="00761E93"/>
    <w:rsid w:val="0076204C"/>
    <w:rsid w:val="00762D69"/>
    <w:rsid w:val="00762DD8"/>
    <w:rsid w:val="0076328B"/>
    <w:rsid w:val="00763DB6"/>
    <w:rsid w:val="00764991"/>
    <w:rsid w:val="00764EEC"/>
    <w:rsid w:val="00764F88"/>
    <w:rsid w:val="0076519D"/>
    <w:rsid w:val="007652E8"/>
    <w:rsid w:val="00765568"/>
    <w:rsid w:val="00765A61"/>
    <w:rsid w:val="00765F90"/>
    <w:rsid w:val="00767449"/>
    <w:rsid w:val="00767ABB"/>
    <w:rsid w:val="0077018F"/>
    <w:rsid w:val="007702D3"/>
    <w:rsid w:val="007705B8"/>
    <w:rsid w:val="00771155"/>
    <w:rsid w:val="00771B7C"/>
    <w:rsid w:val="0077213C"/>
    <w:rsid w:val="0077231B"/>
    <w:rsid w:val="00772ABB"/>
    <w:rsid w:val="00774131"/>
    <w:rsid w:val="00774239"/>
    <w:rsid w:val="007742E1"/>
    <w:rsid w:val="0077491B"/>
    <w:rsid w:val="00775119"/>
    <w:rsid w:val="0077586A"/>
    <w:rsid w:val="00775A25"/>
    <w:rsid w:val="00775C8D"/>
    <w:rsid w:val="00775CED"/>
    <w:rsid w:val="007765F7"/>
    <w:rsid w:val="0077695E"/>
    <w:rsid w:val="00777029"/>
    <w:rsid w:val="00777747"/>
    <w:rsid w:val="0077785E"/>
    <w:rsid w:val="00777EBB"/>
    <w:rsid w:val="00780466"/>
    <w:rsid w:val="00780BC0"/>
    <w:rsid w:val="0078127C"/>
    <w:rsid w:val="007821E4"/>
    <w:rsid w:val="00782858"/>
    <w:rsid w:val="007828F3"/>
    <w:rsid w:val="007829A1"/>
    <w:rsid w:val="00782C54"/>
    <w:rsid w:val="00782FE6"/>
    <w:rsid w:val="007831EF"/>
    <w:rsid w:val="00783479"/>
    <w:rsid w:val="007838E6"/>
    <w:rsid w:val="007839E6"/>
    <w:rsid w:val="00783AC7"/>
    <w:rsid w:val="00783F6D"/>
    <w:rsid w:val="007840DD"/>
    <w:rsid w:val="0078414F"/>
    <w:rsid w:val="0078579E"/>
    <w:rsid w:val="007861D0"/>
    <w:rsid w:val="0078620E"/>
    <w:rsid w:val="0078632E"/>
    <w:rsid w:val="00786C4F"/>
    <w:rsid w:val="00786E78"/>
    <w:rsid w:val="007872C5"/>
    <w:rsid w:val="00787A7E"/>
    <w:rsid w:val="00787FB6"/>
    <w:rsid w:val="007901C8"/>
    <w:rsid w:val="00790416"/>
    <w:rsid w:val="007905FF"/>
    <w:rsid w:val="00791815"/>
    <w:rsid w:val="00791AFC"/>
    <w:rsid w:val="00791B55"/>
    <w:rsid w:val="00791C50"/>
    <w:rsid w:val="00791D20"/>
    <w:rsid w:val="00791EB8"/>
    <w:rsid w:val="00791FC2"/>
    <w:rsid w:val="00792393"/>
    <w:rsid w:val="007923F3"/>
    <w:rsid w:val="00792812"/>
    <w:rsid w:val="0079296D"/>
    <w:rsid w:val="00792AF5"/>
    <w:rsid w:val="00793160"/>
    <w:rsid w:val="007934CD"/>
    <w:rsid w:val="00793FD3"/>
    <w:rsid w:val="0079414A"/>
    <w:rsid w:val="00794F31"/>
    <w:rsid w:val="007952BC"/>
    <w:rsid w:val="007964F5"/>
    <w:rsid w:val="007967EC"/>
    <w:rsid w:val="00796D1F"/>
    <w:rsid w:val="00797110"/>
    <w:rsid w:val="007979D7"/>
    <w:rsid w:val="007A05D7"/>
    <w:rsid w:val="007A0968"/>
    <w:rsid w:val="007A163E"/>
    <w:rsid w:val="007A1B14"/>
    <w:rsid w:val="007A255A"/>
    <w:rsid w:val="007A255B"/>
    <w:rsid w:val="007A302D"/>
    <w:rsid w:val="007A305D"/>
    <w:rsid w:val="007A3173"/>
    <w:rsid w:val="007A365D"/>
    <w:rsid w:val="007A3B3C"/>
    <w:rsid w:val="007A3E35"/>
    <w:rsid w:val="007A3F9F"/>
    <w:rsid w:val="007A3FB5"/>
    <w:rsid w:val="007A4058"/>
    <w:rsid w:val="007A4752"/>
    <w:rsid w:val="007A4FED"/>
    <w:rsid w:val="007A5252"/>
    <w:rsid w:val="007A61F1"/>
    <w:rsid w:val="007A6550"/>
    <w:rsid w:val="007A65C0"/>
    <w:rsid w:val="007A6C2B"/>
    <w:rsid w:val="007A6E72"/>
    <w:rsid w:val="007A7151"/>
    <w:rsid w:val="007A745F"/>
    <w:rsid w:val="007A74FE"/>
    <w:rsid w:val="007A785A"/>
    <w:rsid w:val="007A7F55"/>
    <w:rsid w:val="007B06AE"/>
    <w:rsid w:val="007B2183"/>
    <w:rsid w:val="007B2240"/>
    <w:rsid w:val="007B3572"/>
    <w:rsid w:val="007B3673"/>
    <w:rsid w:val="007B371D"/>
    <w:rsid w:val="007B3AB2"/>
    <w:rsid w:val="007B4150"/>
    <w:rsid w:val="007B4166"/>
    <w:rsid w:val="007B4229"/>
    <w:rsid w:val="007B4961"/>
    <w:rsid w:val="007B50F8"/>
    <w:rsid w:val="007B5193"/>
    <w:rsid w:val="007B5492"/>
    <w:rsid w:val="007B5A25"/>
    <w:rsid w:val="007B627B"/>
    <w:rsid w:val="007B704F"/>
    <w:rsid w:val="007B76FC"/>
    <w:rsid w:val="007C01C9"/>
    <w:rsid w:val="007C0B6F"/>
    <w:rsid w:val="007C12B8"/>
    <w:rsid w:val="007C14C2"/>
    <w:rsid w:val="007C1502"/>
    <w:rsid w:val="007C1B58"/>
    <w:rsid w:val="007C2575"/>
    <w:rsid w:val="007C3812"/>
    <w:rsid w:val="007C3923"/>
    <w:rsid w:val="007C3CD0"/>
    <w:rsid w:val="007C3DA1"/>
    <w:rsid w:val="007C3FF5"/>
    <w:rsid w:val="007C473F"/>
    <w:rsid w:val="007C4A68"/>
    <w:rsid w:val="007C4C2A"/>
    <w:rsid w:val="007C4D5D"/>
    <w:rsid w:val="007C4DCD"/>
    <w:rsid w:val="007C520D"/>
    <w:rsid w:val="007C536E"/>
    <w:rsid w:val="007C582E"/>
    <w:rsid w:val="007C5A62"/>
    <w:rsid w:val="007C5ECB"/>
    <w:rsid w:val="007C5F7D"/>
    <w:rsid w:val="007C7501"/>
    <w:rsid w:val="007C756B"/>
    <w:rsid w:val="007D032D"/>
    <w:rsid w:val="007D1081"/>
    <w:rsid w:val="007D1FEB"/>
    <w:rsid w:val="007D274D"/>
    <w:rsid w:val="007D3615"/>
    <w:rsid w:val="007D3798"/>
    <w:rsid w:val="007D3855"/>
    <w:rsid w:val="007D4A4A"/>
    <w:rsid w:val="007D4C4F"/>
    <w:rsid w:val="007D4D4F"/>
    <w:rsid w:val="007D4F89"/>
    <w:rsid w:val="007D50F7"/>
    <w:rsid w:val="007D5400"/>
    <w:rsid w:val="007D552B"/>
    <w:rsid w:val="007D693B"/>
    <w:rsid w:val="007D7197"/>
    <w:rsid w:val="007D7995"/>
    <w:rsid w:val="007D7AEE"/>
    <w:rsid w:val="007D7BC5"/>
    <w:rsid w:val="007D7CEB"/>
    <w:rsid w:val="007E009B"/>
    <w:rsid w:val="007E047E"/>
    <w:rsid w:val="007E0632"/>
    <w:rsid w:val="007E0633"/>
    <w:rsid w:val="007E0A91"/>
    <w:rsid w:val="007E0B7B"/>
    <w:rsid w:val="007E1030"/>
    <w:rsid w:val="007E14C3"/>
    <w:rsid w:val="007E38EC"/>
    <w:rsid w:val="007E3DB5"/>
    <w:rsid w:val="007E4AD1"/>
    <w:rsid w:val="007E4C30"/>
    <w:rsid w:val="007E512B"/>
    <w:rsid w:val="007E54C4"/>
    <w:rsid w:val="007E59D1"/>
    <w:rsid w:val="007E6277"/>
    <w:rsid w:val="007E66DF"/>
    <w:rsid w:val="007E6840"/>
    <w:rsid w:val="007E68CB"/>
    <w:rsid w:val="007E6A83"/>
    <w:rsid w:val="007E7E16"/>
    <w:rsid w:val="007E7E75"/>
    <w:rsid w:val="007F0114"/>
    <w:rsid w:val="007F1023"/>
    <w:rsid w:val="007F11EB"/>
    <w:rsid w:val="007F15F5"/>
    <w:rsid w:val="007F1CE7"/>
    <w:rsid w:val="007F319B"/>
    <w:rsid w:val="007F4392"/>
    <w:rsid w:val="007F464D"/>
    <w:rsid w:val="007F5468"/>
    <w:rsid w:val="007F59C7"/>
    <w:rsid w:val="007F60BD"/>
    <w:rsid w:val="007F6590"/>
    <w:rsid w:val="007F6EB4"/>
    <w:rsid w:val="007F7C58"/>
    <w:rsid w:val="00800034"/>
    <w:rsid w:val="00800351"/>
    <w:rsid w:val="0080085A"/>
    <w:rsid w:val="008016CD"/>
    <w:rsid w:val="00801CCC"/>
    <w:rsid w:val="00801E0E"/>
    <w:rsid w:val="008021FD"/>
    <w:rsid w:val="0080243F"/>
    <w:rsid w:val="0080255D"/>
    <w:rsid w:val="008026A4"/>
    <w:rsid w:val="00802CEB"/>
    <w:rsid w:val="0080417B"/>
    <w:rsid w:val="00804702"/>
    <w:rsid w:val="00805439"/>
    <w:rsid w:val="008054DC"/>
    <w:rsid w:val="00805B23"/>
    <w:rsid w:val="00805F11"/>
    <w:rsid w:val="00806174"/>
    <w:rsid w:val="008065FC"/>
    <w:rsid w:val="00806609"/>
    <w:rsid w:val="00806837"/>
    <w:rsid w:val="00806D14"/>
    <w:rsid w:val="00807067"/>
    <w:rsid w:val="00807347"/>
    <w:rsid w:val="0080754C"/>
    <w:rsid w:val="00807A57"/>
    <w:rsid w:val="00807E13"/>
    <w:rsid w:val="008105A3"/>
    <w:rsid w:val="00810B61"/>
    <w:rsid w:val="00811462"/>
    <w:rsid w:val="00811822"/>
    <w:rsid w:val="00811B0D"/>
    <w:rsid w:val="00811F56"/>
    <w:rsid w:val="008120B3"/>
    <w:rsid w:val="00812F53"/>
    <w:rsid w:val="0081350D"/>
    <w:rsid w:val="00813544"/>
    <w:rsid w:val="00813751"/>
    <w:rsid w:val="008139ED"/>
    <w:rsid w:val="0081410A"/>
    <w:rsid w:val="0081416A"/>
    <w:rsid w:val="008143F7"/>
    <w:rsid w:val="0081441D"/>
    <w:rsid w:val="008158E5"/>
    <w:rsid w:val="00816805"/>
    <w:rsid w:val="00816E23"/>
    <w:rsid w:val="00817429"/>
    <w:rsid w:val="008203FA"/>
    <w:rsid w:val="00820464"/>
    <w:rsid w:val="0082089A"/>
    <w:rsid w:val="00820DF0"/>
    <w:rsid w:val="00820E4E"/>
    <w:rsid w:val="00821AE6"/>
    <w:rsid w:val="00822163"/>
    <w:rsid w:val="0082287A"/>
    <w:rsid w:val="00822B03"/>
    <w:rsid w:val="0082315D"/>
    <w:rsid w:val="00823487"/>
    <w:rsid w:val="008234B1"/>
    <w:rsid w:val="00823BD3"/>
    <w:rsid w:val="008241C7"/>
    <w:rsid w:val="00824611"/>
    <w:rsid w:val="00824E29"/>
    <w:rsid w:val="00824E42"/>
    <w:rsid w:val="0082530A"/>
    <w:rsid w:val="00825777"/>
    <w:rsid w:val="00825797"/>
    <w:rsid w:val="00825B24"/>
    <w:rsid w:val="00825CF6"/>
    <w:rsid w:val="00826447"/>
    <w:rsid w:val="00826738"/>
    <w:rsid w:val="00826D6A"/>
    <w:rsid w:val="00827AD7"/>
    <w:rsid w:val="00831496"/>
    <w:rsid w:val="00831A5C"/>
    <w:rsid w:val="00831D16"/>
    <w:rsid w:val="008327B7"/>
    <w:rsid w:val="008329BD"/>
    <w:rsid w:val="00832A39"/>
    <w:rsid w:val="00832D64"/>
    <w:rsid w:val="008343FB"/>
    <w:rsid w:val="00834571"/>
    <w:rsid w:val="00834A19"/>
    <w:rsid w:val="00834A2C"/>
    <w:rsid w:val="008357B3"/>
    <w:rsid w:val="00835EDC"/>
    <w:rsid w:val="0083656A"/>
    <w:rsid w:val="008373EC"/>
    <w:rsid w:val="0083778C"/>
    <w:rsid w:val="008378BF"/>
    <w:rsid w:val="008378F9"/>
    <w:rsid w:val="00837EF9"/>
    <w:rsid w:val="00837F65"/>
    <w:rsid w:val="00840056"/>
    <w:rsid w:val="00840CEB"/>
    <w:rsid w:val="008410F6"/>
    <w:rsid w:val="008413E2"/>
    <w:rsid w:val="008417EA"/>
    <w:rsid w:val="00841803"/>
    <w:rsid w:val="00841D48"/>
    <w:rsid w:val="00841DB6"/>
    <w:rsid w:val="0084213D"/>
    <w:rsid w:val="0084238B"/>
    <w:rsid w:val="00843553"/>
    <w:rsid w:val="00843923"/>
    <w:rsid w:val="00843CA6"/>
    <w:rsid w:val="00843DC9"/>
    <w:rsid w:val="008445AF"/>
    <w:rsid w:val="00844F8F"/>
    <w:rsid w:val="00845765"/>
    <w:rsid w:val="00845774"/>
    <w:rsid w:val="008457C5"/>
    <w:rsid w:val="0084597D"/>
    <w:rsid w:val="00845BA1"/>
    <w:rsid w:val="00845CC5"/>
    <w:rsid w:val="00845CD3"/>
    <w:rsid w:val="00846071"/>
    <w:rsid w:val="00846818"/>
    <w:rsid w:val="0084687A"/>
    <w:rsid w:val="00847046"/>
    <w:rsid w:val="0084716C"/>
    <w:rsid w:val="008478C7"/>
    <w:rsid w:val="00847D8C"/>
    <w:rsid w:val="008507B6"/>
    <w:rsid w:val="00850A42"/>
    <w:rsid w:val="00850B64"/>
    <w:rsid w:val="00850C74"/>
    <w:rsid w:val="00850FBB"/>
    <w:rsid w:val="00851635"/>
    <w:rsid w:val="00851AE7"/>
    <w:rsid w:val="00851F3B"/>
    <w:rsid w:val="00852501"/>
    <w:rsid w:val="008529F2"/>
    <w:rsid w:val="00852FA7"/>
    <w:rsid w:val="00853550"/>
    <w:rsid w:val="00853BE3"/>
    <w:rsid w:val="0085476A"/>
    <w:rsid w:val="00854B50"/>
    <w:rsid w:val="008553B7"/>
    <w:rsid w:val="00855738"/>
    <w:rsid w:val="00855DD9"/>
    <w:rsid w:val="00855E6F"/>
    <w:rsid w:val="00856A5C"/>
    <w:rsid w:val="00856C3C"/>
    <w:rsid w:val="00857410"/>
    <w:rsid w:val="00860491"/>
    <w:rsid w:val="008608AA"/>
    <w:rsid w:val="008608FB"/>
    <w:rsid w:val="00860B04"/>
    <w:rsid w:val="00860F45"/>
    <w:rsid w:val="00861264"/>
    <w:rsid w:val="00862292"/>
    <w:rsid w:val="0086243B"/>
    <w:rsid w:val="00862ABC"/>
    <w:rsid w:val="00863490"/>
    <w:rsid w:val="008636AE"/>
    <w:rsid w:val="00863925"/>
    <w:rsid w:val="00863DD1"/>
    <w:rsid w:val="008643A9"/>
    <w:rsid w:val="0086482A"/>
    <w:rsid w:val="00865CAF"/>
    <w:rsid w:val="00865D53"/>
    <w:rsid w:val="008660FA"/>
    <w:rsid w:val="00866260"/>
    <w:rsid w:val="00866292"/>
    <w:rsid w:val="00867248"/>
    <w:rsid w:val="00867851"/>
    <w:rsid w:val="00867F78"/>
    <w:rsid w:val="00870499"/>
    <w:rsid w:val="00870538"/>
    <w:rsid w:val="00870802"/>
    <w:rsid w:val="00870A27"/>
    <w:rsid w:val="00870AB4"/>
    <w:rsid w:val="00870B71"/>
    <w:rsid w:val="00870FCF"/>
    <w:rsid w:val="00871B64"/>
    <w:rsid w:val="008720F9"/>
    <w:rsid w:val="00872BF3"/>
    <w:rsid w:val="00873221"/>
    <w:rsid w:val="008732A2"/>
    <w:rsid w:val="00873E40"/>
    <w:rsid w:val="00875831"/>
    <w:rsid w:val="0087591F"/>
    <w:rsid w:val="00876567"/>
    <w:rsid w:val="008765C1"/>
    <w:rsid w:val="00876BBB"/>
    <w:rsid w:val="008771AE"/>
    <w:rsid w:val="00877481"/>
    <w:rsid w:val="008802EB"/>
    <w:rsid w:val="0088058E"/>
    <w:rsid w:val="0088082B"/>
    <w:rsid w:val="00880C6B"/>
    <w:rsid w:val="0088111C"/>
    <w:rsid w:val="0088138F"/>
    <w:rsid w:val="00881F04"/>
    <w:rsid w:val="008826D6"/>
    <w:rsid w:val="00882700"/>
    <w:rsid w:val="008828C7"/>
    <w:rsid w:val="00882D42"/>
    <w:rsid w:val="00883C20"/>
    <w:rsid w:val="00883ECB"/>
    <w:rsid w:val="008841ED"/>
    <w:rsid w:val="00884AD3"/>
    <w:rsid w:val="00884DB8"/>
    <w:rsid w:val="00884F1F"/>
    <w:rsid w:val="00885803"/>
    <w:rsid w:val="008858D9"/>
    <w:rsid w:val="00885A9B"/>
    <w:rsid w:val="00885D57"/>
    <w:rsid w:val="00886368"/>
    <w:rsid w:val="0088681F"/>
    <w:rsid w:val="008868F3"/>
    <w:rsid w:val="00886A68"/>
    <w:rsid w:val="00886CCC"/>
    <w:rsid w:val="0088767A"/>
    <w:rsid w:val="00887881"/>
    <w:rsid w:val="008879A0"/>
    <w:rsid w:val="00890E19"/>
    <w:rsid w:val="0089177B"/>
    <w:rsid w:val="00891D18"/>
    <w:rsid w:val="00892389"/>
    <w:rsid w:val="008925D6"/>
    <w:rsid w:val="00892BF7"/>
    <w:rsid w:val="00893055"/>
    <w:rsid w:val="008939A4"/>
    <w:rsid w:val="00893D00"/>
    <w:rsid w:val="00893F91"/>
    <w:rsid w:val="008942BF"/>
    <w:rsid w:val="00895485"/>
    <w:rsid w:val="00895E0D"/>
    <w:rsid w:val="00896FD6"/>
    <w:rsid w:val="00897683"/>
    <w:rsid w:val="008977A3"/>
    <w:rsid w:val="00897881"/>
    <w:rsid w:val="008A0144"/>
    <w:rsid w:val="008A017B"/>
    <w:rsid w:val="008A07F2"/>
    <w:rsid w:val="008A088E"/>
    <w:rsid w:val="008A0A4C"/>
    <w:rsid w:val="008A1A17"/>
    <w:rsid w:val="008A200C"/>
    <w:rsid w:val="008A21A0"/>
    <w:rsid w:val="008A2380"/>
    <w:rsid w:val="008A25CA"/>
    <w:rsid w:val="008A30E7"/>
    <w:rsid w:val="008A394E"/>
    <w:rsid w:val="008A3E80"/>
    <w:rsid w:val="008A4025"/>
    <w:rsid w:val="008A4105"/>
    <w:rsid w:val="008A4166"/>
    <w:rsid w:val="008A43E6"/>
    <w:rsid w:val="008A4AB5"/>
    <w:rsid w:val="008A4E5E"/>
    <w:rsid w:val="008A4EE3"/>
    <w:rsid w:val="008A53B9"/>
    <w:rsid w:val="008A6017"/>
    <w:rsid w:val="008A6B7F"/>
    <w:rsid w:val="008A6BA2"/>
    <w:rsid w:val="008A7693"/>
    <w:rsid w:val="008A7922"/>
    <w:rsid w:val="008A7DE4"/>
    <w:rsid w:val="008A7E34"/>
    <w:rsid w:val="008B03EF"/>
    <w:rsid w:val="008B060C"/>
    <w:rsid w:val="008B07F7"/>
    <w:rsid w:val="008B099B"/>
    <w:rsid w:val="008B0D33"/>
    <w:rsid w:val="008B0F7F"/>
    <w:rsid w:val="008B10D3"/>
    <w:rsid w:val="008B3039"/>
    <w:rsid w:val="008B33A7"/>
    <w:rsid w:val="008B3497"/>
    <w:rsid w:val="008B3567"/>
    <w:rsid w:val="008B3851"/>
    <w:rsid w:val="008B4C65"/>
    <w:rsid w:val="008B6A77"/>
    <w:rsid w:val="008B6FD5"/>
    <w:rsid w:val="008B71C7"/>
    <w:rsid w:val="008B7275"/>
    <w:rsid w:val="008B789C"/>
    <w:rsid w:val="008B7B2F"/>
    <w:rsid w:val="008B7C0F"/>
    <w:rsid w:val="008C0F01"/>
    <w:rsid w:val="008C1648"/>
    <w:rsid w:val="008C19E1"/>
    <w:rsid w:val="008C1E0A"/>
    <w:rsid w:val="008C212E"/>
    <w:rsid w:val="008C322D"/>
    <w:rsid w:val="008C38B5"/>
    <w:rsid w:val="008C3D69"/>
    <w:rsid w:val="008C4636"/>
    <w:rsid w:val="008C4849"/>
    <w:rsid w:val="008C4CF9"/>
    <w:rsid w:val="008C5B78"/>
    <w:rsid w:val="008C5BA7"/>
    <w:rsid w:val="008C67A2"/>
    <w:rsid w:val="008C69BD"/>
    <w:rsid w:val="008C6B6D"/>
    <w:rsid w:val="008C6CF2"/>
    <w:rsid w:val="008C701C"/>
    <w:rsid w:val="008C72CD"/>
    <w:rsid w:val="008C72FD"/>
    <w:rsid w:val="008C74F9"/>
    <w:rsid w:val="008D1883"/>
    <w:rsid w:val="008D1D0F"/>
    <w:rsid w:val="008D2082"/>
    <w:rsid w:val="008D28CD"/>
    <w:rsid w:val="008D2F67"/>
    <w:rsid w:val="008D3BA4"/>
    <w:rsid w:val="008D497F"/>
    <w:rsid w:val="008D4F71"/>
    <w:rsid w:val="008D4F7C"/>
    <w:rsid w:val="008D5142"/>
    <w:rsid w:val="008D57AE"/>
    <w:rsid w:val="008D5A27"/>
    <w:rsid w:val="008D5BBC"/>
    <w:rsid w:val="008D62E8"/>
    <w:rsid w:val="008D64BA"/>
    <w:rsid w:val="008D74AA"/>
    <w:rsid w:val="008D74DE"/>
    <w:rsid w:val="008D7C58"/>
    <w:rsid w:val="008D7CC8"/>
    <w:rsid w:val="008E08F3"/>
    <w:rsid w:val="008E0AFE"/>
    <w:rsid w:val="008E0DEF"/>
    <w:rsid w:val="008E0F9C"/>
    <w:rsid w:val="008E1169"/>
    <w:rsid w:val="008E14E2"/>
    <w:rsid w:val="008E159B"/>
    <w:rsid w:val="008E1752"/>
    <w:rsid w:val="008E1B17"/>
    <w:rsid w:val="008E1C24"/>
    <w:rsid w:val="008E27D8"/>
    <w:rsid w:val="008E3112"/>
    <w:rsid w:val="008E352A"/>
    <w:rsid w:val="008E3664"/>
    <w:rsid w:val="008E41A1"/>
    <w:rsid w:val="008E4D81"/>
    <w:rsid w:val="008E4E38"/>
    <w:rsid w:val="008E4FF7"/>
    <w:rsid w:val="008E5022"/>
    <w:rsid w:val="008E5046"/>
    <w:rsid w:val="008E55F6"/>
    <w:rsid w:val="008E5626"/>
    <w:rsid w:val="008E5A53"/>
    <w:rsid w:val="008E5CBA"/>
    <w:rsid w:val="008E67E2"/>
    <w:rsid w:val="008E6C0E"/>
    <w:rsid w:val="008E6D3B"/>
    <w:rsid w:val="008E703B"/>
    <w:rsid w:val="008F0138"/>
    <w:rsid w:val="008F04B3"/>
    <w:rsid w:val="008F1413"/>
    <w:rsid w:val="008F1857"/>
    <w:rsid w:val="008F1BD0"/>
    <w:rsid w:val="008F2185"/>
    <w:rsid w:val="008F2288"/>
    <w:rsid w:val="008F2893"/>
    <w:rsid w:val="008F2EB6"/>
    <w:rsid w:val="008F30D5"/>
    <w:rsid w:val="008F3390"/>
    <w:rsid w:val="008F39A7"/>
    <w:rsid w:val="008F44A5"/>
    <w:rsid w:val="008F4B44"/>
    <w:rsid w:val="008F5995"/>
    <w:rsid w:val="008F5E35"/>
    <w:rsid w:val="008F6E89"/>
    <w:rsid w:val="008F71BA"/>
    <w:rsid w:val="009000BF"/>
    <w:rsid w:val="009006CA"/>
    <w:rsid w:val="0090104F"/>
    <w:rsid w:val="00901630"/>
    <w:rsid w:val="00901961"/>
    <w:rsid w:val="00901E7A"/>
    <w:rsid w:val="00902A6D"/>
    <w:rsid w:val="00902ECE"/>
    <w:rsid w:val="009034C5"/>
    <w:rsid w:val="009034EE"/>
    <w:rsid w:val="00903B3C"/>
    <w:rsid w:val="00905492"/>
    <w:rsid w:val="009055B8"/>
    <w:rsid w:val="00905992"/>
    <w:rsid w:val="00906B4D"/>
    <w:rsid w:val="00906C33"/>
    <w:rsid w:val="0090751D"/>
    <w:rsid w:val="00907809"/>
    <w:rsid w:val="00907BD5"/>
    <w:rsid w:val="00907CF7"/>
    <w:rsid w:val="009107C5"/>
    <w:rsid w:val="00910826"/>
    <w:rsid w:val="00910ABC"/>
    <w:rsid w:val="00910D66"/>
    <w:rsid w:val="00912336"/>
    <w:rsid w:val="00912BEC"/>
    <w:rsid w:val="0091317E"/>
    <w:rsid w:val="00913B9E"/>
    <w:rsid w:val="00914A49"/>
    <w:rsid w:val="00915CE2"/>
    <w:rsid w:val="00915EE2"/>
    <w:rsid w:val="009162C6"/>
    <w:rsid w:val="009167D2"/>
    <w:rsid w:val="00916F57"/>
    <w:rsid w:val="00917280"/>
    <w:rsid w:val="0091736A"/>
    <w:rsid w:val="00917424"/>
    <w:rsid w:val="009176AD"/>
    <w:rsid w:val="00917A21"/>
    <w:rsid w:val="00920348"/>
    <w:rsid w:val="00920F59"/>
    <w:rsid w:val="009223A8"/>
    <w:rsid w:val="00923250"/>
    <w:rsid w:val="009245C4"/>
    <w:rsid w:val="009249CD"/>
    <w:rsid w:val="00924EB2"/>
    <w:rsid w:val="009251DB"/>
    <w:rsid w:val="00925229"/>
    <w:rsid w:val="00925307"/>
    <w:rsid w:val="00925489"/>
    <w:rsid w:val="00925FCC"/>
    <w:rsid w:val="0092644D"/>
    <w:rsid w:val="009265BC"/>
    <w:rsid w:val="009265DA"/>
    <w:rsid w:val="00926E0B"/>
    <w:rsid w:val="00927A2B"/>
    <w:rsid w:val="00927E10"/>
    <w:rsid w:val="00930B67"/>
    <w:rsid w:val="009315F7"/>
    <w:rsid w:val="009318EC"/>
    <w:rsid w:val="00932204"/>
    <w:rsid w:val="009328D0"/>
    <w:rsid w:val="00932A4C"/>
    <w:rsid w:val="00932E04"/>
    <w:rsid w:val="0093324F"/>
    <w:rsid w:val="0093349F"/>
    <w:rsid w:val="00933EC1"/>
    <w:rsid w:val="00933EEB"/>
    <w:rsid w:val="00934373"/>
    <w:rsid w:val="00934A37"/>
    <w:rsid w:val="00935693"/>
    <w:rsid w:val="00935D93"/>
    <w:rsid w:val="00935E29"/>
    <w:rsid w:val="00935EE7"/>
    <w:rsid w:val="0093624E"/>
    <w:rsid w:val="00936277"/>
    <w:rsid w:val="00936AB5"/>
    <w:rsid w:val="00937D0A"/>
    <w:rsid w:val="00937D68"/>
    <w:rsid w:val="00937E9B"/>
    <w:rsid w:val="00937ED2"/>
    <w:rsid w:val="00940445"/>
    <w:rsid w:val="00940657"/>
    <w:rsid w:val="00940B53"/>
    <w:rsid w:val="00940DD0"/>
    <w:rsid w:val="00941350"/>
    <w:rsid w:val="009415F3"/>
    <w:rsid w:val="00941780"/>
    <w:rsid w:val="00941D34"/>
    <w:rsid w:val="00941F38"/>
    <w:rsid w:val="009420D4"/>
    <w:rsid w:val="00942460"/>
    <w:rsid w:val="00942895"/>
    <w:rsid w:val="009428CB"/>
    <w:rsid w:val="00942922"/>
    <w:rsid w:val="00943B03"/>
    <w:rsid w:val="00943C27"/>
    <w:rsid w:val="00944C00"/>
    <w:rsid w:val="00944C13"/>
    <w:rsid w:val="0094502C"/>
    <w:rsid w:val="009451D2"/>
    <w:rsid w:val="0094534C"/>
    <w:rsid w:val="00945726"/>
    <w:rsid w:val="00945C66"/>
    <w:rsid w:val="00945DEE"/>
    <w:rsid w:val="009461E1"/>
    <w:rsid w:val="009467BE"/>
    <w:rsid w:val="00946AA7"/>
    <w:rsid w:val="00946B5B"/>
    <w:rsid w:val="00947106"/>
    <w:rsid w:val="0094751E"/>
    <w:rsid w:val="009476DF"/>
    <w:rsid w:val="00947807"/>
    <w:rsid w:val="00947B2B"/>
    <w:rsid w:val="009504D9"/>
    <w:rsid w:val="00950A49"/>
    <w:rsid w:val="00950DFE"/>
    <w:rsid w:val="009511F2"/>
    <w:rsid w:val="0095127F"/>
    <w:rsid w:val="009517BC"/>
    <w:rsid w:val="00951887"/>
    <w:rsid w:val="009518A8"/>
    <w:rsid w:val="00952577"/>
    <w:rsid w:val="009532A7"/>
    <w:rsid w:val="009538CD"/>
    <w:rsid w:val="009538F9"/>
    <w:rsid w:val="009549A4"/>
    <w:rsid w:val="00955624"/>
    <w:rsid w:val="009557E9"/>
    <w:rsid w:val="00955943"/>
    <w:rsid w:val="00955FD7"/>
    <w:rsid w:val="009569D2"/>
    <w:rsid w:val="0095795C"/>
    <w:rsid w:val="00957EA0"/>
    <w:rsid w:val="0096046A"/>
    <w:rsid w:val="00960893"/>
    <w:rsid w:val="009609EE"/>
    <w:rsid w:val="009610C1"/>
    <w:rsid w:val="009613AC"/>
    <w:rsid w:val="0096166A"/>
    <w:rsid w:val="00961999"/>
    <w:rsid w:val="009619E9"/>
    <w:rsid w:val="00961AE9"/>
    <w:rsid w:val="0096266C"/>
    <w:rsid w:val="00962717"/>
    <w:rsid w:val="00962AAD"/>
    <w:rsid w:val="00962BDF"/>
    <w:rsid w:val="009633E1"/>
    <w:rsid w:val="00963477"/>
    <w:rsid w:val="00963E2F"/>
    <w:rsid w:val="0096412B"/>
    <w:rsid w:val="009642B1"/>
    <w:rsid w:val="009650BE"/>
    <w:rsid w:val="00965BF9"/>
    <w:rsid w:val="00966926"/>
    <w:rsid w:val="00966A09"/>
    <w:rsid w:val="00966BE2"/>
    <w:rsid w:val="00966C98"/>
    <w:rsid w:val="00970220"/>
    <w:rsid w:val="009704FA"/>
    <w:rsid w:val="00971B1F"/>
    <w:rsid w:val="00972068"/>
    <w:rsid w:val="009722A0"/>
    <w:rsid w:val="00972998"/>
    <w:rsid w:val="00973234"/>
    <w:rsid w:val="00973E5C"/>
    <w:rsid w:val="009741DC"/>
    <w:rsid w:val="00976929"/>
    <w:rsid w:val="00976950"/>
    <w:rsid w:val="00977776"/>
    <w:rsid w:val="0097786B"/>
    <w:rsid w:val="00977E04"/>
    <w:rsid w:val="00977EB5"/>
    <w:rsid w:val="00980030"/>
    <w:rsid w:val="00980AD3"/>
    <w:rsid w:val="00980E34"/>
    <w:rsid w:val="009828F3"/>
    <w:rsid w:val="00982933"/>
    <w:rsid w:val="00982958"/>
    <w:rsid w:val="00983377"/>
    <w:rsid w:val="00983624"/>
    <w:rsid w:val="00983E5F"/>
    <w:rsid w:val="00983F0C"/>
    <w:rsid w:val="00983F10"/>
    <w:rsid w:val="0098443A"/>
    <w:rsid w:val="009845B1"/>
    <w:rsid w:val="00984960"/>
    <w:rsid w:val="00985572"/>
    <w:rsid w:val="00985744"/>
    <w:rsid w:val="009857BA"/>
    <w:rsid w:val="00985C0C"/>
    <w:rsid w:val="00985EA8"/>
    <w:rsid w:val="00986320"/>
    <w:rsid w:val="00986BB9"/>
    <w:rsid w:val="00986FC7"/>
    <w:rsid w:val="009875EE"/>
    <w:rsid w:val="00987940"/>
    <w:rsid w:val="0098794E"/>
    <w:rsid w:val="00987FE1"/>
    <w:rsid w:val="0099080D"/>
    <w:rsid w:val="0099096F"/>
    <w:rsid w:val="009909A4"/>
    <w:rsid w:val="00990F81"/>
    <w:rsid w:val="009916DE"/>
    <w:rsid w:val="00991883"/>
    <w:rsid w:val="00991B93"/>
    <w:rsid w:val="00991C29"/>
    <w:rsid w:val="00992CFC"/>
    <w:rsid w:val="009933B7"/>
    <w:rsid w:val="00993DBD"/>
    <w:rsid w:val="009940F8"/>
    <w:rsid w:val="0099415F"/>
    <w:rsid w:val="009944D6"/>
    <w:rsid w:val="00994A2D"/>
    <w:rsid w:val="00994B76"/>
    <w:rsid w:val="00995607"/>
    <w:rsid w:val="00995ACB"/>
    <w:rsid w:val="00995B4F"/>
    <w:rsid w:val="00995CBE"/>
    <w:rsid w:val="00995D38"/>
    <w:rsid w:val="00995D9A"/>
    <w:rsid w:val="009965D3"/>
    <w:rsid w:val="00996709"/>
    <w:rsid w:val="00996D59"/>
    <w:rsid w:val="00997DDD"/>
    <w:rsid w:val="00997F0D"/>
    <w:rsid w:val="009A067C"/>
    <w:rsid w:val="009A127A"/>
    <w:rsid w:val="009A2876"/>
    <w:rsid w:val="009A391F"/>
    <w:rsid w:val="009A4075"/>
    <w:rsid w:val="009A4275"/>
    <w:rsid w:val="009A4A09"/>
    <w:rsid w:val="009A4B30"/>
    <w:rsid w:val="009A4E64"/>
    <w:rsid w:val="009A4F05"/>
    <w:rsid w:val="009A58E8"/>
    <w:rsid w:val="009A5A1C"/>
    <w:rsid w:val="009A5A72"/>
    <w:rsid w:val="009A5C1D"/>
    <w:rsid w:val="009A5C86"/>
    <w:rsid w:val="009A63B9"/>
    <w:rsid w:val="009A6CC5"/>
    <w:rsid w:val="009A7446"/>
    <w:rsid w:val="009A7E33"/>
    <w:rsid w:val="009B0184"/>
    <w:rsid w:val="009B06B2"/>
    <w:rsid w:val="009B236A"/>
    <w:rsid w:val="009B29AE"/>
    <w:rsid w:val="009B2A41"/>
    <w:rsid w:val="009B2A67"/>
    <w:rsid w:val="009B3466"/>
    <w:rsid w:val="009B3741"/>
    <w:rsid w:val="009B4EA7"/>
    <w:rsid w:val="009B592A"/>
    <w:rsid w:val="009B5F34"/>
    <w:rsid w:val="009B6A2D"/>
    <w:rsid w:val="009B71DC"/>
    <w:rsid w:val="009B76CB"/>
    <w:rsid w:val="009B7EE6"/>
    <w:rsid w:val="009C0281"/>
    <w:rsid w:val="009C05DE"/>
    <w:rsid w:val="009C07A8"/>
    <w:rsid w:val="009C099A"/>
    <w:rsid w:val="009C135B"/>
    <w:rsid w:val="009C19BD"/>
    <w:rsid w:val="009C1C78"/>
    <w:rsid w:val="009C23D6"/>
    <w:rsid w:val="009C2639"/>
    <w:rsid w:val="009C27FD"/>
    <w:rsid w:val="009C2B09"/>
    <w:rsid w:val="009C2C99"/>
    <w:rsid w:val="009C3740"/>
    <w:rsid w:val="009C39F8"/>
    <w:rsid w:val="009C46C9"/>
    <w:rsid w:val="009C4A02"/>
    <w:rsid w:val="009C4D9A"/>
    <w:rsid w:val="009C507C"/>
    <w:rsid w:val="009C51D8"/>
    <w:rsid w:val="009C5CF3"/>
    <w:rsid w:val="009C5EB1"/>
    <w:rsid w:val="009C5F0B"/>
    <w:rsid w:val="009C60FB"/>
    <w:rsid w:val="009C6381"/>
    <w:rsid w:val="009C6B8B"/>
    <w:rsid w:val="009C7674"/>
    <w:rsid w:val="009C7C1F"/>
    <w:rsid w:val="009D02DE"/>
    <w:rsid w:val="009D0929"/>
    <w:rsid w:val="009D0DAC"/>
    <w:rsid w:val="009D1F71"/>
    <w:rsid w:val="009D2280"/>
    <w:rsid w:val="009D2989"/>
    <w:rsid w:val="009D31BC"/>
    <w:rsid w:val="009D331F"/>
    <w:rsid w:val="009D3AD4"/>
    <w:rsid w:val="009D4003"/>
    <w:rsid w:val="009D444C"/>
    <w:rsid w:val="009D5840"/>
    <w:rsid w:val="009D5968"/>
    <w:rsid w:val="009E0DC1"/>
    <w:rsid w:val="009E12B8"/>
    <w:rsid w:val="009E15E2"/>
    <w:rsid w:val="009E1997"/>
    <w:rsid w:val="009E1ABF"/>
    <w:rsid w:val="009E1C45"/>
    <w:rsid w:val="009E1EB8"/>
    <w:rsid w:val="009E1ED3"/>
    <w:rsid w:val="009E1F97"/>
    <w:rsid w:val="009E2129"/>
    <w:rsid w:val="009E22B4"/>
    <w:rsid w:val="009E2A5D"/>
    <w:rsid w:val="009E2BCB"/>
    <w:rsid w:val="009E2DB5"/>
    <w:rsid w:val="009E3EC4"/>
    <w:rsid w:val="009E434F"/>
    <w:rsid w:val="009E444D"/>
    <w:rsid w:val="009E46DE"/>
    <w:rsid w:val="009E4B94"/>
    <w:rsid w:val="009E67FF"/>
    <w:rsid w:val="009E6A34"/>
    <w:rsid w:val="009E7030"/>
    <w:rsid w:val="009E703A"/>
    <w:rsid w:val="009E77E5"/>
    <w:rsid w:val="009E7945"/>
    <w:rsid w:val="009E7975"/>
    <w:rsid w:val="009E79AB"/>
    <w:rsid w:val="009E7C02"/>
    <w:rsid w:val="009E7C8D"/>
    <w:rsid w:val="009F06C7"/>
    <w:rsid w:val="009F084D"/>
    <w:rsid w:val="009F1368"/>
    <w:rsid w:val="009F1603"/>
    <w:rsid w:val="009F19A7"/>
    <w:rsid w:val="009F1D52"/>
    <w:rsid w:val="009F2CD0"/>
    <w:rsid w:val="009F3771"/>
    <w:rsid w:val="009F3E1D"/>
    <w:rsid w:val="009F3E30"/>
    <w:rsid w:val="009F3E4C"/>
    <w:rsid w:val="009F4218"/>
    <w:rsid w:val="009F4604"/>
    <w:rsid w:val="009F4717"/>
    <w:rsid w:val="009F4A0D"/>
    <w:rsid w:val="009F4A3F"/>
    <w:rsid w:val="009F4AB2"/>
    <w:rsid w:val="009F5176"/>
    <w:rsid w:val="009F54B7"/>
    <w:rsid w:val="009F5792"/>
    <w:rsid w:val="009F5A56"/>
    <w:rsid w:val="009F5C38"/>
    <w:rsid w:val="009F6358"/>
    <w:rsid w:val="009F64E4"/>
    <w:rsid w:val="009F66F8"/>
    <w:rsid w:val="009F7457"/>
    <w:rsid w:val="009F7DF0"/>
    <w:rsid w:val="00A00E66"/>
    <w:rsid w:val="00A01437"/>
    <w:rsid w:val="00A01B09"/>
    <w:rsid w:val="00A01EFB"/>
    <w:rsid w:val="00A01F82"/>
    <w:rsid w:val="00A0258E"/>
    <w:rsid w:val="00A025E7"/>
    <w:rsid w:val="00A025F7"/>
    <w:rsid w:val="00A02DD3"/>
    <w:rsid w:val="00A031A6"/>
    <w:rsid w:val="00A05751"/>
    <w:rsid w:val="00A05979"/>
    <w:rsid w:val="00A05FEB"/>
    <w:rsid w:val="00A064A8"/>
    <w:rsid w:val="00A065A2"/>
    <w:rsid w:val="00A06ECF"/>
    <w:rsid w:val="00A0703B"/>
    <w:rsid w:val="00A07B97"/>
    <w:rsid w:val="00A107E1"/>
    <w:rsid w:val="00A108AB"/>
    <w:rsid w:val="00A115EE"/>
    <w:rsid w:val="00A118DF"/>
    <w:rsid w:val="00A120ED"/>
    <w:rsid w:val="00A13412"/>
    <w:rsid w:val="00A140C4"/>
    <w:rsid w:val="00A1494B"/>
    <w:rsid w:val="00A1532C"/>
    <w:rsid w:val="00A1594C"/>
    <w:rsid w:val="00A15B5D"/>
    <w:rsid w:val="00A1633C"/>
    <w:rsid w:val="00A163E0"/>
    <w:rsid w:val="00A169DA"/>
    <w:rsid w:val="00A175E7"/>
    <w:rsid w:val="00A202D0"/>
    <w:rsid w:val="00A206F5"/>
    <w:rsid w:val="00A215DE"/>
    <w:rsid w:val="00A21C1C"/>
    <w:rsid w:val="00A22DCA"/>
    <w:rsid w:val="00A22E00"/>
    <w:rsid w:val="00A23FB9"/>
    <w:rsid w:val="00A24CEC"/>
    <w:rsid w:val="00A254E9"/>
    <w:rsid w:val="00A260B3"/>
    <w:rsid w:val="00A261D3"/>
    <w:rsid w:val="00A2627B"/>
    <w:rsid w:val="00A265E3"/>
    <w:rsid w:val="00A269CD"/>
    <w:rsid w:val="00A26CCC"/>
    <w:rsid w:val="00A26EEF"/>
    <w:rsid w:val="00A2706F"/>
    <w:rsid w:val="00A2716A"/>
    <w:rsid w:val="00A27BF6"/>
    <w:rsid w:val="00A27CD7"/>
    <w:rsid w:val="00A30293"/>
    <w:rsid w:val="00A30648"/>
    <w:rsid w:val="00A30DF3"/>
    <w:rsid w:val="00A3111B"/>
    <w:rsid w:val="00A31435"/>
    <w:rsid w:val="00A31586"/>
    <w:rsid w:val="00A31931"/>
    <w:rsid w:val="00A32C02"/>
    <w:rsid w:val="00A32E3B"/>
    <w:rsid w:val="00A332A5"/>
    <w:rsid w:val="00A33922"/>
    <w:rsid w:val="00A34DBD"/>
    <w:rsid w:val="00A350AC"/>
    <w:rsid w:val="00A35E02"/>
    <w:rsid w:val="00A35EFB"/>
    <w:rsid w:val="00A369F2"/>
    <w:rsid w:val="00A371EA"/>
    <w:rsid w:val="00A3734A"/>
    <w:rsid w:val="00A378BB"/>
    <w:rsid w:val="00A378C0"/>
    <w:rsid w:val="00A37F46"/>
    <w:rsid w:val="00A4061E"/>
    <w:rsid w:val="00A4085D"/>
    <w:rsid w:val="00A40DFD"/>
    <w:rsid w:val="00A4189D"/>
    <w:rsid w:val="00A41C0A"/>
    <w:rsid w:val="00A422E5"/>
    <w:rsid w:val="00A42703"/>
    <w:rsid w:val="00A428CE"/>
    <w:rsid w:val="00A42C55"/>
    <w:rsid w:val="00A43A48"/>
    <w:rsid w:val="00A43B96"/>
    <w:rsid w:val="00A447D5"/>
    <w:rsid w:val="00A448FF"/>
    <w:rsid w:val="00A4494C"/>
    <w:rsid w:val="00A4515B"/>
    <w:rsid w:val="00A45294"/>
    <w:rsid w:val="00A46484"/>
    <w:rsid w:val="00A46496"/>
    <w:rsid w:val="00A46822"/>
    <w:rsid w:val="00A46BD8"/>
    <w:rsid w:val="00A47390"/>
    <w:rsid w:val="00A47BB9"/>
    <w:rsid w:val="00A47D92"/>
    <w:rsid w:val="00A50F5E"/>
    <w:rsid w:val="00A51C76"/>
    <w:rsid w:val="00A5284D"/>
    <w:rsid w:val="00A52E65"/>
    <w:rsid w:val="00A52FF1"/>
    <w:rsid w:val="00A533A8"/>
    <w:rsid w:val="00A533E6"/>
    <w:rsid w:val="00A53A7B"/>
    <w:rsid w:val="00A54388"/>
    <w:rsid w:val="00A543AB"/>
    <w:rsid w:val="00A55041"/>
    <w:rsid w:val="00A553E5"/>
    <w:rsid w:val="00A55A01"/>
    <w:rsid w:val="00A56A9D"/>
    <w:rsid w:val="00A574BE"/>
    <w:rsid w:val="00A5770F"/>
    <w:rsid w:val="00A60567"/>
    <w:rsid w:val="00A60AEF"/>
    <w:rsid w:val="00A61062"/>
    <w:rsid w:val="00A61637"/>
    <w:rsid w:val="00A62250"/>
    <w:rsid w:val="00A6232C"/>
    <w:rsid w:val="00A627FD"/>
    <w:rsid w:val="00A6298C"/>
    <w:rsid w:val="00A62A5D"/>
    <w:rsid w:val="00A62EE9"/>
    <w:rsid w:val="00A630B4"/>
    <w:rsid w:val="00A630EC"/>
    <w:rsid w:val="00A63219"/>
    <w:rsid w:val="00A6403C"/>
    <w:rsid w:val="00A6477F"/>
    <w:rsid w:val="00A648EC"/>
    <w:rsid w:val="00A64B20"/>
    <w:rsid w:val="00A6502A"/>
    <w:rsid w:val="00A660F0"/>
    <w:rsid w:val="00A663C4"/>
    <w:rsid w:val="00A66503"/>
    <w:rsid w:val="00A66CB2"/>
    <w:rsid w:val="00A671B7"/>
    <w:rsid w:val="00A6739E"/>
    <w:rsid w:val="00A6750D"/>
    <w:rsid w:val="00A70149"/>
    <w:rsid w:val="00A70D44"/>
    <w:rsid w:val="00A70E2A"/>
    <w:rsid w:val="00A713BA"/>
    <w:rsid w:val="00A719B7"/>
    <w:rsid w:val="00A71C05"/>
    <w:rsid w:val="00A72A3B"/>
    <w:rsid w:val="00A72CD2"/>
    <w:rsid w:val="00A7349A"/>
    <w:rsid w:val="00A734F2"/>
    <w:rsid w:val="00A738AD"/>
    <w:rsid w:val="00A73925"/>
    <w:rsid w:val="00A739C4"/>
    <w:rsid w:val="00A73A08"/>
    <w:rsid w:val="00A74ED7"/>
    <w:rsid w:val="00A75C4B"/>
    <w:rsid w:val="00A760A2"/>
    <w:rsid w:val="00A76DF6"/>
    <w:rsid w:val="00A775D8"/>
    <w:rsid w:val="00A775F4"/>
    <w:rsid w:val="00A77DB7"/>
    <w:rsid w:val="00A80393"/>
    <w:rsid w:val="00A80B89"/>
    <w:rsid w:val="00A815FF"/>
    <w:rsid w:val="00A8295F"/>
    <w:rsid w:val="00A8298E"/>
    <w:rsid w:val="00A836D6"/>
    <w:rsid w:val="00A843B4"/>
    <w:rsid w:val="00A8484B"/>
    <w:rsid w:val="00A849A9"/>
    <w:rsid w:val="00A84E49"/>
    <w:rsid w:val="00A85517"/>
    <w:rsid w:val="00A8563A"/>
    <w:rsid w:val="00A859E5"/>
    <w:rsid w:val="00A85A26"/>
    <w:rsid w:val="00A85C2F"/>
    <w:rsid w:val="00A86078"/>
    <w:rsid w:val="00A86596"/>
    <w:rsid w:val="00A86FFD"/>
    <w:rsid w:val="00A874BB"/>
    <w:rsid w:val="00A900E7"/>
    <w:rsid w:val="00A902BF"/>
    <w:rsid w:val="00A906C7"/>
    <w:rsid w:val="00A91DEF"/>
    <w:rsid w:val="00A92280"/>
    <w:rsid w:val="00A92671"/>
    <w:rsid w:val="00A92B47"/>
    <w:rsid w:val="00A940B8"/>
    <w:rsid w:val="00A94DB1"/>
    <w:rsid w:val="00A95488"/>
    <w:rsid w:val="00A9586B"/>
    <w:rsid w:val="00A95D81"/>
    <w:rsid w:val="00A96145"/>
    <w:rsid w:val="00A961A2"/>
    <w:rsid w:val="00A965A5"/>
    <w:rsid w:val="00A97095"/>
    <w:rsid w:val="00A974AD"/>
    <w:rsid w:val="00AA080B"/>
    <w:rsid w:val="00AA099E"/>
    <w:rsid w:val="00AA1C9D"/>
    <w:rsid w:val="00AA1FB5"/>
    <w:rsid w:val="00AA231D"/>
    <w:rsid w:val="00AA23C4"/>
    <w:rsid w:val="00AA24D9"/>
    <w:rsid w:val="00AA2E8D"/>
    <w:rsid w:val="00AA2EE8"/>
    <w:rsid w:val="00AA333A"/>
    <w:rsid w:val="00AA3D02"/>
    <w:rsid w:val="00AA3EBE"/>
    <w:rsid w:val="00AA4400"/>
    <w:rsid w:val="00AA4582"/>
    <w:rsid w:val="00AA4B88"/>
    <w:rsid w:val="00AA517B"/>
    <w:rsid w:val="00AA54C2"/>
    <w:rsid w:val="00AA5B06"/>
    <w:rsid w:val="00AA5B7F"/>
    <w:rsid w:val="00AA5CC1"/>
    <w:rsid w:val="00AA5EA7"/>
    <w:rsid w:val="00AA6187"/>
    <w:rsid w:val="00AA68AB"/>
    <w:rsid w:val="00AA6CE8"/>
    <w:rsid w:val="00AA7452"/>
    <w:rsid w:val="00AA7C10"/>
    <w:rsid w:val="00AB0043"/>
    <w:rsid w:val="00AB034A"/>
    <w:rsid w:val="00AB0D2D"/>
    <w:rsid w:val="00AB15D1"/>
    <w:rsid w:val="00AB19C8"/>
    <w:rsid w:val="00AB1AD1"/>
    <w:rsid w:val="00AB1E1F"/>
    <w:rsid w:val="00AB22D2"/>
    <w:rsid w:val="00AB24F1"/>
    <w:rsid w:val="00AB2535"/>
    <w:rsid w:val="00AB30E5"/>
    <w:rsid w:val="00AB31F0"/>
    <w:rsid w:val="00AB3253"/>
    <w:rsid w:val="00AB34A1"/>
    <w:rsid w:val="00AB38AD"/>
    <w:rsid w:val="00AB3AC0"/>
    <w:rsid w:val="00AB452F"/>
    <w:rsid w:val="00AB566D"/>
    <w:rsid w:val="00AB5A9D"/>
    <w:rsid w:val="00AB625F"/>
    <w:rsid w:val="00AB645E"/>
    <w:rsid w:val="00AB6FC1"/>
    <w:rsid w:val="00AB74B1"/>
    <w:rsid w:val="00AC019B"/>
    <w:rsid w:val="00AC088D"/>
    <w:rsid w:val="00AC0A41"/>
    <w:rsid w:val="00AC1152"/>
    <w:rsid w:val="00AC1A58"/>
    <w:rsid w:val="00AC1C9B"/>
    <w:rsid w:val="00AC1F13"/>
    <w:rsid w:val="00AC2142"/>
    <w:rsid w:val="00AC2A21"/>
    <w:rsid w:val="00AC313A"/>
    <w:rsid w:val="00AC37BD"/>
    <w:rsid w:val="00AC37F8"/>
    <w:rsid w:val="00AC3992"/>
    <w:rsid w:val="00AC3CFE"/>
    <w:rsid w:val="00AC4425"/>
    <w:rsid w:val="00AC484C"/>
    <w:rsid w:val="00AC4949"/>
    <w:rsid w:val="00AC55FF"/>
    <w:rsid w:val="00AC56F5"/>
    <w:rsid w:val="00AC5D85"/>
    <w:rsid w:val="00AC6103"/>
    <w:rsid w:val="00AC691B"/>
    <w:rsid w:val="00AC6E24"/>
    <w:rsid w:val="00AC77CE"/>
    <w:rsid w:val="00AD0725"/>
    <w:rsid w:val="00AD0CFB"/>
    <w:rsid w:val="00AD19E1"/>
    <w:rsid w:val="00AD1D36"/>
    <w:rsid w:val="00AD25C5"/>
    <w:rsid w:val="00AD28D2"/>
    <w:rsid w:val="00AD2DF1"/>
    <w:rsid w:val="00AD3000"/>
    <w:rsid w:val="00AD3028"/>
    <w:rsid w:val="00AD338A"/>
    <w:rsid w:val="00AD3FE3"/>
    <w:rsid w:val="00AD41A1"/>
    <w:rsid w:val="00AD420E"/>
    <w:rsid w:val="00AD4EB7"/>
    <w:rsid w:val="00AD54F6"/>
    <w:rsid w:val="00AD59D8"/>
    <w:rsid w:val="00AD653D"/>
    <w:rsid w:val="00AD6560"/>
    <w:rsid w:val="00AD6642"/>
    <w:rsid w:val="00AD6661"/>
    <w:rsid w:val="00AD6942"/>
    <w:rsid w:val="00AD6968"/>
    <w:rsid w:val="00AD6A0E"/>
    <w:rsid w:val="00AD6A7B"/>
    <w:rsid w:val="00AD6B67"/>
    <w:rsid w:val="00AD7DBA"/>
    <w:rsid w:val="00AE0120"/>
    <w:rsid w:val="00AE0FA6"/>
    <w:rsid w:val="00AE14F5"/>
    <w:rsid w:val="00AE21B3"/>
    <w:rsid w:val="00AE2880"/>
    <w:rsid w:val="00AE35F8"/>
    <w:rsid w:val="00AE39F6"/>
    <w:rsid w:val="00AE3A86"/>
    <w:rsid w:val="00AE3D0F"/>
    <w:rsid w:val="00AE43F8"/>
    <w:rsid w:val="00AE4D1F"/>
    <w:rsid w:val="00AE4EE5"/>
    <w:rsid w:val="00AE4FED"/>
    <w:rsid w:val="00AE5B13"/>
    <w:rsid w:val="00AE5EF1"/>
    <w:rsid w:val="00AE622A"/>
    <w:rsid w:val="00AE6855"/>
    <w:rsid w:val="00AE6DA5"/>
    <w:rsid w:val="00AE746A"/>
    <w:rsid w:val="00AE7AA0"/>
    <w:rsid w:val="00AE7FE4"/>
    <w:rsid w:val="00AF0054"/>
    <w:rsid w:val="00AF07F1"/>
    <w:rsid w:val="00AF0E2B"/>
    <w:rsid w:val="00AF191C"/>
    <w:rsid w:val="00AF1B40"/>
    <w:rsid w:val="00AF1EF6"/>
    <w:rsid w:val="00AF1FCA"/>
    <w:rsid w:val="00AF22AD"/>
    <w:rsid w:val="00AF2363"/>
    <w:rsid w:val="00AF2F82"/>
    <w:rsid w:val="00AF304D"/>
    <w:rsid w:val="00AF31DF"/>
    <w:rsid w:val="00AF3C72"/>
    <w:rsid w:val="00AF4A09"/>
    <w:rsid w:val="00AF4CBD"/>
    <w:rsid w:val="00AF52C0"/>
    <w:rsid w:val="00AF564C"/>
    <w:rsid w:val="00AF5AC5"/>
    <w:rsid w:val="00AF5B46"/>
    <w:rsid w:val="00AF604F"/>
    <w:rsid w:val="00AF6874"/>
    <w:rsid w:val="00AF6FE8"/>
    <w:rsid w:val="00AF7823"/>
    <w:rsid w:val="00AF7E03"/>
    <w:rsid w:val="00B00024"/>
    <w:rsid w:val="00B0027F"/>
    <w:rsid w:val="00B0171F"/>
    <w:rsid w:val="00B02256"/>
    <w:rsid w:val="00B02B4D"/>
    <w:rsid w:val="00B02F7F"/>
    <w:rsid w:val="00B033B2"/>
    <w:rsid w:val="00B039A3"/>
    <w:rsid w:val="00B03B1F"/>
    <w:rsid w:val="00B03ED2"/>
    <w:rsid w:val="00B04A6A"/>
    <w:rsid w:val="00B04A77"/>
    <w:rsid w:val="00B04D30"/>
    <w:rsid w:val="00B04E6A"/>
    <w:rsid w:val="00B04F9E"/>
    <w:rsid w:val="00B04FE4"/>
    <w:rsid w:val="00B05247"/>
    <w:rsid w:val="00B05543"/>
    <w:rsid w:val="00B05A68"/>
    <w:rsid w:val="00B05D3B"/>
    <w:rsid w:val="00B05D90"/>
    <w:rsid w:val="00B05DAF"/>
    <w:rsid w:val="00B05FA7"/>
    <w:rsid w:val="00B06D76"/>
    <w:rsid w:val="00B06F67"/>
    <w:rsid w:val="00B10123"/>
    <w:rsid w:val="00B1052D"/>
    <w:rsid w:val="00B109C3"/>
    <w:rsid w:val="00B1134F"/>
    <w:rsid w:val="00B11C1C"/>
    <w:rsid w:val="00B11E99"/>
    <w:rsid w:val="00B121C1"/>
    <w:rsid w:val="00B123E4"/>
    <w:rsid w:val="00B13B29"/>
    <w:rsid w:val="00B140F7"/>
    <w:rsid w:val="00B144DE"/>
    <w:rsid w:val="00B14555"/>
    <w:rsid w:val="00B145E9"/>
    <w:rsid w:val="00B1559E"/>
    <w:rsid w:val="00B15A0B"/>
    <w:rsid w:val="00B161EF"/>
    <w:rsid w:val="00B16509"/>
    <w:rsid w:val="00B165FE"/>
    <w:rsid w:val="00B17753"/>
    <w:rsid w:val="00B1778C"/>
    <w:rsid w:val="00B17DE1"/>
    <w:rsid w:val="00B200D2"/>
    <w:rsid w:val="00B20E23"/>
    <w:rsid w:val="00B213A3"/>
    <w:rsid w:val="00B2166B"/>
    <w:rsid w:val="00B2190F"/>
    <w:rsid w:val="00B21F80"/>
    <w:rsid w:val="00B22084"/>
    <w:rsid w:val="00B22F67"/>
    <w:rsid w:val="00B234AB"/>
    <w:rsid w:val="00B24334"/>
    <w:rsid w:val="00B248C4"/>
    <w:rsid w:val="00B2534C"/>
    <w:rsid w:val="00B2551E"/>
    <w:rsid w:val="00B258B7"/>
    <w:rsid w:val="00B25B15"/>
    <w:rsid w:val="00B260A5"/>
    <w:rsid w:val="00B26721"/>
    <w:rsid w:val="00B26C4B"/>
    <w:rsid w:val="00B30865"/>
    <w:rsid w:val="00B30E12"/>
    <w:rsid w:val="00B310C9"/>
    <w:rsid w:val="00B314E3"/>
    <w:rsid w:val="00B31858"/>
    <w:rsid w:val="00B31B29"/>
    <w:rsid w:val="00B31C3B"/>
    <w:rsid w:val="00B31DBE"/>
    <w:rsid w:val="00B32171"/>
    <w:rsid w:val="00B33001"/>
    <w:rsid w:val="00B333FB"/>
    <w:rsid w:val="00B33D93"/>
    <w:rsid w:val="00B33E15"/>
    <w:rsid w:val="00B33E35"/>
    <w:rsid w:val="00B33F44"/>
    <w:rsid w:val="00B34466"/>
    <w:rsid w:val="00B34B5E"/>
    <w:rsid w:val="00B3516B"/>
    <w:rsid w:val="00B35682"/>
    <w:rsid w:val="00B3571C"/>
    <w:rsid w:val="00B357E1"/>
    <w:rsid w:val="00B35971"/>
    <w:rsid w:val="00B35B50"/>
    <w:rsid w:val="00B35D57"/>
    <w:rsid w:val="00B35F9D"/>
    <w:rsid w:val="00B366F7"/>
    <w:rsid w:val="00B367C1"/>
    <w:rsid w:val="00B3687E"/>
    <w:rsid w:val="00B36E6F"/>
    <w:rsid w:val="00B37825"/>
    <w:rsid w:val="00B40739"/>
    <w:rsid w:val="00B4073F"/>
    <w:rsid w:val="00B41C3D"/>
    <w:rsid w:val="00B4230F"/>
    <w:rsid w:val="00B42504"/>
    <w:rsid w:val="00B42D48"/>
    <w:rsid w:val="00B4355C"/>
    <w:rsid w:val="00B436C9"/>
    <w:rsid w:val="00B439E7"/>
    <w:rsid w:val="00B43BC8"/>
    <w:rsid w:val="00B4456A"/>
    <w:rsid w:val="00B44BB1"/>
    <w:rsid w:val="00B45617"/>
    <w:rsid w:val="00B4591E"/>
    <w:rsid w:val="00B45981"/>
    <w:rsid w:val="00B46BCF"/>
    <w:rsid w:val="00B46E28"/>
    <w:rsid w:val="00B473E7"/>
    <w:rsid w:val="00B47848"/>
    <w:rsid w:val="00B478D8"/>
    <w:rsid w:val="00B478F0"/>
    <w:rsid w:val="00B47A11"/>
    <w:rsid w:val="00B50D50"/>
    <w:rsid w:val="00B50EE0"/>
    <w:rsid w:val="00B50EF8"/>
    <w:rsid w:val="00B50F99"/>
    <w:rsid w:val="00B50FAD"/>
    <w:rsid w:val="00B5181C"/>
    <w:rsid w:val="00B51C54"/>
    <w:rsid w:val="00B51DDC"/>
    <w:rsid w:val="00B52449"/>
    <w:rsid w:val="00B52F2A"/>
    <w:rsid w:val="00B539D0"/>
    <w:rsid w:val="00B53AE1"/>
    <w:rsid w:val="00B54108"/>
    <w:rsid w:val="00B54FF8"/>
    <w:rsid w:val="00B55042"/>
    <w:rsid w:val="00B55124"/>
    <w:rsid w:val="00B5536A"/>
    <w:rsid w:val="00B55906"/>
    <w:rsid w:val="00B55DAC"/>
    <w:rsid w:val="00B56D31"/>
    <w:rsid w:val="00B56E45"/>
    <w:rsid w:val="00B570A1"/>
    <w:rsid w:val="00B57770"/>
    <w:rsid w:val="00B5796C"/>
    <w:rsid w:val="00B57EC2"/>
    <w:rsid w:val="00B60F0E"/>
    <w:rsid w:val="00B61245"/>
    <w:rsid w:val="00B616CB"/>
    <w:rsid w:val="00B629AC"/>
    <w:rsid w:val="00B62BE6"/>
    <w:rsid w:val="00B6308F"/>
    <w:rsid w:val="00B63771"/>
    <w:rsid w:val="00B63890"/>
    <w:rsid w:val="00B63967"/>
    <w:rsid w:val="00B64136"/>
    <w:rsid w:val="00B6427C"/>
    <w:rsid w:val="00B64793"/>
    <w:rsid w:val="00B65636"/>
    <w:rsid w:val="00B65840"/>
    <w:rsid w:val="00B65EF9"/>
    <w:rsid w:val="00B66833"/>
    <w:rsid w:val="00B66E77"/>
    <w:rsid w:val="00B66F04"/>
    <w:rsid w:val="00B66F3B"/>
    <w:rsid w:val="00B67C1E"/>
    <w:rsid w:val="00B67C42"/>
    <w:rsid w:val="00B67C64"/>
    <w:rsid w:val="00B701C5"/>
    <w:rsid w:val="00B70353"/>
    <w:rsid w:val="00B705F0"/>
    <w:rsid w:val="00B70796"/>
    <w:rsid w:val="00B71587"/>
    <w:rsid w:val="00B71B54"/>
    <w:rsid w:val="00B72337"/>
    <w:rsid w:val="00B72E55"/>
    <w:rsid w:val="00B72F09"/>
    <w:rsid w:val="00B731EF"/>
    <w:rsid w:val="00B73C88"/>
    <w:rsid w:val="00B741CF"/>
    <w:rsid w:val="00B74558"/>
    <w:rsid w:val="00B748FD"/>
    <w:rsid w:val="00B74D1E"/>
    <w:rsid w:val="00B74DB2"/>
    <w:rsid w:val="00B74F2D"/>
    <w:rsid w:val="00B75D60"/>
    <w:rsid w:val="00B76C38"/>
    <w:rsid w:val="00B76C6F"/>
    <w:rsid w:val="00B76EFB"/>
    <w:rsid w:val="00B77524"/>
    <w:rsid w:val="00B77808"/>
    <w:rsid w:val="00B77B6C"/>
    <w:rsid w:val="00B77D82"/>
    <w:rsid w:val="00B807F3"/>
    <w:rsid w:val="00B80E3E"/>
    <w:rsid w:val="00B815E0"/>
    <w:rsid w:val="00B82667"/>
    <w:rsid w:val="00B829BA"/>
    <w:rsid w:val="00B836D1"/>
    <w:rsid w:val="00B83977"/>
    <w:rsid w:val="00B83DA4"/>
    <w:rsid w:val="00B84150"/>
    <w:rsid w:val="00B8476B"/>
    <w:rsid w:val="00B85C54"/>
    <w:rsid w:val="00B8630D"/>
    <w:rsid w:val="00B86893"/>
    <w:rsid w:val="00B86EEB"/>
    <w:rsid w:val="00B904A4"/>
    <w:rsid w:val="00B90709"/>
    <w:rsid w:val="00B90A32"/>
    <w:rsid w:val="00B90F9D"/>
    <w:rsid w:val="00B910EC"/>
    <w:rsid w:val="00B91739"/>
    <w:rsid w:val="00B91ACF"/>
    <w:rsid w:val="00B92594"/>
    <w:rsid w:val="00B9278B"/>
    <w:rsid w:val="00B92819"/>
    <w:rsid w:val="00B9283A"/>
    <w:rsid w:val="00B92B61"/>
    <w:rsid w:val="00B92D2E"/>
    <w:rsid w:val="00B9333A"/>
    <w:rsid w:val="00B93A67"/>
    <w:rsid w:val="00B93E2F"/>
    <w:rsid w:val="00B94172"/>
    <w:rsid w:val="00B942F6"/>
    <w:rsid w:val="00B94978"/>
    <w:rsid w:val="00B9566A"/>
    <w:rsid w:val="00B956F7"/>
    <w:rsid w:val="00B95BAC"/>
    <w:rsid w:val="00B9603F"/>
    <w:rsid w:val="00B961A4"/>
    <w:rsid w:val="00B96562"/>
    <w:rsid w:val="00B9693D"/>
    <w:rsid w:val="00B976EF"/>
    <w:rsid w:val="00B97936"/>
    <w:rsid w:val="00B97F7C"/>
    <w:rsid w:val="00B97FEE"/>
    <w:rsid w:val="00BA053F"/>
    <w:rsid w:val="00BA0D78"/>
    <w:rsid w:val="00BA17ED"/>
    <w:rsid w:val="00BA1FE0"/>
    <w:rsid w:val="00BA264C"/>
    <w:rsid w:val="00BA2701"/>
    <w:rsid w:val="00BA3138"/>
    <w:rsid w:val="00BA3440"/>
    <w:rsid w:val="00BA39B0"/>
    <w:rsid w:val="00BA39C1"/>
    <w:rsid w:val="00BA4455"/>
    <w:rsid w:val="00BA5D60"/>
    <w:rsid w:val="00BA5E5F"/>
    <w:rsid w:val="00BA688F"/>
    <w:rsid w:val="00BA7724"/>
    <w:rsid w:val="00BB08E1"/>
    <w:rsid w:val="00BB0E3B"/>
    <w:rsid w:val="00BB1713"/>
    <w:rsid w:val="00BB1DFF"/>
    <w:rsid w:val="00BB22A0"/>
    <w:rsid w:val="00BB2DBE"/>
    <w:rsid w:val="00BB2F24"/>
    <w:rsid w:val="00BB4493"/>
    <w:rsid w:val="00BB4CA7"/>
    <w:rsid w:val="00BB4DA9"/>
    <w:rsid w:val="00BB5420"/>
    <w:rsid w:val="00BB5500"/>
    <w:rsid w:val="00BB5947"/>
    <w:rsid w:val="00BB5D90"/>
    <w:rsid w:val="00BB61E8"/>
    <w:rsid w:val="00BB633E"/>
    <w:rsid w:val="00BB651A"/>
    <w:rsid w:val="00BB6AE2"/>
    <w:rsid w:val="00BB7117"/>
    <w:rsid w:val="00BB713B"/>
    <w:rsid w:val="00BB717F"/>
    <w:rsid w:val="00BB787D"/>
    <w:rsid w:val="00BB7AAB"/>
    <w:rsid w:val="00BC055D"/>
    <w:rsid w:val="00BC0881"/>
    <w:rsid w:val="00BC149E"/>
    <w:rsid w:val="00BC1883"/>
    <w:rsid w:val="00BC24FD"/>
    <w:rsid w:val="00BC291C"/>
    <w:rsid w:val="00BC2A42"/>
    <w:rsid w:val="00BC2F5F"/>
    <w:rsid w:val="00BC2FF0"/>
    <w:rsid w:val="00BC3082"/>
    <w:rsid w:val="00BC3E82"/>
    <w:rsid w:val="00BC41E8"/>
    <w:rsid w:val="00BC4231"/>
    <w:rsid w:val="00BC4281"/>
    <w:rsid w:val="00BC45D9"/>
    <w:rsid w:val="00BC48F6"/>
    <w:rsid w:val="00BC4915"/>
    <w:rsid w:val="00BC4AF4"/>
    <w:rsid w:val="00BC4EF3"/>
    <w:rsid w:val="00BC5587"/>
    <w:rsid w:val="00BC5FC9"/>
    <w:rsid w:val="00BC6518"/>
    <w:rsid w:val="00BC675F"/>
    <w:rsid w:val="00BC67AD"/>
    <w:rsid w:val="00BC6BB7"/>
    <w:rsid w:val="00BC7219"/>
    <w:rsid w:val="00BC76FE"/>
    <w:rsid w:val="00BC7896"/>
    <w:rsid w:val="00BC7BA2"/>
    <w:rsid w:val="00BC7CD7"/>
    <w:rsid w:val="00BD00CB"/>
    <w:rsid w:val="00BD029A"/>
    <w:rsid w:val="00BD07C9"/>
    <w:rsid w:val="00BD0BF1"/>
    <w:rsid w:val="00BD11A2"/>
    <w:rsid w:val="00BD1282"/>
    <w:rsid w:val="00BD1320"/>
    <w:rsid w:val="00BD137C"/>
    <w:rsid w:val="00BD22DC"/>
    <w:rsid w:val="00BD2CDF"/>
    <w:rsid w:val="00BD2D6D"/>
    <w:rsid w:val="00BD2F1A"/>
    <w:rsid w:val="00BD34F1"/>
    <w:rsid w:val="00BD383F"/>
    <w:rsid w:val="00BD3C55"/>
    <w:rsid w:val="00BD428D"/>
    <w:rsid w:val="00BD4FF8"/>
    <w:rsid w:val="00BD59E0"/>
    <w:rsid w:val="00BD5AEA"/>
    <w:rsid w:val="00BD5BCD"/>
    <w:rsid w:val="00BD6095"/>
    <w:rsid w:val="00BD627F"/>
    <w:rsid w:val="00BD6383"/>
    <w:rsid w:val="00BD6923"/>
    <w:rsid w:val="00BE00C2"/>
    <w:rsid w:val="00BE0984"/>
    <w:rsid w:val="00BE0AAA"/>
    <w:rsid w:val="00BE0B2D"/>
    <w:rsid w:val="00BE0D53"/>
    <w:rsid w:val="00BE0E85"/>
    <w:rsid w:val="00BE0F85"/>
    <w:rsid w:val="00BE18F4"/>
    <w:rsid w:val="00BE1DD3"/>
    <w:rsid w:val="00BE21E6"/>
    <w:rsid w:val="00BE3509"/>
    <w:rsid w:val="00BE351F"/>
    <w:rsid w:val="00BE3A77"/>
    <w:rsid w:val="00BE3B5E"/>
    <w:rsid w:val="00BE43FA"/>
    <w:rsid w:val="00BE46E7"/>
    <w:rsid w:val="00BE49BE"/>
    <w:rsid w:val="00BE4A0A"/>
    <w:rsid w:val="00BE4BD7"/>
    <w:rsid w:val="00BE4E2E"/>
    <w:rsid w:val="00BE4EE1"/>
    <w:rsid w:val="00BE5206"/>
    <w:rsid w:val="00BE544F"/>
    <w:rsid w:val="00BE567B"/>
    <w:rsid w:val="00BE5AFD"/>
    <w:rsid w:val="00BE6530"/>
    <w:rsid w:val="00BF03C7"/>
    <w:rsid w:val="00BF059E"/>
    <w:rsid w:val="00BF0CAD"/>
    <w:rsid w:val="00BF0F38"/>
    <w:rsid w:val="00BF11C5"/>
    <w:rsid w:val="00BF1694"/>
    <w:rsid w:val="00BF2478"/>
    <w:rsid w:val="00BF2F29"/>
    <w:rsid w:val="00BF2FFA"/>
    <w:rsid w:val="00BF3E59"/>
    <w:rsid w:val="00BF4D95"/>
    <w:rsid w:val="00BF4F42"/>
    <w:rsid w:val="00BF5817"/>
    <w:rsid w:val="00BF651E"/>
    <w:rsid w:val="00BF65F7"/>
    <w:rsid w:val="00BF6896"/>
    <w:rsid w:val="00BF6940"/>
    <w:rsid w:val="00BF7441"/>
    <w:rsid w:val="00BF7730"/>
    <w:rsid w:val="00C0013F"/>
    <w:rsid w:val="00C002D3"/>
    <w:rsid w:val="00C005A7"/>
    <w:rsid w:val="00C013F9"/>
    <w:rsid w:val="00C01E64"/>
    <w:rsid w:val="00C01EEC"/>
    <w:rsid w:val="00C0256C"/>
    <w:rsid w:val="00C0360E"/>
    <w:rsid w:val="00C038F5"/>
    <w:rsid w:val="00C04938"/>
    <w:rsid w:val="00C04E40"/>
    <w:rsid w:val="00C05366"/>
    <w:rsid w:val="00C0537B"/>
    <w:rsid w:val="00C0560E"/>
    <w:rsid w:val="00C05E7B"/>
    <w:rsid w:val="00C05F7F"/>
    <w:rsid w:val="00C06361"/>
    <w:rsid w:val="00C06A59"/>
    <w:rsid w:val="00C07106"/>
    <w:rsid w:val="00C07205"/>
    <w:rsid w:val="00C07D19"/>
    <w:rsid w:val="00C07F85"/>
    <w:rsid w:val="00C10249"/>
    <w:rsid w:val="00C10F76"/>
    <w:rsid w:val="00C11136"/>
    <w:rsid w:val="00C11358"/>
    <w:rsid w:val="00C1142F"/>
    <w:rsid w:val="00C11620"/>
    <w:rsid w:val="00C128DA"/>
    <w:rsid w:val="00C12FC2"/>
    <w:rsid w:val="00C131FB"/>
    <w:rsid w:val="00C135ED"/>
    <w:rsid w:val="00C13686"/>
    <w:rsid w:val="00C13CA3"/>
    <w:rsid w:val="00C13F51"/>
    <w:rsid w:val="00C14C05"/>
    <w:rsid w:val="00C159F7"/>
    <w:rsid w:val="00C162AB"/>
    <w:rsid w:val="00C162B7"/>
    <w:rsid w:val="00C16388"/>
    <w:rsid w:val="00C16F6A"/>
    <w:rsid w:val="00C1727C"/>
    <w:rsid w:val="00C17666"/>
    <w:rsid w:val="00C17CF6"/>
    <w:rsid w:val="00C201AC"/>
    <w:rsid w:val="00C20357"/>
    <w:rsid w:val="00C20939"/>
    <w:rsid w:val="00C20D8A"/>
    <w:rsid w:val="00C212F3"/>
    <w:rsid w:val="00C2139C"/>
    <w:rsid w:val="00C220ED"/>
    <w:rsid w:val="00C224F1"/>
    <w:rsid w:val="00C227C0"/>
    <w:rsid w:val="00C230C3"/>
    <w:rsid w:val="00C237AF"/>
    <w:rsid w:val="00C238C7"/>
    <w:rsid w:val="00C239B1"/>
    <w:rsid w:val="00C24D13"/>
    <w:rsid w:val="00C259B4"/>
    <w:rsid w:val="00C25F7C"/>
    <w:rsid w:val="00C264CD"/>
    <w:rsid w:val="00C266A3"/>
    <w:rsid w:val="00C270E5"/>
    <w:rsid w:val="00C275F9"/>
    <w:rsid w:val="00C27B73"/>
    <w:rsid w:val="00C302AD"/>
    <w:rsid w:val="00C3040D"/>
    <w:rsid w:val="00C31B17"/>
    <w:rsid w:val="00C31D78"/>
    <w:rsid w:val="00C32F68"/>
    <w:rsid w:val="00C3347D"/>
    <w:rsid w:val="00C33950"/>
    <w:rsid w:val="00C33AF2"/>
    <w:rsid w:val="00C33FB6"/>
    <w:rsid w:val="00C347B0"/>
    <w:rsid w:val="00C34F16"/>
    <w:rsid w:val="00C350A9"/>
    <w:rsid w:val="00C3513D"/>
    <w:rsid w:val="00C353A5"/>
    <w:rsid w:val="00C35D82"/>
    <w:rsid w:val="00C36AAC"/>
    <w:rsid w:val="00C37367"/>
    <w:rsid w:val="00C37E2C"/>
    <w:rsid w:val="00C37EDC"/>
    <w:rsid w:val="00C40416"/>
    <w:rsid w:val="00C413BA"/>
    <w:rsid w:val="00C41442"/>
    <w:rsid w:val="00C415F8"/>
    <w:rsid w:val="00C429FD"/>
    <w:rsid w:val="00C43288"/>
    <w:rsid w:val="00C4474F"/>
    <w:rsid w:val="00C4534C"/>
    <w:rsid w:val="00C454B7"/>
    <w:rsid w:val="00C4756C"/>
    <w:rsid w:val="00C478BF"/>
    <w:rsid w:val="00C50D02"/>
    <w:rsid w:val="00C50E58"/>
    <w:rsid w:val="00C50E8C"/>
    <w:rsid w:val="00C519EA"/>
    <w:rsid w:val="00C51D7A"/>
    <w:rsid w:val="00C52380"/>
    <w:rsid w:val="00C52763"/>
    <w:rsid w:val="00C52797"/>
    <w:rsid w:val="00C52B62"/>
    <w:rsid w:val="00C53D1B"/>
    <w:rsid w:val="00C53E29"/>
    <w:rsid w:val="00C53EB4"/>
    <w:rsid w:val="00C541C1"/>
    <w:rsid w:val="00C54348"/>
    <w:rsid w:val="00C54615"/>
    <w:rsid w:val="00C5471D"/>
    <w:rsid w:val="00C54733"/>
    <w:rsid w:val="00C556DB"/>
    <w:rsid w:val="00C55CA2"/>
    <w:rsid w:val="00C562BD"/>
    <w:rsid w:val="00C562E3"/>
    <w:rsid w:val="00C56715"/>
    <w:rsid w:val="00C569D5"/>
    <w:rsid w:val="00C56DFA"/>
    <w:rsid w:val="00C56E47"/>
    <w:rsid w:val="00C57190"/>
    <w:rsid w:val="00C57DDC"/>
    <w:rsid w:val="00C60727"/>
    <w:rsid w:val="00C60DF1"/>
    <w:rsid w:val="00C6124C"/>
    <w:rsid w:val="00C613AC"/>
    <w:rsid w:val="00C62572"/>
    <w:rsid w:val="00C626C7"/>
    <w:rsid w:val="00C62D4E"/>
    <w:rsid w:val="00C63F6A"/>
    <w:rsid w:val="00C642A6"/>
    <w:rsid w:val="00C645CA"/>
    <w:rsid w:val="00C6479F"/>
    <w:rsid w:val="00C650F8"/>
    <w:rsid w:val="00C654A0"/>
    <w:rsid w:val="00C65746"/>
    <w:rsid w:val="00C65A4C"/>
    <w:rsid w:val="00C66376"/>
    <w:rsid w:val="00C6687A"/>
    <w:rsid w:val="00C66E8A"/>
    <w:rsid w:val="00C6788D"/>
    <w:rsid w:val="00C6795C"/>
    <w:rsid w:val="00C67BF9"/>
    <w:rsid w:val="00C7023F"/>
    <w:rsid w:val="00C70893"/>
    <w:rsid w:val="00C718BF"/>
    <w:rsid w:val="00C729FA"/>
    <w:rsid w:val="00C73E76"/>
    <w:rsid w:val="00C742D1"/>
    <w:rsid w:val="00C7442D"/>
    <w:rsid w:val="00C74F6B"/>
    <w:rsid w:val="00C7502C"/>
    <w:rsid w:val="00C75543"/>
    <w:rsid w:val="00C759AB"/>
    <w:rsid w:val="00C75AEA"/>
    <w:rsid w:val="00C75F05"/>
    <w:rsid w:val="00C76042"/>
    <w:rsid w:val="00C76480"/>
    <w:rsid w:val="00C765E3"/>
    <w:rsid w:val="00C7724F"/>
    <w:rsid w:val="00C7753B"/>
    <w:rsid w:val="00C776D5"/>
    <w:rsid w:val="00C77D9C"/>
    <w:rsid w:val="00C77E2A"/>
    <w:rsid w:val="00C77FBB"/>
    <w:rsid w:val="00C805B0"/>
    <w:rsid w:val="00C807C7"/>
    <w:rsid w:val="00C81528"/>
    <w:rsid w:val="00C83BF8"/>
    <w:rsid w:val="00C83EEC"/>
    <w:rsid w:val="00C8506E"/>
    <w:rsid w:val="00C8508B"/>
    <w:rsid w:val="00C85675"/>
    <w:rsid w:val="00C85D39"/>
    <w:rsid w:val="00C860F4"/>
    <w:rsid w:val="00C86729"/>
    <w:rsid w:val="00C87308"/>
    <w:rsid w:val="00C87707"/>
    <w:rsid w:val="00C87DA7"/>
    <w:rsid w:val="00C87FE5"/>
    <w:rsid w:val="00C90BC2"/>
    <w:rsid w:val="00C90D32"/>
    <w:rsid w:val="00C90F13"/>
    <w:rsid w:val="00C90FCC"/>
    <w:rsid w:val="00C915BD"/>
    <w:rsid w:val="00C91668"/>
    <w:rsid w:val="00C916A6"/>
    <w:rsid w:val="00C91AFB"/>
    <w:rsid w:val="00C93194"/>
    <w:rsid w:val="00C9357C"/>
    <w:rsid w:val="00C93C09"/>
    <w:rsid w:val="00C9417D"/>
    <w:rsid w:val="00C9429B"/>
    <w:rsid w:val="00C942F3"/>
    <w:rsid w:val="00C943CC"/>
    <w:rsid w:val="00C94514"/>
    <w:rsid w:val="00C9451A"/>
    <w:rsid w:val="00C94BF1"/>
    <w:rsid w:val="00C94C2F"/>
    <w:rsid w:val="00C94CE1"/>
    <w:rsid w:val="00C95978"/>
    <w:rsid w:val="00C96900"/>
    <w:rsid w:val="00C96F73"/>
    <w:rsid w:val="00C9750F"/>
    <w:rsid w:val="00C9755C"/>
    <w:rsid w:val="00C978BA"/>
    <w:rsid w:val="00C97ED6"/>
    <w:rsid w:val="00CA01DB"/>
    <w:rsid w:val="00CA06FB"/>
    <w:rsid w:val="00CA0ACF"/>
    <w:rsid w:val="00CA1DB1"/>
    <w:rsid w:val="00CA2052"/>
    <w:rsid w:val="00CA249C"/>
    <w:rsid w:val="00CA2B48"/>
    <w:rsid w:val="00CA3183"/>
    <w:rsid w:val="00CA32E8"/>
    <w:rsid w:val="00CA34AB"/>
    <w:rsid w:val="00CA35C7"/>
    <w:rsid w:val="00CA429A"/>
    <w:rsid w:val="00CA42CF"/>
    <w:rsid w:val="00CA461E"/>
    <w:rsid w:val="00CA52D6"/>
    <w:rsid w:val="00CA5BCC"/>
    <w:rsid w:val="00CA6D70"/>
    <w:rsid w:val="00CA720F"/>
    <w:rsid w:val="00CA77D8"/>
    <w:rsid w:val="00CA78B2"/>
    <w:rsid w:val="00CA7ACA"/>
    <w:rsid w:val="00CA7E0D"/>
    <w:rsid w:val="00CB02E4"/>
    <w:rsid w:val="00CB0669"/>
    <w:rsid w:val="00CB1111"/>
    <w:rsid w:val="00CB20B0"/>
    <w:rsid w:val="00CB2419"/>
    <w:rsid w:val="00CB2A5D"/>
    <w:rsid w:val="00CB5385"/>
    <w:rsid w:val="00CB5DD5"/>
    <w:rsid w:val="00CB5F4F"/>
    <w:rsid w:val="00CB5FA1"/>
    <w:rsid w:val="00CB650B"/>
    <w:rsid w:val="00CB68FB"/>
    <w:rsid w:val="00CB6C7A"/>
    <w:rsid w:val="00CB72D3"/>
    <w:rsid w:val="00CB7BF6"/>
    <w:rsid w:val="00CB7C88"/>
    <w:rsid w:val="00CC0388"/>
    <w:rsid w:val="00CC0657"/>
    <w:rsid w:val="00CC0A1A"/>
    <w:rsid w:val="00CC185D"/>
    <w:rsid w:val="00CC2141"/>
    <w:rsid w:val="00CC2F93"/>
    <w:rsid w:val="00CC3824"/>
    <w:rsid w:val="00CC3CEA"/>
    <w:rsid w:val="00CC3FCD"/>
    <w:rsid w:val="00CC44D8"/>
    <w:rsid w:val="00CC472A"/>
    <w:rsid w:val="00CC49AF"/>
    <w:rsid w:val="00CC52CF"/>
    <w:rsid w:val="00CC540D"/>
    <w:rsid w:val="00CC5FDF"/>
    <w:rsid w:val="00CC6BB3"/>
    <w:rsid w:val="00CC70A2"/>
    <w:rsid w:val="00CC70BA"/>
    <w:rsid w:val="00CC7594"/>
    <w:rsid w:val="00CC7C05"/>
    <w:rsid w:val="00CD03E6"/>
    <w:rsid w:val="00CD0A2A"/>
    <w:rsid w:val="00CD10FA"/>
    <w:rsid w:val="00CD1BE4"/>
    <w:rsid w:val="00CD1EFC"/>
    <w:rsid w:val="00CD2111"/>
    <w:rsid w:val="00CD248A"/>
    <w:rsid w:val="00CD27DF"/>
    <w:rsid w:val="00CD3E2A"/>
    <w:rsid w:val="00CD4EA4"/>
    <w:rsid w:val="00CD5EE4"/>
    <w:rsid w:val="00CD6129"/>
    <w:rsid w:val="00CD6442"/>
    <w:rsid w:val="00CD644A"/>
    <w:rsid w:val="00CD645C"/>
    <w:rsid w:val="00CD685B"/>
    <w:rsid w:val="00CD6E84"/>
    <w:rsid w:val="00CD6EFF"/>
    <w:rsid w:val="00CD6F75"/>
    <w:rsid w:val="00CD72EE"/>
    <w:rsid w:val="00CD7648"/>
    <w:rsid w:val="00CD779C"/>
    <w:rsid w:val="00CD7B48"/>
    <w:rsid w:val="00CD7FB2"/>
    <w:rsid w:val="00CE00F3"/>
    <w:rsid w:val="00CE0106"/>
    <w:rsid w:val="00CE0BB3"/>
    <w:rsid w:val="00CE10E3"/>
    <w:rsid w:val="00CE145D"/>
    <w:rsid w:val="00CE1EBE"/>
    <w:rsid w:val="00CE20F5"/>
    <w:rsid w:val="00CE2AE9"/>
    <w:rsid w:val="00CE2DE5"/>
    <w:rsid w:val="00CE3595"/>
    <w:rsid w:val="00CE3676"/>
    <w:rsid w:val="00CE3709"/>
    <w:rsid w:val="00CE3A39"/>
    <w:rsid w:val="00CE48DD"/>
    <w:rsid w:val="00CE4D40"/>
    <w:rsid w:val="00CE5661"/>
    <w:rsid w:val="00CE5A7A"/>
    <w:rsid w:val="00CE5E7F"/>
    <w:rsid w:val="00CE5F42"/>
    <w:rsid w:val="00CE6850"/>
    <w:rsid w:val="00CE6C83"/>
    <w:rsid w:val="00CE6DE6"/>
    <w:rsid w:val="00CE6DEE"/>
    <w:rsid w:val="00CE783B"/>
    <w:rsid w:val="00CE7941"/>
    <w:rsid w:val="00CE7EAD"/>
    <w:rsid w:val="00CF06C9"/>
    <w:rsid w:val="00CF11BB"/>
    <w:rsid w:val="00CF18DF"/>
    <w:rsid w:val="00CF2276"/>
    <w:rsid w:val="00CF2317"/>
    <w:rsid w:val="00CF24A7"/>
    <w:rsid w:val="00CF2F8B"/>
    <w:rsid w:val="00CF2FBE"/>
    <w:rsid w:val="00CF364D"/>
    <w:rsid w:val="00CF435C"/>
    <w:rsid w:val="00CF4FFA"/>
    <w:rsid w:val="00CF5FB4"/>
    <w:rsid w:val="00CF664D"/>
    <w:rsid w:val="00CF6C97"/>
    <w:rsid w:val="00CF7553"/>
    <w:rsid w:val="00CF7B16"/>
    <w:rsid w:val="00CF7DEB"/>
    <w:rsid w:val="00D0010A"/>
    <w:rsid w:val="00D00C69"/>
    <w:rsid w:val="00D00C93"/>
    <w:rsid w:val="00D00D48"/>
    <w:rsid w:val="00D014A4"/>
    <w:rsid w:val="00D015E9"/>
    <w:rsid w:val="00D01913"/>
    <w:rsid w:val="00D01FC1"/>
    <w:rsid w:val="00D023B3"/>
    <w:rsid w:val="00D02674"/>
    <w:rsid w:val="00D034E9"/>
    <w:rsid w:val="00D03824"/>
    <w:rsid w:val="00D0387B"/>
    <w:rsid w:val="00D03DE0"/>
    <w:rsid w:val="00D03EDD"/>
    <w:rsid w:val="00D04F74"/>
    <w:rsid w:val="00D058B1"/>
    <w:rsid w:val="00D05CE7"/>
    <w:rsid w:val="00D05F77"/>
    <w:rsid w:val="00D062B7"/>
    <w:rsid w:val="00D0658A"/>
    <w:rsid w:val="00D0686A"/>
    <w:rsid w:val="00D06EE5"/>
    <w:rsid w:val="00D06FC6"/>
    <w:rsid w:val="00D0796C"/>
    <w:rsid w:val="00D1057E"/>
    <w:rsid w:val="00D1075B"/>
    <w:rsid w:val="00D10CA1"/>
    <w:rsid w:val="00D10F80"/>
    <w:rsid w:val="00D11029"/>
    <w:rsid w:val="00D11053"/>
    <w:rsid w:val="00D11094"/>
    <w:rsid w:val="00D112AE"/>
    <w:rsid w:val="00D11B17"/>
    <w:rsid w:val="00D11CB3"/>
    <w:rsid w:val="00D127ED"/>
    <w:rsid w:val="00D13E05"/>
    <w:rsid w:val="00D13E33"/>
    <w:rsid w:val="00D15166"/>
    <w:rsid w:val="00D15822"/>
    <w:rsid w:val="00D160CD"/>
    <w:rsid w:val="00D1653C"/>
    <w:rsid w:val="00D16A0D"/>
    <w:rsid w:val="00D16B1B"/>
    <w:rsid w:val="00D171ED"/>
    <w:rsid w:val="00D17276"/>
    <w:rsid w:val="00D1756C"/>
    <w:rsid w:val="00D20586"/>
    <w:rsid w:val="00D20782"/>
    <w:rsid w:val="00D20A38"/>
    <w:rsid w:val="00D21B02"/>
    <w:rsid w:val="00D229B8"/>
    <w:rsid w:val="00D237FC"/>
    <w:rsid w:val="00D24035"/>
    <w:rsid w:val="00D24A98"/>
    <w:rsid w:val="00D24B17"/>
    <w:rsid w:val="00D24BD5"/>
    <w:rsid w:val="00D2529A"/>
    <w:rsid w:val="00D254FD"/>
    <w:rsid w:val="00D2564A"/>
    <w:rsid w:val="00D258FB"/>
    <w:rsid w:val="00D26097"/>
    <w:rsid w:val="00D26480"/>
    <w:rsid w:val="00D26874"/>
    <w:rsid w:val="00D27E31"/>
    <w:rsid w:val="00D27FD5"/>
    <w:rsid w:val="00D30265"/>
    <w:rsid w:val="00D3256D"/>
    <w:rsid w:val="00D327EC"/>
    <w:rsid w:val="00D32E12"/>
    <w:rsid w:val="00D331C4"/>
    <w:rsid w:val="00D33329"/>
    <w:rsid w:val="00D336DC"/>
    <w:rsid w:val="00D34B66"/>
    <w:rsid w:val="00D34CBB"/>
    <w:rsid w:val="00D35165"/>
    <w:rsid w:val="00D35B3D"/>
    <w:rsid w:val="00D36D84"/>
    <w:rsid w:val="00D37268"/>
    <w:rsid w:val="00D37711"/>
    <w:rsid w:val="00D4044A"/>
    <w:rsid w:val="00D40575"/>
    <w:rsid w:val="00D40B41"/>
    <w:rsid w:val="00D4111F"/>
    <w:rsid w:val="00D41150"/>
    <w:rsid w:val="00D41F8B"/>
    <w:rsid w:val="00D421F9"/>
    <w:rsid w:val="00D42236"/>
    <w:rsid w:val="00D423EA"/>
    <w:rsid w:val="00D42E03"/>
    <w:rsid w:val="00D432F1"/>
    <w:rsid w:val="00D43880"/>
    <w:rsid w:val="00D43ADF"/>
    <w:rsid w:val="00D44886"/>
    <w:rsid w:val="00D45039"/>
    <w:rsid w:val="00D450BB"/>
    <w:rsid w:val="00D4535F"/>
    <w:rsid w:val="00D456F1"/>
    <w:rsid w:val="00D45816"/>
    <w:rsid w:val="00D45B64"/>
    <w:rsid w:val="00D4654D"/>
    <w:rsid w:val="00D46A92"/>
    <w:rsid w:val="00D46B81"/>
    <w:rsid w:val="00D46F36"/>
    <w:rsid w:val="00D47943"/>
    <w:rsid w:val="00D47AC0"/>
    <w:rsid w:val="00D47D2E"/>
    <w:rsid w:val="00D47E67"/>
    <w:rsid w:val="00D50045"/>
    <w:rsid w:val="00D50230"/>
    <w:rsid w:val="00D502E8"/>
    <w:rsid w:val="00D5036C"/>
    <w:rsid w:val="00D50518"/>
    <w:rsid w:val="00D51420"/>
    <w:rsid w:val="00D516F2"/>
    <w:rsid w:val="00D52526"/>
    <w:rsid w:val="00D52C63"/>
    <w:rsid w:val="00D52ECA"/>
    <w:rsid w:val="00D53316"/>
    <w:rsid w:val="00D54353"/>
    <w:rsid w:val="00D543EA"/>
    <w:rsid w:val="00D54491"/>
    <w:rsid w:val="00D55376"/>
    <w:rsid w:val="00D55405"/>
    <w:rsid w:val="00D557D4"/>
    <w:rsid w:val="00D55F6F"/>
    <w:rsid w:val="00D561CE"/>
    <w:rsid w:val="00D563EC"/>
    <w:rsid w:val="00D56421"/>
    <w:rsid w:val="00D573A7"/>
    <w:rsid w:val="00D57925"/>
    <w:rsid w:val="00D57F67"/>
    <w:rsid w:val="00D618DE"/>
    <w:rsid w:val="00D61A9A"/>
    <w:rsid w:val="00D620E9"/>
    <w:rsid w:val="00D6249F"/>
    <w:rsid w:val="00D626AD"/>
    <w:rsid w:val="00D63382"/>
    <w:rsid w:val="00D63D05"/>
    <w:rsid w:val="00D6576C"/>
    <w:rsid w:val="00D65A40"/>
    <w:rsid w:val="00D65C2E"/>
    <w:rsid w:val="00D662E0"/>
    <w:rsid w:val="00D6668F"/>
    <w:rsid w:val="00D66E95"/>
    <w:rsid w:val="00D673BB"/>
    <w:rsid w:val="00D67C39"/>
    <w:rsid w:val="00D7061F"/>
    <w:rsid w:val="00D7072F"/>
    <w:rsid w:val="00D707C3"/>
    <w:rsid w:val="00D70904"/>
    <w:rsid w:val="00D709B9"/>
    <w:rsid w:val="00D70E1B"/>
    <w:rsid w:val="00D70F75"/>
    <w:rsid w:val="00D70F82"/>
    <w:rsid w:val="00D721AF"/>
    <w:rsid w:val="00D72BF0"/>
    <w:rsid w:val="00D72E63"/>
    <w:rsid w:val="00D72F6E"/>
    <w:rsid w:val="00D7335B"/>
    <w:rsid w:val="00D733E2"/>
    <w:rsid w:val="00D73490"/>
    <w:rsid w:val="00D74749"/>
    <w:rsid w:val="00D75E9A"/>
    <w:rsid w:val="00D76477"/>
    <w:rsid w:val="00D777AB"/>
    <w:rsid w:val="00D77C67"/>
    <w:rsid w:val="00D8007A"/>
    <w:rsid w:val="00D8008A"/>
    <w:rsid w:val="00D80619"/>
    <w:rsid w:val="00D80D0C"/>
    <w:rsid w:val="00D80D7D"/>
    <w:rsid w:val="00D81078"/>
    <w:rsid w:val="00D812FC"/>
    <w:rsid w:val="00D83318"/>
    <w:rsid w:val="00D83397"/>
    <w:rsid w:val="00D837DE"/>
    <w:rsid w:val="00D83ACC"/>
    <w:rsid w:val="00D83C2E"/>
    <w:rsid w:val="00D83EEA"/>
    <w:rsid w:val="00D848D9"/>
    <w:rsid w:val="00D85565"/>
    <w:rsid w:val="00D85886"/>
    <w:rsid w:val="00D85A76"/>
    <w:rsid w:val="00D85EBC"/>
    <w:rsid w:val="00D86124"/>
    <w:rsid w:val="00D861EF"/>
    <w:rsid w:val="00D8628D"/>
    <w:rsid w:val="00D864BC"/>
    <w:rsid w:val="00D8690C"/>
    <w:rsid w:val="00D8691A"/>
    <w:rsid w:val="00D873BD"/>
    <w:rsid w:val="00D908E2"/>
    <w:rsid w:val="00D9259F"/>
    <w:rsid w:val="00D9279E"/>
    <w:rsid w:val="00D933D5"/>
    <w:rsid w:val="00D93689"/>
    <w:rsid w:val="00D93865"/>
    <w:rsid w:val="00D93A6A"/>
    <w:rsid w:val="00D94745"/>
    <w:rsid w:val="00D948EE"/>
    <w:rsid w:val="00D95F77"/>
    <w:rsid w:val="00D96356"/>
    <w:rsid w:val="00D963D5"/>
    <w:rsid w:val="00D9651D"/>
    <w:rsid w:val="00D967F0"/>
    <w:rsid w:val="00D973C6"/>
    <w:rsid w:val="00D97687"/>
    <w:rsid w:val="00DA0DC3"/>
    <w:rsid w:val="00DA1955"/>
    <w:rsid w:val="00DA2D44"/>
    <w:rsid w:val="00DA2FA1"/>
    <w:rsid w:val="00DA3C2A"/>
    <w:rsid w:val="00DA3EA7"/>
    <w:rsid w:val="00DA5607"/>
    <w:rsid w:val="00DA62BC"/>
    <w:rsid w:val="00DA635B"/>
    <w:rsid w:val="00DA6586"/>
    <w:rsid w:val="00DA6651"/>
    <w:rsid w:val="00DA6856"/>
    <w:rsid w:val="00DA69CE"/>
    <w:rsid w:val="00DA69D4"/>
    <w:rsid w:val="00DA6BE1"/>
    <w:rsid w:val="00DA7008"/>
    <w:rsid w:val="00DA701A"/>
    <w:rsid w:val="00DA71E6"/>
    <w:rsid w:val="00DA73E9"/>
    <w:rsid w:val="00DA780E"/>
    <w:rsid w:val="00DA7E93"/>
    <w:rsid w:val="00DB037C"/>
    <w:rsid w:val="00DB0BBC"/>
    <w:rsid w:val="00DB0E00"/>
    <w:rsid w:val="00DB2588"/>
    <w:rsid w:val="00DB2F6B"/>
    <w:rsid w:val="00DB3507"/>
    <w:rsid w:val="00DB446A"/>
    <w:rsid w:val="00DB44A0"/>
    <w:rsid w:val="00DB45AD"/>
    <w:rsid w:val="00DB5583"/>
    <w:rsid w:val="00DB55D8"/>
    <w:rsid w:val="00DB56D7"/>
    <w:rsid w:val="00DB5AD0"/>
    <w:rsid w:val="00DB5E0C"/>
    <w:rsid w:val="00DB6A10"/>
    <w:rsid w:val="00DB6D1D"/>
    <w:rsid w:val="00DB6F0B"/>
    <w:rsid w:val="00DB7575"/>
    <w:rsid w:val="00DB7694"/>
    <w:rsid w:val="00DB7A26"/>
    <w:rsid w:val="00DB7D86"/>
    <w:rsid w:val="00DC00F5"/>
    <w:rsid w:val="00DC01DF"/>
    <w:rsid w:val="00DC0822"/>
    <w:rsid w:val="00DC0C66"/>
    <w:rsid w:val="00DC1BDF"/>
    <w:rsid w:val="00DC1C60"/>
    <w:rsid w:val="00DC2894"/>
    <w:rsid w:val="00DC291E"/>
    <w:rsid w:val="00DC2938"/>
    <w:rsid w:val="00DC404D"/>
    <w:rsid w:val="00DC5BB5"/>
    <w:rsid w:val="00DC698A"/>
    <w:rsid w:val="00DC6C7E"/>
    <w:rsid w:val="00DC7133"/>
    <w:rsid w:val="00DC71F9"/>
    <w:rsid w:val="00DC7226"/>
    <w:rsid w:val="00DC754C"/>
    <w:rsid w:val="00DC7F32"/>
    <w:rsid w:val="00DD027F"/>
    <w:rsid w:val="00DD0497"/>
    <w:rsid w:val="00DD06B8"/>
    <w:rsid w:val="00DD0A9B"/>
    <w:rsid w:val="00DD0C1C"/>
    <w:rsid w:val="00DD0D60"/>
    <w:rsid w:val="00DD0F85"/>
    <w:rsid w:val="00DD152A"/>
    <w:rsid w:val="00DD1540"/>
    <w:rsid w:val="00DD15F3"/>
    <w:rsid w:val="00DD1D48"/>
    <w:rsid w:val="00DD1D61"/>
    <w:rsid w:val="00DD1DD5"/>
    <w:rsid w:val="00DD201D"/>
    <w:rsid w:val="00DD237D"/>
    <w:rsid w:val="00DD2419"/>
    <w:rsid w:val="00DD27BA"/>
    <w:rsid w:val="00DD3606"/>
    <w:rsid w:val="00DD4923"/>
    <w:rsid w:val="00DD4B60"/>
    <w:rsid w:val="00DD53E8"/>
    <w:rsid w:val="00DD56BD"/>
    <w:rsid w:val="00DD5774"/>
    <w:rsid w:val="00DD604F"/>
    <w:rsid w:val="00DD6146"/>
    <w:rsid w:val="00DD6507"/>
    <w:rsid w:val="00DD7048"/>
    <w:rsid w:val="00DD72DD"/>
    <w:rsid w:val="00DD7743"/>
    <w:rsid w:val="00DE0355"/>
    <w:rsid w:val="00DE03A0"/>
    <w:rsid w:val="00DE056B"/>
    <w:rsid w:val="00DE065F"/>
    <w:rsid w:val="00DE13C0"/>
    <w:rsid w:val="00DE17B3"/>
    <w:rsid w:val="00DE185A"/>
    <w:rsid w:val="00DE24EB"/>
    <w:rsid w:val="00DE293C"/>
    <w:rsid w:val="00DE2DB5"/>
    <w:rsid w:val="00DE3447"/>
    <w:rsid w:val="00DE372A"/>
    <w:rsid w:val="00DE37D0"/>
    <w:rsid w:val="00DE383A"/>
    <w:rsid w:val="00DE38DF"/>
    <w:rsid w:val="00DE4845"/>
    <w:rsid w:val="00DE48FD"/>
    <w:rsid w:val="00DE4D10"/>
    <w:rsid w:val="00DE5226"/>
    <w:rsid w:val="00DE53E0"/>
    <w:rsid w:val="00DE5618"/>
    <w:rsid w:val="00DE5799"/>
    <w:rsid w:val="00DE5BC7"/>
    <w:rsid w:val="00DE7303"/>
    <w:rsid w:val="00DE784C"/>
    <w:rsid w:val="00DE7B8F"/>
    <w:rsid w:val="00DF0C3D"/>
    <w:rsid w:val="00DF15FF"/>
    <w:rsid w:val="00DF195A"/>
    <w:rsid w:val="00DF2744"/>
    <w:rsid w:val="00DF2BDF"/>
    <w:rsid w:val="00DF3001"/>
    <w:rsid w:val="00DF302F"/>
    <w:rsid w:val="00DF3878"/>
    <w:rsid w:val="00DF3D9C"/>
    <w:rsid w:val="00DF3DFB"/>
    <w:rsid w:val="00DF3F55"/>
    <w:rsid w:val="00DF424C"/>
    <w:rsid w:val="00DF4B83"/>
    <w:rsid w:val="00DF4C14"/>
    <w:rsid w:val="00DF4D5E"/>
    <w:rsid w:val="00DF517D"/>
    <w:rsid w:val="00DF573E"/>
    <w:rsid w:val="00DF63A9"/>
    <w:rsid w:val="00DF68FA"/>
    <w:rsid w:val="00DF6AE5"/>
    <w:rsid w:val="00DF73E7"/>
    <w:rsid w:val="00DF7405"/>
    <w:rsid w:val="00E0050F"/>
    <w:rsid w:val="00E00890"/>
    <w:rsid w:val="00E01390"/>
    <w:rsid w:val="00E0191B"/>
    <w:rsid w:val="00E01B21"/>
    <w:rsid w:val="00E02492"/>
    <w:rsid w:val="00E0294D"/>
    <w:rsid w:val="00E0295F"/>
    <w:rsid w:val="00E02B06"/>
    <w:rsid w:val="00E02B77"/>
    <w:rsid w:val="00E02FFE"/>
    <w:rsid w:val="00E0352C"/>
    <w:rsid w:val="00E04C1C"/>
    <w:rsid w:val="00E054B3"/>
    <w:rsid w:val="00E054BD"/>
    <w:rsid w:val="00E05C08"/>
    <w:rsid w:val="00E0617C"/>
    <w:rsid w:val="00E06194"/>
    <w:rsid w:val="00E0685F"/>
    <w:rsid w:val="00E068CE"/>
    <w:rsid w:val="00E06DC3"/>
    <w:rsid w:val="00E0717C"/>
    <w:rsid w:val="00E072EA"/>
    <w:rsid w:val="00E07349"/>
    <w:rsid w:val="00E07AC5"/>
    <w:rsid w:val="00E1104E"/>
    <w:rsid w:val="00E11373"/>
    <w:rsid w:val="00E11549"/>
    <w:rsid w:val="00E115B2"/>
    <w:rsid w:val="00E11619"/>
    <w:rsid w:val="00E11AA3"/>
    <w:rsid w:val="00E122AB"/>
    <w:rsid w:val="00E1260E"/>
    <w:rsid w:val="00E12CD2"/>
    <w:rsid w:val="00E12F97"/>
    <w:rsid w:val="00E13FEA"/>
    <w:rsid w:val="00E144C8"/>
    <w:rsid w:val="00E146C7"/>
    <w:rsid w:val="00E14874"/>
    <w:rsid w:val="00E14E82"/>
    <w:rsid w:val="00E14FCD"/>
    <w:rsid w:val="00E16749"/>
    <w:rsid w:val="00E17B87"/>
    <w:rsid w:val="00E17BEF"/>
    <w:rsid w:val="00E17D67"/>
    <w:rsid w:val="00E204A6"/>
    <w:rsid w:val="00E207C4"/>
    <w:rsid w:val="00E20BD1"/>
    <w:rsid w:val="00E20EB3"/>
    <w:rsid w:val="00E2103F"/>
    <w:rsid w:val="00E214A7"/>
    <w:rsid w:val="00E222C2"/>
    <w:rsid w:val="00E227BD"/>
    <w:rsid w:val="00E22E28"/>
    <w:rsid w:val="00E23483"/>
    <w:rsid w:val="00E23BCE"/>
    <w:rsid w:val="00E23BFD"/>
    <w:rsid w:val="00E23D2A"/>
    <w:rsid w:val="00E247A3"/>
    <w:rsid w:val="00E24F0A"/>
    <w:rsid w:val="00E257D3"/>
    <w:rsid w:val="00E26729"/>
    <w:rsid w:val="00E268E7"/>
    <w:rsid w:val="00E27960"/>
    <w:rsid w:val="00E27C57"/>
    <w:rsid w:val="00E27CBC"/>
    <w:rsid w:val="00E30162"/>
    <w:rsid w:val="00E304C0"/>
    <w:rsid w:val="00E308F6"/>
    <w:rsid w:val="00E30EF6"/>
    <w:rsid w:val="00E312DB"/>
    <w:rsid w:val="00E31723"/>
    <w:rsid w:val="00E31725"/>
    <w:rsid w:val="00E320E1"/>
    <w:rsid w:val="00E32949"/>
    <w:rsid w:val="00E32DC5"/>
    <w:rsid w:val="00E330F6"/>
    <w:rsid w:val="00E332D3"/>
    <w:rsid w:val="00E3367C"/>
    <w:rsid w:val="00E3393C"/>
    <w:rsid w:val="00E339AA"/>
    <w:rsid w:val="00E34502"/>
    <w:rsid w:val="00E34950"/>
    <w:rsid w:val="00E34A66"/>
    <w:rsid w:val="00E34ABF"/>
    <w:rsid w:val="00E35684"/>
    <w:rsid w:val="00E356A4"/>
    <w:rsid w:val="00E35790"/>
    <w:rsid w:val="00E35D36"/>
    <w:rsid w:val="00E36148"/>
    <w:rsid w:val="00E3635A"/>
    <w:rsid w:val="00E3673C"/>
    <w:rsid w:val="00E36964"/>
    <w:rsid w:val="00E36BAE"/>
    <w:rsid w:val="00E36E51"/>
    <w:rsid w:val="00E3713E"/>
    <w:rsid w:val="00E37C97"/>
    <w:rsid w:val="00E37DBD"/>
    <w:rsid w:val="00E4015A"/>
    <w:rsid w:val="00E409D9"/>
    <w:rsid w:val="00E40F12"/>
    <w:rsid w:val="00E40FF4"/>
    <w:rsid w:val="00E416E3"/>
    <w:rsid w:val="00E4214B"/>
    <w:rsid w:val="00E42205"/>
    <w:rsid w:val="00E4243D"/>
    <w:rsid w:val="00E426D7"/>
    <w:rsid w:val="00E42C74"/>
    <w:rsid w:val="00E4310C"/>
    <w:rsid w:val="00E43A0A"/>
    <w:rsid w:val="00E4426E"/>
    <w:rsid w:val="00E443B1"/>
    <w:rsid w:val="00E44CE9"/>
    <w:rsid w:val="00E45628"/>
    <w:rsid w:val="00E45B80"/>
    <w:rsid w:val="00E45F4F"/>
    <w:rsid w:val="00E460A9"/>
    <w:rsid w:val="00E460F7"/>
    <w:rsid w:val="00E465BE"/>
    <w:rsid w:val="00E46ACA"/>
    <w:rsid w:val="00E46B27"/>
    <w:rsid w:val="00E46C07"/>
    <w:rsid w:val="00E47400"/>
    <w:rsid w:val="00E475A7"/>
    <w:rsid w:val="00E5052D"/>
    <w:rsid w:val="00E50592"/>
    <w:rsid w:val="00E506FB"/>
    <w:rsid w:val="00E512C7"/>
    <w:rsid w:val="00E515E9"/>
    <w:rsid w:val="00E5165F"/>
    <w:rsid w:val="00E5192C"/>
    <w:rsid w:val="00E51A78"/>
    <w:rsid w:val="00E51D35"/>
    <w:rsid w:val="00E52557"/>
    <w:rsid w:val="00E53CC0"/>
    <w:rsid w:val="00E5455D"/>
    <w:rsid w:val="00E545FE"/>
    <w:rsid w:val="00E54874"/>
    <w:rsid w:val="00E54E70"/>
    <w:rsid w:val="00E553B4"/>
    <w:rsid w:val="00E56047"/>
    <w:rsid w:val="00E56236"/>
    <w:rsid w:val="00E564F3"/>
    <w:rsid w:val="00E56586"/>
    <w:rsid w:val="00E566D0"/>
    <w:rsid w:val="00E5697E"/>
    <w:rsid w:val="00E56D1B"/>
    <w:rsid w:val="00E576BC"/>
    <w:rsid w:val="00E57EBF"/>
    <w:rsid w:val="00E57FCD"/>
    <w:rsid w:val="00E6010B"/>
    <w:rsid w:val="00E609DC"/>
    <w:rsid w:val="00E61588"/>
    <w:rsid w:val="00E62334"/>
    <w:rsid w:val="00E62433"/>
    <w:rsid w:val="00E624A3"/>
    <w:rsid w:val="00E6268A"/>
    <w:rsid w:val="00E62895"/>
    <w:rsid w:val="00E62897"/>
    <w:rsid w:val="00E628D8"/>
    <w:rsid w:val="00E62E35"/>
    <w:rsid w:val="00E62EC9"/>
    <w:rsid w:val="00E62F4E"/>
    <w:rsid w:val="00E63194"/>
    <w:rsid w:val="00E63425"/>
    <w:rsid w:val="00E634AD"/>
    <w:rsid w:val="00E63526"/>
    <w:rsid w:val="00E63EB0"/>
    <w:rsid w:val="00E63FC6"/>
    <w:rsid w:val="00E64099"/>
    <w:rsid w:val="00E644B3"/>
    <w:rsid w:val="00E64869"/>
    <w:rsid w:val="00E64B11"/>
    <w:rsid w:val="00E6502B"/>
    <w:rsid w:val="00E6586D"/>
    <w:rsid w:val="00E6633F"/>
    <w:rsid w:val="00E666FF"/>
    <w:rsid w:val="00E668AF"/>
    <w:rsid w:val="00E66DA9"/>
    <w:rsid w:val="00E66EAB"/>
    <w:rsid w:val="00E67083"/>
    <w:rsid w:val="00E67387"/>
    <w:rsid w:val="00E6780E"/>
    <w:rsid w:val="00E679AE"/>
    <w:rsid w:val="00E679EC"/>
    <w:rsid w:val="00E70178"/>
    <w:rsid w:val="00E70AAA"/>
    <w:rsid w:val="00E714E4"/>
    <w:rsid w:val="00E71E7B"/>
    <w:rsid w:val="00E72A84"/>
    <w:rsid w:val="00E72F74"/>
    <w:rsid w:val="00E73BB3"/>
    <w:rsid w:val="00E74499"/>
    <w:rsid w:val="00E7449E"/>
    <w:rsid w:val="00E74AE5"/>
    <w:rsid w:val="00E7537C"/>
    <w:rsid w:val="00E75437"/>
    <w:rsid w:val="00E75D3E"/>
    <w:rsid w:val="00E766E5"/>
    <w:rsid w:val="00E772A2"/>
    <w:rsid w:val="00E7736C"/>
    <w:rsid w:val="00E773A6"/>
    <w:rsid w:val="00E809E5"/>
    <w:rsid w:val="00E80D64"/>
    <w:rsid w:val="00E81262"/>
    <w:rsid w:val="00E81378"/>
    <w:rsid w:val="00E82079"/>
    <w:rsid w:val="00E826C1"/>
    <w:rsid w:val="00E8299E"/>
    <w:rsid w:val="00E83015"/>
    <w:rsid w:val="00E83210"/>
    <w:rsid w:val="00E83CAA"/>
    <w:rsid w:val="00E83F3A"/>
    <w:rsid w:val="00E84C4F"/>
    <w:rsid w:val="00E85A57"/>
    <w:rsid w:val="00E860A0"/>
    <w:rsid w:val="00E86449"/>
    <w:rsid w:val="00E8690A"/>
    <w:rsid w:val="00E86F35"/>
    <w:rsid w:val="00E8725C"/>
    <w:rsid w:val="00E87DCD"/>
    <w:rsid w:val="00E9006C"/>
    <w:rsid w:val="00E908D9"/>
    <w:rsid w:val="00E9112E"/>
    <w:rsid w:val="00E9113E"/>
    <w:rsid w:val="00E91708"/>
    <w:rsid w:val="00E91DF5"/>
    <w:rsid w:val="00E91EB4"/>
    <w:rsid w:val="00E9279D"/>
    <w:rsid w:val="00E92C4C"/>
    <w:rsid w:val="00E93A4C"/>
    <w:rsid w:val="00E93ED4"/>
    <w:rsid w:val="00E944A6"/>
    <w:rsid w:val="00E948FA"/>
    <w:rsid w:val="00E95618"/>
    <w:rsid w:val="00E95B94"/>
    <w:rsid w:val="00E96A97"/>
    <w:rsid w:val="00E96AEA"/>
    <w:rsid w:val="00E96E5B"/>
    <w:rsid w:val="00E97732"/>
    <w:rsid w:val="00E97912"/>
    <w:rsid w:val="00EA01F1"/>
    <w:rsid w:val="00EA03AE"/>
    <w:rsid w:val="00EA0A23"/>
    <w:rsid w:val="00EA0EF2"/>
    <w:rsid w:val="00EA1884"/>
    <w:rsid w:val="00EA1E7E"/>
    <w:rsid w:val="00EA27FE"/>
    <w:rsid w:val="00EA2D28"/>
    <w:rsid w:val="00EA30ED"/>
    <w:rsid w:val="00EA364B"/>
    <w:rsid w:val="00EA3752"/>
    <w:rsid w:val="00EA40A0"/>
    <w:rsid w:val="00EA4242"/>
    <w:rsid w:val="00EA455D"/>
    <w:rsid w:val="00EA4A07"/>
    <w:rsid w:val="00EA4AF0"/>
    <w:rsid w:val="00EA5186"/>
    <w:rsid w:val="00EA5B4C"/>
    <w:rsid w:val="00EA5FFA"/>
    <w:rsid w:val="00EA6AD2"/>
    <w:rsid w:val="00EA6D40"/>
    <w:rsid w:val="00EA74F9"/>
    <w:rsid w:val="00EA7754"/>
    <w:rsid w:val="00EA7B0D"/>
    <w:rsid w:val="00EB00A4"/>
    <w:rsid w:val="00EB07C9"/>
    <w:rsid w:val="00EB0B2A"/>
    <w:rsid w:val="00EB0C41"/>
    <w:rsid w:val="00EB1872"/>
    <w:rsid w:val="00EB1F88"/>
    <w:rsid w:val="00EB26FD"/>
    <w:rsid w:val="00EB3695"/>
    <w:rsid w:val="00EB3995"/>
    <w:rsid w:val="00EB44E4"/>
    <w:rsid w:val="00EB4620"/>
    <w:rsid w:val="00EB4909"/>
    <w:rsid w:val="00EB498A"/>
    <w:rsid w:val="00EB4EEE"/>
    <w:rsid w:val="00EB4FE1"/>
    <w:rsid w:val="00EB4FFC"/>
    <w:rsid w:val="00EB50E4"/>
    <w:rsid w:val="00EB5415"/>
    <w:rsid w:val="00EB5A6E"/>
    <w:rsid w:val="00EB612F"/>
    <w:rsid w:val="00EB6173"/>
    <w:rsid w:val="00EB6AB8"/>
    <w:rsid w:val="00EB6B71"/>
    <w:rsid w:val="00EB6E15"/>
    <w:rsid w:val="00EB6F24"/>
    <w:rsid w:val="00EB6FD0"/>
    <w:rsid w:val="00EB7B89"/>
    <w:rsid w:val="00EB7BDC"/>
    <w:rsid w:val="00EB7CE7"/>
    <w:rsid w:val="00EC010B"/>
    <w:rsid w:val="00EC01CA"/>
    <w:rsid w:val="00EC05A9"/>
    <w:rsid w:val="00EC0A9C"/>
    <w:rsid w:val="00EC139A"/>
    <w:rsid w:val="00EC18FF"/>
    <w:rsid w:val="00EC1B08"/>
    <w:rsid w:val="00EC1E36"/>
    <w:rsid w:val="00EC282D"/>
    <w:rsid w:val="00EC295C"/>
    <w:rsid w:val="00EC2D25"/>
    <w:rsid w:val="00EC3248"/>
    <w:rsid w:val="00EC3FE1"/>
    <w:rsid w:val="00EC43C1"/>
    <w:rsid w:val="00EC46B3"/>
    <w:rsid w:val="00EC577B"/>
    <w:rsid w:val="00EC5FAA"/>
    <w:rsid w:val="00EC634D"/>
    <w:rsid w:val="00EC6902"/>
    <w:rsid w:val="00EC69D0"/>
    <w:rsid w:val="00EC6E24"/>
    <w:rsid w:val="00EC6F03"/>
    <w:rsid w:val="00EC7A97"/>
    <w:rsid w:val="00EC7C89"/>
    <w:rsid w:val="00ED196B"/>
    <w:rsid w:val="00ED1AEC"/>
    <w:rsid w:val="00ED1C80"/>
    <w:rsid w:val="00ED2313"/>
    <w:rsid w:val="00ED2789"/>
    <w:rsid w:val="00ED3CFC"/>
    <w:rsid w:val="00ED3DCF"/>
    <w:rsid w:val="00ED4008"/>
    <w:rsid w:val="00ED4540"/>
    <w:rsid w:val="00ED49AB"/>
    <w:rsid w:val="00ED5B71"/>
    <w:rsid w:val="00ED5D4B"/>
    <w:rsid w:val="00ED5FBA"/>
    <w:rsid w:val="00ED6B77"/>
    <w:rsid w:val="00ED6D74"/>
    <w:rsid w:val="00ED7111"/>
    <w:rsid w:val="00ED777E"/>
    <w:rsid w:val="00ED799A"/>
    <w:rsid w:val="00EE0058"/>
    <w:rsid w:val="00EE0145"/>
    <w:rsid w:val="00EE02B9"/>
    <w:rsid w:val="00EE0558"/>
    <w:rsid w:val="00EE06BC"/>
    <w:rsid w:val="00EE0B50"/>
    <w:rsid w:val="00EE1120"/>
    <w:rsid w:val="00EE12C2"/>
    <w:rsid w:val="00EE131D"/>
    <w:rsid w:val="00EE1648"/>
    <w:rsid w:val="00EE2A9D"/>
    <w:rsid w:val="00EE2B55"/>
    <w:rsid w:val="00EE32B4"/>
    <w:rsid w:val="00EE3452"/>
    <w:rsid w:val="00EE37B0"/>
    <w:rsid w:val="00EE3C45"/>
    <w:rsid w:val="00EE3D67"/>
    <w:rsid w:val="00EE3F60"/>
    <w:rsid w:val="00EE42D8"/>
    <w:rsid w:val="00EE46D9"/>
    <w:rsid w:val="00EE4D04"/>
    <w:rsid w:val="00EE4ED8"/>
    <w:rsid w:val="00EE4F97"/>
    <w:rsid w:val="00EE500F"/>
    <w:rsid w:val="00EE5A15"/>
    <w:rsid w:val="00EE68D5"/>
    <w:rsid w:val="00EE6AE0"/>
    <w:rsid w:val="00EE6E9D"/>
    <w:rsid w:val="00EE6F8E"/>
    <w:rsid w:val="00EE735F"/>
    <w:rsid w:val="00EE760A"/>
    <w:rsid w:val="00EE77D5"/>
    <w:rsid w:val="00EF0C96"/>
    <w:rsid w:val="00EF0FD8"/>
    <w:rsid w:val="00EF11FE"/>
    <w:rsid w:val="00EF1CCD"/>
    <w:rsid w:val="00EF2665"/>
    <w:rsid w:val="00EF36C1"/>
    <w:rsid w:val="00EF3A31"/>
    <w:rsid w:val="00EF418F"/>
    <w:rsid w:val="00EF44EF"/>
    <w:rsid w:val="00EF5107"/>
    <w:rsid w:val="00EF63F3"/>
    <w:rsid w:val="00EF6765"/>
    <w:rsid w:val="00EF741F"/>
    <w:rsid w:val="00EF767C"/>
    <w:rsid w:val="00F00B87"/>
    <w:rsid w:val="00F017F1"/>
    <w:rsid w:val="00F01A82"/>
    <w:rsid w:val="00F01B03"/>
    <w:rsid w:val="00F0226C"/>
    <w:rsid w:val="00F02889"/>
    <w:rsid w:val="00F02E9A"/>
    <w:rsid w:val="00F02F2E"/>
    <w:rsid w:val="00F0301F"/>
    <w:rsid w:val="00F0326C"/>
    <w:rsid w:val="00F036C3"/>
    <w:rsid w:val="00F03950"/>
    <w:rsid w:val="00F03CBA"/>
    <w:rsid w:val="00F03FF6"/>
    <w:rsid w:val="00F0405D"/>
    <w:rsid w:val="00F04814"/>
    <w:rsid w:val="00F04816"/>
    <w:rsid w:val="00F05259"/>
    <w:rsid w:val="00F05272"/>
    <w:rsid w:val="00F05A27"/>
    <w:rsid w:val="00F06652"/>
    <w:rsid w:val="00F06BF8"/>
    <w:rsid w:val="00F06E5F"/>
    <w:rsid w:val="00F06E80"/>
    <w:rsid w:val="00F07A87"/>
    <w:rsid w:val="00F07E53"/>
    <w:rsid w:val="00F10090"/>
    <w:rsid w:val="00F103C6"/>
    <w:rsid w:val="00F11007"/>
    <w:rsid w:val="00F113F1"/>
    <w:rsid w:val="00F11CB5"/>
    <w:rsid w:val="00F11EDF"/>
    <w:rsid w:val="00F12D9D"/>
    <w:rsid w:val="00F12E79"/>
    <w:rsid w:val="00F1329B"/>
    <w:rsid w:val="00F13461"/>
    <w:rsid w:val="00F149A5"/>
    <w:rsid w:val="00F14EC1"/>
    <w:rsid w:val="00F156E0"/>
    <w:rsid w:val="00F15F6C"/>
    <w:rsid w:val="00F16FC6"/>
    <w:rsid w:val="00F17135"/>
    <w:rsid w:val="00F1743D"/>
    <w:rsid w:val="00F17589"/>
    <w:rsid w:val="00F20383"/>
    <w:rsid w:val="00F206F6"/>
    <w:rsid w:val="00F20AD0"/>
    <w:rsid w:val="00F21059"/>
    <w:rsid w:val="00F210AA"/>
    <w:rsid w:val="00F210F5"/>
    <w:rsid w:val="00F2202E"/>
    <w:rsid w:val="00F22DA6"/>
    <w:rsid w:val="00F244FA"/>
    <w:rsid w:val="00F253FC"/>
    <w:rsid w:val="00F25644"/>
    <w:rsid w:val="00F25825"/>
    <w:rsid w:val="00F258D9"/>
    <w:rsid w:val="00F25A03"/>
    <w:rsid w:val="00F2604D"/>
    <w:rsid w:val="00F271FE"/>
    <w:rsid w:val="00F272D4"/>
    <w:rsid w:val="00F273CA"/>
    <w:rsid w:val="00F274D9"/>
    <w:rsid w:val="00F27AA2"/>
    <w:rsid w:val="00F305B5"/>
    <w:rsid w:val="00F30630"/>
    <w:rsid w:val="00F307E1"/>
    <w:rsid w:val="00F30B88"/>
    <w:rsid w:val="00F30E02"/>
    <w:rsid w:val="00F30FF7"/>
    <w:rsid w:val="00F3112E"/>
    <w:rsid w:val="00F31477"/>
    <w:rsid w:val="00F31882"/>
    <w:rsid w:val="00F31F0D"/>
    <w:rsid w:val="00F31F3F"/>
    <w:rsid w:val="00F324D9"/>
    <w:rsid w:val="00F3269E"/>
    <w:rsid w:val="00F326FF"/>
    <w:rsid w:val="00F3331E"/>
    <w:rsid w:val="00F3348E"/>
    <w:rsid w:val="00F3359D"/>
    <w:rsid w:val="00F335F4"/>
    <w:rsid w:val="00F34272"/>
    <w:rsid w:val="00F3444F"/>
    <w:rsid w:val="00F348C7"/>
    <w:rsid w:val="00F35AFA"/>
    <w:rsid w:val="00F35E5C"/>
    <w:rsid w:val="00F35FA5"/>
    <w:rsid w:val="00F36DFB"/>
    <w:rsid w:val="00F36FAB"/>
    <w:rsid w:val="00F3752E"/>
    <w:rsid w:val="00F40062"/>
    <w:rsid w:val="00F40129"/>
    <w:rsid w:val="00F40C54"/>
    <w:rsid w:val="00F40DF6"/>
    <w:rsid w:val="00F41DD9"/>
    <w:rsid w:val="00F421A9"/>
    <w:rsid w:val="00F42B20"/>
    <w:rsid w:val="00F43075"/>
    <w:rsid w:val="00F43321"/>
    <w:rsid w:val="00F433B7"/>
    <w:rsid w:val="00F438AF"/>
    <w:rsid w:val="00F43B48"/>
    <w:rsid w:val="00F43C11"/>
    <w:rsid w:val="00F43CD6"/>
    <w:rsid w:val="00F446EA"/>
    <w:rsid w:val="00F45698"/>
    <w:rsid w:val="00F45B2A"/>
    <w:rsid w:val="00F45B6A"/>
    <w:rsid w:val="00F45BDE"/>
    <w:rsid w:val="00F45F37"/>
    <w:rsid w:val="00F46082"/>
    <w:rsid w:val="00F46805"/>
    <w:rsid w:val="00F46A96"/>
    <w:rsid w:val="00F46B4B"/>
    <w:rsid w:val="00F47135"/>
    <w:rsid w:val="00F4737B"/>
    <w:rsid w:val="00F476FD"/>
    <w:rsid w:val="00F4783E"/>
    <w:rsid w:val="00F50459"/>
    <w:rsid w:val="00F50631"/>
    <w:rsid w:val="00F50892"/>
    <w:rsid w:val="00F510D5"/>
    <w:rsid w:val="00F51855"/>
    <w:rsid w:val="00F51AFC"/>
    <w:rsid w:val="00F51C70"/>
    <w:rsid w:val="00F52D8F"/>
    <w:rsid w:val="00F536CB"/>
    <w:rsid w:val="00F540B7"/>
    <w:rsid w:val="00F54305"/>
    <w:rsid w:val="00F54B00"/>
    <w:rsid w:val="00F55C4E"/>
    <w:rsid w:val="00F55D90"/>
    <w:rsid w:val="00F5629D"/>
    <w:rsid w:val="00F56548"/>
    <w:rsid w:val="00F56B86"/>
    <w:rsid w:val="00F57428"/>
    <w:rsid w:val="00F60746"/>
    <w:rsid w:val="00F60C1F"/>
    <w:rsid w:val="00F61408"/>
    <w:rsid w:val="00F614E2"/>
    <w:rsid w:val="00F61FE4"/>
    <w:rsid w:val="00F62C8D"/>
    <w:rsid w:val="00F62E78"/>
    <w:rsid w:val="00F640CA"/>
    <w:rsid w:val="00F64C8F"/>
    <w:rsid w:val="00F6568F"/>
    <w:rsid w:val="00F65812"/>
    <w:rsid w:val="00F66296"/>
    <w:rsid w:val="00F662FC"/>
    <w:rsid w:val="00F66537"/>
    <w:rsid w:val="00F666A9"/>
    <w:rsid w:val="00F66E84"/>
    <w:rsid w:val="00F67327"/>
    <w:rsid w:val="00F673FE"/>
    <w:rsid w:val="00F6764D"/>
    <w:rsid w:val="00F700C6"/>
    <w:rsid w:val="00F70CB9"/>
    <w:rsid w:val="00F71625"/>
    <w:rsid w:val="00F718AF"/>
    <w:rsid w:val="00F72241"/>
    <w:rsid w:val="00F72501"/>
    <w:rsid w:val="00F7257D"/>
    <w:rsid w:val="00F72600"/>
    <w:rsid w:val="00F73AA4"/>
    <w:rsid w:val="00F73AE6"/>
    <w:rsid w:val="00F73F4B"/>
    <w:rsid w:val="00F73FD2"/>
    <w:rsid w:val="00F743C5"/>
    <w:rsid w:val="00F745A1"/>
    <w:rsid w:val="00F74ED1"/>
    <w:rsid w:val="00F74FDC"/>
    <w:rsid w:val="00F75AD0"/>
    <w:rsid w:val="00F75B7D"/>
    <w:rsid w:val="00F7629B"/>
    <w:rsid w:val="00F766C6"/>
    <w:rsid w:val="00F76DA8"/>
    <w:rsid w:val="00F76FD5"/>
    <w:rsid w:val="00F77958"/>
    <w:rsid w:val="00F801AC"/>
    <w:rsid w:val="00F80998"/>
    <w:rsid w:val="00F80FF5"/>
    <w:rsid w:val="00F8110F"/>
    <w:rsid w:val="00F818CA"/>
    <w:rsid w:val="00F82659"/>
    <w:rsid w:val="00F82A4E"/>
    <w:rsid w:val="00F83069"/>
    <w:rsid w:val="00F83676"/>
    <w:rsid w:val="00F837E5"/>
    <w:rsid w:val="00F83F11"/>
    <w:rsid w:val="00F84328"/>
    <w:rsid w:val="00F85299"/>
    <w:rsid w:val="00F86144"/>
    <w:rsid w:val="00F86162"/>
    <w:rsid w:val="00F87CB4"/>
    <w:rsid w:val="00F90A11"/>
    <w:rsid w:val="00F910C3"/>
    <w:rsid w:val="00F915DE"/>
    <w:rsid w:val="00F918F5"/>
    <w:rsid w:val="00F91B42"/>
    <w:rsid w:val="00F91EFF"/>
    <w:rsid w:val="00F92E04"/>
    <w:rsid w:val="00F92ED1"/>
    <w:rsid w:val="00F92F8B"/>
    <w:rsid w:val="00F934E4"/>
    <w:rsid w:val="00F93A26"/>
    <w:rsid w:val="00F94619"/>
    <w:rsid w:val="00F94F60"/>
    <w:rsid w:val="00F955D1"/>
    <w:rsid w:val="00F95835"/>
    <w:rsid w:val="00F958D3"/>
    <w:rsid w:val="00F95AA8"/>
    <w:rsid w:val="00F95F96"/>
    <w:rsid w:val="00F966F0"/>
    <w:rsid w:val="00F96C1C"/>
    <w:rsid w:val="00F970B0"/>
    <w:rsid w:val="00F97487"/>
    <w:rsid w:val="00FA0039"/>
    <w:rsid w:val="00FA1A20"/>
    <w:rsid w:val="00FA1E0D"/>
    <w:rsid w:val="00FA214E"/>
    <w:rsid w:val="00FA243B"/>
    <w:rsid w:val="00FA27C1"/>
    <w:rsid w:val="00FA389B"/>
    <w:rsid w:val="00FA3EDE"/>
    <w:rsid w:val="00FA4314"/>
    <w:rsid w:val="00FA4BF8"/>
    <w:rsid w:val="00FA4F66"/>
    <w:rsid w:val="00FA540A"/>
    <w:rsid w:val="00FA570A"/>
    <w:rsid w:val="00FA5AC1"/>
    <w:rsid w:val="00FA5E7F"/>
    <w:rsid w:val="00FA5F08"/>
    <w:rsid w:val="00FA69FF"/>
    <w:rsid w:val="00FA7F59"/>
    <w:rsid w:val="00FB01FF"/>
    <w:rsid w:val="00FB0420"/>
    <w:rsid w:val="00FB0613"/>
    <w:rsid w:val="00FB0870"/>
    <w:rsid w:val="00FB182B"/>
    <w:rsid w:val="00FB32DB"/>
    <w:rsid w:val="00FB431D"/>
    <w:rsid w:val="00FB4354"/>
    <w:rsid w:val="00FB4D67"/>
    <w:rsid w:val="00FB4F24"/>
    <w:rsid w:val="00FB4F98"/>
    <w:rsid w:val="00FB537E"/>
    <w:rsid w:val="00FB54B9"/>
    <w:rsid w:val="00FB553D"/>
    <w:rsid w:val="00FB577F"/>
    <w:rsid w:val="00FB590A"/>
    <w:rsid w:val="00FB6141"/>
    <w:rsid w:val="00FB63D5"/>
    <w:rsid w:val="00FB6FBA"/>
    <w:rsid w:val="00FB75B5"/>
    <w:rsid w:val="00FC03D9"/>
    <w:rsid w:val="00FC1F71"/>
    <w:rsid w:val="00FC2A3F"/>
    <w:rsid w:val="00FC3010"/>
    <w:rsid w:val="00FC30F2"/>
    <w:rsid w:val="00FC3161"/>
    <w:rsid w:val="00FC357C"/>
    <w:rsid w:val="00FC408C"/>
    <w:rsid w:val="00FC4535"/>
    <w:rsid w:val="00FC5460"/>
    <w:rsid w:val="00FC5CB2"/>
    <w:rsid w:val="00FC5FD4"/>
    <w:rsid w:val="00FC6116"/>
    <w:rsid w:val="00FC6E7F"/>
    <w:rsid w:val="00FC705D"/>
    <w:rsid w:val="00FC7641"/>
    <w:rsid w:val="00FC793C"/>
    <w:rsid w:val="00FD009D"/>
    <w:rsid w:val="00FD0298"/>
    <w:rsid w:val="00FD0953"/>
    <w:rsid w:val="00FD0FA6"/>
    <w:rsid w:val="00FD1899"/>
    <w:rsid w:val="00FD18EF"/>
    <w:rsid w:val="00FD1D57"/>
    <w:rsid w:val="00FD2389"/>
    <w:rsid w:val="00FD25BB"/>
    <w:rsid w:val="00FD2C59"/>
    <w:rsid w:val="00FD2CCD"/>
    <w:rsid w:val="00FD2E00"/>
    <w:rsid w:val="00FD42EA"/>
    <w:rsid w:val="00FD4AB7"/>
    <w:rsid w:val="00FD5284"/>
    <w:rsid w:val="00FD70D0"/>
    <w:rsid w:val="00FD721B"/>
    <w:rsid w:val="00FE046C"/>
    <w:rsid w:val="00FE055B"/>
    <w:rsid w:val="00FE09C0"/>
    <w:rsid w:val="00FE0D1C"/>
    <w:rsid w:val="00FE1169"/>
    <w:rsid w:val="00FE179B"/>
    <w:rsid w:val="00FE1A90"/>
    <w:rsid w:val="00FE227D"/>
    <w:rsid w:val="00FE26E8"/>
    <w:rsid w:val="00FE2996"/>
    <w:rsid w:val="00FE31AA"/>
    <w:rsid w:val="00FE31DE"/>
    <w:rsid w:val="00FE35AF"/>
    <w:rsid w:val="00FE441A"/>
    <w:rsid w:val="00FE47C7"/>
    <w:rsid w:val="00FE4ACD"/>
    <w:rsid w:val="00FE4D5D"/>
    <w:rsid w:val="00FE4DCD"/>
    <w:rsid w:val="00FE53BE"/>
    <w:rsid w:val="00FE5E9E"/>
    <w:rsid w:val="00FE60C1"/>
    <w:rsid w:val="00FE6106"/>
    <w:rsid w:val="00FE62C8"/>
    <w:rsid w:val="00FE67AD"/>
    <w:rsid w:val="00FE69B2"/>
    <w:rsid w:val="00FE6A0D"/>
    <w:rsid w:val="00FE7961"/>
    <w:rsid w:val="00FE7D28"/>
    <w:rsid w:val="00FF1374"/>
    <w:rsid w:val="00FF2004"/>
    <w:rsid w:val="00FF2073"/>
    <w:rsid w:val="00FF2445"/>
    <w:rsid w:val="00FF2E84"/>
    <w:rsid w:val="00FF2FB2"/>
    <w:rsid w:val="00FF3B3B"/>
    <w:rsid w:val="00FF3BA0"/>
    <w:rsid w:val="00FF40FD"/>
    <w:rsid w:val="00FF4342"/>
    <w:rsid w:val="00FF58D4"/>
    <w:rsid w:val="00FF59C4"/>
    <w:rsid w:val="00FF5CA3"/>
    <w:rsid w:val="00FF5F33"/>
    <w:rsid w:val="00FF6AAD"/>
    <w:rsid w:val="00FF6CC4"/>
    <w:rsid w:val="00FF6E7C"/>
    <w:rsid w:val="00FF704F"/>
    <w:rsid w:val="00FF7284"/>
    <w:rsid w:val="00FF751E"/>
    <w:rsid w:val="00FF7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2CEFC4-7154-48A0-A23C-989638D3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6940"/>
    <w:pPr>
      <w:spacing w:after="0" w:line="240" w:lineRule="auto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F6940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BF6940"/>
    <w:rPr>
      <w:rFonts w:eastAsia="Times New Roman"/>
      <w:sz w:val="20"/>
      <w:szCs w:val="20"/>
      <w:lang w:eastAsia="ru-RU"/>
    </w:rPr>
  </w:style>
  <w:style w:type="paragraph" w:customStyle="1" w:styleId="ConsTitle">
    <w:name w:val="ConsTitle"/>
    <w:rsid w:val="00BF6940"/>
    <w:pPr>
      <w:widowControl w:val="0"/>
      <w:autoSpaceDE w:val="0"/>
      <w:autoSpaceDN w:val="0"/>
      <w:adjustRightInd w:val="0"/>
      <w:spacing w:after="0" w:line="240" w:lineRule="auto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7E68CB"/>
    <w:pPr>
      <w:ind w:left="720"/>
      <w:contextualSpacing/>
    </w:pPr>
  </w:style>
  <w:style w:type="paragraph" w:styleId="a4">
    <w:name w:val="No Spacing"/>
    <w:uiPriority w:val="1"/>
    <w:qFormat/>
    <w:rsid w:val="00D1075B"/>
    <w:pPr>
      <w:spacing w:after="0" w:line="240" w:lineRule="auto"/>
      <w:jc w:val="left"/>
    </w:pPr>
    <w:rPr>
      <w:rFonts w:eastAsia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C37F8"/>
    <w:pPr>
      <w:spacing w:after="120"/>
    </w:pPr>
  </w:style>
  <w:style w:type="character" w:customStyle="1" w:styleId="a6">
    <w:name w:val="Основной текст Знак"/>
    <w:basedOn w:val="a0"/>
    <w:link w:val="a5"/>
    <w:rsid w:val="00AC37F8"/>
    <w:rPr>
      <w:rFonts w:eastAsia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7420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420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1A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1A4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6A3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D132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D132B"/>
    <w:rPr>
      <w:rFonts w:eastAsia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D132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D132B"/>
    <w:rPr>
      <w:rFonts w:eastAsia="Times New Roman"/>
      <w:sz w:val="24"/>
      <w:szCs w:val="24"/>
      <w:lang w:eastAsia="ru-RU"/>
    </w:rPr>
  </w:style>
  <w:style w:type="character" w:styleId="ae">
    <w:name w:val="Placeholder Text"/>
    <w:basedOn w:val="a0"/>
    <w:uiPriority w:val="99"/>
    <w:semiHidden/>
    <w:rsid w:val="0071237E"/>
    <w:rPr>
      <w:color w:val="808080"/>
    </w:rPr>
  </w:style>
  <w:style w:type="paragraph" w:customStyle="1" w:styleId="ConsPlusNormal">
    <w:name w:val="ConsPlusNormal"/>
    <w:rsid w:val="00B51C54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5A3186"/>
    <w:pPr>
      <w:widowControl w:val="0"/>
      <w:autoSpaceDE w:val="0"/>
      <w:autoSpaceDN w:val="0"/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9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3749B-886D-4792-BA10-28AD8BD6B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23</Pages>
  <Words>3540</Words>
  <Characters>20179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</dc:creator>
  <cp:lastModifiedBy>Администратор</cp:lastModifiedBy>
  <cp:revision>9</cp:revision>
  <cp:lastPrinted>2026-03-20T11:37:00Z</cp:lastPrinted>
  <dcterms:created xsi:type="dcterms:W3CDTF">2026-02-25T05:31:00Z</dcterms:created>
  <dcterms:modified xsi:type="dcterms:W3CDTF">2026-03-20T11:38:00Z</dcterms:modified>
</cp:coreProperties>
</file>